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48" w:rsidRPr="00926232" w:rsidRDefault="00A31548" w:rsidP="00A31548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t>Zamierzone działanie programu:</w:t>
      </w:r>
    </w:p>
    <w:p w:rsidR="00A31548" w:rsidRPr="004B045E" w:rsidRDefault="00A31548" w:rsidP="00FE7F4D">
      <w:pPr>
        <w:pStyle w:val="NormalWeb"/>
        <w:numPr>
          <w:ilvl w:val="0"/>
          <w:numId w:val="3"/>
        </w:numPr>
        <w:rPr>
          <w:rFonts w:asciiTheme="minorHAnsi" w:hAnsiTheme="minorHAnsi"/>
          <w:b/>
        </w:rPr>
      </w:pPr>
      <w:bookmarkStart w:id="0" w:name="_GoBack"/>
      <w:bookmarkEnd w:id="0"/>
      <w:r w:rsidRPr="004B045E">
        <w:rPr>
          <w:rFonts w:asciiTheme="minorHAnsi" w:hAnsiTheme="minorHAnsi"/>
          <w:b/>
        </w:rPr>
        <w:t xml:space="preserve">Po wprowadzeniu prawidłowych danych wejściowych podczas wykonywania programu wyświetlone są informacje o jego licencji i autorach. </w:t>
      </w:r>
    </w:p>
    <w:p w:rsidR="00A31548" w:rsidRDefault="00A31548" w:rsidP="00A31548">
      <w:pPr>
        <w:pStyle w:val="NormalWeb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Cel: </w:t>
      </w:r>
      <w:r>
        <w:rPr>
          <w:rFonts w:asciiTheme="minorHAnsi" w:hAnsiTheme="minorHAnsi"/>
        </w:rPr>
        <w:t xml:space="preserve">Sprawdzenie czy podczas wykonywania programu wyświetlone są informacje o jego licencji i autorach. </w:t>
      </w:r>
    </w:p>
    <w:p w:rsidR="00A31548" w:rsidRDefault="00A31548" w:rsidP="00A31548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>ścieżka do katalogu z prawidłowymi danymi wejściowymi i wybór sortowania alfabetycznego.</w:t>
      </w:r>
    </w:p>
    <w:p w:rsidR="00A31548" w:rsidRPr="00926232" w:rsidRDefault="00A31548" w:rsidP="00A31548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A31548" w:rsidRDefault="00A31548" w:rsidP="00A31548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</w:t>
      </w:r>
      <w:r w:rsidRPr="00926232">
        <w:rPr>
          <w:rFonts w:asciiTheme="minorHAnsi" w:hAnsiTheme="minorHAnsi"/>
        </w:rPr>
        <w:t xml:space="preserve"> słownik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spacją.</w:t>
      </w:r>
      <w:r w:rsidRPr="00926232">
        <w:rPr>
          <w:rFonts w:asciiTheme="minorHAnsi" w:hAnsiTheme="minorHAnsi"/>
        </w:rPr>
        <w:t>;</w:t>
      </w:r>
    </w:p>
    <w:p w:rsidR="00A31548" w:rsidRDefault="00A31548" w:rsidP="00A31548">
      <w:pPr>
        <w:pStyle w:val="NormalWeb"/>
        <w:numPr>
          <w:ilvl w:val="0"/>
          <w:numId w:val="1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</w:p>
    <w:p w:rsidR="00A31548" w:rsidRDefault="00A31548" w:rsidP="00A31548">
      <w:pPr>
        <w:pStyle w:val="NormalWeb"/>
        <w:numPr>
          <w:ilvl w:val="0"/>
          <w:numId w:val="1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A31548" w:rsidRDefault="00A31548" w:rsidP="00A31548">
      <w:pPr>
        <w:pStyle w:val="NormalWeb"/>
        <w:numPr>
          <w:ilvl w:val="0"/>
          <w:numId w:val="1"/>
        </w:numPr>
      </w:pPr>
      <w:r>
        <w:t>Sortowanie alfabetyczne</w:t>
      </w:r>
    </w:p>
    <w:p w:rsidR="00A31548" w:rsidRPr="006533C8" w:rsidRDefault="00A31548" w:rsidP="00A31548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Uruchomienie programu testującego „test04.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A31548" w:rsidRDefault="00A31548" w:rsidP="00A31548">
      <w:pPr>
        <w:pStyle w:val="NormalWeb"/>
        <w:ind w:left="708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</w:t>
      </w:r>
      <w:proofErr w:type="gramStart"/>
      <w:r w:rsidRPr="00926232">
        <w:rPr>
          <w:rFonts w:asciiTheme="minorHAnsi" w:hAnsiTheme="minorHAnsi"/>
          <w:b/>
        </w:rPr>
        <w:t xml:space="preserve">wyjściu: </w:t>
      </w:r>
      <w:r>
        <w:rPr>
          <w:rFonts w:asciiTheme="minorHAnsi" w:hAnsiTheme="minorHAnsi"/>
        </w:rPr>
        <w:t>Jeśli</w:t>
      </w:r>
      <w:proofErr w:type="gramEnd"/>
      <w:r>
        <w:rPr>
          <w:rFonts w:asciiTheme="minorHAnsi" w:hAnsiTheme="minorHAnsi"/>
        </w:rPr>
        <w:t xml:space="preserve"> program wyświetli informacje o jego licencji i autorach podczas wykonywania test jest wykonany pomyślnie.</w:t>
      </w:r>
    </w:p>
    <w:p w:rsidR="00A31548" w:rsidRDefault="00A31548" w:rsidP="00A31548">
      <w:pPr>
        <w:pStyle w:val="NormalWeb"/>
        <w:ind w:left="708"/>
        <w:rPr>
          <w:rFonts w:asciiTheme="minorHAnsi" w:hAnsiTheme="minorHAnsi"/>
        </w:rPr>
      </w:pPr>
    </w:p>
    <w:p w:rsidR="00A31548" w:rsidRDefault="00A31548" w:rsidP="00A31548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A31548" w:rsidRDefault="00A31548" w:rsidP="00A31548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1F69B" wp14:editId="068E6EEE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3444D" id="Rectangle 8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A31548" w:rsidRDefault="00A31548" w:rsidP="00A31548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2530A" wp14:editId="0878716A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1F410" id="Rectangle 9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A31548" w:rsidRDefault="00A31548" w:rsidP="00A31548">
      <w:pPr>
        <w:rPr>
          <w:b/>
          <w:sz w:val="24"/>
          <w:szCs w:val="24"/>
        </w:rPr>
      </w:pPr>
    </w:p>
    <w:p w:rsidR="00C2477F" w:rsidRDefault="00C2477F"/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CB1"/>
    <w:multiLevelType w:val="hybridMultilevel"/>
    <w:tmpl w:val="4B5ED720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57E81"/>
    <w:multiLevelType w:val="hybridMultilevel"/>
    <w:tmpl w:val="09B0DE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0ED2"/>
    <w:multiLevelType w:val="hybridMultilevel"/>
    <w:tmpl w:val="63481A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48"/>
    <w:rsid w:val="00A31548"/>
    <w:rsid w:val="00C2477F"/>
    <w:rsid w:val="00FE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E84BA-20D1-429A-860C-343D4B61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A3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986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2014-05-27T10:19:00Z</dcterms:created>
  <dcterms:modified xsi:type="dcterms:W3CDTF">2014-05-27T10:28:00Z</dcterms:modified>
</cp:coreProperties>
</file>