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453FC" w14:textId="0F10B783" w:rsidR="004F2576" w:rsidRPr="004F2576" w:rsidRDefault="004F2576" w:rsidP="004F2576">
      <w:pPr>
        <w:ind w:left="720"/>
        <w:jc w:val="center"/>
        <w:rPr>
          <w:rFonts w:ascii="Philosopher" w:hAnsi="Philosopher"/>
          <w:b/>
          <w:bCs/>
          <w:sz w:val="36"/>
          <w:szCs w:val="36"/>
          <w:lang w:val="ru-RU"/>
        </w:rPr>
      </w:pPr>
      <w:r w:rsidRPr="004F2576">
        <w:rPr>
          <w:rFonts w:ascii="Philosopher" w:hAnsi="Philosopher"/>
          <w:b/>
          <w:bCs/>
          <w:sz w:val="36"/>
          <w:szCs w:val="36"/>
          <w:lang w:val="ru-RU"/>
        </w:rPr>
        <w:t>Архитектура и дизайн сетей</w:t>
      </w:r>
    </w:p>
    <w:p w14:paraId="043F48FA" w14:textId="0F5CD8D6" w:rsidR="00604DF2" w:rsidRDefault="004F2576" w:rsidP="004F2576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4F2576">
        <w:rPr>
          <w:rFonts w:ascii="Philosopher" w:hAnsi="Philosopher"/>
          <w:b/>
          <w:bCs/>
          <w:sz w:val="28"/>
          <w:szCs w:val="28"/>
          <w:lang w:val="ru-RU"/>
        </w:rPr>
        <w:t>Компьютерная сеть</w:t>
      </w:r>
      <w:r w:rsidRPr="004F2576">
        <w:rPr>
          <w:rFonts w:ascii="Philosopher" w:hAnsi="Philosopher"/>
          <w:sz w:val="28"/>
          <w:szCs w:val="28"/>
          <w:lang w:val="ru-RU"/>
        </w:rPr>
        <w:t xml:space="preserve"> – это система, которая служит, чтобы обеспечить обмен данными между вычислительными устройствами и/или программным обеспечением.</w:t>
      </w:r>
    </w:p>
    <w:p w14:paraId="77F73EB7" w14:textId="487A1745" w:rsidR="004F2576" w:rsidRDefault="004F2576" w:rsidP="004F2576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5B6F29">
        <w:rPr>
          <w:rFonts w:ascii="Philosopher" w:hAnsi="Philosopher"/>
          <w:b/>
          <w:bCs/>
          <w:sz w:val="28"/>
          <w:szCs w:val="28"/>
          <w:lang w:val="ru-RU"/>
        </w:rPr>
        <w:t>Среда передачи данных</w:t>
      </w:r>
      <w:r>
        <w:rPr>
          <w:rFonts w:ascii="Philosopher" w:hAnsi="Philosopher"/>
          <w:sz w:val="28"/>
          <w:szCs w:val="28"/>
          <w:lang w:val="ru-RU"/>
        </w:rPr>
        <w:t xml:space="preserve"> – физическая субстанция, по которой происходит передача данных той или иной информации от источника к получателю. Информация по среде передаче данных передаётся с помощью сигналов.</w:t>
      </w:r>
    </w:p>
    <w:p w14:paraId="0EDB8AB6" w14:textId="04EEF6C6" w:rsidR="005B6F29" w:rsidRPr="005B6F29" w:rsidRDefault="005B6F29" w:rsidP="005B6F29">
      <w:pPr>
        <w:ind w:firstLine="720"/>
        <w:jc w:val="center"/>
        <w:rPr>
          <w:rFonts w:ascii="Philosopher" w:hAnsi="Philosopher"/>
          <w:b/>
          <w:bCs/>
          <w:sz w:val="28"/>
          <w:szCs w:val="28"/>
          <w:lang w:val="ru-RU"/>
        </w:rPr>
      </w:pPr>
      <w:r w:rsidRPr="005B6F29">
        <w:rPr>
          <w:rFonts w:ascii="Philosopher" w:hAnsi="Philosopher"/>
          <w:b/>
          <w:bCs/>
          <w:sz w:val="28"/>
          <w:szCs w:val="28"/>
          <w:lang w:val="ru-RU"/>
        </w:rPr>
        <w:t>Концепция сетевой связи</w:t>
      </w:r>
    </w:p>
    <w:p w14:paraId="2559965A" w14:textId="329A59B3" w:rsidR="006E1853" w:rsidRDefault="005B6F29" w:rsidP="006E1853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5B6F29">
        <w:rPr>
          <w:rFonts w:ascii="Philosopher" w:hAnsi="Philosopher"/>
          <w:b/>
          <w:bCs/>
          <w:sz w:val="28"/>
          <w:szCs w:val="28"/>
          <w:lang w:val="ru-RU"/>
        </w:rPr>
        <w:t>Коммуникации</w:t>
      </w:r>
      <w:r>
        <w:rPr>
          <w:rFonts w:ascii="Philosopher" w:hAnsi="Philosopher"/>
          <w:sz w:val="28"/>
          <w:szCs w:val="28"/>
          <w:lang w:val="ru-RU"/>
        </w:rPr>
        <w:t xml:space="preserve"> – это передача информации и обмен ею между людьми, между людьми и вещами, а также между вещами через определённые средства и поведение.</w:t>
      </w:r>
    </w:p>
    <w:p w14:paraId="31602206" w14:textId="44FF518A" w:rsidR="00B53A52" w:rsidRPr="00B53A52" w:rsidRDefault="00B53A52" w:rsidP="00B53A52">
      <w:pPr>
        <w:jc w:val="center"/>
        <w:rPr>
          <w:rFonts w:ascii="Philosopher" w:hAnsi="Philosopher"/>
          <w:b/>
          <w:bCs/>
          <w:sz w:val="28"/>
          <w:szCs w:val="28"/>
          <w:lang w:val="ru-RU"/>
        </w:rPr>
      </w:pPr>
      <w:r w:rsidRPr="00B53A52">
        <w:rPr>
          <w:rFonts w:ascii="Philosopher" w:hAnsi="Philosopher"/>
          <w:b/>
          <w:bCs/>
          <w:sz w:val="28"/>
          <w:szCs w:val="28"/>
          <w:lang w:val="ru-RU"/>
        </w:rPr>
        <w:t>Процесс передачи информации</w:t>
      </w:r>
    </w:p>
    <w:p w14:paraId="2DB50C72" w14:textId="55657C58" w:rsidR="002861E8" w:rsidRPr="006E1853" w:rsidRDefault="002861E8" w:rsidP="002861E8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Сравним экспресс доставку реальных объектов и сетевую связь. Аналогом реальных объектов в экспресс доставке будет информация или данные, которые генерирует приложение на компьютере. Реальные объекты упаковываются в посылки, а к ним предлагается бланк доставки, который содержит имя и адрес получателя, а также трековый номер. По аналогии приложение упаковывает данные, добавляя заголовок и </w:t>
      </w:r>
      <w:proofErr w:type="spellStart"/>
      <w:r>
        <w:rPr>
          <w:rFonts w:ascii="Philosopher" w:hAnsi="Philosopher"/>
          <w:sz w:val="28"/>
          <w:szCs w:val="28"/>
          <w:lang w:val="ru-RU"/>
        </w:rPr>
        <w:t>концевик</w:t>
      </w:r>
      <w:proofErr w:type="spellEnd"/>
      <w:r>
        <w:rPr>
          <w:rFonts w:ascii="Philosopher" w:hAnsi="Philosopher"/>
          <w:sz w:val="28"/>
          <w:szCs w:val="28"/>
          <w:lang w:val="ru-RU"/>
        </w:rPr>
        <w:t xml:space="preserve"> для формирования пакета данных. Важной информацией в пакете является адрес получателя. </w:t>
      </w:r>
      <w:r w:rsidRPr="002861E8">
        <w:rPr>
          <w:rFonts w:ascii="Philosopher" w:hAnsi="Philosopher"/>
          <w:i/>
          <w:sz w:val="28"/>
          <w:szCs w:val="28"/>
          <w:lang w:val="ru-RU"/>
        </w:rPr>
        <w:t>Процесс добавления</w:t>
      </w:r>
      <w:r>
        <w:rPr>
          <w:rFonts w:ascii="Philosopher" w:hAnsi="Philosopher"/>
          <w:sz w:val="28"/>
          <w:szCs w:val="28"/>
          <w:lang w:val="ru-RU"/>
        </w:rPr>
        <w:t xml:space="preserve"> одних блоков данных в другой для формирования нового блока называется </w:t>
      </w:r>
      <w:r w:rsidRPr="002861E8">
        <w:rPr>
          <w:rFonts w:ascii="Philosopher" w:hAnsi="Philosopher"/>
          <w:b/>
          <w:bCs/>
          <w:i/>
          <w:iCs/>
          <w:sz w:val="28"/>
          <w:szCs w:val="28"/>
          <w:lang w:val="ru-RU"/>
        </w:rPr>
        <w:t>инкапсуляция</w:t>
      </w:r>
      <w:r>
        <w:rPr>
          <w:rFonts w:ascii="Philosopher" w:hAnsi="Philosopher"/>
          <w:sz w:val="28"/>
          <w:szCs w:val="28"/>
          <w:lang w:val="ru-RU"/>
        </w:rPr>
        <w:t xml:space="preserve">. </w:t>
      </w:r>
    </w:p>
    <w:p w14:paraId="1EB364C9" w14:textId="2BC65C8B" w:rsidR="005B6F29" w:rsidRDefault="00B53A52" w:rsidP="005B6F29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Посылки отправляются в распределительный центр, где они сортируются по адресам назначения. По аналогии пакет с данными доходит до маршрутизатора (шлюз) с помощью сетевого кабеля. После получения пакета шлюз </w:t>
      </w:r>
      <w:proofErr w:type="spellStart"/>
      <w:r>
        <w:rPr>
          <w:rFonts w:ascii="Philosopher" w:hAnsi="Philosopher"/>
          <w:sz w:val="28"/>
          <w:szCs w:val="28"/>
          <w:lang w:val="ru-RU"/>
        </w:rPr>
        <w:t>декапсулирует</w:t>
      </w:r>
      <w:proofErr w:type="spellEnd"/>
      <w:r>
        <w:rPr>
          <w:rFonts w:ascii="Philosopher" w:hAnsi="Philosopher"/>
          <w:sz w:val="28"/>
          <w:szCs w:val="28"/>
          <w:lang w:val="ru-RU"/>
        </w:rPr>
        <w:t xml:space="preserve"> пакет считывает адресные значения, а затем снова инкапсулирует пакет и отправляет следующему маршрутизатору согласно адресу назначения. После прохождения через граничный шлюз пакет покидает локальную сеть и попадает в интернет для передачи. По прибытии в аэропорт назначения посылки отвозятся для сортировки в распределительный центр. По аналогии после того, как пакет через интернет достигает локальную сеть, в которой находится адрес назначения шлюз этой локальной сети </w:t>
      </w:r>
      <w:proofErr w:type="spellStart"/>
      <w:r>
        <w:rPr>
          <w:rFonts w:ascii="Philosopher" w:hAnsi="Philosopher"/>
          <w:sz w:val="28"/>
          <w:szCs w:val="28"/>
          <w:lang w:val="ru-RU"/>
        </w:rPr>
        <w:t>декапсулирует</w:t>
      </w:r>
      <w:proofErr w:type="spellEnd"/>
      <w:r>
        <w:rPr>
          <w:rFonts w:ascii="Philosopher" w:hAnsi="Philosopher"/>
          <w:sz w:val="28"/>
          <w:szCs w:val="28"/>
          <w:lang w:val="ru-RU"/>
        </w:rPr>
        <w:t xml:space="preserve"> и вновь инкапсулирует пакет и отправляет далее по адресу назначения</w:t>
      </w:r>
      <w:r w:rsidR="0009105E">
        <w:rPr>
          <w:rFonts w:ascii="Philosopher" w:hAnsi="Philosopher"/>
          <w:sz w:val="28"/>
          <w:szCs w:val="28"/>
          <w:lang w:val="ru-RU"/>
        </w:rPr>
        <w:t xml:space="preserve">. Распределительный центр сортирует посылки на основе адресов назначения, курьеры доставляют посылки получателям. Каждый получатель распаковывает посылку и принимает её, убедившись, что объекты не повреждены. На этом процесс </w:t>
      </w:r>
      <w:r w:rsidR="0009105E">
        <w:rPr>
          <w:rFonts w:ascii="Philosopher" w:hAnsi="Philosopher"/>
          <w:sz w:val="28"/>
          <w:szCs w:val="28"/>
          <w:lang w:val="ru-RU"/>
        </w:rPr>
        <w:lastRenderedPageBreak/>
        <w:t xml:space="preserve">доставки завершается. По аналогии после того, как шлюз отправил пакет в компьютер назначения, этот компьютер принимает пакет, </w:t>
      </w:r>
      <w:proofErr w:type="spellStart"/>
      <w:r w:rsidR="0009105E">
        <w:rPr>
          <w:rFonts w:ascii="Philosopher" w:hAnsi="Philosopher"/>
          <w:sz w:val="28"/>
          <w:szCs w:val="28"/>
          <w:lang w:val="ru-RU"/>
        </w:rPr>
        <w:t>декапсулирует</w:t>
      </w:r>
      <w:proofErr w:type="spellEnd"/>
      <w:r w:rsidR="0009105E">
        <w:rPr>
          <w:rFonts w:ascii="Philosopher" w:hAnsi="Philosopher"/>
          <w:sz w:val="28"/>
          <w:szCs w:val="28"/>
          <w:lang w:val="ru-RU"/>
        </w:rPr>
        <w:t xml:space="preserve"> его, проверяет контрольную сумму и, если пакет прошёл проверку, то содержимое пакета (полезная нагрузка) отправляется в соответствующие приложения для обработки.</w:t>
      </w:r>
      <w:r w:rsidR="0009105E">
        <w:rPr>
          <w:rFonts w:ascii="Philosopher" w:hAnsi="Philosopher"/>
          <w:sz w:val="28"/>
          <w:szCs w:val="28"/>
          <w:lang w:val="ru-RU"/>
        </w:rPr>
        <w:tab/>
        <w:t>Так завершается процесс сетевой связи.</w:t>
      </w:r>
    </w:p>
    <w:p w14:paraId="73D8F9F7" w14:textId="2034A2DF" w:rsidR="0009105E" w:rsidRDefault="0009105E" w:rsidP="005B6F29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Полезная нагрузка – передаваемая информация.</w:t>
      </w:r>
    </w:p>
    <w:p w14:paraId="1E590022" w14:textId="122D9E13" w:rsidR="0009105E" w:rsidRDefault="0009105E" w:rsidP="005B6F29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Пакет – блок данных, коммутируемый и передаваемый по сети.</w:t>
      </w:r>
    </w:p>
    <w:p w14:paraId="623A8B7B" w14:textId="53312F18" w:rsidR="0009105E" w:rsidRDefault="0009105E" w:rsidP="005B6F29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Заголовок – блок данных, добавляемый перед полезной нагрузкой.</w:t>
      </w:r>
    </w:p>
    <w:p w14:paraId="740C1D48" w14:textId="7D95237D" w:rsidR="0009105E" w:rsidRDefault="0009105E" w:rsidP="005B6F29">
      <w:pPr>
        <w:ind w:firstLine="720"/>
        <w:rPr>
          <w:rFonts w:ascii="Philosopher" w:hAnsi="Philosopher"/>
          <w:sz w:val="28"/>
          <w:szCs w:val="28"/>
          <w:lang w:val="ru-RU"/>
        </w:rPr>
      </w:pPr>
      <w:proofErr w:type="spellStart"/>
      <w:r>
        <w:rPr>
          <w:rFonts w:ascii="Philosopher" w:hAnsi="Philosopher"/>
          <w:sz w:val="28"/>
          <w:szCs w:val="28"/>
          <w:lang w:val="ru-RU"/>
        </w:rPr>
        <w:t>Концевик</w:t>
      </w:r>
      <w:proofErr w:type="spellEnd"/>
      <w:r>
        <w:rPr>
          <w:rFonts w:ascii="Philosopher" w:hAnsi="Philosopher"/>
          <w:sz w:val="28"/>
          <w:szCs w:val="28"/>
          <w:lang w:val="ru-RU"/>
        </w:rPr>
        <w:t xml:space="preserve"> – блок данных,</w:t>
      </w:r>
      <w:r w:rsidR="00ED435A">
        <w:rPr>
          <w:rFonts w:ascii="Philosopher" w:hAnsi="Philosopher"/>
          <w:sz w:val="28"/>
          <w:szCs w:val="28"/>
          <w:lang w:val="ru-RU"/>
        </w:rPr>
        <w:t xml:space="preserve"> добавляемый после полезной нагрузки.</w:t>
      </w:r>
    </w:p>
    <w:p w14:paraId="5D7F736F" w14:textId="14304C6C" w:rsidR="00ED435A" w:rsidRDefault="00ED435A" w:rsidP="005B6F29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Инкапсуляция – процесс добавления заголовка и </w:t>
      </w:r>
      <w:proofErr w:type="spellStart"/>
      <w:r>
        <w:rPr>
          <w:rFonts w:ascii="Philosopher" w:hAnsi="Philosopher"/>
          <w:sz w:val="28"/>
          <w:szCs w:val="28"/>
          <w:lang w:val="ru-RU"/>
        </w:rPr>
        <w:t>концевика</w:t>
      </w:r>
      <w:proofErr w:type="spellEnd"/>
      <w:r>
        <w:rPr>
          <w:rFonts w:ascii="Philosopher" w:hAnsi="Philosopher"/>
          <w:sz w:val="28"/>
          <w:szCs w:val="28"/>
          <w:lang w:val="ru-RU"/>
        </w:rPr>
        <w:t xml:space="preserve"> к полезной нагрузке для формирования нового пакета.</w:t>
      </w:r>
    </w:p>
    <w:p w14:paraId="1BF083A8" w14:textId="3348C8AA" w:rsidR="00ED435A" w:rsidRDefault="00ED435A" w:rsidP="005B6F29">
      <w:pPr>
        <w:ind w:firstLine="720"/>
        <w:rPr>
          <w:rFonts w:ascii="Philosopher" w:hAnsi="Philosopher"/>
          <w:sz w:val="28"/>
          <w:szCs w:val="28"/>
          <w:lang w:val="ru-RU"/>
        </w:rPr>
      </w:pPr>
      <w:proofErr w:type="spellStart"/>
      <w:r>
        <w:rPr>
          <w:rFonts w:ascii="Philosopher" w:hAnsi="Philosopher"/>
          <w:sz w:val="28"/>
          <w:szCs w:val="28"/>
          <w:lang w:val="ru-RU"/>
        </w:rPr>
        <w:t>Декапсуляция</w:t>
      </w:r>
      <w:proofErr w:type="spellEnd"/>
      <w:r>
        <w:rPr>
          <w:rFonts w:ascii="Philosopher" w:hAnsi="Philosopher"/>
          <w:sz w:val="28"/>
          <w:szCs w:val="28"/>
          <w:lang w:val="ru-RU"/>
        </w:rPr>
        <w:t xml:space="preserve"> – процесс удаления заголовка и </w:t>
      </w:r>
      <w:proofErr w:type="spellStart"/>
      <w:r>
        <w:rPr>
          <w:rFonts w:ascii="Philosopher" w:hAnsi="Philosopher"/>
          <w:sz w:val="28"/>
          <w:szCs w:val="28"/>
          <w:lang w:val="ru-RU"/>
        </w:rPr>
        <w:t>концевика</w:t>
      </w:r>
      <w:proofErr w:type="spellEnd"/>
      <w:r>
        <w:rPr>
          <w:rFonts w:ascii="Philosopher" w:hAnsi="Philosopher"/>
          <w:sz w:val="28"/>
          <w:szCs w:val="28"/>
          <w:lang w:val="ru-RU"/>
        </w:rPr>
        <w:t xml:space="preserve"> пакета для получения полезной нагрузки.</w:t>
      </w:r>
    </w:p>
    <w:p w14:paraId="0A46E57F" w14:textId="40DE39EE" w:rsidR="00ED435A" w:rsidRDefault="00ED435A" w:rsidP="005B6F29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Шлюз – сетевое устройство, обеспечивающее такие функции, как преобразование протоколов, выбор маршрута и обмен данными.</w:t>
      </w:r>
    </w:p>
    <w:p w14:paraId="28612B71" w14:textId="1A495375" w:rsidR="00ED435A" w:rsidRDefault="00ED435A" w:rsidP="005B6F29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Маршрутизатор – устройство системы передачи данных, используемое в качестве отправителя или получателя данных.</w:t>
      </w:r>
    </w:p>
    <w:p w14:paraId="0A1381DB" w14:textId="70D9B05F" w:rsidR="00ED435A" w:rsidRDefault="00ED435A" w:rsidP="005B6F29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Термин шлюз относится не к определённому типу устройств, а к устройствам с определённым местоположением и функциональностью. Местоположение – это граница локальной сети, функциональность – это преобразование протоколов, выбор маршрута и обмен данными. У маршрутизатора функциональность такая же. Однако местоположение не всегда является границей локальной сети. Поэтому маршрутизатор может являться как </w:t>
      </w:r>
      <w:r w:rsidR="000754D0">
        <w:rPr>
          <w:rFonts w:ascii="Philosopher" w:hAnsi="Philosopher"/>
          <w:sz w:val="28"/>
          <w:szCs w:val="28"/>
          <w:lang w:val="ru-RU"/>
        </w:rPr>
        <w:t>шлюзом,</w:t>
      </w:r>
      <w:r>
        <w:rPr>
          <w:rFonts w:ascii="Philosopher" w:hAnsi="Philosopher"/>
          <w:sz w:val="28"/>
          <w:szCs w:val="28"/>
          <w:lang w:val="ru-RU"/>
        </w:rPr>
        <w:t xml:space="preserve"> так и просто транзитным маршрутизатором.</w:t>
      </w:r>
    </w:p>
    <w:p w14:paraId="6A5017E2" w14:textId="14288651" w:rsidR="00B52633" w:rsidRPr="0034162A" w:rsidRDefault="00B52633" w:rsidP="005B6F29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Коммутатор – устройство, которое объединяет конечные устройства в локальную сеть.</w:t>
      </w:r>
    </w:p>
    <w:p w14:paraId="71B593E2" w14:textId="5057387B" w:rsidR="00B52633" w:rsidRDefault="00B52633" w:rsidP="005B6F29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Адресация на 2 уровне происходит по физическим </w:t>
      </w:r>
      <w:r>
        <w:rPr>
          <w:rFonts w:ascii="Philosopher" w:hAnsi="Philosopher"/>
          <w:sz w:val="28"/>
          <w:szCs w:val="28"/>
        </w:rPr>
        <w:t>MAC</w:t>
      </w:r>
      <w:r>
        <w:rPr>
          <w:rFonts w:ascii="Philosopher" w:hAnsi="Philosopher"/>
          <w:sz w:val="28"/>
          <w:szCs w:val="28"/>
          <w:lang w:val="ru-RU"/>
        </w:rPr>
        <w:t>-адресам. Он присваивается устройству заводом производителя</w:t>
      </w:r>
      <w:r w:rsidRPr="00B52633">
        <w:rPr>
          <w:rFonts w:ascii="Philosopher" w:hAnsi="Philosopher"/>
          <w:sz w:val="28"/>
          <w:szCs w:val="28"/>
          <w:lang w:val="ru-RU"/>
        </w:rPr>
        <w:t xml:space="preserve">. </w:t>
      </w:r>
      <w:r>
        <w:rPr>
          <w:rFonts w:ascii="Philosopher" w:hAnsi="Philosopher"/>
          <w:sz w:val="28"/>
          <w:szCs w:val="28"/>
        </w:rPr>
        <w:t>MAC</w:t>
      </w:r>
      <w:r w:rsidRPr="0034162A">
        <w:rPr>
          <w:rFonts w:ascii="Philosopher" w:hAnsi="Philosopher"/>
          <w:sz w:val="28"/>
          <w:szCs w:val="28"/>
          <w:lang w:val="ru-RU"/>
        </w:rPr>
        <w:t>-</w:t>
      </w:r>
      <w:r>
        <w:rPr>
          <w:rFonts w:ascii="Philosopher" w:hAnsi="Philosopher"/>
          <w:sz w:val="28"/>
          <w:szCs w:val="28"/>
          <w:lang w:val="ru-RU"/>
        </w:rPr>
        <w:t xml:space="preserve">адрес у сетевого адаптера. </w:t>
      </w:r>
    </w:p>
    <w:p w14:paraId="44797FBF" w14:textId="11FAA9C5" w:rsidR="00B52633" w:rsidRDefault="00B52633" w:rsidP="00B52633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Существует два типа доменов: широковещательный и коллизионный. Коммутатор создаёт широковещательный домен. Широковещательный домен – совокупность устройств, которые могут обмениваться данными просто отправляя данные на втором уровне</w:t>
      </w:r>
      <w:r w:rsidR="003D3510">
        <w:rPr>
          <w:rFonts w:ascii="Philosopher" w:hAnsi="Philosopher"/>
          <w:sz w:val="28"/>
          <w:szCs w:val="28"/>
          <w:lang w:val="ru-RU"/>
        </w:rPr>
        <w:t xml:space="preserve">. Если хост А посылает широковещательный пакет для всех хостов в локальной сети, и хост Б </w:t>
      </w:r>
      <w:r w:rsidR="003D3510">
        <w:rPr>
          <w:rFonts w:ascii="Philosopher" w:hAnsi="Philosopher"/>
          <w:sz w:val="28"/>
          <w:szCs w:val="28"/>
          <w:lang w:val="ru-RU"/>
        </w:rPr>
        <w:lastRenderedPageBreak/>
        <w:t>получает этот пакет, то эти два хоста находится в одном широковещательном домене.</w:t>
      </w:r>
    </w:p>
    <w:p w14:paraId="584FB651" w14:textId="7BA19B75" w:rsidR="00122E54" w:rsidRDefault="00122E54" w:rsidP="00B52633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Для хостов, которые обмениваются данными в одном широковещательном домене коммутатор представляется </w:t>
      </w:r>
      <w:r w:rsidR="005072D5">
        <w:rPr>
          <w:rFonts w:ascii="Philosopher" w:hAnsi="Philosopher"/>
          <w:sz w:val="28"/>
          <w:szCs w:val="28"/>
          <w:lang w:val="ru-RU"/>
        </w:rPr>
        <w:t>«</w:t>
      </w:r>
      <w:r>
        <w:rPr>
          <w:rFonts w:ascii="Philosopher" w:hAnsi="Philosopher"/>
          <w:sz w:val="28"/>
          <w:szCs w:val="28"/>
          <w:lang w:val="ru-RU"/>
        </w:rPr>
        <w:t>прозрачным</w:t>
      </w:r>
      <w:r w:rsidR="005072D5">
        <w:rPr>
          <w:rFonts w:ascii="Philosopher" w:hAnsi="Philosopher"/>
          <w:sz w:val="28"/>
          <w:szCs w:val="28"/>
          <w:lang w:val="ru-RU"/>
        </w:rPr>
        <w:t>».</w:t>
      </w:r>
    </w:p>
    <w:p w14:paraId="01D5C6DA" w14:textId="667A808A" w:rsidR="00602441" w:rsidRDefault="00602441" w:rsidP="00B52633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Маршрутизатор не образует ни широковещательный, ни коллизионный домены</w:t>
      </w:r>
      <w:r w:rsidR="00372C15">
        <w:rPr>
          <w:rFonts w:ascii="Philosopher" w:hAnsi="Philosopher"/>
          <w:sz w:val="28"/>
          <w:szCs w:val="28"/>
          <w:lang w:val="ru-RU"/>
        </w:rPr>
        <w:t>.</w:t>
      </w:r>
    </w:p>
    <w:p w14:paraId="04A22666" w14:textId="1098E6B8" w:rsidR="007170A3" w:rsidRDefault="007170A3" w:rsidP="007170A3">
      <w:pPr>
        <w:ind w:firstLine="720"/>
        <w:jc w:val="center"/>
        <w:rPr>
          <w:rFonts w:ascii="Philosopher" w:hAnsi="Philosopher"/>
          <w:b/>
          <w:bCs/>
          <w:sz w:val="36"/>
          <w:szCs w:val="36"/>
          <w:lang w:val="ru-RU"/>
        </w:rPr>
      </w:pPr>
      <w:r w:rsidRPr="007170A3">
        <w:rPr>
          <w:rFonts w:ascii="Philosopher" w:hAnsi="Philosopher"/>
          <w:b/>
          <w:bCs/>
          <w:sz w:val="36"/>
          <w:szCs w:val="36"/>
          <w:lang w:val="ru-RU"/>
        </w:rPr>
        <w:t>Типы сетей</w:t>
      </w:r>
    </w:p>
    <w:p w14:paraId="441AC567" w14:textId="12AA84A2" w:rsidR="007170A3" w:rsidRDefault="007170A3" w:rsidP="007170A3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632951">
        <w:rPr>
          <w:rFonts w:ascii="Philosopher" w:hAnsi="Philosopher"/>
          <w:b/>
          <w:bCs/>
          <w:sz w:val="28"/>
          <w:szCs w:val="28"/>
          <w:lang w:val="ru-RU"/>
        </w:rPr>
        <w:t>PAN</w:t>
      </w:r>
      <w:r w:rsidRPr="007170A3">
        <w:rPr>
          <w:rFonts w:ascii="Philosopher" w:hAnsi="Philosopher"/>
          <w:sz w:val="28"/>
          <w:szCs w:val="28"/>
          <w:lang w:val="ru-RU"/>
        </w:rPr>
        <w:t xml:space="preserve"> – Персональная сеть ограничена размерами человека, частный случай локальной сети, когда объединены все устройства одного человека. </w:t>
      </w:r>
      <w:r>
        <w:rPr>
          <w:rFonts w:ascii="Philosopher" w:hAnsi="Philosopher"/>
          <w:sz w:val="28"/>
          <w:szCs w:val="28"/>
          <w:lang w:val="ru-RU"/>
        </w:rPr>
        <w:t>Нательная сеть частный случай локальной сети, когда в сеть подключены все устройства одного пользователя (часы, импланты).</w:t>
      </w:r>
    </w:p>
    <w:p w14:paraId="2CDA50CA" w14:textId="3505D852" w:rsidR="007170A3" w:rsidRDefault="007170A3" w:rsidP="007170A3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632951">
        <w:rPr>
          <w:rFonts w:ascii="Philosopher" w:hAnsi="Philosopher"/>
          <w:b/>
          <w:sz w:val="28"/>
          <w:szCs w:val="28"/>
        </w:rPr>
        <w:t>BSN</w:t>
      </w:r>
      <w:r w:rsidRPr="007170A3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>это сеть, дополняющаяся медицинскими устройствами.</w:t>
      </w:r>
    </w:p>
    <w:p w14:paraId="3C489B54" w14:textId="0DFA2B32" w:rsidR="007170A3" w:rsidRDefault="007170A3" w:rsidP="007170A3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632951">
        <w:rPr>
          <w:rFonts w:ascii="Philosopher" w:hAnsi="Philosopher"/>
          <w:b/>
          <w:sz w:val="28"/>
          <w:szCs w:val="28"/>
        </w:rPr>
        <w:t>NFC</w:t>
      </w:r>
      <w:r w:rsidRPr="007170A3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>технология сопряжения двух устройств или вычислительная сеть близкого поля действия. Его скорость до 424 Кбит/с</w:t>
      </w:r>
    </w:p>
    <w:p w14:paraId="5157DD3A" w14:textId="0CB64DF0" w:rsidR="007170A3" w:rsidRDefault="007170A3" w:rsidP="007170A3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632951">
        <w:rPr>
          <w:rFonts w:ascii="Philosopher" w:hAnsi="Philosopher"/>
          <w:b/>
          <w:sz w:val="28"/>
          <w:szCs w:val="28"/>
        </w:rPr>
        <w:t>Nano</w:t>
      </w:r>
      <w:r w:rsidRPr="00632951">
        <w:rPr>
          <w:rFonts w:ascii="Philosopher" w:hAnsi="Philosopher"/>
          <w:b/>
          <w:sz w:val="28"/>
          <w:szCs w:val="28"/>
          <w:lang w:val="ru-RU"/>
        </w:rPr>
        <w:t xml:space="preserve"> </w:t>
      </w:r>
      <w:r w:rsidRPr="00632951">
        <w:rPr>
          <w:rFonts w:ascii="Philosopher" w:hAnsi="Philosopher"/>
          <w:b/>
          <w:sz w:val="28"/>
          <w:szCs w:val="28"/>
        </w:rPr>
        <w:t>Network</w:t>
      </w:r>
      <w:r w:rsidRPr="007170A3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 xml:space="preserve">используется в медицине и в военной промышленности. Это нано сеть или нано размерная сеть для соединения между собой машин размером в несколько сот нанометров. </w:t>
      </w:r>
    </w:p>
    <w:p w14:paraId="48D89A99" w14:textId="46F3F87E" w:rsidR="007170A3" w:rsidRDefault="007170A3" w:rsidP="007170A3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632951">
        <w:rPr>
          <w:rFonts w:ascii="Philosopher" w:hAnsi="Philosopher"/>
          <w:b/>
          <w:bCs/>
          <w:sz w:val="28"/>
          <w:szCs w:val="28"/>
        </w:rPr>
        <w:t>CAN</w:t>
      </w:r>
      <w:r>
        <w:rPr>
          <w:rFonts w:ascii="Philosopher" w:hAnsi="Philosopher"/>
          <w:sz w:val="28"/>
          <w:szCs w:val="28"/>
        </w:rPr>
        <w:t xml:space="preserve"> (Campus/Corporate Area Network) – </w:t>
      </w:r>
      <w:r>
        <w:rPr>
          <w:rFonts w:ascii="Philosopher" w:hAnsi="Philosopher"/>
          <w:sz w:val="28"/>
          <w:szCs w:val="28"/>
          <w:lang w:val="ru-RU"/>
        </w:rPr>
        <w:t>корпоративная</w:t>
      </w:r>
      <w:r w:rsidRPr="007170A3">
        <w:rPr>
          <w:rFonts w:ascii="Philosopher" w:hAnsi="Philosopher"/>
          <w:sz w:val="28"/>
          <w:szCs w:val="28"/>
        </w:rPr>
        <w:t xml:space="preserve"> </w:t>
      </w:r>
      <w:r>
        <w:rPr>
          <w:rFonts w:ascii="Philosopher" w:hAnsi="Philosopher"/>
          <w:sz w:val="28"/>
          <w:szCs w:val="28"/>
          <w:lang w:val="ru-RU"/>
        </w:rPr>
        <w:t>сеть</w:t>
      </w:r>
      <w:r w:rsidRPr="007170A3">
        <w:rPr>
          <w:rFonts w:ascii="Philosopher" w:hAnsi="Philosopher"/>
          <w:sz w:val="28"/>
          <w:szCs w:val="28"/>
        </w:rPr>
        <w:t xml:space="preserve">. </w:t>
      </w:r>
      <w:r>
        <w:rPr>
          <w:rFonts w:ascii="Philosopher" w:hAnsi="Philosopher"/>
          <w:sz w:val="28"/>
          <w:szCs w:val="28"/>
          <w:lang w:val="ru-RU"/>
        </w:rPr>
        <w:t>Обычно используется для соединения в студенческих городках</w:t>
      </w:r>
    </w:p>
    <w:p w14:paraId="1890CB4C" w14:textId="32AEFA78" w:rsidR="007170A3" w:rsidRPr="0034162A" w:rsidRDefault="007170A3" w:rsidP="007170A3">
      <w:pPr>
        <w:ind w:firstLine="720"/>
        <w:rPr>
          <w:rFonts w:ascii="Philosopher" w:hAnsi="Philosopher"/>
          <w:sz w:val="28"/>
          <w:szCs w:val="28"/>
        </w:rPr>
      </w:pPr>
      <w:r w:rsidRPr="00632951">
        <w:rPr>
          <w:rFonts w:ascii="Philosopher" w:hAnsi="Philosopher"/>
          <w:b/>
          <w:sz w:val="28"/>
          <w:szCs w:val="28"/>
        </w:rPr>
        <w:t>WLAN</w:t>
      </w:r>
      <w:r>
        <w:rPr>
          <w:rFonts w:ascii="Philosopher" w:hAnsi="Philosopher"/>
          <w:sz w:val="28"/>
          <w:szCs w:val="28"/>
        </w:rPr>
        <w:t xml:space="preserve"> (Wireless Local Area Network)</w:t>
      </w:r>
    </w:p>
    <w:p w14:paraId="7DCB893C" w14:textId="73BBBDA9" w:rsidR="007170A3" w:rsidRPr="0034162A" w:rsidRDefault="007170A3" w:rsidP="007170A3">
      <w:pPr>
        <w:ind w:firstLine="720"/>
        <w:rPr>
          <w:rFonts w:ascii="Philosopher" w:hAnsi="Philosopher"/>
          <w:sz w:val="28"/>
          <w:szCs w:val="28"/>
        </w:rPr>
      </w:pPr>
      <w:r w:rsidRPr="00632951">
        <w:rPr>
          <w:rFonts w:ascii="Philosopher" w:hAnsi="Philosopher"/>
          <w:b/>
          <w:sz w:val="28"/>
          <w:szCs w:val="28"/>
        </w:rPr>
        <w:t>LPWAN</w:t>
      </w:r>
      <w:r w:rsidRPr="0034162A">
        <w:rPr>
          <w:rFonts w:ascii="Philosopher" w:hAnsi="Philosopher"/>
          <w:sz w:val="28"/>
          <w:szCs w:val="28"/>
        </w:rPr>
        <w:t xml:space="preserve"> (</w:t>
      </w:r>
      <w:r>
        <w:rPr>
          <w:rFonts w:ascii="Philosopher" w:hAnsi="Philosopher"/>
          <w:sz w:val="28"/>
          <w:szCs w:val="28"/>
        </w:rPr>
        <w:t>Low</w:t>
      </w:r>
      <w:r w:rsidRPr="0034162A">
        <w:rPr>
          <w:rFonts w:ascii="Philosopher" w:hAnsi="Philosopher"/>
          <w:sz w:val="28"/>
          <w:szCs w:val="28"/>
        </w:rPr>
        <w:t xml:space="preserve"> </w:t>
      </w:r>
      <w:r>
        <w:rPr>
          <w:rFonts w:ascii="Philosopher" w:hAnsi="Philosopher"/>
          <w:sz w:val="28"/>
          <w:szCs w:val="28"/>
        </w:rPr>
        <w:t>Power</w:t>
      </w:r>
      <w:r w:rsidRPr="0034162A">
        <w:rPr>
          <w:rFonts w:ascii="Philosopher" w:hAnsi="Philosopher"/>
          <w:sz w:val="28"/>
          <w:szCs w:val="28"/>
        </w:rPr>
        <w:t xml:space="preserve"> </w:t>
      </w:r>
      <w:r>
        <w:rPr>
          <w:rFonts w:ascii="Philosopher" w:hAnsi="Philosopher"/>
          <w:sz w:val="28"/>
          <w:szCs w:val="28"/>
        </w:rPr>
        <w:t>Wide</w:t>
      </w:r>
      <w:r w:rsidRPr="0034162A">
        <w:rPr>
          <w:rFonts w:ascii="Philosopher" w:hAnsi="Philosopher"/>
          <w:sz w:val="28"/>
          <w:szCs w:val="28"/>
        </w:rPr>
        <w:t xml:space="preserve"> </w:t>
      </w:r>
      <w:r>
        <w:rPr>
          <w:rFonts w:ascii="Philosopher" w:hAnsi="Philosopher"/>
          <w:sz w:val="28"/>
          <w:szCs w:val="28"/>
        </w:rPr>
        <w:t>Area</w:t>
      </w:r>
      <w:r w:rsidRPr="0034162A">
        <w:rPr>
          <w:rFonts w:ascii="Philosopher" w:hAnsi="Philosopher"/>
          <w:sz w:val="28"/>
          <w:szCs w:val="28"/>
        </w:rPr>
        <w:t xml:space="preserve"> </w:t>
      </w:r>
      <w:r>
        <w:rPr>
          <w:rFonts w:ascii="Philosopher" w:hAnsi="Philosopher"/>
          <w:sz w:val="28"/>
          <w:szCs w:val="28"/>
        </w:rPr>
        <w:t>Network</w:t>
      </w:r>
      <w:r w:rsidRPr="0034162A">
        <w:rPr>
          <w:rFonts w:ascii="Philosopher" w:hAnsi="Philosopher"/>
          <w:sz w:val="28"/>
          <w:szCs w:val="28"/>
        </w:rPr>
        <w:t xml:space="preserve">) – </w:t>
      </w:r>
      <w:r>
        <w:rPr>
          <w:rFonts w:ascii="Philosopher" w:hAnsi="Philosopher"/>
          <w:sz w:val="28"/>
          <w:szCs w:val="28"/>
          <w:lang w:val="ru-RU"/>
        </w:rPr>
        <w:t>глобальная</w:t>
      </w:r>
      <w:r w:rsidRPr="0034162A">
        <w:rPr>
          <w:rFonts w:ascii="Philosopher" w:hAnsi="Philosopher"/>
          <w:sz w:val="28"/>
          <w:szCs w:val="28"/>
        </w:rPr>
        <w:t xml:space="preserve"> </w:t>
      </w:r>
      <w:r>
        <w:rPr>
          <w:rFonts w:ascii="Philosopher" w:hAnsi="Philosopher"/>
          <w:sz w:val="28"/>
          <w:szCs w:val="28"/>
          <w:lang w:val="ru-RU"/>
        </w:rPr>
        <w:t>сеть</w:t>
      </w:r>
      <w:r w:rsidRPr="0034162A">
        <w:rPr>
          <w:rFonts w:ascii="Philosopher" w:hAnsi="Philosopher"/>
          <w:sz w:val="28"/>
          <w:szCs w:val="28"/>
        </w:rPr>
        <w:t xml:space="preserve"> </w:t>
      </w:r>
      <w:r>
        <w:rPr>
          <w:rFonts w:ascii="Philosopher" w:hAnsi="Philosopher"/>
          <w:sz w:val="28"/>
          <w:szCs w:val="28"/>
          <w:lang w:val="ru-RU"/>
        </w:rPr>
        <w:t>малого</w:t>
      </w:r>
      <w:r w:rsidRPr="0034162A">
        <w:rPr>
          <w:rFonts w:ascii="Philosopher" w:hAnsi="Philosopher"/>
          <w:sz w:val="28"/>
          <w:szCs w:val="28"/>
        </w:rPr>
        <w:t xml:space="preserve"> </w:t>
      </w:r>
      <w:r>
        <w:rPr>
          <w:rFonts w:ascii="Philosopher" w:hAnsi="Philosopher"/>
          <w:sz w:val="28"/>
          <w:szCs w:val="28"/>
          <w:lang w:val="ru-RU"/>
        </w:rPr>
        <w:t>электропотребления</w:t>
      </w:r>
      <w:r w:rsidRPr="0034162A">
        <w:rPr>
          <w:rFonts w:ascii="Philosopher" w:hAnsi="Philosopher"/>
          <w:sz w:val="28"/>
          <w:szCs w:val="28"/>
        </w:rPr>
        <w:t>.</w:t>
      </w:r>
    </w:p>
    <w:p w14:paraId="04680033" w14:textId="17A6B7CB" w:rsidR="00506D0E" w:rsidRDefault="00506D0E" w:rsidP="007170A3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632951">
        <w:rPr>
          <w:rFonts w:ascii="Philosopher" w:hAnsi="Philosopher"/>
          <w:b/>
          <w:sz w:val="28"/>
          <w:szCs w:val="28"/>
        </w:rPr>
        <w:t>IAN</w:t>
      </w:r>
      <w:r w:rsidRPr="00506D0E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>сеть без привязки к физическому местоположению. Ещё называют облачной сетью</w:t>
      </w:r>
    </w:p>
    <w:p w14:paraId="71E5AE99" w14:textId="5B2A374C" w:rsidR="00506D0E" w:rsidRDefault="00506D0E" w:rsidP="007170A3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632951">
        <w:rPr>
          <w:rFonts w:ascii="Philosopher" w:hAnsi="Philosopher"/>
          <w:b/>
          <w:sz w:val="28"/>
          <w:szCs w:val="28"/>
        </w:rPr>
        <w:t>NAN</w:t>
      </w:r>
      <w:r w:rsidRPr="00506D0E">
        <w:rPr>
          <w:rFonts w:ascii="Philosopher" w:hAnsi="Philosopher"/>
          <w:sz w:val="28"/>
          <w:szCs w:val="28"/>
          <w:lang w:val="ru-RU"/>
        </w:rPr>
        <w:t xml:space="preserve"> (</w:t>
      </w:r>
      <w:r>
        <w:rPr>
          <w:rFonts w:ascii="Philosopher" w:hAnsi="Philosopher"/>
          <w:sz w:val="28"/>
          <w:szCs w:val="28"/>
        </w:rPr>
        <w:t>Near</w:t>
      </w:r>
      <w:r w:rsidRPr="00506D0E">
        <w:rPr>
          <w:rFonts w:ascii="Philosopher" w:hAnsi="Philosopher"/>
          <w:sz w:val="28"/>
          <w:szCs w:val="28"/>
          <w:lang w:val="ru-RU"/>
        </w:rPr>
        <w:t xml:space="preserve"> </w:t>
      </w:r>
      <w:r>
        <w:rPr>
          <w:rFonts w:ascii="Philosopher" w:hAnsi="Philosopher"/>
          <w:sz w:val="28"/>
          <w:szCs w:val="28"/>
        </w:rPr>
        <w:t>Area</w:t>
      </w:r>
      <w:r w:rsidRPr="00506D0E">
        <w:rPr>
          <w:rFonts w:ascii="Philosopher" w:hAnsi="Philosopher"/>
          <w:sz w:val="28"/>
          <w:szCs w:val="28"/>
          <w:lang w:val="ru-RU"/>
        </w:rPr>
        <w:t xml:space="preserve"> </w:t>
      </w:r>
      <w:r>
        <w:rPr>
          <w:rFonts w:ascii="Philosopher" w:hAnsi="Philosopher"/>
          <w:sz w:val="28"/>
          <w:szCs w:val="28"/>
        </w:rPr>
        <w:t>Network</w:t>
      </w:r>
      <w:r w:rsidRPr="00506D0E">
        <w:rPr>
          <w:rFonts w:ascii="Philosopher" w:hAnsi="Philosopher"/>
          <w:sz w:val="28"/>
          <w:szCs w:val="28"/>
          <w:lang w:val="ru-RU"/>
        </w:rPr>
        <w:t xml:space="preserve">) – </w:t>
      </w:r>
      <w:r>
        <w:rPr>
          <w:rFonts w:ascii="Philosopher" w:hAnsi="Philosopher"/>
          <w:sz w:val="28"/>
          <w:szCs w:val="28"/>
          <w:lang w:val="ru-RU"/>
        </w:rPr>
        <w:t>сеть близкого размещения</w:t>
      </w:r>
    </w:p>
    <w:p w14:paraId="7D9854D8" w14:textId="499041F6" w:rsidR="00506D0E" w:rsidRDefault="00506D0E" w:rsidP="007170A3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632951">
        <w:rPr>
          <w:rFonts w:ascii="Philosopher" w:hAnsi="Philosopher"/>
          <w:b/>
          <w:bCs/>
          <w:sz w:val="28"/>
          <w:szCs w:val="28"/>
          <w:lang w:val="ru-RU"/>
        </w:rPr>
        <w:t>Топология сетей</w:t>
      </w:r>
      <w:r>
        <w:rPr>
          <w:rFonts w:ascii="Philosopher" w:hAnsi="Philosopher"/>
          <w:sz w:val="28"/>
          <w:szCs w:val="28"/>
          <w:lang w:val="ru-RU"/>
        </w:rPr>
        <w:t xml:space="preserve"> – представляет собой структурированную схему, представленную с использованием среды передачи (витые пары или оптоволокно) для соединения различных устройств (компьютеры, маршрутизаторы или коммутаторы).</w:t>
      </w:r>
    </w:p>
    <w:p w14:paraId="3E3F56C1" w14:textId="01D8C670" w:rsidR="00632951" w:rsidRDefault="00632951" w:rsidP="007170A3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Топология сетей бывает </w:t>
      </w:r>
      <w:r w:rsidRPr="00632951">
        <w:rPr>
          <w:rFonts w:ascii="Philosopher" w:hAnsi="Philosopher"/>
          <w:i/>
          <w:iCs/>
          <w:sz w:val="28"/>
          <w:szCs w:val="28"/>
          <w:lang w:val="ru-RU"/>
        </w:rPr>
        <w:t>физическая</w:t>
      </w:r>
      <w:r>
        <w:rPr>
          <w:rFonts w:ascii="Philosopher" w:hAnsi="Philosopher"/>
          <w:sz w:val="28"/>
          <w:szCs w:val="28"/>
          <w:lang w:val="ru-RU"/>
        </w:rPr>
        <w:t xml:space="preserve"> и </w:t>
      </w:r>
      <w:r w:rsidRPr="00632951">
        <w:rPr>
          <w:rFonts w:ascii="Philosopher" w:hAnsi="Philosopher"/>
          <w:i/>
          <w:sz w:val="28"/>
          <w:szCs w:val="28"/>
          <w:lang w:val="ru-RU"/>
        </w:rPr>
        <w:t>логическая</w:t>
      </w:r>
      <w:r>
        <w:rPr>
          <w:rFonts w:ascii="Philosopher" w:hAnsi="Philosopher"/>
          <w:sz w:val="28"/>
          <w:szCs w:val="28"/>
          <w:lang w:val="ru-RU"/>
        </w:rPr>
        <w:t>. Вообще под топологией вычислительной сети понимается конфигурация графа вершинами которого являются компьютеры сети и другое коммуникационное оборудование, а рёбрами физические связи между ними.</w:t>
      </w:r>
    </w:p>
    <w:p w14:paraId="7441648A" w14:textId="233B4276" w:rsidR="00632951" w:rsidRDefault="00632951" w:rsidP="007170A3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632951">
        <w:rPr>
          <w:rFonts w:ascii="Philosopher" w:hAnsi="Philosopher"/>
          <w:b/>
          <w:i/>
          <w:sz w:val="28"/>
          <w:szCs w:val="28"/>
          <w:lang w:val="ru-RU"/>
        </w:rPr>
        <w:lastRenderedPageBreak/>
        <w:t>Физическая топология</w:t>
      </w:r>
      <w:r>
        <w:rPr>
          <w:rFonts w:ascii="Philosopher" w:hAnsi="Philosopher"/>
          <w:sz w:val="28"/>
          <w:szCs w:val="28"/>
          <w:lang w:val="ru-RU"/>
        </w:rPr>
        <w:t xml:space="preserve"> связей определяется электрическими соединениями компьютеров между собой и может отличаться от логической конфигурации. </w:t>
      </w:r>
      <w:r w:rsidRPr="00632951">
        <w:rPr>
          <w:rFonts w:ascii="Philosopher" w:hAnsi="Philosopher"/>
          <w:b/>
          <w:i/>
          <w:sz w:val="28"/>
          <w:szCs w:val="28"/>
          <w:lang w:val="ru-RU"/>
        </w:rPr>
        <w:t>Логическая конфигурация</w:t>
      </w:r>
      <w:r>
        <w:rPr>
          <w:rFonts w:ascii="Philosopher" w:hAnsi="Philosopher"/>
          <w:sz w:val="28"/>
          <w:szCs w:val="28"/>
          <w:lang w:val="ru-RU"/>
        </w:rPr>
        <w:t xml:space="preserve"> представляет собой маршруты передачи данных и образуются с помощью настройки коммуникационного оборудования.</w:t>
      </w:r>
    </w:p>
    <w:p w14:paraId="33717179" w14:textId="4C700B67" w:rsidR="00632951" w:rsidRDefault="00632951" w:rsidP="007170A3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Выбор топологии физической существенно влияет на многие характеристики сети:</w:t>
      </w:r>
    </w:p>
    <w:p w14:paraId="017242DE" w14:textId="47F5DC56" w:rsidR="00632951" w:rsidRDefault="00372C14" w:rsidP="00632951">
      <w:pPr>
        <w:pStyle w:val="a4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Наличие резервных связей повышает надёжность и отказоустойчивость сети</w:t>
      </w:r>
      <w:r w:rsidRPr="00372C14">
        <w:rPr>
          <w:rFonts w:ascii="Philosopher" w:hAnsi="Philosopher"/>
          <w:sz w:val="28"/>
          <w:szCs w:val="28"/>
          <w:lang w:val="ru-RU"/>
        </w:rPr>
        <w:t>.</w:t>
      </w:r>
      <w:r>
        <w:rPr>
          <w:rFonts w:ascii="Philosopher" w:hAnsi="Philosopher"/>
          <w:sz w:val="28"/>
          <w:szCs w:val="28"/>
          <w:lang w:val="ru-RU"/>
        </w:rPr>
        <w:t xml:space="preserve"> Делает возможность балансирование нагрузки отдельных каналов</w:t>
      </w:r>
    </w:p>
    <w:p w14:paraId="3E129959" w14:textId="6ADFF0A1" w:rsidR="00372C14" w:rsidRDefault="00372C14" w:rsidP="00632951">
      <w:pPr>
        <w:pStyle w:val="a4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Простота присоединения новых узлов делает сеть легко расширяемой.</w:t>
      </w:r>
    </w:p>
    <w:p w14:paraId="2C1F53C4" w14:textId="5BCFCBA6" w:rsidR="00372C14" w:rsidRDefault="00372C14" w:rsidP="00632951">
      <w:pPr>
        <w:pStyle w:val="a4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Экономические соображения часто приводят к выбору топологий, для которых характерна минимальная суммарная длина кабеля.</w:t>
      </w:r>
    </w:p>
    <w:p w14:paraId="4DC49564" w14:textId="760CC289" w:rsidR="00372C14" w:rsidRDefault="00372C14" w:rsidP="00372C14">
      <w:pPr>
        <w:ind w:left="720"/>
        <w:rPr>
          <w:rFonts w:ascii="Philosopher" w:hAnsi="Philosopher"/>
          <w:i/>
          <w:iCs/>
          <w:sz w:val="28"/>
          <w:szCs w:val="28"/>
          <w:lang w:val="ru-RU"/>
        </w:rPr>
      </w:pPr>
      <w:r>
        <w:rPr>
          <w:rFonts w:ascii="Philosopher" w:hAnsi="Philosopher"/>
          <w:i/>
          <w:iCs/>
          <w:sz w:val="28"/>
          <w:szCs w:val="28"/>
          <w:lang w:val="ru-RU"/>
        </w:rPr>
        <w:t>Виды топологий сет</w:t>
      </w:r>
      <w:r w:rsidR="00012A04">
        <w:rPr>
          <w:rFonts w:ascii="Philosopher" w:hAnsi="Philosopher"/>
          <w:i/>
          <w:iCs/>
          <w:sz w:val="28"/>
          <w:szCs w:val="28"/>
          <w:lang w:val="ru-RU"/>
        </w:rPr>
        <w:t>и</w:t>
      </w:r>
      <w:r>
        <w:rPr>
          <w:rFonts w:ascii="Philosopher" w:hAnsi="Philosopher"/>
          <w:i/>
          <w:iCs/>
          <w:sz w:val="28"/>
          <w:szCs w:val="28"/>
          <w:lang w:val="ru-RU"/>
        </w:rPr>
        <w:t>:</w:t>
      </w:r>
    </w:p>
    <w:p w14:paraId="3A6F754F" w14:textId="68D58E32" w:rsidR="00372C14" w:rsidRPr="00372C14" w:rsidRDefault="00241AB4" w:rsidP="00372C14">
      <w:pPr>
        <w:pStyle w:val="a4"/>
        <w:numPr>
          <w:ilvl w:val="0"/>
          <w:numId w:val="3"/>
        </w:numPr>
        <w:rPr>
          <w:rFonts w:ascii="Philosopher" w:hAnsi="Philosopher"/>
          <w:i/>
          <w:iCs/>
          <w:sz w:val="28"/>
          <w:szCs w:val="28"/>
          <w:lang w:val="ru-RU"/>
        </w:rPr>
      </w:pPr>
      <w:r w:rsidRPr="00241AB4">
        <w:rPr>
          <w:rFonts w:ascii="Philosopher" w:hAnsi="Philosopher"/>
          <w:b/>
          <w:bCs/>
          <w:sz w:val="28"/>
          <w:szCs w:val="28"/>
          <w:lang w:val="ru-RU"/>
        </w:rPr>
        <w:t>Полно связанная</w:t>
      </w:r>
      <w:r w:rsidR="00372C14" w:rsidRPr="00241AB4">
        <w:rPr>
          <w:rFonts w:ascii="Philosopher" w:hAnsi="Philosopher"/>
          <w:b/>
          <w:bCs/>
          <w:sz w:val="28"/>
          <w:szCs w:val="28"/>
          <w:lang w:val="ru-RU"/>
        </w:rPr>
        <w:t xml:space="preserve"> топология</w:t>
      </w:r>
      <w:r w:rsidR="00372C14">
        <w:rPr>
          <w:rFonts w:ascii="Philosopher" w:hAnsi="Philosopher"/>
          <w:sz w:val="28"/>
          <w:szCs w:val="28"/>
          <w:lang w:val="ru-RU"/>
        </w:rPr>
        <w:t xml:space="preserve"> – каждый хост связан с каждым отдельным каналом передачи данных. Плюсы – высокая отказоустойчивость. Минусы – неэкономичность, плохая масштабируемость. Применяется очень редко в маленьких организациях</w:t>
      </w:r>
      <w:r w:rsidR="00012A04">
        <w:rPr>
          <w:rFonts w:ascii="Philosopher" w:hAnsi="Philosopher"/>
          <w:sz w:val="28"/>
          <w:szCs w:val="28"/>
          <w:lang w:val="ru-RU"/>
        </w:rPr>
        <w:t>.</w:t>
      </w:r>
    </w:p>
    <w:p w14:paraId="08EB59FF" w14:textId="268A3B3B" w:rsidR="00372C14" w:rsidRPr="00372C14" w:rsidRDefault="00372C14" w:rsidP="00372C14">
      <w:pPr>
        <w:pStyle w:val="a4"/>
        <w:numPr>
          <w:ilvl w:val="0"/>
          <w:numId w:val="3"/>
        </w:numPr>
        <w:rPr>
          <w:rFonts w:ascii="Philosopher" w:hAnsi="Philosopher"/>
          <w:i/>
          <w:iCs/>
          <w:sz w:val="28"/>
          <w:szCs w:val="28"/>
          <w:lang w:val="ru-RU"/>
        </w:rPr>
      </w:pPr>
      <w:r w:rsidRPr="00241AB4">
        <w:rPr>
          <w:rFonts w:ascii="Philosopher" w:hAnsi="Philosopher"/>
          <w:b/>
          <w:bCs/>
          <w:sz w:val="28"/>
          <w:szCs w:val="28"/>
          <w:lang w:val="ru-RU"/>
        </w:rPr>
        <w:t>Ячеистая</w:t>
      </w:r>
      <w:r w:rsidR="00012A04" w:rsidRPr="00241AB4">
        <w:rPr>
          <w:rFonts w:ascii="Philosopher" w:hAnsi="Philosopher"/>
          <w:b/>
          <w:bCs/>
          <w:sz w:val="28"/>
          <w:szCs w:val="28"/>
          <w:lang w:val="ru-RU"/>
        </w:rPr>
        <w:t xml:space="preserve"> топология</w:t>
      </w:r>
      <w:r w:rsidR="00012A04">
        <w:rPr>
          <w:rFonts w:ascii="Philosopher" w:hAnsi="Philosopher"/>
          <w:sz w:val="28"/>
          <w:szCs w:val="28"/>
          <w:lang w:val="ru-RU"/>
        </w:rPr>
        <w:t xml:space="preserve"> – получается из </w:t>
      </w:r>
      <w:r w:rsidR="00241AB4">
        <w:rPr>
          <w:rFonts w:ascii="Philosopher" w:hAnsi="Philosopher"/>
          <w:sz w:val="28"/>
          <w:szCs w:val="28"/>
          <w:lang w:val="ru-RU"/>
        </w:rPr>
        <w:t>полно связной</w:t>
      </w:r>
      <w:r w:rsidR="00012A04">
        <w:rPr>
          <w:rFonts w:ascii="Philosopher" w:hAnsi="Philosopher"/>
          <w:sz w:val="28"/>
          <w:szCs w:val="28"/>
          <w:lang w:val="ru-RU"/>
        </w:rPr>
        <w:t xml:space="preserve"> путём удаления некоторых возможных связей. Остаются только те связи, которые способствуют интенсивному обмену данными между хостами. Меньше отказоустойчивость, но выше масштабируемость</w:t>
      </w:r>
    </w:p>
    <w:p w14:paraId="7E807DA4" w14:textId="3FEDF122" w:rsidR="00372C14" w:rsidRPr="00372C14" w:rsidRDefault="00372C14" w:rsidP="00372C14">
      <w:pPr>
        <w:pStyle w:val="a4"/>
        <w:numPr>
          <w:ilvl w:val="0"/>
          <w:numId w:val="3"/>
        </w:numPr>
        <w:rPr>
          <w:rFonts w:ascii="Philosopher" w:hAnsi="Philosopher"/>
          <w:i/>
          <w:iCs/>
          <w:sz w:val="28"/>
          <w:szCs w:val="28"/>
          <w:lang w:val="ru-RU"/>
        </w:rPr>
      </w:pPr>
      <w:r w:rsidRPr="00241AB4">
        <w:rPr>
          <w:rFonts w:ascii="Philosopher" w:hAnsi="Philosopher"/>
          <w:b/>
          <w:bCs/>
          <w:sz w:val="28"/>
          <w:szCs w:val="28"/>
          <w:lang w:val="ru-RU"/>
        </w:rPr>
        <w:t>Кольцевая</w:t>
      </w:r>
      <w:r w:rsidR="00A532DA">
        <w:rPr>
          <w:rFonts w:ascii="Philosopher" w:hAnsi="Philosopher"/>
          <w:sz w:val="28"/>
          <w:szCs w:val="28"/>
          <w:lang w:val="ru-RU"/>
        </w:rPr>
        <w:t>. Данные передаются в одном направлении. Если компьютер распознаёт данные как свои, то он копирует в свой собственный внутренний буфер.</w:t>
      </w:r>
      <w:r w:rsidR="00241CF9">
        <w:rPr>
          <w:rFonts w:ascii="Philosopher" w:hAnsi="Philosopher"/>
          <w:sz w:val="28"/>
          <w:szCs w:val="28"/>
          <w:lang w:val="ru-RU"/>
        </w:rPr>
        <w:t xml:space="preserve"> В сети с кольцевой топологией необходимо принимать специальные меры, чтобы в случае выхода из строя или отключения какого-либо хоста не прервался канал связи между остальными хостами. Кольцо представляет собой очень удобную конфигурацию для организации обратной связи. Данные, сделав полный оборот, возвращаются к узлу-источнику. Поэтому этот узел может контролировать процесс доставки данных адресату. Это свойство используется для тестирования связности сети и поиска узла, работающего некорректно. Кольцо не имеет особых ограничений по числу абонентов. Так как адаптеры в такой сети производят автоматическое усиление сигнала, то общая длина может </w:t>
      </w:r>
      <w:r w:rsidR="00241CF9">
        <w:rPr>
          <w:rFonts w:ascii="Philosopher" w:hAnsi="Philosopher"/>
          <w:sz w:val="28"/>
          <w:szCs w:val="28"/>
          <w:lang w:val="ru-RU"/>
        </w:rPr>
        <w:lastRenderedPageBreak/>
        <w:t>достигать десятков километров. Формально кольцо ограничивает только время прохождения сигнала по кольцу и минимальную пропускную способность.</w:t>
      </w:r>
    </w:p>
    <w:p w14:paraId="54343B60" w14:textId="61624E2D" w:rsidR="00241AB4" w:rsidRPr="00241AB4" w:rsidRDefault="00372C14" w:rsidP="00241AB4">
      <w:pPr>
        <w:pStyle w:val="a4"/>
        <w:numPr>
          <w:ilvl w:val="0"/>
          <w:numId w:val="3"/>
        </w:numPr>
        <w:rPr>
          <w:rFonts w:ascii="Philosopher" w:hAnsi="Philosopher"/>
          <w:sz w:val="28"/>
          <w:szCs w:val="28"/>
          <w:lang w:val="ru-RU"/>
        </w:rPr>
      </w:pPr>
      <w:r w:rsidRPr="00241AB4">
        <w:rPr>
          <w:rFonts w:ascii="Philosopher" w:hAnsi="Philosopher"/>
          <w:b/>
          <w:bCs/>
          <w:sz w:val="28"/>
          <w:szCs w:val="28"/>
          <w:lang w:val="ru-RU"/>
        </w:rPr>
        <w:t>«Звезда»</w:t>
      </w:r>
      <w:r w:rsidR="00990CB1">
        <w:rPr>
          <w:rFonts w:ascii="Philosopher" w:hAnsi="Philosopher"/>
          <w:sz w:val="28"/>
          <w:szCs w:val="28"/>
          <w:lang w:val="ru-RU"/>
        </w:rPr>
        <w:t xml:space="preserve">. Каждый компьютер подключается отдельным кабелем к общему устройству, который находится в центре сети. Таким устройством может быть концентратор (хаб), коммутатор (свич) или компьютер. В функции центрального устройства входят: 1) направление передаваемой информации одному или нескольким компьютерам сети. 2) фильтрация </w:t>
      </w:r>
      <w:r w:rsidR="00241AB4">
        <w:rPr>
          <w:rFonts w:ascii="Philosopher" w:hAnsi="Philosopher"/>
          <w:sz w:val="28"/>
          <w:szCs w:val="28"/>
          <w:lang w:val="ru-RU"/>
        </w:rPr>
        <w:t>информации,</w:t>
      </w:r>
      <w:r w:rsidR="00990CB1">
        <w:rPr>
          <w:rFonts w:ascii="Philosopher" w:hAnsi="Philosopher"/>
          <w:sz w:val="28"/>
          <w:szCs w:val="28"/>
          <w:lang w:val="ru-RU"/>
        </w:rPr>
        <w:t xml:space="preserve"> поступающей от хостов в сеть</w:t>
      </w:r>
      <w:r w:rsidR="00241AB4">
        <w:rPr>
          <w:rFonts w:ascii="Philosopher" w:hAnsi="Philosopher"/>
          <w:sz w:val="28"/>
          <w:szCs w:val="28"/>
          <w:lang w:val="ru-RU"/>
        </w:rPr>
        <w:t>,</w:t>
      </w:r>
      <w:r w:rsidR="00990CB1">
        <w:rPr>
          <w:rFonts w:ascii="Philosopher" w:hAnsi="Philosopher"/>
          <w:sz w:val="28"/>
          <w:szCs w:val="28"/>
          <w:lang w:val="ru-RU"/>
        </w:rPr>
        <w:t xml:space="preserve"> и при необходимости блокировка запрещённых администратором передач.</w:t>
      </w:r>
      <w:r w:rsidR="00241AB4">
        <w:rPr>
          <w:rFonts w:ascii="Philosopher" w:hAnsi="Philosopher"/>
          <w:sz w:val="28"/>
          <w:szCs w:val="28"/>
          <w:lang w:val="ru-RU"/>
        </w:rPr>
        <w:t xml:space="preserve"> 3) г</w:t>
      </w:r>
      <w:r w:rsidR="00241AB4" w:rsidRPr="00241AB4">
        <w:rPr>
          <w:rFonts w:ascii="Philosopher" w:hAnsi="Philosopher"/>
          <w:sz w:val="28"/>
          <w:szCs w:val="28"/>
          <w:lang w:val="ru-RU"/>
        </w:rPr>
        <w:t xml:space="preserve">лавное преимущество звезды перед общей шиной существенно большей надёжности, любы </w:t>
      </w:r>
      <w:r w:rsidR="00241AB4">
        <w:rPr>
          <w:rFonts w:ascii="Philosopher" w:hAnsi="Philosopher"/>
          <w:sz w:val="28"/>
          <w:szCs w:val="28"/>
          <w:lang w:val="ru-RU"/>
        </w:rPr>
        <w:t xml:space="preserve">е </w:t>
      </w:r>
      <w:r w:rsidR="00241AB4" w:rsidRPr="00241AB4">
        <w:rPr>
          <w:rFonts w:ascii="Philosopher" w:hAnsi="Philosopher"/>
          <w:sz w:val="28"/>
          <w:szCs w:val="28"/>
          <w:lang w:val="ru-RU"/>
        </w:rPr>
        <w:t>неприятности с кабелем касаются лишь того компьютера к которому этот кабель присоединён и только неисправность центрального устройства может вывести из устройства всю сеть.</w:t>
      </w:r>
      <w:r w:rsidR="00241AB4">
        <w:rPr>
          <w:rFonts w:ascii="Philosopher" w:hAnsi="Philosopher"/>
          <w:sz w:val="28"/>
          <w:szCs w:val="28"/>
          <w:lang w:val="ru-RU"/>
        </w:rPr>
        <w:t xml:space="preserve"> </w:t>
      </w:r>
      <w:r w:rsidR="00241AB4" w:rsidRPr="00241AB4">
        <w:rPr>
          <w:rFonts w:ascii="Philosopher" w:hAnsi="Philosopher"/>
          <w:sz w:val="28"/>
          <w:szCs w:val="28"/>
          <w:lang w:val="ru-RU"/>
        </w:rPr>
        <w:t>4</w:t>
      </w:r>
      <w:r w:rsidR="00241AB4">
        <w:rPr>
          <w:rFonts w:ascii="Philosopher" w:hAnsi="Philosopher"/>
          <w:sz w:val="28"/>
          <w:szCs w:val="28"/>
          <w:lang w:val="ru-RU"/>
        </w:rPr>
        <w:t>) е</w:t>
      </w:r>
      <w:r w:rsidR="00241AB4" w:rsidRPr="00241AB4">
        <w:rPr>
          <w:rFonts w:ascii="Philosopher" w:hAnsi="Philosopher"/>
          <w:sz w:val="28"/>
          <w:szCs w:val="28"/>
          <w:lang w:val="ru-RU"/>
        </w:rPr>
        <w:t>щё одной двоякой характеристикой является выс</w:t>
      </w:r>
      <w:r w:rsidR="00241AB4">
        <w:rPr>
          <w:rFonts w:ascii="Philosopher" w:hAnsi="Philosopher"/>
          <w:sz w:val="28"/>
          <w:szCs w:val="28"/>
          <w:lang w:val="ru-RU"/>
        </w:rPr>
        <w:t>о</w:t>
      </w:r>
      <w:r w:rsidR="00241AB4" w:rsidRPr="00241AB4">
        <w:rPr>
          <w:rFonts w:ascii="Philosopher" w:hAnsi="Philosopher"/>
          <w:sz w:val="28"/>
          <w:szCs w:val="28"/>
          <w:lang w:val="ru-RU"/>
        </w:rPr>
        <w:t>кая стоимость и сложность центрального устройства при простоте и дешевизне абонентской Су</w:t>
      </w:r>
      <w:r w:rsidR="00241AB4">
        <w:rPr>
          <w:rFonts w:ascii="Philosopher" w:hAnsi="Philosopher"/>
          <w:sz w:val="28"/>
          <w:szCs w:val="28"/>
          <w:lang w:val="ru-RU"/>
        </w:rPr>
        <w:t>щ</w:t>
      </w:r>
      <w:r w:rsidR="00241AB4" w:rsidRPr="00241AB4">
        <w:rPr>
          <w:rFonts w:ascii="Philosopher" w:hAnsi="Philosopher"/>
          <w:sz w:val="28"/>
          <w:szCs w:val="28"/>
          <w:lang w:val="ru-RU"/>
        </w:rPr>
        <w:t>ест</w:t>
      </w:r>
      <w:r w:rsidR="00241AB4">
        <w:rPr>
          <w:rFonts w:ascii="Philosopher" w:hAnsi="Philosopher"/>
          <w:sz w:val="28"/>
          <w:szCs w:val="28"/>
          <w:lang w:val="ru-RU"/>
        </w:rPr>
        <w:t>в</w:t>
      </w:r>
      <w:r w:rsidR="00241AB4" w:rsidRPr="00241AB4">
        <w:rPr>
          <w:rFonts w:ascii="Philosopher" w:hAnsi="Philosopher"/>
          <w:sz w:val="28"/>
          <w:szCs w:val="28"/>
          <w:lang w:val="ru-RU"/>
        </w:rPr>
        <w:t>енным ограничение данной топологии является количество подключаемой топологии оно равно количество портов центральном устройстве. Ещё одной сложностью является ап</w:t>
      </w:r>
      <w:r w:rsidR="00241AB4">
        <w:rPr>
          <w:rFonts w:ascii="Philosopher" w:hAnsi="Philosopher"/>
          <w:sz w:val="28"/>
          <w:szCs w:val="28"/>
          <w:lang w:val="ru-RU"/>
        </w:rPr>
        <w:t>п</w:t>
      </w:r>
      <w:r w:rsidR="00241AB4" w:rsidRPr="00241AB4">
        <w:rPr>
          <w:rFonts w:ascii="Philosopher" w:hAnsi="Philosopher"/>
          <w:sz w:val="28"/>
          <w:szCs w:val="28"/>
          <w:lang w:val="ru-RU"/>
        </w:rPr>
        <w:t xml:space="preserve">аратное и программное соединение нескольких звёзд между собой. Если центральным </w:t>
      </w:r>
      <w:r w:rsidR="00241AB4" w:rsidRPr="00241AB4">
        <w:rPr>
          <w:rFonts w:ascii="Philosopher" w:hAnsi="Philosopher"/>
          <w:sz w:val="28"/>
          <w:szCs w:val="28"/>
          <w:lang w:val="ru-RU"/>
        </w:rPr>
        <w:t>устройств</w:t>
      </w:r>
      <w:r w:rsidR="00241AB4" w:rsidRPr="00241AB4">
        <w:rPr>
          <w:rFonts w:ascii="Philosopher" w:hAnsi="Philosopher"/>
          <w:sz w:val="28"/>
          <w:szCs w:val="28"/>
          <w:lang w:val="ru-RU"/>
        </w:rPr>
        <w:t xml:space="preserve"> является компьютер</w:t>
      </w:r>
      <w:r w:rsidR="00241AB4">
        <w:rPr>
          <w:rFonts w:ascii="Philosopher" w:hAnsi="Philosopher"/>
          <w:sz w:val="28"/>
          <w:szCs w:val="28"/>
          <w:lang w:val="ru-RU"/>
        </w:rPr>
        <w:t>,</w:t>
      </w:r>
      <w:r w:rsidR="00241AB4" w:rsidRPr="00241AB4">
        <w:rPr>
          <w:rFonts w:ascii="Philosopher" w:hAnsi="Philosopher"/>
          <w:sz w:val="28"/>
          <w:szCs w:val="28"/>
          <w:lang w:val="ru-RU"/>
        </w:rPr>
        <w:t xml:space="preserve"> есть свои задачи </w:t>
      </w:r>
      <w:r w:rsidR="00241AB4" w:rsidRPr="00241AB4">
        <w:rPr>
          <w:rFonts w:ascii="Philosopher" w:hAnsi="Philosopher"/>
          <w:sz w:val="28"/>
          <w:szCs w:val="28"/>
          <w:lang w:val="ru-RU"/>
        </w:rPr>
        <w:t>процессы,</w:t>
      </w:r>
      <w:r w:rsidR="00241AB4" w:rsidRPr="00241AB4">
        <w:rPr>
          <w:rFonts w:ascii="Philosopher" w:hAnsi="Philosopher"/>
          <w:sz w:val="28"/>
          <w:szCs w:val="28"/>
          <w:lang w:val="ru-RU"/>
        </w:rPr>
        <w:t xml:space="preserve"> на выполнение которых тратятся</w:t>
      </w:r>
      <w:r w:rsidR="00241AB4">
        <w:rPr>
          <w:rFonts w:ascii="Philosopher" w:hAnsi="Philosopher"/>
          <w:sz w:val="28"/>
          <w:szCs w:val="28"/>
          <w:lang w:val="ru-RU"/>
        </w:rPr>
        <w:t xml:space="preserve"> вычислительные</w:t>
      </w:r>
      <w:r w:rsidR="00241AB4" w:rsidRPr="00241AB4">
        <w:rPr>
          <w:rFonts w:ascii="Philosopher" w:hAnsi="Philosopher"/>
          <w:sz w:val="28"/>
          <w:szCs w:val="28"/>
          <w:lang w:val="ru-RU"/>
        </w:rPr>
        <w:t xml:space="preserve"> ресурсы те самым производительность будет утрачено</w:t>
      </w:r>
      <w:r w:rsidR="00241AB4">
        <w:rPr>
          <w:rFonts w:ascii="Philosopher" w:hAnsi="Philosopher"/>
          <w:sz w:val="28"/>
          <w:szCs w:val="28"/>
          <w:lang w:val="ru-RU"/>
        </w:rPr>
        <w:t xml:space="preserve">. </w:t>
      </w:r>
      <w:r w:rsidR="00241AB4" w:rsidRPr="00241AB4">
        <w:rPr>
          <w:rFonts w:ascii="Philosopher" w:hAnsi="Philosopher"/>
          <w:sz w:val="28"/>
          <w:szCs w:val="28"/>
          <w:lang w:val="ru-RU"/>
        </w:rPr>
        <w:t>Если центральным устройством является компьютер, то помимо управления сетью и обменом информации у него есть свои задачи и процессы на выполнение которых тратятся вычислительные ресурсы</w:t>
      </w:r>
      <w:r w:rsidR="00241AB4">
        <w:rPr>
          <w:rFonts w:ascii="Philosopher" w:hAnsi="Philosopher"/>
          <w:sz w:val="28"/>
          <w:szCs w:val="28"/>
          <w:lang w:val="ru-RU"/>
        </w:rPr>
        <w:t xml:space="preserve">. </w:t>
      </w:r>
      <w:r w:rsidR="00241AB4">
        <w:rPr>
          <w:rFonts w:ascii="Philosopher" w:hAnsi="Philosopher"/>
          <w:sz w:val="28"/>
          <w:szCs w:val="28"/>
          <w:lang w:val="ru-RU"/>
        </w:rPr>
        <w:br/>
        <w:t xml:space="preserve">Существует несколько разновидностей топологии «Звезда»: пассивная и активная. У активной в центре есть устройство, занимающееся управлением сети обменом данными, у пассивной звезды в центре производится только соединение кабелей, что фактически даёт шину. Если к центральному устройству подсоединить другие коммуникационные устройства с тем же функционалом, то мы получим иерархическую звезду или же </w:t>
      </w:r>
      <w:r w:rsidR="00241AB4" w:rsidRPr="00241AB4">
        <w:rPr>
          <w:rFonts w:ascii="Philosopher" w:hAnsi="Philosopher"/>
          <w:b/>
          <w:bCs/>
          <w:sz w:val="28"/>
          <w:szCs w:val="28"/>
          <w:lang w:val="ru-RU"/>
        </w:rPr>
        <w:t>«Дерево»</w:t>
      </w:r>
      <w:r w:rsidR="00241AB4">
        <w:rPr>
          <w:rFonts w:ascii="Philosopher" w:hAnsi="Philosopher"/>
          <w:sz w:val="28"/>
          <w:szCs w:val="28"/>
          <w:lang w:val="ru-RU"/>
        </w:rPr>
        <w:t>.</w:t>
      </w:r>
    </w:p>
    <w:p w14:paraId="33091F6B" w14:textId="249EDC77" w:rsidR="00372C14" w:rsidRPr="00372C14" w:rsidRDefault="00372C14" w:rsidP="00372C14">
      <w:pPr>
        <w:pStyle w:val="a4"/>
        <w:numPr>
          <w:ilvl w:val="0"/>
          <w:numId w:val="3"/>
        </w:numPr>
        <w:rPr>
          <w:rFonts w:ascii="Philosopher" w:hAnsi="Philosopher"/>
          <w:i/>
          <w:iCs/>
          <w:sz w:val="28"/>
          <w:szCs w:val="28"/>
          <w:lang w:val="ru-RU"/>
        </w:rPr>
      </w:pPr>
      <w:r w:rsidRPr="00241AB4">
        <w:rPr>
          <w:rFonts w:ascii="Philosopher" w:hAnsi="Philosopher"/>
          <w:b/>
          <w:bCs/>
          <w:sz w:val="28"/>
          <w:szCs w:val="28"/>
          <w:lang w:val="ru-RU"/>
        </w:rPr>
        <w:t>«Общая шина»</w:t>
      </w:r>
      <w:r w:rsidR="00012A04">
        <w:rPr>
          <w:rFonts w:ascii="Philosopher" w:hAnsi="Philosopher"/>
          <w:sz w:val="28"/>
          <w:szCs w:val="28"/>
          <w:lang w:val="ru-RU"/>
        </w:rPr>
        <w:t xml:space="preserve"> - реализована с помощью подсоединения новых хостов к общему кабелю по схеме «монтажное или»</w:t>
      </w:r>
      <w:r w:rsidR="00DA7B04">
        <w:rPr>
          <w:rFonts w:ascii="Philosopher" w:hAnsi="Philosopher"/>
          <w:sz w:val="28"/>
          <w:szCs w:val="28"/>
          <w:lang w:val="ru-RU"/>
        </w:rPr>
        <w:t>. Передаваемая информация может распрос</w:t>
      </w:r>
      <w:r w:rsidR="003358CF">
        <w:rPr>
          <w:rFonts w:ascii="Philosopher" w:hAnsi="Philosopher"/>
          <w:sz w:val="28"/>
          <w:szCs w:val="28"/>
          <w:lang w:val="ru-RU"/>
        </w:rPr>
        <w:t xml:space="preserve">траняться в обе стороны. Плюсы – снижается стоимость проводки, унифицируется подключение различных модулей, </w:t>
      </w:r>
      <w:r w:rsidR="003358CF">
        <w:rPr>
          <w:rFonts w:ascii="Philosopher" w:hAnsi="Philosopher"/>
          <w:sz w:val="28"/>
          <w:szCs w:val="28"/>
          <w:lang w:val="ru-RU"/>
        </w:rPr>
        <w:lastRenderedPageBreak/>
        <w:t xml:space="preserve">обеспечивается возможность почти мгновенного широковещательного обращения ко всем хостам. Самый серьёзный минус – низкая надёжность. Любой дефект кабеля полностью парализует сеть. Низкая производительность, пропускная способность сети делится между всеми хостами сети. </w:t>
      </w:r>
    </w:p>
    <w:p w14:paraId="754848AA" w14:textId="09F679B6" w:rsidR="00372C14" w:rsidRPr="00241AB4" w:rsidRDefault="00372C14" w:rsidP="00372C14">
      <w:pPr>
        <w:pStyle w:val="a4"/>
        <w:numPr>
          <w:ilvl w:val="0"/>
          <w:numId w:val="3"/>
        </w:numPr>
        <w:rPr>
          <w:rFonts w:ascii="Philosopher" w:hAnsi="Philosopher"/>
          <w:b/>
          <w:bCs/>
          <w:i/>
          <w:iCs/>
          <w:sz w:val="28"/>
          <w:szCs w:val="28"/>
          <w:lang w:val="ru-RU"/>
        </w:rPr>
      </w:pPr>
      <w:r w:rsidRPr="00241AB4">
        <w:rPr>
          <w:rFonts w:ascii="Philosopher" w:hAnsi="Philosopher"/>
          <w:b/>
          <w:bCs/>
          <w:sz w:val="28"/>
          <w:szCs w:val="28"/>
          <w:lang w:val="ru-RU"/>
        </w:rPr>
        <w:t>«Дерево»</w:t>
      </w:r>
    </w:p>
    <w:p w14:paraId="4FA7EDB1" w14:textId="18226C3B" w:rsidR="00372C14" w:rsidRPr="00241AB4" w:rsidRDefault="00372C14" w:rsidP="00372C14">
      <w:pPr>
        <w:pStyle w:val="a4"/>
        <w:numPr>
          <w:ilvl w:val="0"/>
          <w:numId w:val="3"/>
        </w:numPr>
        <w:rPr>
          <w:rFonts w:ascii="Philosopher" w:hAnsi="Philosopher"/>
          <w:i/>
          <w:iCs/>
          <w:sz w:val="28"/>
          <w:szCs w:val="28"/>
          <w:lang w:val="ru-RU"/>
        </w:rPr>
      </w:pPr>
      <w:r w:rsidRPr="00241AB4">
        <w:rPr>
          <w:rFonts w:ascii="Philosopher" w:hAnsi="Philosopher"/>
          <w:b/>
          <w:bCs/>
          <w:sz w:val="28"/>
          <w:szCs w:val="28"/>
          <w:lang w:val="ru-RU"/>
        </w:rPr>
        <w:t>Смешанная</w:t>
      </w:r>
      <w:r w:rsidR="00241AB4" w:rsidRPr="00241AB4">
        <w:rPr>
          <w:rFonts w:ascii="Philosopher" w:hAnsi="Philosopher"/>
          <w:sz w:val="28"/>
          <w:szCs w:val="28"/>
          <w:lang w:val="ru-RU"/>
        </w:rPr>
        <w:t xml:space="preserve">. </w:t>
      </w:r>
      <w:r w:rsidR="00241AB4" w:rsidRPr="00241AB4">
        <w:rPr>
          <w:rFonts w:ascii="Philosopher" w:hAnsi="Philosopher"/>
          <w:sz w:val="28"/>
          <w:szCs w:val="28"/>
          <w:lang w:val="ru-RU"/>
        </w:rPr>
        <w:t>Сейчас самой популярной топологией является Смешанная, в которой недостатки одной топологии могут быть компенсированы преимуществами других топологий.</w:t>
      </w:r>
    </w:p>
    <w:p w14:paraId="1436A713" w14:textId="2EB10431" w:rsidR="0034162A" w:rsidRDefault="0034162A" w:rsidP="0034162A">
      <w:pPr>
        <w:jc w:val="center"/>
        <w:rPr>
          <w:rFonts w:ascii="Philosopher" w:hAnsi="Philosopher"/>
          <w:b/>
          <w:bCs/>
          <w:sz w:val="36"/>
          <w:szCs w:val="36"/>
          <w:lang w:val="ru-RU"/>
        </w:rPr>
      </w:pPr>
      <w:r w:rsidRPr="0034162A">
        <w:rPr>
          <w:rFonts w:ascii="Philosopher" w:hAnsi="Philosopher"/>
          <w:b/>
          <w:bCs/>
          <w:sz w:val="36"/>
          <w:szCs w:val="36"/>
          <w:lang w:val="ru-RU"/>
        </w:rPr>
        <w:t>Коммутаторы</w:t>
      </w:r>
    </w:p>
    <w:p w14:paraId="57FA8F16" w14:textId="25A1D9A0" w:rsidR="0034162A" w:rsidRDefault="0034162A" w:rsidP="0034162A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b/>
          <w:bCs/>
          <w:sz w:val="28"/>
          <w:szCs w:val="28"/>
          <w:lang w:val="ru-RU"/>
        </w:rPr>
        <w:tab/>
      </w:r>
      <w:r>
        <w:rPr>
          <w:rFonts w:ascii="Philosopher" w:hAnsi="Philosopher"/>
          <w:sz w:val="28"/>
          <w:szCs w:val="28"/>
          <w:lang w:val="ru-RU"/>
        </w:rPr>
        <w:t>Коммутатор – устройство, наиболее близкое к конечным пользователям, которое используется для доступа к сети и коммутации кадров данных.</w:t>
      </w:r>
    </w:p>
    <w:p w14:paraId="4D268D04" w14:textId="1B7334BA" w:rsidR="00214D85" w:rsidRDefault="00214D85" w:rsidP="0034162A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ab/>
        <w:t>Коллизионный домен – это совокупность сетевых устройств, которые «борются» за один канал передачи информации. В ситуации, когда один хост передаёт данные по каналу передачи данных и второй хост так же начинает передавать свои данные, то в разделяемом канале может возникнуть коллизия, которая приведёт к искажению передаваемых данных как с одной, так и с другой стороны.</w:t>
      </w:r>
    </w:p>
    <w:p w14:paraId="6AAC4DCF" w14:textId="79DBB6A8" w:rsidR="00214D85" w:rsidRDefault="00214D85" w:rsidP="0034162A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ab/>
        <w:t xml:space="preserve">Мостовое соединение создаёт коллизионный домен. </w:t>
      </w:r>
    </w:p>
    <w:p w14:paraId="7CFB4875" w14:textId="2D9A83B4" w:rsidR="00345EF7" w:rsidRDefault="00345EF7" w:rsidP="0034162A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ab/>
        <w:t>Коммутация – процесс соединения абонентов компьютерной сети через различные узлы связи.</w:t>
      </w:r>
    </w:p>
    <w:p w14:paraId="18434505" w14:textId="77777777" w:rsidR="003A2EAC" w:rsidRDefault="00335DD3" w:rsidP="0034162A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ab/>
        <w:t>Коммутация каналов – при коммутации каналов сеть образует между кончеными узлами непрерывный составной физический канал и с последовательно соединёнными коммутаторами в промежуточных канальных участках. Условием такого соединения является равенство скоростей передачи данных в каждом из составляющих каналов. Такое условие означает, что коммутаторы в этой сети не должны буферизировать передаваемые данные.</w:t>
      </w:r>
      <w:r w:rsidR="003A2EAC">
        <w:rPr>
          <w:rFonts w:ascii="Philosopher" w:hAnsi="Philosopher"/>
          <w:sz w:val="28"/>
          <w:szCs w:val="28"/>
          <w:lang w:val="ru-RU"/>
        </w:rPr>
        <w:t xml:space="preserve"> В сети с коммутацией каналов всегда есть процедура установления соединения в процессе которой и создаётся этот составной канал. </w:t>
      </w:r>
    </w:p>
    <w:p w14:paraId="1BBB582D" w14:textId="176EFF42" w:rsidR="00335DD3" w:rsidRDefault="003A2EAC" w:rsidP="0034162A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Плюсы:</w:t>
      </w:r>
    </w:p>
    <w:p w14:paraId="66B6D01B" w14:textId="51780B94" w:rsidR="003A2EAC" w:rsidRDefault="003A2EAC" w:rsidP="003A2EAC">
      <w:pPr>
        <w:pStyle w:val="a4"/>
        <w:numPr>
          <w:ilvl w:val="0"/>
          <w:numId w:val="4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Постоянная и известная скорость передачи данных. Это даёт пользователю возможности на основе заранее произведённой оценки пропускной способности установить в сети канал нужной скорости.</w:t>
      </w:r>
    </w:p>
    <w:p w14:paraId="00A151DD" w14:textId="0560FC7E" w:rsidR="003A2EAC" w:rsidRDefault="003A2EAC" w:rsidP="003A2EAC">
      <w:pPr>
        <w:pStyle w:val="a4"/>
        <w:numPr>
          <w:ilvl w:val="0"/>
          <w:numId w:val="4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lastRenderedPageBreak/>
        <w:t>Низкий и постоянный уровень задержки передачи данных через сеть. Даёт возможность передавать трафик с чувствительной задержкой.</w:t>
      </w:r>
    </w:p>
    <w:p w14:paraId="46522F42" w14:textId="0E52AA79" w:rsidR="003A2EAC" w:rsidRPr="003A2EAC" w:rsidRDefault="003A2EAC" w:rsidP="003A2EAC">
      <w:pPr>
        <w:rPr>
          <w:rFonts w:ascii="Philosopher" w:hAnsi="Philosopher"/>
          <w:sz w:val="28"/>
          <w:szCs w:val="28"/>
          <w:lang w:val="ru-RU"/>
        </w:rPr>
      </w:pPr>
      <w:r w:rsidRPr="003A2EAC">
        <w:rPr>
          <w:rFonts w:ascii="Philosopher" w:hAnsi="Philosopher"/>
          <w:sz w:val="28"/>
          <w:szCs w:val="28"/>
          <w:lang w:val="ru-RU"/>
        </w:rPr>
        <w:t>Минусы:</w:t>
      </w:r>
    </w:p>
    <w:p w14:paraId="1462A3F3" w14:textId="183310BD" w:rsidR="003A2EAC" w:rsidRDefault="003A2EAC" w:rsidP="003A2EAC">
      <w:pPr>
        <w:pStyle w:val="a4"/>
        <w:numPr>
          <w:ilvl w:val="0"/>
          <w:numId w:val="4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Не рациональное использование пропускной способности физических каналов. Та часть пропускной способности, которая отдаётся</w:t>
      </w:r>
      <w:r w:rsidR="00062C8A">
        <w:rPr>
          <w:rFonts w:ascii="Philosopher" w:hAnsi="Philosopher"/>
          <w:sz w:val="28"/>
          <w:szCs w:val="28"/>
          <w:lang w:val="ru-RU"/>
        </w:rPr>
        <w:t xml:space="preserve"> составному каналу предоставляется ему на всё время вплоть до разрыва соединения. Однако абонентам не всегда нужна пропускная способность во время соединения, так как могут возникать паузы в разговоре. Невозможно перераспределить пропускную способность представляет собой принципиальное ограничение такой сети, так как единицей коммутации здесь является информационный поток в целом.</w:t>
      </w:r>
    </w:p>
    <w:p w14:paraId="7A15E664" w14:textId="37FADBFE" w:rsidR="00062C8A" w:rsidRDefault="00062C8A" w:rsidP="003A2EAC">
      <w:pPr>
        <w:pStyle w:val="a4"/>
        <w:numPr>
          <w:ilvl w:val="0"/>
          <w:numId w:val="4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Отказ сети в обслуживании запроса на обновление соединения.</w:t>
      </w:r>
    </w:p>
    <w:p w14:paraId="1BB01A17" w14:textId="77777777" w:rsidR="006526E2" w:rsidRDefault="00062C8A" w:rsidP="006526E2">
      <w:pPr>
        <w:pStyle w:val="a4"/>
        <w:numPr>
          <w:ilvl w:val="0"/>
          <w:numId w:val="4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Обязательная задержка при передаче данных из-за фазы установления соединения.</w:t>
      </w:r>
    </w:p>
    <w:p w14:paraId="33F4DBC7" w14:textId="561D7984" w:rsidR="00EE553E" w:rsidRPr="00950146" w:rsidRDefault="006526E2" w:rsidP="006526E2">
      <w:pPr>
        <w:jc w:val="center"/>
        <w:rPr>
          <w:rFonts w:ascii="Philosopher" w:hAnsi="Philosopher"/>
          <w:b/>
          <w:bCs/>
          <w:sz w:val="36"/>
          <w:szCs w:val="36"/>
          <w:lang w:val="ru-RU"/>
        </w:rPr>
      </w:pPr>
      <w:r w:rsidRPr="00950146">
        <w:rPr>
          <w:rFonts w:ascii="Philosopher" w:hAnsi="Philosopher"/>
          <w:b/>
          <w:bCs/>
          <w:sz w:val="36"/>
          <w:szCs w:val="36"/>
          <w:lang w:val="ru-RU"/>
        </w:rPr>
        <w:t>Коммутация сообщений</w:t>
      </w:r>
    </w:p>
    <w:p w14:paraId="43CBABC6" w14:textId="2B70E692" w:rsidR="006526E2" w:rsidRDefault="006526E2" w:rsidP="006526E2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Коммутация сообщений по своим принципам близка к коммутации пакетов. Однако, есть ряд отличий:</w:t>
      </w:r>
    </w:p>
    <w:p w14:paraId="2F0EDB37" w14:textId="297E821A" w:rsidR="006526E2" w:rsidRDefault="006526E2" w:rsidP="006526E2">
      <w:pPr>
        <w:pStyle w:val="a4"/>
        <w:numPr>
          <w:ilvl w:val="0"/>
          <w:numId w:val="5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Сообщение в отличие от пакета имеет произвольную длину, которая определяется не технологическими характеристиками, а содержанием информации, составляющей сообщение.</w:t>
      </w:r>
    </w:p>
    <w:p w14:paraId="7551F71C" w14:textId="7901FAFC" w:rsidR="006526E2" w:rsidRDefault="006526E2" w:rsidP="006526E2">
      <w:pPr>
        <w:pStyle w:val="a4"/>
        <w:numPr>
          <w:ilvl w:val="0"/>
          <w:numId w:val="5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Временная буферизация происходит не на коммутаторе, а на жёстких дисках транзитных компьютеров.</w:t>
      </w:r>
    </w:p>
    <w:p w14:paraId="5C0695D3" w14:textId="39479350" w:rsidR="006526E2" w:rsidRDefault="006526E2" w:rsidP="006526E2">
      <w:pPr>
        <w:pStyle w:val="a4"/>
        <w:numPr>
          <w:ilvl w:val="0"/>
          <w:numId w:val="5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Продолжительность хранения в буфере</w:t>
      </w:r>
      <w:r w:rsidR="00950146">
        <w:rPr>
          <w:rFonts w:ascii="Philosopher" w:hAnsi="Philosopher"/>
          <w:sz w:val="28"/>
          <w:szCs w:val="28"/>
          <w:lang w:val="ru-RU"/>
        </w:rPr>
        <w:t xml:space="preserve"> больше, чем при коммутации пакетов, а значит траффик, к-</w:t>
      </w:r>
      <w:proofErr w:type="spellStart"/>
      <w:r w:rsidR="00950146">
        <w:rPr>
          <w:rFonts w:ascii="Philosopher" w:hAnsi="Philosopher"/>
          <w:sz w:val="28"/>
          <w:szCs w:val="28"/>
          <w:lang w:val="ru-RU"/>
        </w:rPr>
        <w:t>ый</w:t>
      </w:r>
      <w:proofErr w:type="spellEnd"/>
      <w:r w:rsidR="00950146">
        <w:rPr>
          <w:rFonts w:ascii="Philosopher" w:hAnsi="Philosopher"/>
          <w:sz w:val="28"/>
          <w:szCs w:val="28"/>
          <w:lang w:val="ru-RU"/>
        </w:rPr>
        <w:t xml:space="preserve"> передаётся не чувствителен к задержкам.</w:t>
      </w:r>
    </w:p>
    <w:p w14:paraId="60F52E49" w14:textId="41CD96BE" w:rsidR="00950146" w:rsidRDefault="00950146" w:rsidP="00950146">
      <w:pPr>
        <w:pStyle w:val="a4"/>
        <w:numPr>
          <w:ilvl w:val="0"/>
          <w:numId w:val="5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Транзитные компьютеры могут соединяться между собой как с сетью с коммутацией каналов, так и с сетью с коммутацией пакетов. На данный момент сети с коммутацией сообщений используются крайне редко, в основном для организации электронной почты.</w:t>
      </w:r>
    </w:p>
    <w:p w14:paraId="5E8D0CF0" w14:textId="0EAF089B" w:rsidR="00950146" w:rsidRDefault="00950146" w:rsidP="00950146">
      <w:pPr>
        <w:jc w:val="center"/>
        <w:rPr>
          <w:rFonts w:ascii="Philosopher" w:hAnsi="Philosopher"/>
          <w:b/>
          <w:bCs/>
          <w:sz w:val="36"/>
          <w:szCs w:val="36"/>
          <w:lang w:val="ru-RU"/>
        </w:rPr>
      </w:pPr>
      <w:r w:rsidRPr="00950146">
        <w:rPr>
          <w:rFonts w:ascii="Philosopher" w:hAnsi="Philosopher"/>
          <w:b/>
          <w:bCs/>
          <w:sz w:val="36"/>
          <w:szCs w:val="36"/>
          <w:lang w:val="ru-RU"/>
        </w:rPr>
        <w:t>Стандартизация компьютерных сетей</w:t>
      </w:r>
    </w:p>
    <w:p w14:paraId="6BE9D003" w14:textId="56F522E2" w:rsidR="00950146" w:rsidRPr="00A532DA" w:rsidRDefault="00950146" w:rsidP="00950146">
      <w:pPr>
        <w:rPr>
          <w:rFonts w:ascii="Philosopher" w:hAnsi="Philosopher"/>
          <w:sz w:val="28"/>
          <w:szCs w:val="28"/>
          <w:lang w:val="ru-RU"/>
        </w:rPr>
      </w:pPr>
      <w:r w:rsidRPr="00950146">
        <w:rPr>
          <w:rFonts w:ascii="Philosopher" w:hAnsi="Philosopher"/>
          <w:b/>
          <w:bCs/>
          <w:sz w:val="28"/>
          <w:szCs w:val="28"/>
        </w:rPr>
        <w:t>ISO</w:t>
      </w:r>
      <w:r w:rsidRPr="00A532DA">
        <w:rPr>
          <w:rFonts w:ascii="Philosopher" w:hAnsi="Philosopher"/>
          <w:b/>
          <w:bCs/>
          <w:sz w:val="28"/>
          <w:szCs w:val="28"/>
          <w:lang w:val="ru-RU"/>
        </w:rPr>
        <w:t xml:space="preserve"> </w:t>
      </w:r>
      <w:r w:rsidRPr="00950146">
        <w:rPr>
          <w:rFonts w:ascii="Philosopher" w:hAnsi="Philosopher"/>
          <w:sz w:val="28"/>
          <w:szCs w:val="28"/>
          <w:lang w:val="ru-RU"/>
        </w:rPr>
        <w:t xml:space="preserve">– модель </w:t>
      </w:r>
      <w:r w:rsidRPr="00950146">
        <w:rPr>
          <w:rFonts w:ascii="Philosopher" w:hAnsi="Philosopher"/>
          <w:sz w:val="28"/>
          <w:szCs w:val="28"/>
        </w:rPr>
        <w:t>OSI</w:t>
      </w:r>
      <w:r w:rsidRPr="00A532DA">
        <w:rPr>
          <w:rFonts w:ascii="Philosopher" w:hAnsi="Philosopher"/>
          <w:sz w:val="28"/>
          <w:szCs w:val="28"/>
          <w:lang w:val="ru-RU"/>
        </w:rPr>
        <w:t>.</w:t>
      </w:r>
    </w:p>
    <w:p w14:paraId="15481B3C" w14:textId="3B0894AF" w:rsidR="00950146" w:rsidRDefault="00950146" w:rsidP="00950146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</w:rPr>
        <w:t>IEEE</w:t>
      </w:r>
      <w:r w:rsidRPr="00950146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 xml:space="preserve">международный институт </w:t>
      </w:r>
      <w:proofErr w:type="spellStart"/>
      <w:r>
        <w:rPr>
          <w:rFonts w:ascii="Philosopher" w:hAnsi="Philosopher"/>
          <w:sz w:val="28"/>
          <w:szCs w:val="28"/>
          <w:lang w:val="ru-RU"/>
        </w:rPr>
        <w:t>институт</w:t>
      </w:r>
      <w:proofErr w:type="spellEnd"/>
      <w:r>
        <w:rPr>
          <w:rFonts w:ascii="Philosopher" w:hAnsi="Philosopher"/>
          <w:sz w:val="28"/>
          <w:szCs w:val="28"/>
          <w:lang w:val="ru-RU"/>
        </w:rPr>
        <w:t xml:space="preserve"> инженеров по электронике и электротехнике. </w:t>
      </w:r>
    </w:p>
    <w:p w14:paraId="533CDD68" w14:textId="0FC2960B" w:rsidR="00322204" w:rsidRDefault="00322204" w:rsidP="00950146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</w:rPr>
        <w:t>IAB</w:t>
      </w:r>
      <w:r w:rsidRPr="00322204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>совет по архитектуре интернета. Делится на группы:</w:t>
      </w:r>
    </w:p>
    <w:p w14:paraId="3702DAB2" w14:textId="4747639E" w:rsidR="00322204" w:rsidRDefault="00322204" w:rsidP="00950146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</w:rPr>
        <w:t>IRTF</w:t>
      </w:r>
      <w:r w:rsidRPr="00A532DA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>группа исследования интернета.</w:t>
      </w:r>
    </w:p>
    <w:p w14:paraId="18C56C42" w14:textId="399C4842" w:rsidR="00322204" w:rsidRDefault="00322204" w:rsidP="00950146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</w:rPr>
        <w:lastRenderedPageBreak/>
        <w:t>IETF</w:t>
      </w:r>
      <w:r w:rsidRPr="00322204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>группа проектирования интернета.</w:t>
      </w:r>
    </w:p>
    <w:p w14:paraId="3B8CE0B9" w14:textId="4353B66E" w:rsidR="00322204" w:rsidRDefault="00322204" w:rsidP="00950146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</w:rPr>
        <w:t>RFC</w:t>
      </w:r>
      <w:r w:rsidRPr="00322204">
        <w:rPr>
          <w:rFonts w:ascii="Philosopher" w:hAnsi="Philosopher"/>
          <w:sz w:val="28"/>
          <w:szCs w:val="28"/>
          <w:lang w:val="ru-RU"/>
        </w:rPr>
        <w:t xml:space="preserve"> </w:t>
      </w:r>
      <w:r>
        <w:rPr>
          <w:rFonts w:ascii="Philosopher" w:hAnsi="Philosopher"/>
          <w:sz w:val="28"/>
          <w:szCs w:val="28"/>
          <w:lang w:val="ru-RU"/>
        </w:rPr>
        <w:t>–</w:t>
      </w:r>
      <w:r w:rsidRPr="00322204">
        <w:rPr>
          <w:rFonts w:ascii="Philosopher" w:hAnsi="Philosopher"/>
          <w:sz w:val="28"/>
          <w:szCs w:val="28"/>
          <w:lang w:val="ru-RU"/>
        </w:rPr>
        <w:t xml:space="preserve"> </w:t>
      </w:r>
      <w:r>
        <w:rPr>
          <w:rFonts w:ascii="Philosopher" w:hAnsi="Philosopher"/>
          <w:sz w:val="28"/>
          <w:szCs w:val="28"/>
          <w:lang w:val="ru-RU"/>
        </w:rPr>
        <w:t>группа запросов и комментариев.</w:t>
      </w:r>
    </w:p>
    <w:p w14:paraId="7D8A8268" w14:textId="20FB19CB" w:rsidR="00322204" w:rsidRPr="00A532DA" w:rsidRDefault="00322204" w:rsidP="00950146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</w:rPr>
        <w:t>DoD</w:t>
      </w:r>
      <w:r w:rsidRPr="00A532DA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</w:rPr>
        <w:t>Department</w:t>
      </w:r>
      <w:r w:rsidRPr="00A532DA">
        <w:rPr>
          <w:rFonts w:ascii="Philosopher" w:hAnsi="Philosopher"/>
          <w:sz w:val="28"/>
          <w:szCs w:val="28"/>
          <w:lang w:val="ru-RU"/>
        </w:rPr>
        <w:t xml:space="preserve"> </w:t>
      </w:r>
      <w:r>
        <w:rPr>
          <w:rFonts w:ascii="Philosopher" w:hAnsi="Philosopher"/>
          <w:sz w:val="28"/>
          <w:szCs w:val="28"/>
        </w:rPr>
        <w:t>of</w:t>
      </w:r>
      <w:r w:rsidRPr="00A532DA">
        <w:rPr>
          <w:rFonts w:ascii="Philosopher" w:hAnsi="Philosopher"/>
          <w:sz w:val="28"/>
          <w:szCs w:val="28"/>
          <w:lang w:val="ru-RU"/>
        </w:rPr>
        <w:t xml:space="preserve"> </w:t>
      </w:r>
      <w:r>
        <w:rPr>
          <w:rFonts w:ascii="Philosopher" w:hAnsi="Philosopher"/>
          <w:sz w:val="28"/>
          <w:szCs w:val="28"/>
        </w:rPr>
        <w:t>Defense</w:t>
      </w:r>
      <w:r w:rsidRPr="00A532DA">
        <w:rPr>
          <w:rFonts w:ascii="Philosopher" w:hAnsi="Philosopher"/>
          <w:sz w:val="28"/>
          <w:szCs w:val="28"/>
          <w:lang w:val="ru-RU"/>
        </w:rPr>
        <w:t>.</w:t>
      </w:r>
    </w:p>
    <w:p w14:paraId="7D2BD2AF" w14:textId="70F65CEC" w:rsidR="00322204" w:rsidRDefault="00322204" w:rsidP="00322204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В зависимости от статуса организации различают следующие стандарты:</w:t>
      </w:r>
    </w:p>
    <w:p w14:paraId="62C0FBDD" w14:textId="5126DF3E" w:rsidR="00322204" w:rsidRPr="00322204" w:rsidRDefault="00322204" w:rsidP="00322204">
      <w:pPr>
        <w:pStyle w:val="a4"/>
        <w:numPr>
          <w:ilvl w:val="0"/>
          <w:numId w:val="7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Стандарты отдельных фирм. Например, у компании </w:t>
      </w:r>
      <w:r>
        <w:rPr>
          <w:rFonts w:ascii="Philosopher" w:hAnsi="Philosopher"/>
          <w:sz w:val="28"/>
          <w:szCs w:val="28"/>
        </w:rPr>
        <w:t>DEC</w:t>
      </w:r>
      <w:r w:rsidRPr="00322204">
        <w:rPr>
          <w:rFonts w:ascii="Philosopher" w:hAnsi="Philosopher"/>
          <w:sz w:val="28"/>
          <w:szCs w:val="28"/>
          <w:lang w:val="ru-RU"/>
        </w:rPr>
        <w:t xml:space="preserve"> </w:t>
      </w:r>
      <w:r>
        <w:rPr>
          <w:rFonts w:ascii="Philosopher" w:hAnsi="Philosopher"/>
          <w:sz w:val="28"/>
          <w:szCs w:val="28"/>
          <w:lang w:val="ru-RU"/>
        </w:rPr>
        <w:t xml:space="preserve">есть стек протоколов </w:t>
      </w:r>
      <w:proofErr w:type="spellStart"/>
      <w:r>
        <w:rPr>
          <w:rFonts w:ascii="Philosopher" w:hAnsi="Philosopher"/>
          <w:sz w:val="28"/>
          <w:szCs w:val="28"/>
        </w:rPr>
        <w:t>DECnet</w:t>
      </w:r>
      <w:proofErr w:type="spellEnd"/>
      <w:r w:rsidRPr="00322204">
        <w:rPr>
          <w:rFonts w:ascii="Philosopher" w:hAnsi="Philosopher"/>
          <w:sz w:val="28"/>
          <w:szCs w:val="28"/>
          <w:lang w:val="ru-RU"/>
        </w:rPr>
        <w:t>.</w:t>
      </w:r>
    </w:p>
    <w:p w14:paraId="5B4F24F7" w14:textId="0D1AD322" w:rsidR="00322204" w:rsidRDefault="00322204" w:rsidP="00322204">
      <w:pPr>
        <w:pStyle w:val="a4"/>
        <w:numPr>
          <w:ilvl w:val="0"/>
          <w:numId w:val="7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Стандарты специальных комитетов и объединений, создаваемых несколькими фирмами. Стандарт протоколов </w:t>
      </w:r>
      <w:r>
        <w:rPr>
          <w:rFonts w:ascii="Philosopher" w:hAnsi="Philosopher"/>
          <w:sz w:val="28"/>
          <w:szCs w:val="28"/>
        </w:rPr>
        <w:t xml:space="preserve">ATM </w:t>
      </w:r>
      <w:r>
        <w:rPr>
          <w:rFonts w:ascii="Philosopher" w:hAnsi="Philosopher"/>
          <w:sz w:val="28"/>
          <w:szCs w:val="28"/>
          <w:lang w:val="ru-RU"/>
        </w:rPr>
        <w:t xml:space="preserve">создавался с помощью </w:t>
      </w:r>
      <w:r>
        <w:rPr>
          <w:rFonts w:ascii="Philosopher" w:hAnsi="Philosopher"/>
          <w:sz w:val="28"/>
          <w:szCs w:val="28"/>
        </w:rPr>
        <w:t>ATM Forum</w:t>
      </w:r>
      <w:r>
        <w:rPr>
          <w:rFonts w:ascii="Philosopher" w:hAnsi="Philosopher"/>
          <w:sz w:val="28"/>
          <w:szCs w:val="28"/>
          <w:lang w:val="ru-RU"/>
        </w:rPr>
        <w:t xml:space="preserve">. </w:t>
      </w:r>
    </w:p>
    <w:p w14:paraId="592275C0" w14:textId="7EAFE1BC" w:rsidR="00322204" w:rsidRDefault="00322204" w:rsidP="00322204">
      <w:pPr>
        <w:pStyle w:val="a4"/>
        <w:numPr>
          <w:ilvl w:val="0"/>
          <w:numId w:val="7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Национальный стандарт. </w:t>
      </w:r>
      <w:r>
        <w:rPr>
          <w:rFonts w:ascii="Philosopher" w:hAnsi="Philosopher"/>
          <w:sz w:val="28"/>
          <w:szCs w:val="28"/>
        </w:rPr>
        <w:t>FDDI</w:t>
      </w:r>
      <w:r w:rsidR="00802F1F" w:rsidRPr="00802F1F">
        <w:rPr>
          <w:rFonts w:ascii="Philosopher" w:hAnsi="Philosopher"/>
          <w:sz w:val="28"/>
          <w:szCs w:val="28"/>
          <w:lang w:val="ru-RU"/>
        </w:rPr>
        <w:t xml:space="preserve"> –</w:t>
      </w:r>
      <w:r w:rsidR="00802F1F">
        <w:rPr>
          <w:rFonts w:ascii="Philosopher" w:hAnsi="Philosopher"/>
          <w:sz w:val="28"/>
          <w:szCs w:val="28"/>
          <w:lang w:val="ru-RU"/>
        </w:rPr>
        <w:t xml:space="preserve"> </w:t>
      </w:r>
      <w:r w:rsidR="00802F1F">
        <w:rPr>
          <w:rFonts w:ascii="Philosopher" w:hAnsi="Philosopher"/>
          <w:sz w:val="28"/>
          <w:szCs w:val="28"/>
        </w:rPr>
        <w:t>ANSI</w:t>
      </w:r>
      <w:r w:rsidR="00802F1F">
        <w:rPr>
          <w:rFonts w:ascii="Philosopher" w:hAnsi="Philosopher"/>
          <w:sz w:val="28"/>
          <w:szCs w:val="28"/>
          <w:lang w:val="ru-RU"/>
        </w:rPr>
        <w:t xml:space="preserve"> (Американский Национальный Институт Стандартов),</w:t>
      </w:r>
      <w:r w:rsidR="00802F1F" w:rsidRPr="00802F1F">
        <w:rPr>
          <w:rFonts w:ascii="Philosopher" w:hAnsi="Philosopher"/>
          <w:sz w:val="28"/>
          <w:szCs w:val="28"/>
          <w:lang w:val="ru-RU"/>
        </w:rPr>
        <w:t xml:space="preserve"> </w:t>
      </w:r>
      <w:r w:rsidR="00802F1F">
        <w:rPr>
          <w:rFonts w:ascii="Philosopher" w:hAnsi="Philosopher"/>
          <w:sz w:val="28"/>
          <w:szCs w:val="28"/>
        </w:rPr>
        <w:t>TCP</w:t>
      </w:r>
      <w:r w:rsidR="00802F1F" w:rsidRPr="00802F1F">
        <w:rPr>
          <w:rFonts w:ascii="Philosopher" w:hAnsi="Philosopher"/>
          <w:sz w:val="28"/>
          <w:szCs w:val="28"/>
          <w:lang w:val="ru-RU"/>
        </w:rPr>
        <w:t>/</w:t>
      </w:r>
      <w:r w:rsidR="00802F1F">
        <w:rPr>
          <w:rFonts w:ascii="Philosopher" w:hAnsi="Philosopher"/>
          <w:sz w:val="28"/>
          <w:szCs w:val="28"/>
        </w:rPr>
        <w:t>IP</w:t>
      </w:r>
      <w:r w:rsidR="00802F1F" w:rsidRPr="00802F1F">
        <w:rPr>
          <w:rFonts w:ascii="Philosopher" w:hAnsi="Philosopher"/>
          <w:sz w:val="28"/>
          <w:szCs w:val="28"/>
          <w:lang w:val="ru-RU"/>
        </w:rPr>
        <w:t xml:space="preserve"> – </w:t>
      </w:r>
      <w:r w:rsidR="00802F1F">
        <w:rPr>
          <w:rFonts w:ascii="Philosopher" w:hAnsi="Philosopher"/>
          <w:sz w:val="28"/>
          <w:szCs w:val="28"/>
        </w:rPr>
        <w:t>Department</w:t>
      </w:r>
      <w:r w:rsidR="00802F1F" w:rsidRPr="00802F1F">
        <w:rPr>
          <w:rFonts w:ascii="Philosopher" w:hAnsi="Philosopher"/>
          <w:sz w:val="28"/>
          <w:szCs w:val="28"/>
          <w:lang w:val="ru-RU"/>
        </w:rPr>
        <w:t xml:space="preserve"> </w:t>
      </w:r>
      <w:r w:rsidR="00802F1F">
        <w:rPr>
          <w:rFonts w:ascii="Philosopher" w:hAnsi="Philosopher"/>
          <w:sz w:val="28"/>
          <w:szCs w:val="28"/>
        </w:rPr>
        <w:t>of</w:t>
      </w:r>
      <w:r w:rsidR="00802F1F" w:rsidRPr="00802F1F">
        <w:rPr>
          <w:rFonts w:ascii="Philosopher" w:hAnsi="Philosopher"/>
          <w:sz w:val="28"/>
          <w:szCs w:val="28"/>
          <w:lang w:val="ru-RU"/>
        </w:rPr>
        <w:t xml:space="preserve"> </w:t>
      </w:r>
      <w:r w:rsidR="00802F1F">
        <w:rPr>
          <w:rFonts w:ascii="Philosopher" w:hAnsi="Philosopher"/>
          <w:sz w:val="28"/>
          <w:szCs w:val="28"/>
        </w:rPr>
        <w:t>Defense</w:t>
      </w:r>
      <w:r w:rsidR="00802F1F" w:rsidRPr="00802F1F">
        <w:rPr>
          <w:rFonts w:ascii="Philosopher" w:hAnsi="Philosopher"/>
          <w:sz w:val="28"/>
          <w:szCs w:val="28"/>
          <w:lang w:val="ru-RU"/>
        </w:rPr>
        <w:t>.</w:t>
      </w:r>
    </w:p>
    <w:p w14:paraId="59D437FB" w14:textId="77777777" w:rsidR="004E20C5" w:rsidRDefault="00802F1F" w:rsidP="004E20C5">
      <w:pPr>
        <w:pStyle w:val="a4"/>
        <w:numPr>
          <w:ilvl w:val="0"/>
          <w:numId w:val="7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Международные стандарты. Например, модель </w:t>
      </w:r>
      <w:r>
        <w:rPr>
          <w:rFonts w:ascii="Philosopher" w:hAnsi="Philosopher"/>
          <w:sz w:val="28"/>
          <w:szCs w:val="28"/>
        </w:rPr>
        <w:t>OSI</w:t>
      </w:r>
      <w:r w:rsidRPr="00802F1F">
        <w:rPr>
          <w:rFonts w:ascii="Philosopher" w:hAnsi="Philosopher"/>
          <w:sz w:val="28"/>
          <w:szCs w:val="28"/>
          <w:lang w:val="ru-RU"/>
        </w:rPr>
        <w:t xml:space="preserve"> </w:t>
      </w:r>
      <w:r>
        <w:rPr>
          <w:rFonts w:ascii="Philosopher" w:hAnsi="Philosopher"/>
          <w:sz w:val="28"/>
          <w:szCs w:val="28"/>
          <w:lang w:val="ru-RU"/>
        </w:rPr>
        <w:t xml:space="preserve">от организации </w:t>
      </w:r>
      <w:r>
        <w:rPr>
          <w:rFonts w:ascii="Philosopher" w:hAnsi="Philosopher"/>
          <w:sz w:val="28"/>
          <w:szCs w:val="28"/>
        </w:rPr>
        <w:t>ISO</w:t>
      </w:r>
      <w:r w:rsidRPr="00802F1F">
        <w:rPr>
          <w:rFonts w:ascii="Philosopher" w:hAnsi="Philosopher"/>
          <w:sz w:val="28"/>
          <w:szCs w:val="28"/>
          <w:lang w:val="ru-RU"/>
        </w:rPr>
        <w:t>.</w:t>
      </w:r>
    </w:p>
    <w:p w14:paraId="103138EE" w14:textId="10AD0CE4" w:rsidR="00802F1F" w:rsidRPr="004E20C5" w:rsidRDefault="00802F1F" w:rsidP="004E20C5">
      <w:pPr>
        <w:ind w:firstLine="360"/>
        <w:rPr>
          <w:rFonts w:ascii="Philosopher" w:hAnsi="Philosopher"/>
          <w:sz w:val="28"/>
          <w:szCs w:val="28"/>
          <w:lang w:val="ru-RU"/>
        </w:rPr>
      </w:pPr>
      <w:r w:rsidRPr="004E20C5">
        <w:rPr>
          <w:rFonts w:ascii="Philosopher" w:hAnsi="Philosopher"/>
          <w:sz w:val="28"/>
          <w:szCs w:val="28"/>
          <w:lang w:val="ru-RU"/>
        </w:rPr>
        <w:t xml:space="preserve">Все стандарты Интернет носят в названии </w:t>
      </w:r>
      <w:r w:rsidRPr="004E20C5">
        <w:rPr>
          <w:rFonts w:ascii="Philosopher" w:hAnsi="Philosopher"/>
          <w:sz w:val="28"/>
          <w:szCs w:val="28"/>
        </w:rPr>
        <w:t>RFC</w:t>
      </w:r>
      <w:r w:rsidRPr="004E20C5">
        <w:rPr>
          <w:rFonts w:ascii="Philosopher" w:hAnsi="Philosopher"/>
          <w:sz w:val="28"/>
          <w:szCs w:val="28"/>
          <w:lang w:val="ru-RU"/>
        </w:rPr>
        <w:t xml:space="preserve"> (Запрос на комментарии) с соответствующим порядковым номером. Но далеко не все </w:t>
      </w:r>
      <w:r w:rsidRPr="004E20C5">
        <w:rPr>
          <w:rFonts w:ascii="Philosopher" w:hAnsi="Philosopher"/>
          <w:sz w:val="28"/>
          <w:szCs w:val="28"/>
        </w:rPr>
        <w:t>RFC</w:t>
      </w:r>
      <w:r w:rsidRPr="004E20C5">
        <w:rPr>
          <w:rFonts w:ascii="Philosopher" w:hAnsi="Philosopher"/>
          <w:sz w:val="28"/>
          <w:szCs w:val="28"/>
          <w:lang w:val="ru-RU"/>
        </w:rPr>
        <w:t xml:space="preserve"> являются стандартами Интернета, часто эти документы представляют собой комментарий к какому-ибо стандарту или просто описание проблемы в Интернете.</w:t>
      </w:r>
    </w:p>
    <w:p w14:paraId="491717C8" w14:textId="297C226D" w:rsidR="004E20C5" w:rsidRDefault="004E20C5" w:rsidP="004E20C5">
      <w:pPr>
        <w:ind w:left="360"/>
        <w:jc w:val="center"/>
        <w:rPr>
          <w:rFonts w:ascii="Philosopher" w:hAnsi="Philosopher"/>
          <w:b/>
          <w:bCs/>
          <w:sz w:val="36"/>
          <w:szCs w:val="36"/>
          <w:lang w:val="ru-RU"/>
        </w:rPr>
      </w:pPr>
      <w:r w:rsidRPr="004E20C5">
        <w:rPr>
          <w:rFonts w:ascii="Philosopher" w:hAnsi="Philosopher"/>
          <w:b/>
          <w:bCs/>
          <w:sz w:val="36"/>
          <w:szCs w:val="36"/>
          <w:lang w:val="ru-RU"/>
        </w:rPr>
        <w:t>Технологии передач</w:t>
      </w:r>
    </w:p>
    <w:p w14:paraId="1A416F70" w14:textId="21E95E3D" w:rsidR="004E20C5" w:rsidRDefault="004E20C5" w:rsidP="004E20C5">
      <w:pPr>
        <w:pStyle w:val="a4"/>
        <w:numPr>
          <w:ilvl w:val="0"/>
          <w:numId w:val="8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Электрические</w:t>
      </w:r>
    </w:p>
    <w:p w14:paraId="10D111A5" w14:textId="1F61677D" w:rsidR="004E20C5" w:rsidRDefault="004E20C5" w:rsidP="004E20C5">
      <w:pPr>
        <w:pStyle w:val="a4"/>
        <w:numPr>
          <w:ilvl w:val="0"/>
          <w:numId w:val="8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Электромагнитные</w:t>
      </w:r>
    </w:p>
    <w:p w14:paraId="76CBE19A" w14:textId="6E7F6346" w:rsidR="004E20C5" w:rsidRDefault="004E20C5" w:rsidP="004E20C5">
      <w:pPr>
        <w:pStyle w:val="a4"/>
        <w:numPr>
          <w:ilvl w:val="0"/>
          <w:numId w:val="8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Оптические</w:t>
      </w:r>
    </w:p>
    <w:p w14:paraId="28106426" w14:textId="6E6C6810" w:rsidR="004E20C5" w:rsidRDefault="004E20C5" w:rsidP="004E20C5">
      <w:pPr>
        <w:pStyle w:val="a4"/>
        <w:numPr>
          <w:ilvl w:val="0"/>
          <w:numId w:val="8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Акустические</w:t>
      </w:r>
    </w:p>
    <w:p w14:paraId="4FE11D01" w14:textId="62B25B8F" w:rsidR="004E20C5" w:rsidRDefault="004E20C5" w:rsidP="004E20C5">
      <w:pPr>
        <w:ind w:left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Основные характеристики сигнала:</w:t>
      </w:r>
    </w:p>
    <w:p w14:paraId="6F6F6E2A" w14:textId="2519EAE4" w:rsidR="004E20C5" w:rsidRDefault="004E20C5" w:rsidP="004E20C5">
      <w:pPr>
        <w:pStyle w:val="a4"/>
        <w:numPr>
          <w:ilvl w:val="0"/>
          <w:numId w:val="9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Амплитуда</w:t>
      </w:r>
    </w:p>
    <w:p w14:paraId="6E54EDB7" w14:textId="3C61E73A" w:rsidR="004E20C5" w:rsidRDefault="004E20C5" w:rsidP="004E20C5">
      <w:pPr>
        <w:pStyle w:val="a4"/>
        <w:numPr>
          <w:ilvl w:val="0"/>
          <w:numId w:val="9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Частота</w:t>
      </w:r>
    </w:p>
    <w:p w14:paraId="12F07131" w14:textId="6EE47A0F" w:rsidR="004E20C5" w:rsidRDefault="004E20C5" w:rsidP="004E20C5">
      <w:pPr>
        <w:pStyle w:val="a4"/>
        <w:numPr>
          <w:ilvl w:val="0"/>
          <w:numId w:val="9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Фаза</w:t>
      </w:r>
    </w:p>
    <w:p w14:paraId="4E2B8EF4" w14:textId="66302CDC" w:rsidR="004E20C5" w:rsidRDefault="004E20C5" w:rsidP="004E20C5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Модуляция – процесс изменения одного или нескольких параметров сигнала.</w:t>
      </w:r>
    </w:p>
    <w:p w14:paraId="6135F41F" w14:textId="3870E9E9" w:rsidR="004E20C5" w:rsidRDefault="004E20C5" w:rsidP="004E20C5">
      <w:pPr>
        <w:ind w:firstLine="720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Оцифровка сигнала – процесс представления аналогового сигнала в цифровом виде.</w:t>
      </w:r>
    </w:p>
    <w:p w14:paraId="5ECA5ADF" w14:textId="1BE94C18" w:rsidR="004E20C5" w:rsidRDefault="004E20C5" w:rsidP="004E20C5">
      <w:pPr>
        <w:jc w:val="center"/>
        <w:rPr>
          <w:rFonts w:ascii="Philosopher" w:hAnsi="Philosopher"/>
          <w:b/>
          <w:bCs/>
          <w:sz w:val="36"/>
          <w:szCs w:val="36"/>
          <w:lang w:val="ru-RU"/>
        </w:rPr>
      </w:pPr>
      <w:r>
        <w:rPr>
          <w:rFonts w:ascii="Philosopher" w:hAnsi="Philosopher"/>
          <w:b/>
          <w:bCs/>
          <w:sz w:val="36"/>
          <w:szCs w:val="36"/>
          <w:lang w:val="ru-RU"/>
        </w:rPr>
        <w:t>Режимы передачи сигнала</w:t>
      </w:r>
    </w:p>
    <w:p w14:paraId="6018EF03" w14:textId="25023343" w:rsidR="004E20C5" w:rsidRDefault="004E20C5" w:rsidP="004E20C5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</w:rPr>
        <w:t>SIMPLEX</w:t>
      </w:r>
      <w:r w:rsidRPr="004E20C5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>передача только в одном направлении.</w:t>
      </w:r>
    </w:p>
    <w:p w14:paraId="607560F3" w14:textId="64DAC189" w:rsidR="004E20C5" w:rsidRDefault="004E20C5" w:rsidP="004E20C5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</w:rPr>
        <w:lastRenderedPageBreak/>
        <w:t>HALF</w:t>
      </w:r>
      <w:r w:rsidRPr="004E20C5">
        <w:rPr>
          <w:rFonts w:ascii="Philosopher" w:hAnsi="Philosopher"/>
          <w:sz w:val="28"/>
          <w:szCs w:val="28"/>
          <w:lang w:val="ru-RU"/>
        </w:rPr>
        <w:t>-</w:t>
      </w:r>
      <w:r>
        <w:rPr>
          <w:rFonts w:ascii="Philosopher" w:hAnsi="Philosopher"/>
          <w:sz w:val="28"/>
          <w:szCs w:val="28"/>
        </w:rPr>
        <w:t>DUPLEX</w:t>
      </w:r>
      <w:r w:rsidRPr="004E20C5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>передача в оба направления, но не одновременно.</w:t>
      </w:r>
    </w:p>
    <w:p w14:paraId="71866678" w14:textId="31623C75" w:rsidR="004E20C5" w:rsidRDefault="004E20C5" w:rsidP="004E20C5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</w:rPr>
        <w:t>FULL</w:t>
      </w:r>
      <w:r w:rsidRPr="004E20C5">
        <w:rPr>
          <w:rFonts w:ascii="Philosopher" w:hAnsi="Philosopher"/>
          <w:sz w:val="28"/>
          <w:szCs w:val="28"/>
          <w:lang w:val="ru-RU"/>
        </w:rPr>
        <w:t>-</w:t>
      </w:r>
      <w:r>
        <w:rPr>
          <w:rFonts w:ascii="Philosopher" w:hAnsi="Philosopher"/>
          <w:sz w:val="28"/>
          <w:szCs w:val="28"/>
        </w:rPr>
        <w:t>DUPLEX</w:t>
      </w:r>
      <w:r w:rsidRPr="004E20C5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>передача в оба направления</w:t>
      </w:r>
      <w:r w:rsidR="00584BDA">
        <w:rPr>
          <w:rFonts w:ascii="Philosopher" w:hAnsi="Philosopher"/>
          <w:sz w:val="28"/>
          <w:szCs w:val="28"/>
          <w:lang w:val="ru-RU"/>
        </w:rPr>
        <w:t>, можно передавать одновременно.</w:t>
      </w:r>
    </w:p>
    <w:p w14:paraId="20B62714" w14:textId="5CF82F8C" w:rsidR="00584BDA" w:rsidRDefault="00584BDA" w:rsidP="004E20C5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</w:rPr>
        <w:t>UNICAST</w:t>
      </w:r>
      <w:r w:rsidRPr="00584BDA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>одноадресная передача данных, только одному компьютеру.</w:t>
      </w:r>
    </w:p>
    <w:p w14:paraId="3844F064" w14:textId="1F76F660" w:rsidR="00584BDA" w:rsidRDefault="00584BDA" w:rsidP="004E20C5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</w:rPr>
        <w:t>MULTICAST</w:t>
      </w:r>
      <w:r w:rsidRPr="00584BDA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>передача данных конкретной группе компьютеров.</w:t>
      </w:r>
    </w:p>
    <w:p w14:paraId="31D68716" w14:textId="4A3D10D7" w:rsidR="00584BDA" w:rsidRDefault="00584BDA" w:rsidP="004E20C5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</w:rPr>
        <w:t>BROADCAST</w:t>
      </w:r>
      <w:r w:rsidRPr="00584BDA">
        <w:rPr>
          <w:rFonts w:ascii="Philosopher" w:hAnsi="Philosopher"/>
          <w:sz w:val="28"/>
          <w:szCs w:val="28"/>
          <w:lang w:val="ru-RU"/>
        </w:rPr>
        <w:t xml:space="preserve"> – </w:t>
      </w:r>
      <w:r>
        <w:rPr>
          <w:rFonts w:ascii="Philosopher" w:hAnsi="Philosopher"/>
          <w:sz w:val="28"/>
          <w:szCs w:val="28"/>
          <w:lang w:val="ru-RU"/>
        </w:rPr>
        <w:t>передача данных всем сразу.</w:t>
      </w:r>
    </w:p>
    <w:p w14:paraId="5EB0BCAB" w14:textId="5A87D868" w:rsidR="005D2BFC" w:rsidRPr="00593E58" w:rsidRDefault="00584BDA" w:rsidP="004E20C5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Маршрутизатор – использует </w:t>
      </w:r>
      <w:r>
        <w:rPr>
          <w:rFonts w:ascii="Philosopher" w:hAnsi="Philosopher"/>
          <w:sz w:val="28"/>
          <w:szCs w:val="28"/>
        </w:rPr>
        <w:t>IP</w:t>
      </w:r>
      <w:r w:rsidRPr="00584BDA">
        <w:rPr>
          <w:rFonts w:ascii="Philosopher" w:hAnsi="Philosopher"/>
          <w:sz w:val="28"/>
          <w:szCs w:val="28"/>
          <w:lang w:val="ru-RU"/>
        </w:rPr>
        <w:t xml:space="preserve"> </w:t>
      </w:r>
      <w:r>
        <w:rPr>
          <w:rFonts w:ascii="Philosopher" w:hAnsi="Philosopher"/>
          <w:sz w:val="28"/>
          <w:szCs w:val="28"/>
          <w:lang w:val="ru-RU"/>
        </w:rPr>
        <w:t xml:space="preserve">адресацию и работает на 3 уровне модели </w:t>
      </w:r>
      <w:r>
        <w:rPr>
          <w:rFonts w:ascii="Philosopher" w:hAnsi="Philosopher"/>
          <w:sz w:val="28"/>
          <w:szCs w:val="28"/>
        </w:rPr>
        <w:t>OSI</w:t>
      </w:r>
      <w:r w:rsidR="005D2BFC">
        <w:rPr>
          <w:rFonts w:ascii="Philosopher" w:hAnsi="Philosopher"/>
          <w:sz w:val="28"/>
          <w:szCs w:val="28"/>
          <w:lang w:val="ru-RU"/>
        </w:rPr>
        <w:t>.</w:t>
      </w:r>
      <w:r w:rsidR="00593E58">
        <w:rPr>
          <w:rFonts w:ascii="Philosopher" w:hAnsi="Philosopher"/>
          <w:sz w:val="28"/>
          <w:szCs w:val="28"/>
          <w:lang w:val="ru-RU"/>
        </w:rPr>
        <w:t xml:space="preserve"> </w:t>
      </w:r>
      <w:r w:rsidR="00593E58">
        <w:rPr>
          <w:rFonts w:ascii="Philosopher" w:hAnsi="Philosopher"/>
          <w:sz w:val="28"/>
          <w:szCs w:val="28"/>
        </w:rPr>
        <w:t xml:space="preserve">IP </w:t>
      </w:r>
      <w:r w:rsidR="00593E58">
        <w:rPr>
          <w:rFonts w:ascii="Philosopher" w:hAnsi="Philosopher"/>
          <w:sz w:val="28"/>
          <w:szCs w:val="28"/>
          <w:lang w:val="ru-RU"/>
        </w:rPr>
        <w:t>адрес – иерархический.</w:t>
      </w:r>
    </w:p>
    <w:p w14:paraId="1635A01A" w14:textId="4A79C8F2" w:rsidR="005D2BFC" w:rsidRDefault="005D2BFC" w:rsidP="004E20C5">
      <w:p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Функции маршрутизатора:</w:t>
      </w:r>
    </w:p>
    <w:p w14:paraId="3D1ECE72" w14:textId="6C8C1673" w:rsidR="005D2BFC" w:rsidRDefault="005D2BFC" w:rsidP="005D2BFC">
      <w:pPr>
        <w:pStyle w:val="a4"/>
        <w:numPr>
          <w:ilvl w:val="0"/>
          <w:numId w:val="10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Соединение сетей одного или разных типов.</w:t>
      </w:r>
    </w:p>
    <w:p w14:paraId="554620F4" w14:textId="0F66FE5E" w:rsidR="005D2BFC" w:rsidRDefault="005D2BFC" w:rsidP="005D2BFC">
      <w:pPr>
        <w:pStyle w:val="a4"/>
        <w:numPr>
          <w:ilvl w:val="0"/>
          <w:numId w:val="10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Изоляция широковещательных доменов. </w:t>
      </w:r>
    </w:p>
    <w:p w14:paraId="7D39207B" w14:textId="0719EC0E" w:rsidR="005D2BFC" w:rsidRDefault="005D2BFC" w:rsidP="005D2BFC">
      <w:pPr>
        <w:pStyle w:val="a4"/>
        <w:numPr>
          <w:ilvl w:val="0"/>
          <w:numId w:val="10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Поддержка таблицы маршрутизации и работающих протоколов маршрутизации. </w:t>
      </w:r>
    </w:p>
    <w:p w14:paraId="08818558" w14:textId="21FE527E" w:rsidR="00A74580" w:rsidRDefault="00A74580" w:rsidP="005D2BFC">
      <w:pPr>
        <w:pStyle w:val="a4"/>
        <w:numPr>
          <w:ilvl w:val="0"/>
          <w:numId w:val="10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 xml:space="preserve">Выбор маршрута и пересылка </w:t>
      </w:r>
      <w:r>
        <w:rPr>
          <w:rFonts w:ascii="Philosopher" w:hAnsi="Philosopher"/>
          <w:sz w:val="28"/>
          <w:szCs w:val="28"/>
        </w:rPr>
        <w:t>IP</w:t>
      </w:r>
      <w:r>
        <w:rPr>
          <w:rFonts w:ascii="Philosopher" w:hAnsi="Philosopher"/>
          <w:sz w:val="28"/>
          <w:szCs w:val="28"/>
          <w:lang w:val="ru-RU"/>
        </w:rPr>
        <w:t xml:space="preserve"> пакета.</w:t>
      </w:r>
    </w:p>
    <w:p w14:paraId="34AF75F4" w14:textId="2885EA2B" w:rsidR="00A74580" w:rsidRDefault="00A74580" w:rsidP="005D2BFC">
      <w:pPr>
        <w:pStyle w:val="a4"/>
        <w:numPr>
          <w:ilvl w:val="0"/>
          <w:numId w:val="10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Реализация доступа к глобальной сети и преобразование сетевых адресов</w:t>
      </w:r>
      <w:r w:rsidR="00593E58">
        <w:rPr>
          <w:rFonts w:ascii="Philosopher" w:hAnsi="Philosopher"/>
          <w:sz w:val="28"/>
          <w:szCs w:val="28"/>
          <w:lang w:val="ru-RU"/>
        </w:rPr>
        <w:t>.</w:t>
      </w:r>
    </w:p>
    <w:p w14:paraId="2D52333C" w14:textId="2281ABDA" w:rsidR="00A532DA" w:rsidRDefault="00593E58" w:rsidP="00A532DA">
      <w:pPr>
        <w:pStyle w:val="a4"/>
        <w:numPr>
          <w:ilvl w:val="0"/>
          <w:numId w:val="10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Соединение сетей 2 уровня через коммутаторы</w:t>
      </w:r>
    </w:p>
    <w:p w14:paraId="63AA9E7D" w14:textId="3B5BFF0A" w:rsidR="00A532DA" w:rsidRDefault="00A532DA" w:rsidP="00A532DA">
      <w:pPr>
        <w:jc w:val="center"/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Топология сетей</w:t>
      </w:r>
    </w:p>
    <w:p w14:paraId="5353F7C0" w14:textId="3E9778D7" w:rsidR="00A532DA" w:rsidRPr="00A532DA" w:rsidRDefault="00A532DA" w:rsidP="00A532DA">
      <w:pPr>
        <w:rPr>
          <w:rFonts w:ascii="Philosopher" w:hAnsi="Philosopher"/>
          <w:sz w:val="28"/>
          <w:szCs w:val="28"/>
          <w:lang w:val="ru-RU"/>
        </w:rPr>
      </w:pPr>
    </w:p>
    <w:sectPr w:rsidR="00A532DA" w:rsidRPr="00A532D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hilosopher">
    <w:panose1 w:val="02000503000000020004"/>
    <w:charset w:val="CC"/>
    <w:family w:val="auto"/>
    <w:pitch w:val="variable"/>
    <w:sig w:usb0="8000022F" w:usb1="0000000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D14747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C66AA"/>
    <w:multiLevelType w:val="hybridMultilevel"/>
    <w:tmpl w:val="A508B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831AA"/>
    <w:multiLevelType w:val="hybridMultilevel"/>
    <w:tmpl w:val="B4C220A8"/>
    <w:lvl w:ilvl="0" w:tplc="9B7A4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060C1B"/>
    <w:multiLevelType w:val="hybridMultilevel"/>
    <w:tmpl w:val="29E6CD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0979F4"/>
    <w:multiLevelType w:val="hybridMultilevel"/>
    <w:tmpl w:val="8C96C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1110F0"/>
    <w:multiLevelType w:val="hybridMultilevel"/>
    <w:tmpl w:val="D9506B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AE5C59"/>
    <w:multiLevelType w:val="hybridMultilevel"/>
    <w:tmpl w:val="0CD212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FC54F0"/>
    <w:multiLevelType w:val="hybridMultilevel"/>
    <w:tmpl w:val="6D4C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51764"/>
    <w:multiLevelType w:val="hybridMultilevel"/>
    <w:tmpl w:val="04C42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1237B"/>
    <w:multiLevelType w:val="hybridMultilevel"/>
    <w:tmpl w:val="E09E9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190235">
    <w:abstractNumId w:val="2"/>
  </w:num>
  <w:num w:numId="2" w16cid:durableId="1674798244">
    <w:abstractNumId w:val="0"/>
  </w:num>
  <w:num w:numId="3" w16cid:durableId="1755973082">
    <w:abstractNumId w:val="5"/>
  </w:num>
  <w:num w:numId="4" w16cid:durableId="2112628416">
    <w:abstractNumId w:val="7"/>
  </w:num>
  <w:num w:numId="5" w16cid:durableId="1418870507">
    <w:abstractNumId w:val="1"/>
  </w:num>
  <w:num w:numId="6" w16cid:durableId="1033767443">
    <w:abstractNumId w:val="4"/>
  </w:num>
  <w:num w:numId="7" w16cid:durableId="598876558">
    <w:abstractNumId w:val="9"/>
  </w:num>
  <w:num w:numId="8" w16cid:durableId="1130396434">
    <w:abstractNumId w:val="6"/>
  </w:num>
  <w:num w:numId="9" w16cid:durableId="970285556">
    <w:abstractNumId w:val="3"/>
  </w:num>
  <w:num w:numId="10" w16cid:durableId="18003440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08"/>
    <w:rsid w:val="00012A04"/>
    <w:rsid w:val="00062C8A"/>
    <w:rsid w:val="000754D0"/>
    <w:rsid w:val="0009105E"/>
    <w:rsid w:val="00122E54"/>
    <w:rsid w:val="00214D85"/>
    <w:rsid w:val="00241AB4"/>
    <w:rsid w:val="00241CF9"/>
    <w:rsid w:val="002861E8"/>
    <w:rsid w:val="00303944"/>
    <w:rsid w:val="00322204"/>
    <w:rsid w:val="003358CF"/>
    <w:rsid w:val="00335DD3"/>
    <w:rsid w:val="0034162A"/>
    <w:rsid w:val="00345EF7"/>
    <w:rsid w:val="00372C14"/>
    <w:rsid w:val="00372C15"/>
    <w:rsid w:val="003A2EAC"/>
    <w:rsid w:val="003D3510"/>
    <w:rsid w:val="004E20C5"/>
    <w:rsid w:val="004F2576"/>
    <w:rsid w:val="00506D0E"/>
    <w:rsid w:val="005072D5"/>
    <w:rsid w:val="00584BDA"/>
    <w:rsid w:val="00593E58"/>
    <w:rsid w:val="005B6F29"/>
    <w:rsid w:val="005D2BFC"/>
    <w:rsid w:val="00602441"/>
    <w:rsid w:val="00604DF2"/>
    <w:rsid w:val="006135F5"/>
    <w:rsid w:val="00632951"/>
    <w:rsid w:val="006526E2"/>
    <w:rsid w:val="006E1853"/>
    <w:rsid w:val="006E33B8"/>
    <w:rsid w:val="007170A3"/>
    <w:rsid w:val="00802F1F"/>
    <w:rsid w:val="00930EA6"/>
    <w:rsid w:val="00950146"/>
    <w:rsid w:val="00990CB1"/>
    <w:rsid w:val="00A532DA"/>
    <w:rsid w:val="00A705E5"/>
    <w:rsid w:val="00A74580"/>
    <w:rsid w:val="00AD2ECA"/>
    <w:rsid w:val="00B52633"/>
    <w:rsid w:val="00B53A52"/>
    <w:rsid w:val="00BA4D37"/>
    <w:rsid w:val="00DA7B04"/>
    <w:rsid w:val="00DF3508"/>
    <w:rsid w:val="00ED435A"/>
    <w:rsid w:val="00EE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E5577"/>
  <w15:chartTrackingRefBased/>
  <w15:docId w15:val="{000E349E-1018-4CEE-BB5C-CF42173A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632951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372C14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3181</TotalTime>
  <Pages>9</Pages>
  <Words>2329</Words>
  <Characters>13279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roganoff 1337</dc:creator>
  <cp:keywords/>
  <dc:description/>
  <cp:lastModifiedBy>roganoff 1337</cp:lastModifiedBy>
  <cp:revision>10</cp:revision>
  <dcterms:created xsi:type="dcterms:W3CDTF">2023-01-23T07:53:00Z</dcterms:created>
  <dcterms:modified xsi:type="dcterms:W3CDTF">2023-02-22T11:32:00Z</dcterms:modified>
</cp:coreProperties>
</file>