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6A4F" w14:textId="33FC6970" w:rsidR="006B44F3" w:rsidRPr="00575523" w:rsidRDefault="00A22337" w:rsidP="00CE0C6A">
      <w:pPr>
        <w:ind w:firstLine="567"/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Компьютерная сеть</w:t>
      </w:r>
      <w:r w:rsidRPr="00CE0C6A">
        <w:rPr>
          <w:rFonts w:ascii="Times New Roman" w:hAnsi="Times New Roman" w:cs="Times New Roman"/>
          <w:sz w:val="28"/>
          <w:szCs w:val="28"/>
        </w:rPr>
        <w:t xml:space="preserve"> – это система, которая служит, чтобы обеспечить обмен данными между вычислительными устройствами и/или программным обеспеченьем</w:t>
      </w:r>
      <w:r w:rsidRPr="00575523">
        <w:t>.</w:t>
      </w:r>
    </w:p>
    <w:p w14:paraId="03CF9DB6" w14:textId="2C2DC027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 xml:space="preserve">Концепции сетевой связи </w:t>
      </w:r>
    </w:p>
    <w:p w14:paraId="72315CBA" w14:textId="269E56BE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b/>
          <w:bCs/>
          <w:sz w:val="28"/>
          <w:szCs w:val="28"/>
        </w:rPr>
        <w:t>Коммуникации</w:t>
      </w:r>
      <w:r w:rsidRPr="00575523">
        <w:rPr>
          <w:rFonts w:ascii="Times New Roman" w:hAnsi="Times New Roman" w:cs="Times New Roman"/>
          <w:sz w:val="28"/>
          <w:szCs w:val="28"/>
        </w:rPr>
        <w:t xml:space="preserve"> – это передача информации и обмен ею между людьми, между людьми и вещами, а </w:t>
      </w:r>
      <w:r w:rsidR="0085787E" w:rsidRPr="00575523">
        <w:rPr>
          <w:rFonts w:ascii="Times New Roman" w:hAnsi="Times New Roman" w:cs="Times New Roman"/>
          <w:sz w:val="28"/>
          <w:szCs w:val="28"/>
        </w:rPr>
        <w:t>также</w:t>
      </w:r>
      <w:r w:rsidRPr="00575523">
        <w:rPr>
          <w:rFonts w:ascii="Times New Roman" w:hAnsi="Times New Roman" w:cs="Times New Roman"/>
          <w:sz w:val="28"/>
          <w:szCs w:val="28"/>
        </w:rPr>
        <w:t xml:space="preserve"> между вещами через определ</w:t>
      </w:r>
      <w:r w:rsidR="0085787E" w:rsidRPr="00575523">
        <w:rPr>
          <w:rFonts w:ascii="Times New Roman" w:hAnsi="Times New Roman" w:cs="Times New Roman"/>
          <w:sz w:val="28"/>
          <w:szCs w:val="28"/>
        </w:rPr>
        <w:t>ённые средства и поведения.</w:t>
      </w:r>
    </w:p>
    <w:p w14:paraId="237276F0" w14:textId="3D73E919" w:rsidR="0085787E" w:rsidRPr="00575523" w:rsidRDefault="0085787E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Передача информации в сетях аналогична передаче реальных объектов.</w:t>
      </w:r>
    </w:p>
    <w:p w14:paraId="22C23395" w14:textId="4AD8CAC2" w:rsidR="00BD380E" w:rsidRP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Справим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доставку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45C99" w14:textId="0E84AB48" w:rsid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Аналога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в доставке будет информация или которая генерирует приложение на </w:t>
      </w:r>
      <w:r w:rsidRPr="00575523">
        <w:rPr>
          <w:rFonts w:ascii="Times New Roman" w:hAnsi="Times New Roman" w:cs="Times New Roman"/>
          <w:sz w:val="28"/>
          <w:szCs w:val="28"/>
        </w:rPr>
        <w:t>компьютере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реальные </w:t>
      </w:r>
      <w:r w:rsidRPr="00575523">
        <w:rPr>
          <w:rFonts w:ascii="Times New Roman" w:hAnsi="Times New Roman" w:cs="Times New Roman"/>
          <w:sz w:val="28"/>
          <w:szCs w:val="28"/>
        </w:rPr>
        <w:t>объекты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упаковывается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по </w:t>
      </w:r>
      <w:r w:rsidRPr="00575523">
        <w:rPr>
          <w:rFonts w:ascii="Times New Roman" w:hAnsi="Times New Roman" w:cs="Times New Roman"/>
          <w:sz w:val="28"/>
          <w:szCs w:val="28"/>
        </w:rPr>
        <w:t>ссылке,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а к ни </w:t>
      </w:r>
      <w:r w:rsidRPr="00575523">
        <w:rPr>
          <w:rFonts w:ascii="Times New Roman" w:hAnsi="Times New Roman" w:cs="Times New Roman"/>
          <w:sz w:val="28"/>
          <w:szCs w:val="28"/>
        </w:rPr>
        <w:t>прилагается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бланк доставки,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который содержит имя и адрес </w:t>
      </w:r>
      <w:r w:rsidRPr="00575523">
        <w:rPr>
          <w:rFonts w:ascii="Times New Roman" w:hAnsi="Times New Roman" w:cs="Times New Roman"/>
          <w:sz w:val="28"/>
          <w:szCs w:val="28"/>
        </w:rPr>
        <w:t>получателя, 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575523">
        <w:rPr>
          <w:rFonts w:ascii="Times New Roman" w:hAnsi="Times New Roman" w:cs="Times New Roman"/>
          <w:sz w:val="28"/>
          <w:szCs w:val="28"/>
        </w:rPr>
        <w:t>трековый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номер. По аналогии приложения упаковывает данные добавляя заголовок и </w:t>
      </w:r>
      <w:proofErr w:type="spellStart"/>
      <w:r w:rsidR="00BD380E" w:rsidRPr="00575523">
        <w:rPr>
          <w:rFonts w:ascii="Times New Roman" w:hAnsi="Times New Roman" w:cs="Times New Roman"/>
          <w:sz w:val="28"/>
          <w:szCs w:val="28"/>
        </w:rPr>
        <w:t>концевик</w:t>
      </w:r>
      <w:proofErr w:type="spellEnd"/>
      <w:r w:rsidRPr="00575523">
        <w:rPr>
          <w:rFonts w:ascii="Times New Roman" w:hAnsi="Times New Roman" w:cs="Times New Roman"/>
          <w:sz w:val="28"/>
          <w:szCs w:val="28"/>
        </w:rPr>
        <w:t>. Важной информацией является адрес получателя. Процесс добавления одних блоков данных в другой для формирования нового блока называется инкапсуляция.</w:t>
      </w:r>
    </w:p>
    <w:p w14:paraId="12ABAF84" w14:textId="3DF44451" w:rsidR="00575523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</w:t>
      </w:r>
      <w:r w:rsidR="00575523">
        <w:rPr>
          <w:rFonts w:ascii="Times New Roman" w:hAnsi="Times New Roman" w:cs="Times New Roman"/>
          <w:sz w:val="28"/>
          <w:szCs w:val="28"/>
        </w:rPr>
        <w:t xml:space="preserve"> отправляются в распределительный </w:t>
      </w:r>
      <w:r>
        <w:rPr>
          <w:rFonts w:ascii="Times New Roman" w:hAnsi="Times New Roman" w:cs="Times New Roman"/>
          <w:sz w:val="28"/>
          <w:szCs w:val="28"/>
        </w:rPr>
        <w:t>центр, где</w:t>
      </w:r>
      <w:r w:rsidR="00575523">
        <w:rPr>
          <w:rFonts w:ascii="Times New Roman" w:hAnsi="Times New Roman" w:cs="Times New Roman"/>
          <w:sz w:val="28"/>
          <w:szCs w:val="28"/>
        </w:rPr>
        <w:t xml:space="preserve"> они </w:t>
      </w:r>
      <w:r>
        <w:rPr>
          <w:rFonts w:ascii="Times New Roman" w:hAnsi="Times New Roman" w:cs="Times New Roman"/>
          <w:sz w:val="28"/>
          <w:szCs w:val="28"/>
        </w:rPr>
        <w:t>сортируются</w:t>
      </w:r>
      <w:r w:rsidR="00575523">
        <w:rPr>
          <w:rFonts w:ascii="Times New Roman" w:hAnsi="Times New Roman" w:cs="Times New Roman"/>
          <w:sz w:val="28"/>
          <w:szCs w:val="28"/>
        </w:rPr>
        <w:t xml:space="preserve"> по адресам назначениям. По аналогии пакет с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575523">
        <w:rPr>
          <w:rFonts w:ascii="Times New Roman" w:hAnsi="Times New Roman" w:cs="Times New Roman"/>
          <w:sz w:val="28"/>
          <w:szCs w:val="28"/>
        </w:rPr>
        <w:t xml:space="preserve"> доходит до </w:t>
      </w:r>
      <w:r>
        <w:rPr>
          <w:rFonts w:ascii="Times New Roman" w:hAnsi="Times New Roman" w:cs="Times New Roman"/>
          <w:sz w:val="28"/>
          <w:szCs w:val="28"/>
        </w:rPr>
        <w:t>маршрутизатора</w:t>
      </w:r>
      <w:r w:rsidR="00575523">
        <w:rPr>
          <w:rFonts w:ascii="Times New Roman" w:hAnsi="Times New Roman" w:cs="Times New Roman"/>
          <w:sz w:val="28"/>
          <w:szCs w:val="28"/>
        </w:rPr>
        <w:t>(шлюз) с помощью сетевого кабеля. После получения пакета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5523">
        <w:rPr>
          <w:rFonts w:ascii="Times New Roman" w:hAnsi="Times New Roman" w:cs="Times New Roman"/>
          <w:sz w:val="28"/>
          <w:szCs w:val="28"/>
        </w:rPr>
        <w:t xml:space="preserve"> шлю</w:t>
      </w:r>
      <w:r>
        <w:rPr>
          <w:rFonts w:ascii="Times New Roman" w:hAnsi="Times New Roman" w:cs="Times New Roman"/>
          <w:sz w:val="28"/>
          <w:szCs w:val="28"/>
        </w:rPr>
        <w:t>з</w:t>
      </w:r>
      <w:r w:rsidR="00575523">
        <w:rPr>
          <w:rFonts w:ascii="Times New Roman" w:hAnsi="Times New Roman" w:cs="Times New Roman"/>
          <w:sz w:val="28"/>
          <w:szCs w:val="28"/>
        </w:rPr>
        <w:t xml:space="preserve"> </w:t>
      </w:r>
      <w:r w:rsidR="003435DD">
        <w:rPr>
          <w:rFonts w:ascii="Times New Roman" w:hAnsi="Times New Roman" w:cs="Times New Roman"/>
          <w:sz w:val="28"/>
          <w:szCs w:val="28"/>
        </w:rPr>
        <w:t>декапсулирует</w:t>
      </w:r>
      <w:r w:rsidR="00575523"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</w:rPr>
        <w:t>считает</w:t>
      </w:r>
      <w:r w:rsidR="00575523">
        <w:rPr>
          <w:rFonts w:ascii="Times New Roman" w:hAnsi="Times New Roman" w:cs="Times New Roman"/>
          <w:sz w:val="28"/>
          <w:szCs w:val="28"/>
        </w:rPr>
        <w:t xml:space="preserve"> адрес </w:t>
      </w:r>
      <w:r>
        <w:rPr>
          <w:rFonts w:ascii="Times New Roman" w:hAnsi="Times New Roman" w:cs="Times New Roman"/>
          <w:sz w:val="28"/>
          <w:szCs w:val="28"/>
        </w:rPr>
        <w:t>назначения,</w:t>
      </w:r>
      <w:r w:rsidR="00575523">
        <w:rPr>
          <w:rFonts w:ascii="Times New Roman" w:hAnsi="Times New Roman" w:cs="Times New Roman"/>
          <w:sz w:val="28"/>
          <w:szCs w:val="28"/>
        </w:rPr>
        <w:t xml:space="preserve"> а затем снова </w:t>
      </w:r>
      <w:r>
        <w:rPr>
          <w:rFonts w:ascii="Times New Roman" w:hAnsi="Times New Roman" w:cs="Times New Roman"/>
          <w:sz w:val="28"/>
          <w:szCs w:val="28"/>
        </w:rPr>
        <w:t>инкапсулируют пакет и отправляет следующему маршрутизатору согласно адресу. После прохождения через граничный шлюз</w:t>
      </w:r>
      <w:r w:rsidR="00343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5D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он покидает локальную сеть и попадает в интернет.</w:t>
      </w:r>
    </w:p>
    <w:p w14:paraId="1AAF7709" w14:textId="352110D7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прибытию в аэропорт назначения посылки отправляются в распределительный центр. По аналогии после того пакет через интернет достигнет локальную сеть шлю дека</w:t>
      </w:r>
      <w:r w:rsidR="00043F9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сулирет, а потом вновь инкапсулирует пакет для отправления дальше.</w:t>
      </w:r>
    </w:p>
    <w:p w14:paraId="27344D04" w14:textId="33AD7312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Распределительный центр распределяет пакеты на основе адреса назначения, курьеры доставляют посылку получателю. Получатель проверяет посылку и принимает её. По аналогии после </w:t>
      </w:r>
      <w:r w:rsidR="00887223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как шлюз отправил пакет </w:t>
      </w:r>
      <w:r w:rsidR="00043F90">
        <w:rPr>
          <w:rFonts w:ascii="Times New Roman" w:hAnsi="Times New Roman" w:cs="Times New Roman"/>
          <w:sz w:val="28"/>
          <w:szCs w:val="28"/>
        </w:rPr>
        <w:t xml:space="preserve">в компьютер </w:t>
      </w: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043F90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 принимает пакет декапсулир</w:t>
      </w:r>
      <w:r w:rsidR="003435D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ет его проверяет контрольную сумму и если пакет прошёл </w:t>
      </w:r>
      <w:r w:rsidR="00887223">
        <w:rPr>
          <w:rFonts w:ascii="Times New Roman" w:hAnsi="Times New Roman" w:cs="Times New Roman"/>
          <w:sz w:val="28"/>
          <w:szCs w:val="28"/>
        </w:rPr>
        <w:t>проверку,</w:t>
      </w:r>
      <w:r>
        <w:rPr>
          <w:rFonts w:ascii="Times New Roman" w:hAnsi="Times New Roman" w:cs="Times New Roman"/>
          <w:sz w:val="28"/>
          <w:szCs w:val="28"/>
        </w:rPr>
        <w:t xml:space="preserve"> то содержимое пакета </w:t>
      </w:r>
      <w:r w:rsidR="00043F90">
        <w:rPr>
          <w:rFonts w:ascii="Times New Roman" w:hAnsi="Times New Roman" w:cs="Times New Roman"/>
          <w:sz w:val="28"/>
          <w:szCs w:val="28"/>
        </w:rPr>
        <w:t>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43F90">
        <w:rPr>
          <w:rFonts w:ascii="Times New Roman" w:hAnsi="Times New Roman" w:cs="Times New Roman"/>
          <w:sz w:val="28"/>
          <w:szCs w:val="28"/>
        </w:rPr>
        <w:t>соответствующее приложения.</w:t>
      </w:r>
    </w:p>
    <w:p w14:paraId="3B90EA70" w14:textId="6A62DDB6" w:rsidR="00043F90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– относится не к определённым типам устройства, а устройства с определённым местом и функциональности. Место положения — это граница локальной сети  </w:t>
      </w:r>
    </w:p>
    <w:p w14:paraId="521F195D" w14:textId="76B784B0" w:rsidR="00887223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маршрутизатора функциональность такая же, однако место положения не всегда является границей локальной сети поэтому маршрутизатор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шлюзом так и транзитным маршрутизатором.</w:t>
      </w:r>
    </w:p>
    <w:p w14:paraId="796A5988" w14:textId="7FF9B183" w:rsidR="008D3E86" w:rsidRDefault="008D3E86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91BD937" w14:textId="2C68D8BD" w:rsidR="008D3E86" w:rsidRDefault="008D3E86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D4FA89F" w14:textId="297EFE4B" w:rsidR="008D3E86" w:rsidRPr="00CE0C6A" w:rsidRDefault="008D3E86" w:rsidP="008D3E86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Процесс коммутации.</w:t>
      </w:r>
    </w:p>
    <w:p w14:paraId="07EE42F0" w14:textId="24F21121" w:rsidR="008D3E86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– это устройство, которое объединяет конечные устройства в локальную сеть. Адресация на втором уровне происходит по физическим мак адресам.</w:t>
      </w:r>
    </w:p>
    <w:p w14:paraId="48A44A99" w14:textId="77777777" w:rsidR="008D3E86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 адрес присевается устройству завода производителя. Мак адрес присваивается сетевому адаптере а, не компьютеру.</w:t>
      </w:r>
    </w:p>
    <w:p w14:paraId="3C5CD231" w14:textId="77777777" w:rsidR="009F1D25" w:rsidRDefault="008D3E86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два типа доменов широковещательные и </w:t>
      </w:r>
      <w:r w:rsidR="009F1D25">
        <w:rPr>
          <w:rFonts w:ascii="Times New Roman" w:hAnsi="Times New Roman" w:cs="Times New Roman"/>
          <w:sz w:val="28"/>
          <w:szCs w:val="28"/>
        </w:rPr>
        <w:t>коллизионные.</w:t>
      </w:r>
    </w:p>
    <w:p w14:paraId="457E726A" w14:textId="111EFF17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создаёт широко вещательный </w:t>
      </w:r>
      <w:r w:rsidR="003435DD">
        <w:rPr>
          <w:rFonts w:ascii="Times New Roman" w:hAnsi="Times New Roman" w:cs="Times New Roman"/>
          <w:sz w:val="28"/>
          <w:szCs w:val="28"/>
        </w:rPr>
        <w:t>домен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3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широковещательный </w:t>
      </w:r>
      <w:r w:rsidR="003435DD">
        <w:rPr>
          <w:rFonts w:ascii="Times New Roman" w:hAnsi="Times New Roman" w:cs="Times New Roman"/>
          <w:sz w:val="28"/>
          <w:szCs w:val="28"/>
        </w:rPr>
        <w:t>домен</w:t>
      </w:r>
      <w:r>
        <w:rPr>
          <w:rFonts w:ascii="Times New Roman" w:hAnsi="Times New Roman" w:cs="Times New Roman"/>
          <w:sz w:val="28"/>
          <w:szCs w:val="28"/>
        </w:rPr>
        <w:t xml:space="preserve"> – это совокупность устройств. </w:t>
      </w:r>
      <w:r w:rsidR="003435DD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могут обмениваться данными просто отправляя данные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3087A42" w14:textId="3F6D2A8B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хост А посылает широковещательный пакет для всех хостов п локальной сети и хост В получает этот </w:t>
      </w:r>
      <w:r w:rsidR="00CE0C6A">
        <w:rPr>
          <w:rFonts w:ascii="Times New Roman" w:hAnsi="Times New Roman" w:cs="Times New Roman"/>
          <w:sz w:val="28"/>
          <w:szCs w:val="28"/>
        </w:rPr>
        <w:t>пакет,</w:t>
      </w:r>
      <w:r>
        <w:rPr>
          <w:rFonts w:ascii="Times New Roman" w:hAnsi="Times New Roman" w:cs="Times New Roman"/>
          <w:sz w:val="28"/>
          <w:szCs w:val="28"/>
        </w:rPr>
        <w:t xml:space="preserve"> то эти два хоста находятся в одном широковещательном домене.</w:t>
      </w:r>
    </w:p>
    <w:p w14:paraId="5ADEDAA7" w14:textId="23A5E458" w:rsidR="009F1D25" w:rsidRDefault="009F1D25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0C6A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сетевой</w:t>
      </w:r>
    </w:p>
    <w:p w14:paraId="2E35C648" w14:textId="7526941B" w:rsidR="00EF3E52" w:rsidRDefault="00EF3E52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хостов, которые обмениваются информацией в одном широковещательном домене коммутатор представляется прозрачным.</w:t>
      </w:r>
    </w:p>
    <w:p w14:paraId="39EBC5D4" w14:textId="344C2E4D" w:rsidR="00EF3E52" w:rsidRPr="009F1D25" w:rsidRDefault="00EF3E52" w:rsidP="009F1D2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специальный адрес для широковещательной рассылки.</w:t>
      </w:r>
    </w:p>
    <w:p w14:paraId="7587DA8E" w14:textId="5A05E372" w:rsidR="008D3E86" w:rsidRDefault="009B447D" w:rsidP="008D3E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 не образует ни широковещательный не коллизионный домены.</w:t>
      </w:r>
    </w:p>
    <w:p w14:paraId="2EF37B29" w14:textId="07DC16ED" w:rsidR="00CE0C6A" w:rsidRDefault="00CE0C6A" w:rsidP="00CE0C6A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C6A">
        <w:rPr>
          <w:rFonts w:ascii="Times New Roman" w:hAnsi="Times New Roman" w:cs="Times New Roman"/>
          <w:b/>
          <w:bCs/>
          <w:sz w:val="28"/>
          <w:szCs w:val="28"/>
        </w:rPr>
        <w:t>Коммутация пакетов</w:t>
      </w:r>
    </w:p>
    <w:p w14:paraId="21682C22" w14:textId="5B3B96D9" w:rsidR="00CE0C6A" w:rsidRDefault="00A954AB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2093E">
        <w:rPr>
          <w:rFonts w:ascii="Times New Roman" w:hAnsi="Times New Roman" w:cs="Times New Roman"/>
          <w:sz w:val="28"/>
          <w:szCs w:val="28"/>
        </w:rPr>
        <w:t xml:space="preserve">Была </w:t>
      </w:r>
      <w:r w:rsidR="00E2093E" w:rsidRPr="00E2093E">
        <w:rPr>
          <w:rFonts w:ascii="Times New Roman" w:hAnsi="Times New Roman" w:cs="Times New Roman"/>
          <w:sz w:val="28"/>
          <w:szCs w:val="28"/>
        </w:rPr>
        <w:t>разработана</w:t>
      </w:r>
      <w:r w:rsidRPr="00E2093E">
        <w:rPr>
          <w:rFonts w:ascii="Times New Roman" w:hAnsi="Times New Roman" w:cs="Times New Roman"/>
          <w:sz w:val="28"/>
          <w:szCs w:val="28"/>
        </w:rPr>
        <w:t xml:space="preserve"> для </w:t>
      </w:r>
      <w:r w:rsidR="00E2093E" w:rsidRPr="00E2093E">
        <w:rPr>
          <w:rFonts w:ascii="Times New Roman" w:hAnsi="Times New Roman" w:cs="Times New Roman"/>
          <w:sz w:val="28"/>
          <w:szCs w:val="28"/>
        </w:rPr>
        <w:t>эффективной</w:t>
      </w:r>
      <w:r w:rsidRPr="00E2093E">
        <w:rPr>
          <w:rFonts w:ascii="Times New Roman" w:hAnsi="Times New Roman" w:cs="Times New Roman"/>
          <w:sz w:val="28"/>
          <w:szCs w:val="28"/>
        </w:rPr>
        <w:t xml:space="preserve"> передачи компьютерного трафика. Первые шаги на пути создания компьютерных на основе ком</w:t>
      </w:r>
      <w:r w:rsidR="00E2093E" w:rsidRPr="00E2093E">
        <w:rPr>
          <w:rFonts w:ascii="Times New Roman" w:hAnsi="Times New Roman" w:cs="Times New Roman"/>
          <w:sz w:val="28"/>
          <w:szCs w:val="28"/>
        </w:rPr>
        <w:t>м</w:t>
      </w:r>
      <w:r w:rsidRPr="00E2093E">
        <w:rPr>
          <w:rFonts w:ascii="Times New Roman" w:hAnsi="Times New Roman" w:cs="Times New Roman"/>
          <w:sz w:val="28"/>
          <w:szCs w:val="28"/>
        </w:rPr>
        <w:t xml:space="preserve">утации каналов сетей </w:t>
      </w:r>
      <w:r w:rsidR="00E2093E" w:rsidRPr="00E2093E">
        <w:rPr>
          <w:rFonts w:ascii="Times New Roman" w:hAnsi="Times New Roman" w:cs="Times New Roman"/>
          <w:sz w:val="28"/>
          <w:szCs w:val="28"/>
        </w:rPr>
        <w:t>показали,</w:t>
      </w:r>
      <w:r w:rsidRPr="00E2093E">
        <w:rPr>
          <w:rFonts w:ascii="Times New Roman" w:hAnsi="Times New Roman" w:cs="Times New Roman"/>
          <w:sz w:val="28"/>
          <w:szCs w:val="28"/>
        </w:rPr>
        <w:t xml:space="preserve"> что данный вид </w:t>
      </w:r>
      <w:r w:rsidR="00E2093E" w:rsidRPr="00E2093E">
        <w:rPr>
          <w:rFonts w:ascii="Times New Roman" w:hAnsi="Times New Roman" w:cs="Times New Roman"/>
          <w:sz w:val="28"/>
          <w:szCs w:val="28"/>
        </w:rPr>
        <w:t>коммутации</w:t>
      </w:r>
      <w:r w:rsidRPr="00E2093E">
        <w:rPr>
          <w:rFonts w:ascii="Times New Roman" w:hAnsi="Times New Roman" w:cs="Times New Roman"/>
          <w:sz w:val="28"/>
          <w:szCs w:val="28"/>
        </w:rPr>
        <w:t xml:space="preserve"> не позволяет достигнуть </w:t>
      </w:r>
      <w:r w:rsidR="00E2093E" w:rsidRPr="00E2093E">
        <w:rPr>
          <w:rFonts w:ascii="Times New Roman" w:hAnsi="Times New Roman" w:cs="Times New Roman"/>
          <w:sz w:val="28"/>
          <w:szCs w:val="28"/>
        </w:rPr>
        <w:t>высокой общей пропускной способности. Типичный сетевые приложения генерируют трафик очень неравномерно с высоким уровнем пульсации.</w:t>
      </w:r>
    </w:p>
    <w:p w14:paraId="1816EAFC" w14:textId="74E6DF8B" w:rsidR="00E2093E" w:rsidRDefault="00E2093E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Коммутаторы пакетной сети отливаться от коммутаторов каналов тем, что имеет внутреннюю буферную память для временного хранения пакетов.</w:t>
      </w:r>
    </w:p>
    <w:p w14:paraId="5022E420" w14:textId="77777777" w:rsidR="00C878DA" w:rsidRDefault="00E2093E" w:rsidP="00E2093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случаи если выходной порт коммутатора </w:t>
      </w:r>
      <w:r w:rsidR="00C878DA">
        <w:rPr>
          <w:rFonts w:ascii="Times New Roman" w:hAnsi="Times New Roman" w:cs="Times New Roman"/>
          <w:sz w:val="28"/>
          <w:szCs w:val="28"/>
        </w:rPr>
        <w:t>занят,</w:t>
      </w:r>
      <w:r>
        <w:rPr>
          <w:rFonts w:ascii="Times New Roman" w:hAnsi="Times New Roman" w:cs="Times New Roman"/>
          <w:sz w:val="28"/>
          <w:szCs w:val="28"/>
        </w:rPr>
        <w:t xml:space="preserve"> то пакеты некоторое время храниться в буфере а, после освобождения выходного порта </w:t>
      </w:r>
      <w:r w:rsidR="00C878DA">
        <w:rPr>
          <w:rFonts w:ascii="Times New Roman" w:hAnsi="Times New Roman" w:cs="Times New Roman"/>
          <w:sz w:val="28"/>
          <w:szCs w:val="28"/>
        </w:rPr>
        <w:t>направляться</w:t>
      </w:r>
      <w:r>
        <w:rPr>
          <w:rFonts w:ascii="Times New Roman" w:hAnsi="Times New Roman" w:cs="Times New Roman"/>
          <w:sz w:val="28"/>
          <w:szCs w:val="28"/>
        </w:rPr>
        <w:t xml:space="preserve"> туда. Такая схема передачи данных позволяет </w:t>
      </w:r>
      <w:r w:rsidR="00C878DA">
        <w:rPr>
          <w:rFonts w:ascii="Times New Roman" w:hAnsi="Times New Roman" w:cs="Times New Roman"/>
          <w:sz w:val="28"/>
          <w:szCs w:val="28"/>
        </w:rPr>
        <w:t>сглаживать</w:t>
      </w:r>
      <w:r>
        <w:rPr>
          <w:rFonts w:ascii="Times New Roman" w:hAnsi="Times New Roman" w:cs="Times New Roman"/>
          <w:sz w:val="28"/>
          <w:szCs w:val="28"/>
        </w:rPr>
        <w:t xml:space="preserve"> пульсацию трафика тем самым </w:t>
      </w:r>
      <w:r w:rsidR="00C878DA">
        <w:rPr>
          <w:rFonts w:ascii="Times New Roman" w:hAnsi="Times New Roman" w:cs="Times New Roman"/>
          <w:sz w:val="28"/>
          <w:szCs w:val="28"/>
        </w:rPr>
        <w:t xml:space="preserve">эффективно использовать пропускную </w:t>
      </w:r>
      <w:r w:rsidR="00C878DA">
        <w:rPr>
          <w:rFonts w:ascii="Times New Roman" w:hAnsi="Times New Roman" w:cs="Times New Roman"/>
          <w:sz w:val="28"/>
          <w:szCs w:val="28"/>
        </w:rPr>
        <w:lastRenderedPageBreak/>
        <w:t xml:space="preserve">способность мети в целом. Сеть с коммутации пакетов замедляет процесс взаимодействия конкретной пары абонентов, но повышает пропускную способность сети в целом. Существуют три вида задержек </w:t>
      </w:r>
    </w:p>
    <w:p w14:paraId="581ABE85" w14:textId="7E36B2A2" w:rsidR="00E2093E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8DA">
        <w:rPr>
          <w:rFonts w:ascii="Times New Roman" w:hAnsi="Times New Roman" w:cs="Times New Roman"/>
          <w:sz w:val="28"/>
          <w:szCs w:val="28"/>
        </w:rPr>
        <w:t>Задержка в источнике передачи данных</w:t>
      </w:r>
      <w:r>
        <w:rPr>
          <w:rFonts w:ascii="Times New Roman" w:hAnsi="Times New Roman" w:cs="Times New Roman"/>
          <w:sz w:val="28"/>
          <w:szCs w:val="28"/>
        </w:rPr>
        <w:t>. Складывает</w:t>
      </w:r>
      <w:r w:rsidR="0059325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DE5C60">
        <w:rPr>
          <w:rFonts w:ascii="Times New Roman" w:hAnsi="Times New Roman" w:cs="Times New Roman"/>
          <w:sz w:val="28"/>
          <w:szCs w:val="28"/>
        </w:rPr>
        <w:t>времени на инкапсуляцию</w:t>
      </w:r>
      <w:r>
        <w:rPr>
          <w:rFonts w:ascii="Times New Roman" w:hAnsi="Times New Roman" w:cs="Times New Roman"/>
          <w:sz w:val="28"/>
          <w:szCs w:val="28"/>
        </w:rPr>
        <w:t xml:space="preserve"> и передачи пакетов</w:t>
      </w:r>
      <w:r w:rsidR="00593255">
        <w:rPr>
          <w:rFonts w:ascii="Times New Roman" w:hAnsi="Times New Roman" w:cs="Times New Roman"/>
          <w:sz w:val="28"/>
          <w:szCs w:val="28"/>
        </w:rPr>
        <w:t>.</w:t>
      </w:r>
    </w:p>
    <w:p w14:paraId="4FD1E28D" w14:textId="6908374B" w:rsidR="00C878DA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в коммутаторе.  Время на буферизацию и коммутацию. Время ожидания пакета в очереди и время перемещения в выходной порт.</w:t>
      </w:r>
    </w:p>
    <w:p w14:paraId="7B3E2B68" w14:textId="124DD73F" w:rsidR="00C878DA" w:rsidRDefault="00C878DA" w:rsidP="00C878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получателя.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Декапсуляция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выстраивание пакета в нужном прядке.</w:t>
      </w:r>
    </w:p>
    <w:p w14:paraId="4F473A91" w14:textId="12B10EA6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BAF54" w14:textId="0147A126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Коммутации пакетов</w:t>
      </w:r>
    </w:p>
    <w:p w14:paraId="2138A8BE" w14:textId="2966752F" w:rsidR="00E2093E" w:rsidRDefault="00593255" w:rsidP="005932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общая пропускная способность сети при передачи пульсирующего трафика.</w:t>
      </w:r>
    </w:p>
    <w:p w14:paraId="5AAA547E" w14:textId="7B87DEBC" w:rsidR="00593255" w:rsidRDefault="00593255" w:rsidP="005932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динамически перераспределять пропускную способность физических каналов связи между абонентами в соответствии с реальными потребностями из трафика.</w:t>
      </w:r>
    </w:p>
    <w:p w14:paraId="2678D187" w14:textId="0D28F1B2" w:rsidR="00593255" w:rsidRDefault="00593255" w:rsidP="00593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</w:p>
    <w:p w14:paraId="76CCF77A" w14:textId="181F0480" w:rsidR="00593255" w:rsidRDefault="00593255" w:rsidP="0059325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величина задержки который момент быть довольно продолжительны в моменты мгновенной перезарузок сети.</w:t>
      </w:r>
    </w:p>
    <w:p w14:paraId="78FC51ED" w14:textId="58D521D3" w:rsidR="00593255" w:rsidRDefault="00593255" w:rsidP="0059325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Неопределённость скорости передачи данных из-за задержки в очередях </w:t>
      </w:r>
      <w:r w:rsidR="009D3008">
        <w:rPr>
          <w:rFonts w:ascii="Times New Roman" w:hAnsi="Times New Roman" w:cs="Times New Roman"/>
          <w:sz w:val="28"/>
          <w:szCs w:val="28"/>
        </w:rPr>
        <w:t>буферов,</w:t>
      </w:r>
      <w:r>
        <w:rPr>
          <w:rFonts w:ascii="Times New Roman" w:hAnsi="Times New Roman" w:cs="Times New Roman"/>
          <w:sz w:val="28"/>
          <w:szCs w:val="28"/>
        </w:rPr>
        <w:t xml:space="preserve"> которые зависят от общей загрузки сети.</w:t>
      </w:r>
    </w:p>
    <w:p w14:paraId="3ED8AFC2" w14:textId="6D8D0052" w:rsidR="009D3008" w:rsidRDefault="009D3008" w:rsidP="009D30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потери данных из-за потери данных в буферах.</w:t>
      </w:r>
    </w:p>
    <w:p w14:paraId="55524AE4" w14:textId="36D4D18C" w:rsidR="009D3008" w:rsidRP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QoS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C1367E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77C4D9" w14:textId="42C2623F" w:rsid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активно разрабатываются и внедряются методы позволяющие одолеть указанные недостатки называются они КОС.</w:t>
      </w:r>
    </w:p>
    <w:p w14:paraId="363FD644" w14:textId="35116950" w:rsidR="009D3008" w:rsidRDefault="009D3008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с коммутацией </w:t>
      </w:r>
      <w:r w:rsidR="00DE5C60">
        <w:rPr>
          <w:rFonts w:ascii="Times New Roman" w:hAnsi="Times New Roman" w:cs="Times New Roman"/>
          <w:sz w:val="28"/>
          <w:szCs w:val="28"/>
        </w:rPr>
        <w:t>пакетов,</w:t>
      </w:r>
      <w:r>
        <w:rPr>
          <w:rFonts w:ascii="Times New Roman" w:hAnsi="Times New Roman" w:cs="Times New Roman"/>
          <w:sz w:val="28"/>
          <w:szCs w:val="28"/>
        </w:rPr>
        <w:t xml:space="preserve"> в которых реализован КОС позволяет одновременно предавать различные виды трафиков и поэтому методы коммутации пакетов считаться более перспективными для построения конвергентной сети</w:t>
      </w:r>
      <w:r w:rsidR="00C1367E">
        <w:rPr>
          <w:rFonts w:ascii="Times New Roman" w:hAnsi="Times New Roman" w:cs="Times New Roman"/>
          <w:sz w:val="28"/>
          <w:szCs w:val="28"/>
        </w:rPr>
        <w:t>, которая обеспечит комплексные качественные услуги для абонентов любого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4E079" w14:textId="7EA85030" w:rsidR="00C1367E" w:rsidRPr="006C5E8D" w:rsidRDefault="00C1367E" w:rsidP="009D3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методы коммутации каналов сегодня используется не только в классической телефонии, но и широко используется для образования высокоскоростных постоянных соединений в опорных сетях по технологиям</w:t>
      </w:r>
      <w:r w:rsidRPr="00C1367E">
        <w:rPr>
          <w:rFonts w:ascii="Times New Roman" w:hAnsi="Times New Roman" w:cs="Times New Roman"/>
          <w:sz w:val="28"/>
          <w:szCs w:val="28"/>
        </w:rPr>
        <w:t xml:space="preserve"> </w:t>
      </w:r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SDH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C136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DWDM</w:t>
      </w:r>
      <w:r w:rsidRPr="00C1367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6D196F" w14:textId="7351036A" w:rsidR="009D3008" w:rsidRDefault="00C1367E" w:rsidP="006C5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7E">
        <w:rPr>
          <w:rFonts w:ascii="Times New Roman" w:hAnsi="Times New Roman" w:cs="Times New Roman"/>
          <w:b/>
          <w:bCs/>
          <w:sz w:val="28"/>
          <w:szCs w:val="28"/>
        </w:rPr>
        <w:t>Коммутация сообщения</w:t>
      </w:r>
    </w:p>
    <w:p w14:paraId="05FCF332" w14:textId="741A0077" w:rsidR="006C5E8D" w:rsidRDefault="006C5E8D" w:rsidP="006C5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E8D">
        <w:rPr>
          <w:rFonts w:ascii="Times New Roman" w:hAnsi="Times New Roman" w:cs="Times New Roman"/>
          <w:sz w:val="28"/>
          <w:szCs w:val="28"/>
        </w:rPr>
        <w:t>По своим принципам близка к коммутации пакетов</w:t>
      </w:r>
      <w:r>
        <w:rPr>
          <w:rFonts w:ascii="Times New Roman" w:hAnsi="Times New Roman" w:cs="Times New Roman"/>
          <w:sz w:val="28"/>
          <w:szCs w:val="28"/>
        </w:rPr>
        <w:t>. Однако есть ряд отличий.</w:t>
      </w:r>
    </w:p>
    <w:p w14:paraId="2490BD88" w14:textId="5671CCE0" w:rsidR="006C5E8D" w:rsidRDefault="006C5E8D" w:rsidP="006C5E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E8D">
        <w:rPr>
          <w:rFonts w:ascii="Times New Roman" w:hAnsi="Times New Roman" w:cs="Times New Roman"/>
          <w:sz w:val="28"/>
          <w:szCs w:val="28"/>
        </w:rPr>
        <w:t xml:space="preserve">Сообщения в отличие от пакетов имеет </w:t>
      </w:r>
      <w:r w:rsidR="00DE5C60" w:rsidRPr="006C5E8D">
        <w:rPr>
          <w:rFonts w:ascii="Times New Roman" w:hAnsi="Times New Roman" w:cs="Times New Roman"/>
          <w:sz w:val="28"/>
          <w:szCs w:val="28"/>
        </w:rPr>
        <w:t>произвольную длину,</w:t>
      </w:r>
      <w:r w:rsidRPr="006C5E8D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="00DE5C60" w:rsidRPr="006C5E8D">
        <w:rPr>
          <w:rFonts w:ascii="Times New Roman" w:hAnsi="Times New Roman" w:cs="Times New Roman"/>
          <w:sz w:val="28"/>
          <w:szCs w:val="28"/>
        </w:rPr>
        <w:t>определяется</w:t>
      </w:r>
      <w:r w:rsidRPr="006C5E8D">
        <w:rPr>
          <w:rFonts w:ascii="Times New Roman" w:hAnsi="Times New Roman" w:cs="Times New Roman"/>
          <w:sz w:val="28"/>
          <w:szCs w:val="28"/>
        </w:rPr>
        <w:t xml:space="preserve"> не технологическими характеристикам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DE5C60">
        <w:rPr>
          <w:rFonts w:ascii="Times New Roman" w:hAnsi="Times New Roman" w:cs="Times New Roman"/>
          <w:sz w:val="28"/>
          <w:szCs w:val="28"/>
        </w:rPr>
        <w:t>содержание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составляющее сообщения.</w:t>
      </w:r>
    </w:p>
    <w:p w14:paraId="6BA42AC4" w14:textId="5696D1DC" w:rsidR="006C5E8D" w:rsidRDefault="006C5E8D" w:rsidP="006C5E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буферизация происходит не на коммутаторе, ф на жёстких дисках транзитных компьютеров.</w:t>
      </w:r>
    </w:p>
    <w:p w14:paraId="1C2BBFBC" w14:textId="4DD2B225" w:rsidR="006C5E8D" w:rsidRDefault="006C5E8D" w:rsidP="0053601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хранения в буфере больше, чем при коммутации пакетов, а значит трафик, который передаётся не чувствителен к задержкам.</w:t>
      </w:r>
    </w:p>
    <w:p w14:paraId="0BB84CE0" w14:textId="021CAD07" w:rsidR="006C5E8D" w:rsidRDefault="006C5E8D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Транзитные компьютеры могу соединяться между собой как с сеть коммутации пакетов, как и с сеть коммутации каналов. На данный момент сеть с коммутации сообщений используется крайне редко в основном бля организации электронный почты.</w:t>
      </w:r>
    </w:p>
    <w:p w14:paraId="21269653" w14:textId="6BF7DE7B" w:rsidR="00DE5C60" w:rsidRDefault="00DE5C60" w:rsidP="0053601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Стандартизация компьютерных сетей</w:t>
      </w:r>
    </w:p>
    <w:p w14:paraId="7CEFF35B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ISO – модель OSI.</w:t>
      </w:r>
    </w:p>
    <w:p w14:paraId="1C57DD3A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IEEE – международный институт </w:t>
      </w:r>
      <w:proofErr w:type="spellStart"/>
      <w:r w:rsidRPr="0098424F">
        <w:rPr>
          <w:rFonts w:ascii="Times New Roman" w:hAnsi="Times New Roman" w:cs="Times New Roman"/>
          <w:sz w:val="28"/>
          <w:szCs w:val="28"/>
        </w:rPr>
        <w:t>институт</w:t>
      </w:r>
      <w:proofErr w:type="spellEnd"/>
      <w:r w:rsidRPr="0098424F">
        <w:rPr>
          <w:rFonts w:ascii="Times New Roman" w:hAnsi="Times New Roman" w:cs="Times New Roman"/>
          <w:sz w:val="28"/>
          <w:szCs w:val="28"/>
        </w:rPr>
        <w:t xml:space="preserve"> инженеров по электронике и электротехнике. </w:t>
      </w:r>
    </w:p>
    <w:p w14:paraId="71CEB496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IAB – совет по архитектуре интернета. Делится на группы:</w:t>
      </w:r>
    </w:p>
    <w:p w14:paraId="21F2D960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IRTF – группа исследования интернета.</w:t>
      </w:r>
    </w:p>
    <w:p w14:paraId="7C8A0D84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IETF – группа проектирования интернета.</w:t>
      </w:r>
    </w:p>
    <w:p w14:paraId="57357265" w14:textId="77777777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RFC – группа запросов и комментариев.</w:t>
      </w:r>
    </w:p>
    <w:p w14:paraId="1F1F15E6" w14:textId="387266D5" w:rsidR="0098424F" w:rsidRPr="0098424F" w:rsidRDefault="0098424F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8424F">
        <w:rPr>
          <w:rFonts w:ascii="Times New Roman" w:hAnsi="Times New Roman" w:cs="Times New Roman"/>
          <w:sz w:val="28"/>
          <w:szCs w:val="28"/>
        </w:rPr>
        <w:t>DoD</w:t>
      </w:r>
      <w:proofErr w:type="spellEnd"/>
      <w:r w:rsidRPr="0098424F">
        <w:rPr>
          <w:rFonts w:ascii="Times New Roman" w:hAnsi="Times New Roman" w:cs="Times New Roman"/>
          <w:sz w:val="28"/>
          <w:szCs w:val="28"/>
        </w:rPr>
        <w:t xml:space="preserve"> – Department </w:t>
      </w:r>
      <w:proofErr w:type="spellStart"/>
      <w:r w:rsidRPr="0098424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8424F">
        <w:rPr>
          <w:rFonts w:ascii="Times New Roman" w:hAnsi="Times New Roman" w:cs="Times New Roman"/>
          <w:sz w:val="28"/>
          <w:szCs w:val="28"/>
        </w:rPr>
        <w:t xml:space="preserve"> Defense.</w:t>
      </w:r>
    </w:p>
    <w:p w14:paraId="5C86C62A" w14:textId="496E1DAD" w:rsidR="00DE5C60" w:rsidRPr="0098424F" w:rsidRDefault="00DE5C60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В зависимости статуса </w:t>
      </w:r>
      <w:r w:rsidR="0098424F" w:rsidRPr="0098424F">
        <w:rPr>
          <w:rFonts w:ascii="Times New Roman" w:hAnsi="Times New Roman" w:cs="Times New Roman"/>
          <w:sz w:val="28"/>
          <w:szCs w:val="28"/>
        </w:rPr>
        <w:t>организации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="0098424F" w:rsidRPr="0098424F">
        <w:rPr>
          <w:rFonts w:ascii="Times New Roman" w:hAnsi="Times New Roman" w:cs="Times New Roman"/>
          <w:sz w:val="28"/>
          <w:szCs w:val="28"/>
        </w:rPr>
        <w:t>различают</w:t>
      </w:r>
      <w:r w:rsidRPr="0098424F">
        <w:rPr>
          <w:rFonts w:ascii="Times New Roman" w:hAnsi="Times New Roman" w:cs="Times New Roman"/>
          <w:sz w:val="28"/>
          <w:szCs w:val="28"/>
        </w:rPr>
        <w:t xml:space="preserve"> некоторые виды стандартов</w:t>
      </w:r>
    </w:p>
    <w:p w14:paraId="40329FA1" w14:textId="1CC97F93" w:rsidR="00DE5C60" w:rsidRP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 xml:space="preserve">  Стандарты отдельных фирм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(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, </w:t>
      </w:r>
      <w:r w:rsidR="00DE5C60" w:rsidRPr="0098424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E5C60" w:rsidRPr="0098424F">
        <w:rPr>
          <w:rFonts w:ascii="Times New Roman" w:hAnsi="Times New Roman" w:cs="Times New Roman"/>
          <w:sz w:val="28"/>
          <w:szCs w:val="28"/>
        </w:rPr>
        <w:t>)</w:t>
      </w:r>
    </w:p>
    <w:p w14:paraId="05F40AF9" w14:textId="148775EA" w:rsidR="00DE5C60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424F">
        <w:rPr>
          <w:rFonts w:ascii="Times New Roman" w:hAnsi="Times New Roman" w:cs="Times New Roman"/>
          <w:sz w:val="28"/>
          <w:szCs w:val="28"/>
        </w:rPr>
        <w:t>Стандарты специальных комитетов и объединений,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Pr="0098424F">
        <w:rPr>
          <w:rFonts w:ascii="Times New Roman" w:hAnsi="Times New Roman" w:cs="Times New Roman"/>
          <w:sz w:val="28"/>
          <w:szCs w:val="28"/>
        </w:rPr>
        <w:t>создаваемые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</w:t>
      </w:r>
      <w:r w:rsidRPr="0098424F">
        <w:rPr>
          <w:rFonts w:ascii="Times New Roman" w:hAnsi="Times New Roman" w:cs="Times New Roman"/>
          <w:sz w:val="28"/>
          <w:szCs w:val="28"/>
        </w:rPr>
        <w:t>несколькими</w:t>
      </w:r>
      <w:r w:rsidR="00DE5C60" w:rsidRPr="0098424F">
        <w:rPr>
          <w:rFonts w:ascii="Times New Roman" w:hAnsi="Times New Roman" w:cs="Times New Roman"/>
          <w:sz w:val="28"/>
          <w:szCs w:val="28"/>
        </w:rPr>
        <w:t xml:space="preserve"> фирмами</w:t>
      </w:r>
      <w:r w:rsidRPr="0098424F">
        <w:rPr>
          <w:rFonts w:ascii="Times New Roman" w:hAnsi="Times New Roman" w:cs="Times New Roman"/>
          <w:sz w:val="28"/>
          <w:szCs w:val="28"/>
        </w:rPr>
        <w:t xml:space="preserve"> (Стандарт протоколов </w:t>
      </w:r>
      <w:r w:rsidRPr="0098424F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98424F">
        <w:rPr>
          <w:rFonts w:ascii="Times New Roman" w:hAnsi="Times New Roman" w:cs="Times New Roman"/>
          <w:sz w:val="28"/>
          <w:szCs w:val="28"/>
        </w:rPr>
        <w:t xml:space="preserve"> создавался с помощью </w:t>
      </w:r>
      <w:r w:rsidRPr="0098424F">
        <w:rPr>
          <w:rFonts w:ascii="Times New Roman" w:hAnsi="Times New Roman" w:cs="Times New Roman"/>
          <w:sz w:val="28"/>
          <w:szCs w:val="28"/>
          <w:lang w:val="en-US"/>
        </w:rPr>
        <w:t>ATM Forum</w:t>
      </w:r>
      <w:r w:rsidRPr="009842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Aliens</w:t>
      </w:r>
      <w:r w:rsidRPr="0098424F">
        <w:rPr>
          <w:rFonts w:ascii="Times New Roman" w:hAnsi="Times New Roman" w:cs="Times New Roman"/>
          <w:sz w:val="28"/>
          <w:szCs w:val="28"/>
        </w:rPr>
        <w:t>)</w:t>
      </w:r>
    </w:p>
    <w:p w14:paraId="3DBE82A2" w14:textId="6C9233FA" w:rsid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Национальные стандарты (</w:t>
      </w:r>
      <w:r>
        <w:rPr>
          <w:rFonts w:ascii="Times New Roman" w:hAnsi="Times New Roman" w:cs="Times New Roman"/>
          <w:sz w:val="28"/>
          <w:szCs w:val="28"/>
          <w:lang w:val="en-US"/>
        </w:rPr>
        <w:t>FDDI</w:t>
      </w:r>
      <w:r w:rsidRPr="009842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8424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DoD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DF0E2C" w14:textId="3FE0E4D9" w:rsidR="0098424F" w:rsidRPr="0098424F" w:rsidRDefault="0098424F" w:rsidP="0053601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стандарты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98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8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Организация)</w:t>
      </w:r>
    </w:p>
    <w:p w14:paraId="0ED09C70" w14:textId="18F0586D" w:rsidR="00DE5C60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– можно задавать вопросы </w:t>
      </w:r>
    </w:p>
    <w:p w14:paraId="09957512" w14:textId="4568C60A" w:rsidR="00536014" w:rsidRDefault="00536014" w:rsidP="001877F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стандарты интернет носят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порядковым номером, но далеко не все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являются стандартами интернета. Часто эти документы оставляют комментарий к стандартам или описываю проблему интернета.</w:t>
      </w:r>
    </w:p>
    <w:p w14:paraId="63F5707C" w14:textId="5F69BB1A" w:rsidR="001877F6" w:rsidRDefault="001877F6" w:rsidP="001877F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7F6">
        <w:rPr>
          <w:rFonts w:ascii="Times New Roman" w:hAnsi="Times New Roman" w:cs="Times New Roman"/>
          <w:b/>
          <w:bCs/>
          <w:sz w:val="28"/>
          <w:szCs w:val="28"/>
        </w:rPr>
        <w:t>Маршрутизатор</w:t>
      </w:r>
    </w:p>
    <w:p w14:paraId="696E2D54" w14:textId="77777777" w:rsidR="001877F6" w:rsidRDefault="001877F6" w:rsidP="001877F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7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адресацию и работает на третьем сетевом уровне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FA95FA" w14:textId="302A7F9B" w:rsidR="001877F6" w:rsidRDefault="001877F6" w:rsidP="00187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маршрутизатора</w:t>
      </w:r>
    </w:p>
    <w:p w14:paraId="3FAA7407" w14:textId="2110D179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сети одного типа или разных типов.</w:t>
      </w:r>
    </w:p>
    <w:p w14:paraId="1D40C044" w14:textId="3BB76179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Изоляция широковещательного домена</w:t>
      </w:r>
    </w:p>
    <w:p w14:paraId="0523240B" w14:textId="69CC6941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таблицы маршрутизации и протоколов маршрутизации.</w:t>
      </w:r>
    </w:p>
    <w:p w14:paraId="61EEE1EA" w14:textId="462F7087" w:rsidR="001877F6" w:rsidRDefault="001877F6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маршрута и пересылка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7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пакетов.</w:t>
      </w:r>
    </w:p>
    <w:p w14:paraId="24FCCB41" w14:textId="671DB311" w:rsidR="001D4AA8" w:rsidRDefault="001D4AA8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доступа к глобальной сети и преобразование сетевых адресов.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иерархический</w:t>
      </w:r>
    </w:p>
    <w:p w14:paraId="291EF538" w14:textId="2D4D034A" w:rsidR="001D4AA8" w:rsidRPr="001877F6" w:rsidRDefault="003435DD" w:rsidP="001877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сетей</w:t>
      </w:r>
      <w:r w:rsidR="001D4AA8">
        <w:rPr>
          <w:rFonts w:ascii="Times New Roman" w:hAnsi="Times New Roman" w:cs="Times New Roman"/>
          <w:sz w:val="28"/>
          <w:szCs w:val="28"/>
        </w:rPr>
        <w:t xml:space="preserve"> 2 уровня </w:t>
      </w:r>
      <w:r>
        <w:rPr>
          <w:rFonts w:ascii="Times New Roman" w:hAnsi="Times New Roman" w:cs="Times New Roman"/>
          <w:sz w:val="28"/>
          <w:szCs w:val="28"/>
        </w:rPr>
        <w:t>организованное через</w:t>
      </w:r>
      <w:r w:rsidR="001D4AA8">
        <w:rPr>
          <w:rFonts w:ascii="Times New Roman" w:hAnsi="Times New Roman" w:cs="Times New Roman"/>
          <w:sz w:val="28"/>
          <w:szCs w:val="28"/>
        </w:rPr>
        <w:t xml:space="preserve"> коммутаторы.</w:t>
      </w:r>
    </w:p>
    <w:sectPr w:rsidR="001D4AA8" w:rsidRPr="0018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7D19"/>
    <w:multiLevelType w:val="hybridMultilevel"/>
    <w:tmpl w:val="E728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7B9E"/>
    <w:multiLevelType w:val="hybridMultilevel"/>
    <w:tmpl w:val="5A80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32E"/>
    <w:multiLevelType w:val="hybridMultilevel"/>
    <w:tmpl w:val="97F87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37831"/>
    <w:multiLevelType w:val="hybridMultilevel"/>
    <w:tmpl w:val="6C489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92B"/>
    <w:multiLevelType w:val="hybridMultilevel"/>
    <w:tmpl w:val="97F87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5580E"/>
    <w:multiLevelType w:val="hybridMultilevel"/>
    <w:tmpl w:val="B94E91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FA"/>
    <w:rsid w:val="00043F90"/>
    <w:rsid w:val="001877F6"/>
    <w:rsid w:val="001D4AA8"/>
    <w:rsid w:val="002D523E"/>
    <w:rsid w:val="003435DD"/>
    <w:rsid w:val="00475CE7"/>
    <w:rsid w:val="00536014"/>
    <w:rsid w:val="00575523"/>
    <w:rsid w:val="00593255"/>
    <w:rsid w:val="006B44F3"/>
    <w:rsid w:val="006C5E8D"/>
    <w:rsid w:val="00816945"/>
    <w:rsid w:val="00850CE2"/>
    <w:rsid w:val="0085787E"/>
    <w:rsid w:val="00887223"/>
    <w:rsid w:val="008D3E86"/>
    <w:rsid w:val="0098424F"/>
    <w:rsid w:val="009B447D"/>
    <w:rsid w:val="009D3008"/>
    <w:rsid w:val="009F1D25"/>
    <w:rsid w:val="00A22337"/>
    <w:rsid w:val="00A954AB"/>
    <w:rsid w:val="00BD380E"/>
    <w:rsid w:val="00C1367E"/>
    <w:rsid w:val="00C878DA"/>
    <w:rsid w:val="00CE0C6A"/>
    <w:rsid w:val="00DE5C60"/>
    <w:rsid w:val="00E2093E"/>
    <w:rsid w:val="00E437FA"/>
    <w:rsid w:val="00EF3E52"/>
    <w:rsid w:val="00F1492F"/>
    <w:rsid w:val="00F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BD8"/>
  <w15:chartTrackingRefBased/>
  <w15:docId w15:val="{010189FF-2134-4036-ACA8-D6F41FB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E0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0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</dc:creator>
  <cp:keywords/>
  <dc:description/>
  <cp:lastModifiedBy>Крдян Арег</cp:lastModifiedBy>
  <cp:revision>6</cp:revision>
  <dcterms:created xsi:type="dcterms:W3CDTF">2023-01-23T07:59:00Z</dcterms:created>
  <dcterms:modified xsi:type="dcterms:W3CDTF">2023-02-28T14:26:00Z</dcterms:modified>
</cp:coreProperties>
</file>