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2807" w14:textId="4AEC5896" w:rsidR="00767073" w:rsidRDefault="0031695E">
      <w:r w:rsidRPr="0031695E">
        <w:t>https://nationalteam.worldskills.ru/skills/rabota-s-nestrukturirovannymi-dannymi-obrabotka-i-import-v-bazu-dannykh/</w:t>
      </w:r>
    </w:p>
    <w:sectPr w:rsidR="0076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CE"/>
    <w:rsid w:val="00065BBE"/>
    <w:rsid w:val="0031695E"/>
    <w:rsid w:val="00767073"/>
    <w:rsid w:val="00B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B82AF-BD5A-4D2B-9465-59CBDE93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3</cp:revision>
  <dcterms:created xsi:type="dcterms:W3CDTF">2021-04-16T06:40:00Z</dcterms:created>
  <dcterms:modified xsi:type="dcterms:W3CDTF">2021-04-16T06:40:00Z</dcterms:modified>
</cp:coreProperties>
</file>