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35" w:rsidRPr="008012CF" w:rsidRDefault="008012CF" w:rsidP="008012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2CF">
        <w:rPr>
          <w:rFonts w:ascii="Times New Roman" w:hAnsi="Times New Roman" w:cs="Times New Roman"/>
          <w:sz w:val="24"/>
          <w:szCs w:val="24"/>
        </w:rPr>
        <w:t>Темы контрольных работ</w:t>
      </w:r>
    </w:p>
    <w:p w:rsidR="008012CF" w:rsidRPr="008012CF" w:rsidRDefault="008012CF" w:rsidP="008012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2CF">
        <w:rPr>
          <w:rFonts w:ascii="Times New Roman" w:hAnsi="Times New Roman" w:cs="Times New Roman"/>
          <w:sz w:val="24"/>
          <w:szCs w:val="24"/>
        </w:rPr>
        <w:t>Контрольная работа 1</w:t>
      </w:r>
    </w:p>
    <w:p w:rsidR="008012CF" w:rsidRDefault="008012CF" w:rsidP="008012CF">
      <w:pPr>
        <w:pStyle w:val="a3"/>
      </w:pPr>
      <w:r>
        <w:rPr>
          <w:rStyle w:val="a4"/>
          <w:i/>
          <w:iCs/>
        </w:rPr>
        <w:t>Тема</w:t>
      </w:r>
      <w:r>
        <w:rPr>
          <w:rStyle w:val="a4"/>
        </w:rPr>
        <w:t>. Введение в теорию оптимизации. Аналитические методы оптимизации. Численные методы безусловной оптимизации и оптимизации при наличии ограничений</w:t>
      </w:r>
    </w:p>
    <w:p w:rsidR="008012CF" w:rsidRDefault="008012CF" w:rsidP="008012CF">
      <w:pPr>
        <w:pStyle w:val="a3"/>
      </w:pPr>
      <w:r>
        <w:t>Задание 1. Определить точки локальных и глобальных экстремумов функции одной переменной, полученной в задании.</w:t>
      </w:r>
    </w:p>
    <w:p w:rsidR="008012CF" w:rsidRDefault="008012CF" w:rsidP="008012CF">
      <w:pPr>
        <w:pStyle w:val="a3"/>
      </w:pPr>
      <w:r>
        <w:t>Задание 2. Определить точки локальных и глобальных экстремумов функции двух переменных, полученной в задании.</w:t>
      </w:r>
    </w:p>
    <w:p w:rsidR="008012CF" w:rsidRDefault="008012CF" w:rsidP="008012CF">
      <w:pPr>
        <w:pStyle w:val="a3"/>
      </w:pPr>
      <w:r>
        <w:t>Задание 3. Определить локальный экстремум функции двух переменных при заданных ограничениях, полученной в задании.</w:t>
      </w:r>
    </w:p>
    <w:p w:rsidR="008012CF" w:rsidRDefault="008012CF" w:rsidP="008012CF">
      <w:pPr>
        <w:pStyle w:val="a3"/>
      </w:pPr>
      <w:r>
        <w:t>Задание 4. Найти точки минимума функции одной переменной на данном отрезке с помощью указанного метода.</w:t>
      </w:r>
    </w:p>
    <w:p w:rsidR="008012CF" w:rsidRDefault="008012CF" w:rsidP="008012CF">
      <w:pPr>
        <w:jc w:val="center"/>
        <w:rPr>
          <w:rFonts w:ascii="Times New Roman" w:hAnsi="Times New Roman" w:cs="Times New Roman"/>
          <w:sz w:val="24"/>
          <w:szCs w:val="24"/>
        </w:rPr>
      </w:pPr>
      <w:r>
        <w:t> </w:t>
      </w:r>
      <w:r w:rsidRPr="008012CF">
        <w:rPr>
          <w:rFonts w:ascii="Times New Roman" w:hAnsi="Times New Roman" w:cs="Times New Roman"/>
          <w:sz w:val="24"/>
          <w:szCs w:val="24"/>
        </w:rPr>
        <w:t>Контрольная раб</w:t>
      </w:r>
      <w:r>
        <w:rPr>
          <w:rFonts w:ascii="Times New Roman" w:hAnsi="Times New Roman" w:cs="Times New Roman"/>
          <w:sz w:val="24"/>
          <w:szCs w:val="24"/>
        </w:rPr>
        <w:t>ота 2</w:t>
      </w:r>
    </w:p>
    <w:p w:rsidR="008012CF" w:rsidRDefault="008012CF" w:rsidP="008012CF">
      <w:pPr>
        <w:pStyle w:val="a3"/>
      </w:pPr>
      <w:r>
        <w:rPr>
          <w:rStyle w:val="a4"/>
          <w:i/>
          <w:iCs/>
        </w:rPr>
        <w:t xml:space="preserve">Тема. </w:t>
      </w:r>
      <w:r>
        <w:rPr>
          <w:rStyle w:val="a4"/>
        </w:rPr>
        <w:t>Линейное программирование. Генетический алгоритм.</w:t>
      </w:r>
    </w:p>
    <w:p w:rsidR="008012CF" w:rsidRDefault="008012CF" w:rsidP="008012CF">
      <w:pPr>
        <w:pStyle w:val="a3"/>
      </w:pPr>
      <w:r>
        <w:t>Задание 1. Построить математическую модель полученной задачи линейного программирования (ЗЛП). Составить двойственную к ней ЗЛП.</w:t>
      </w:r>
    </w:p>
    <w:p w:rsidR="008012CF" w:rsidRDefault="008012CF" w:rsidP="008012CF">
      <w:pPr>
        <w:pStyle w:val="a3"/>
      </w:pPr>
      <w:r>
        <w:t>Задание 2. Для полученной в задании задачи линейного программирования определить симплекс-методом первое решение, обосновать его не оптимальность.</w:t>
      </w:r>
    </w:p>
    <w:p w:rsidR="008012CF" w:rsidRDefault="008012CF" w:rsidP="008012CF">
      <w:pPr>
        <w:pStyle w:val="a3"/>
      </w:pPr>
      <w:r>
        <w:t>Задание 3. Решить эту же задачу графическим методом.</w:t>
      </w:r>
    </w:p>
    <w:p w:rsidR="008012CF" w:rsidRDefault="008012CF" w:rsidP="008012CF">
      <w:pPr>
        <w:pStyle w:val="a3"/>
      </w:pPr>
      <w:r>
        <w:t>Задание 4. Решить двойственную задачу.</w:t>
      </w:r>
    </w:p>
    <w:p w:rsidR="008012CF" w:rsidRDefault="008012CF" w:rsidP="008012CF">
      <w:pPr>
        <w:pStyle w:val="a3"/>
      </w:pPr>
      <w:r>
        <w:t>Задание 5. Решить задачу коммивояжёра с помощью генетического алгоритма.</w:t>
      </w:r>
      <w:bookmarkStart w:id="0" w:name="_GoBack"/>
      <w:bookmarkEnd w:id="0"/>
      <w:r>
        <w:t xml:space="preserve"> </w:t>
      </w:r>
    </w:p>
    <w:p w:rsidR="008012CF" w:rsidRPr="008012CF" w:rsidRDefault="008012CF" w:rsidP="008012CF">
      <w:pPr>
        <w:rPr>
          <w:rFonts w:ascii="Times New Roman" w:hAnsi="Times New Roman" w:cs="Times New Roman"/>
          <w:sz w:val="24"/>
          <w:szCs w:val="24"/>
        </w:rPr>
      </w:pPr>
    </w:p>
    <w:p w:rsidR="008012CF" w:rsidRDefault="008012CF" w:rsidP="008012CF">
      <w:pPr>
        <w:pStyle w:val="a3"/>
      </w:pPr>
    </w:p>
    <w:p w:rsidR="008012CF" w:rsidRDefault="008012CF"/>
    <w:p w:rsidR="008012CF" w:rsidRDefault="008012CF"/>
    <w:sectPr w:rsidR="0080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CF"/>
    <w:rsid w:val="008012CF"/>
    <w:rsid w:val="00C8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98DC8-8A51-4FCA-8D71-AB086E48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1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2024-09-30T07:16:00Z</dcterms:created>
  <dcterms:modified xsi:type="dcterms:W3CDTF">2024-09-30T07:19:00Z</dcterms:modified>
</cp:coreProperties>
</file>