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D03" w:rsidRPr="00FD1D76" w:rsidRDefault="007D5101" w:rsidP="00FD1D76">
      <w:pPr>
        <w:tabs>
          <w:tab w:val="left" w:pos="3544"/>
        </w:tabs>
        <w:autoSpaceDE w:val="0"/>
        <w:autoSpaceDN w:val="0"/>
        <w:adjustRightInd w:val="0"/>
        <w:spacing w:after="0" w:line="360" w:lineRule="auto"/>
        <w:jc w:val="both"/>
        <w:rPr>
          <w:rFonts w:ascii="Times New Roman" w:hAnsi="Times New Roman" w:cs="Times New Roman"/>
          <w:b/>
          <w:sz w:val="32"/>
          <w:szCs w:val="24"/>
        </w:rPr>
      </w:pPr>
      <w:r w:rsidRPr="00FD1D76">
        <w:rPr>
          <w:rFonts w:ascii="Times New Roman" w:hAnsi="Times New Roman" w:cs="Times New Roman"/>
          <w:b/>
          <w:sz w:val="32"/>
          <w:szCs w:val="24"/>
        </w:rPr>
        <w:t>1.</w:t>
      </w:r>
      <w:r w:rsidR="0066684B" w:rsidRPr="00FD1D76">
        <w:rPr>
          <w:rFonts w:ascii="Times New Roman" w:hAnsi="Times New Roman" w:cs="Times New Roman"/>
          <w:b/>
          <w:sz w:val="32"/>
          <w:szCs w:val="24"/>
        </w:rPr>
        <w:t xml:space="preserve"> </w:t>
      </w:r>
      <w:r w:rsidR="00393D03" w:rsidRPr="00FD1D76">
        <w:rPr>
          <w:rFonts w:ascii="Times New Roman" w:hAnsi="Times New Roman" w:cs="Times New Roman"/>
          <w:b/>
          <w:sz w:val="32"/>
          <w:szCs w:val="24"/>
        </w:rPr>
        <w:t>INTRODUCTION</w:t>
      </w:r>
    </w:p>
    <w:p w:rsidR="0013666D" w:rsidRDefault="0013666D"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Network on chip or network on a chip (NoC) is a communication subsystem on an integrated chip, typically between IP cores in a System on Chip</w:t>
      </w:r>
      <w:r w:rsidRPr="00FD1D76">
        <w:rPr>
          <w:rFonts w:ascii="Times New Roman" w:hAnsi="Times New Roman" w:cs="Times New Roman"/>
          <w:sz w:val="24"/>
          <w:szCs w:val="24"/>
        </w:rPr>
        <w:t>.</w:t>
      </w:r>
      <w:r w:rsidRPr="00FD1D76">
        <w:rPr>
          <w:rFonts w:ascii="Times New Roman" w:hAnsi="Times New Roman" w:cs="Times New Roman"/>
          <w:sz w:val="24"/>
          <w:szCs w:val="24"/>
          <w:highlight w:val="white"/>
        </w:rPr>
        <w:t xml:space="preserve"> NoC technology applies networking theory and methods to on</w:t>
      </w:r>
      <w:r w:rsidR="00C52125">
        <w:rPr>
          <w:rFonts w:ascii="Times New Roman" w:hAnsi="Times New Roman" w:cs="Times New Roman"/>
          <w:sz w:val="24"/>
          <w:szCs w:val="24"/>
          <w:highlight w:val="white"/>
        </w:rPr>
        <w:t xml:space="preserve"> </w:t>
      </w:r>
      <w:r w:rsidRPr="00FD1D76">
        <w:rPr>
          <w:rFonts w:ascii="Times New Roman" w:hAnsi="Times New Roman" w:cs="Times New Roman"/>
          <w:sz w:val="24"/>
          <w:szCs w:val="24"/>
          <w:highlight w:val="white"/>
        </w:rPr>
        <w:t>chip communications</w:t>
      </w:r>
      <w:r w:rsidRPr="00FD1D76">
        <w:rPr>
          <w:rFonts w:ascii="Times New Roman" w:hAnsi="Times New Roman" w:cs="Times New Roman"/>
          <w:sz w:val="24"/>
          <w:szCs w:val="24"/>
        </w:rPr>
        <w:t xml:space="preserve"> and brings notable improvements over the conventional bus and  </w:t>
      </w:r>
      <w:r w:rsidRPr="00FD1D76">
        <w:rPr>
          <w:rFonts w:ascii="Times New Roman" w:hAnsi="Times New Roman" w:cs="Times New Roman"/>
          <w:sz w:val="24"/>
          <w:szCs w:val="24"/>
          <w:highlight w:val="white"/>
        </w:rPr>
        <w:t>crossbar interconnections. NoC improves the scalability of system on chips, and the power efficiency of complex system on chips compared to other designs. A packet in NoC is injected by the following cases:-</w:t>
      </w:r>
    </w:p>
    <w:p w:rsidR="0013666D" w:rsidRPr="00FD1D76" w:rsidRDefault="0013666D"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1) L1,L2 Cache misses.</w:t>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2) Coherence Transactions.</w:t>
      </w:r>
    </w:p>
    <w:p w:rsidR="00393D03"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3) Synchronisation.</w:t>
      </w:r>
    </w:p>
    <w:p w:rsidR="0013666D" w:rsidRPr="00FD1D76" w:rsidRDefault="0013666D"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393D03" w:rsidRDefault="00393D03" w:rsidP="0013666D">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 L1,L2 cache miss occurs when a processing core is not able to find the required memory item in its L1 cache or its shared L2 cache. In this case the processing core tries to find the item in the shared memory of other nodes in the network. Coherence transactions are required when more than 1 node holds the value of a variable from a different node , and one of the nodes updates the value of variable , then this value has to be updated with all other nodes holding this value. Synchronisation between two nodes is required when a node will be using a value which is generated by another node , so both these nodes have to be synchronised.</w:t>
      </w:r>
    </w:p>
    <w:p w:rsidR="0013666D" w:rsidRDefault="0013666D" w:rsidP="0013666D">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13666D" w:rsidRPr="00FD1D76" w:rsidRDefault="0013666D" w:rsidP="0013666D">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Network on chip  is an  emerging paradigm for communications within large VLSI systems implemented on a single Silicon Chip</w:t>
      </w:r>
      <w:r w:rsidRPr="00FD1D76">
        <w:rPr>
          <w:rFonts w:ascii="Times New Roman" w:hAnsi="Times New Roman" w:cs="Times New Roman"/>
          <w:sz w:val="24"/>
          <w:szCs w:val="24"/>
        </w:rPr>
        <w:t>.</w:t>
      </w:r>
      <w:r w:rsidRPr="00FD1D76">
        <w:rPr>
          <w:rFonts w:ascii="Times New Roman" w:hAnsi="Times New Roman" w:cs="Times New Roman"/>
          <w:sz w:val="24"/>
          <w:szCs w:val="24"/>
          <w:highlight w:val="white"/>
        </w:rPr>
        <w:t xml:space="preserve"> A NOC is constructed from multiple point-point data links interconnected by switches, such that messages can be relayed from any source module to any destination module over several links, by making routing decisions at the switches.</w:t>
      </w:r>
    </w:p>
    <w:p w:rsidR="0013666D" w:rsidRPr="00FD1D76" w:rsidRDefault="0013666D" w:rsidP="0013666D">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4C0FF5"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sidRPr="00FD1D76">
        <w:rPr>
          <w:rFonts w:ascii="Times New Roman" w:hAnsi="Times New Roman" w:cs="Times New Roman"/>
          <w:noProof/>
          <w:sz w:val="24"/>
          <w:szCs w:val="24"/>
          <w:lang w:val="en-IN" w:eastAsia="en-IN"/>
        </w:rPr>
        <w:drawing>
          <wp:inline distT="0" distB="0" distL="0" distR="0">
            <wp:extent cx="5307708" cy="2667000"/>
            <wp:effectExtent l="19050" t="0" r="72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14950" cy="2670639"/>
                    </a:xfrm>
                    <a:prstGeom prst="rect">
                      <a:avLst/>
                    </a:prstGeom>
                    <a:noFill/>
                    <a:ln w="9525">
                      <a:noFill/>
                      <a:miter lim="800000"/>
                      <a:headEnd/>
                      <a:tailEnd/>
                    </a:ln>
                  </pic:spPr>
                </pic:pic>
              </a:graphicData>
            </a:graphic>
          </wp:inline>
        </w:drawing>
      </w:r>
    </w:p>
    <w:p w:rsidR="004C0FF5" w:rsidRDefault="004C0FF5"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                                 Fig 1. NoC Architecture</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To meet the growing computation-intensive applications and the needs of low-power, high-performance systems, the number of computing resources in single-chip has enormously increased, because current VLSI technology can support such an extensive integration of transistors. By adding many computing resources such as CPU, DSP, specific IPs, etc to build a system in System-on-Chip, its interconnection between each other becomes another challenging issue. In most System-on-Chip applications, a shared bus interconnection is required. However, such shared bus interconnection has some limitation in its scalability because only one master at a time can utilize the bus which means all the bus accesses should be serialized by the arbitrator. Therefore, in such an environment where the number of bus requesters is large and their required bandwidth for interconnection is more than the current bus, some other interconnection methods should be considered.</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highlight w:val="white"/>
        </w:rPr>
        <w:t xml:space="preserve">A router is a device that forwards data packets between computer networks. This creates an overlay internetwork, as a router is connected to two or more data lines from different networks. When a data packet comes in one of the lines, the router reads the address information in the </w:t>
      </w:r>
      <w:r w:rsidRPr="00FD1D76">
        <w:rPr>
          <w:rFonts w:ascii="Times New Roman" w:hAnsi="Times New Roman" w:cs="Times New Roman"/>
          <w:sz w:val="24"/>
          <w:szCs w:val="24"/>
          <w:highlight w:val="white"/>
        </w:rPr>
        <w:lastRenderedPageBreak/>
        <w:t>packet to determine its ultimate destination. Then, using information in its routing table or routing policy, it directs the packet to the next network on its journey. Routers perform the "traffic directing" functions. A data packet is typically forwarded from one router to another through the networks that constitute the internetwork until it reaches its destination node.</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The wires in the links of the NOC are shared by many signals. A high level of parallelism is achieved, because all links in the NOC can operate simultaneously on different data packets. Therefore, as the complexity of integrated systems keeps growing, a NOC provides enhanced performance such as throughput and scalability in comparison with previous communication architectures,e.g.,dedicated point-to-point signal wires, shared buses, or segmented buses with bridges.</w:t>
      </w:r>
    </w:p>
    <w:p w:rsidR="0013666D" w:rsidRPr="00FD1D76" w:rsidRDefault="0013666D"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C0668F" w:rsidRDefault="00C0668F">
      <w:pPr>
        <w:rPr>
          <w:rFonts w:ascii="Times New Roman" w:hAnsi="Times New Roman" w:cs="Times New Roman"/>
          <w:sz w:val="24"/>
          <w:szCs w:val="24"/>
          <w:highlight w:val="white"/>
        </w:rPr>
      </w:pPr>
      <w:r>
        <w:rPr>
          <w:rFonts w:ascii="Times New Roman" w:hAnsi="Times New Roman" w:cs="Times New Roman"/>
          <w:sz w:val="24"/>
          <w:szCs w:val="24"/>
          <w:highlight w:val="white"/>
        </w:rPr>
        <w:br w:type="page"/>
      </w:r>
    </w:p>
    <w:p w:rsidR="00C0668F" w:rsidRPr="00FD1D76" w:rsidRDefault="00C0668F" w:rsidP="00C0668F">
      <w:pPr>
        <w:tabs>
          <w:tab w:val="left" w:pos="3544"/>
        </w:tabs>
        <w:autoSpaceDE w:val="0"/>
        <w:autoSpaceDN w:val="0"/>
        <w:adjustRightInd w:val="0"/>
        <w:spacing w:after="0" w:line="360" w:lineRule="auto"/>
        <w:jc w:val="both"/>
        <w:rPr>
          <w:rFonts w:ascii="Times New Roman" w:hAnsi="Times New Roman" w:cs="Times New Roman"/>
          <w:b/>
          <w:sz w:val="28"/>
          <w:szCs w:val="24"/>
          <w:highlight w:val="white"/>
        </w:rPr>
      </w:pPr>
      <w:r w:rsidRPr="00FD1D76">
        <w:rPr>
          <w:rFonts w:ascii="Times New Roman" w:hAnsi="Times New Roman" w:cs="Times New Roman"/>
          <w:b/>
          <w:sz w:val="28"/>
          <w:szCs w:val="24"/>
          <w:highlight w:val="white"/>
        </w:rPr>
        <w:lastRenderedPageBreak/>
        <w:t>1.1 Deadlock</w:t>
      </w:r>
    </w:p>
    <w:p w:rsidR="00C0668F" w:rsidRPr="00FD1D76" w:rsidRDefault="00C0668F" w:rsidP="00C0668F">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C0668F" w:rsidRPr="00FD1D76" w:rsidRDefault="00C0668F" w:rsidP="00C0668F">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A deadlock is a situation in which two or more competing actions are each waiting for the other to finish, and thus neither ever does.Deadlock is a common problem in multiprocessing systems, parallel computing and distributed systems. A deadlock situation can arise if a few nodes in the system are buffer full and when another node which is buffer full is not able to send because there is no free buffer. This situation occurs in a circular situation as shown below.</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noProof/>
          <w:sz w:val="24"/>
          <w:szCs w:val="24"/>
          <w:lang w:val="en-IN" w:eastAsia="en-IN"/>
        </w:rPr>
        <w:drawing>
          <wp:inline distT="0" distB="0" distL="0" distR="0">
            <wp:extent cx="54864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3352800"/>
                    </a:xfrm>
                    <a:prstGeom prst="rect">
                      <a:avLst/>
                    </a:prstGeom>
                    <a:noFill/>
                    <a:ln w="9525">
                      <a:noFill/>
                      <a:miter lim="800000"/>
                      <a:headEnd/>
                      <a:tailEnd/>
                    </a:ln>
                  </pic:spPr>
                </pic:pic>
              </a:graphicData>
            </a:graphic>
          </wp:inline>
        </w:drawing>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 </w:t>
      </w:r>
    </w:p>
    <w:p w:rsidR="00393D03" w:rsidRPr="00FD1D76" w:rsidRDefault="004C0FF5"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r>
        <w:rPr>
          <w:rFonts w:ascii="Times New Roman" w:hAnsi="Times New Roman" w:cs="Times New Roman"/>
          <w:sz w:val="24"/>
          <w:szCs w:val="24"/>
          <w:highlight w:val="white"/>
        </w:rPr>
        <w:tab/>
        <w:t>Fig 2. Deadlock</w:t>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412842" w:rsidRPr="00FD1D76" w:rsidRDefault="00412842"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412842" w:rsidRDefault="00412842"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C0668F" w:rsidRDefault="00C0668F"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C0668F" w:rsidRDefault="00C0668F"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C0668F" w:rsidRDefault="00C0668F"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393D03" w:rsidRDefault="007D5101" w:rsidP="00FD1D76">
      <w:pPr>
        <w:tabs>
          <w:tab w:val="left" w:pos="3544"/>
        </w:tabs>
        <w:autoSpaceDE w:val="0"/>
        <w:autoSpaceDN w:val="0"/>
        <w:adjustRightInd w:val="0"/>
        <w:spacing w:after="0" w:line="360" w:lineRule="auto"/>
        <w:jc w:val="both"/>
        <w:rPr>
          <w:rFonts w:ascii="Times New Roman" w:hAnsi="Times New Roman" w:cs="Times New Roman"/>
          <w:b/>
          <w:sz w:val="28"/>
          <w:szCs w:val="24"/>
          <w:highlight w:val="white"/>
        </w:rPr>
      </w:pPr>
      <w:r w:rsidRPr="00FD1D76">
        <w:rPr>
          <w:rFonts w:ascii="Times New Roman" w:hAnsi="Times New Roman" w:cs="Times New Roman"/>
          <w:b/>
          <w:sz w:val="28"/>
          <w:szCs w:val="24"/>
          <w:highlight w:val="white"/>
        </w:rPr>
        <w:lastRenderedPageBreak/>
        <w:t>1.2 Livelock</w:t>
      </w:r>
    </w:p>
    <w:p w:rsidR="00C0668F" w:rsidRPr="00FD1D76" w:rsidRDefault="00C0668F" w:rsidP="00FD1D76">
      <w:pPr>
        <w:tabs>
          <w:tab w:val="left" w:pos="3544"/>
        </w:tabs>
        <w:autoSpaceDE w:val="0"/>
        <w:autoSpaceDN w:val="0"/>
        <w:adjustRightInd w:val="0"/>
        <w:spacing w:after="0" w:line="360" w:lineRule="auto"/>
        <w:jc w:val="both"/>
        <w:rPr>
          <w:rFonts w:ascii="Times New Roman" w:hAnsi="Times New Roman" w:cs="Times New Roman"/>
          <w:b/>
          <w:sz w:val="28"/>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A livelock is similar to a deadlock, except that the states of the processes involved in the livelock constantly change with regard to one another, none progressing. Livelock is a special case of resource starvation. Livelock is a risk with some algorithms that detect and recover from deadlock eg. buffer less routing. If more than one process takes action, the deadlock detection algorithm can be repeatedly triggered. This can be avoided by ensuring that only one process takes action.</w:t>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7D5101" w:rsidRPr="00FD1D76" w:rsidRDefault="007D5101"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br w:type="page"/>
      </w:r>
    </w:p>
    <w:p w:rsidR="00393D03" w:rsidRPr="00FD1D76" w:rsidRDefault="007D5101" w:rsidP="00FD1D76">
      <w:pPr>
        <w:tabs>
          <w:tab w:val="left" w:pos="3544"/>
        </w:tabs>
        <w:autoSpaceDE w:val="0"/>
        <w:autoSpaceDN w:val="0"/>
        <w:adjustRightInd w:val="0"/>
        <w:spacing w:after="0" w:line="360" w:lineRule="auto"/>
        <w:jc w:val="both"/>
        <w:rPr>
          <w:rFonts w:ascii="Times New Roman" w:hAnsi="Times New Roman" w:cs="Times New Roman"/>
          <w:b/>
          <w:sz w:val="32"/>
          <w:szCs w:val="24"/>
        </w:rPr>
      </w:pPr>
      <w:r w:rsidRPr="00FD1D76">
        <w:rPr>
          <w:rFonts w:ascii="Times New Roman" w:hAnsi="Times New Roman" w:cs="Times New Roman"/>
          <w:b/>
          <w:sz w:val="32"/>
          <w:szCs w:val="24"/>
        </w:rPr>
        <w:lastRenderedPageBreak/>
        <w:t>2</w:t>
      </w:r>
      <w:r w:rsidR="0066684B" w:rsidRPr="00FD1D76">
        <w:rPr>
          <w:rFonts w:ascii="Times New Roman" w:hAnsi="Times New Roman" w:cs="Times New Roman"/>
          <w:b/>
          <w:sz w:val="32"/>
          <w:szCs w:val="24"/>
        </w:rPr>
        <w:t>.</w:t>
      </w:r>
      <w:r w:rsidRPr="00FD1D76">
        <w:rPr>
          <w:rFonts w:ascii="Times New Roman" w:hAnsi="Times New Roman" w:cs="Times New Roman"/>
          <w:b/>
          <w:sz w:val="32"/>
          <w:szCs w:val="24"/>
        </w:rPr>
        <w:t xml:space="preserve"> </w:t>
      </w:r>
      <w:r w:rsidR="00393D03" w:rsidRPr="00FD1D76">
        <w:rPr>
          <w:rFonts w:ascii="Times New Roman" w:hAnsi="Times New Roman" w:cs="Times New Roman"/>
          <w:b/>
          <w:sz w:val="32"/>
          <w:szCs w:val="24"/>
        </w:rPr>
        <w:t>LITERATURE SURVEY </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highlight w:val="white"/>
        </w:rPr>
        <w:t>Routing is the process of selecting best paths in a network. In the past, the term routing was also used to mean forwarding network traffic among networks. However this latter function is much better described as simply forwarding. Routing is performed for many kinds of networks, including the telephone network,</w:t>
      </w:r>
      <w:r w:rsidR="00C52125">
        <w:rPr>
          <w:rFonts w:ascii="Times New Roman" w:hAnsi="Times New Roman" w:cs="Times New Roman"/>
          <w:sz w:val="24"/>
          <w:szCs w:val="24"/>
          <w:highlight w:val="white"/>
        </w:rPr>
        <w:t xml:space="preserve"> </w:t>
      </w:r>
      <w:r w:rsidRPr="00FD1D76">
        <w:rPr>
          <w:rFonts w:ascii="Times New Roman" w:hAnsi="Times New Roman" w:cs="Times New Roman"/>
          <w:sz w:val="24"/>
          <w:szCs w:val="24"/>
          <w:highlight w:val="white"/>
        </w:rPr>
        <w:t>circuit switching, electronic data networks such as the Internet, and transportation networks</w:t>
      </w:r>
      <w:r w:rsidRPr="00FD1D76">
        <w:rPr>
          <w:rFonts w:ascii="Times New Roman" w:hAnsi="Times New Roman" w:cs="Times New Roman"/>
          <w:sz w:val="24"/>
          <w:szCs w:val="24"/>
        </w:rPr>
        <w:t>.</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Routing algorithms can be classified according to the three different criteria: (i) where the routing decisions are taken.</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(ii) how a path is defined</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(iii) the path length.</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According to where routing decisions are taken, it is possible to classify the routing in source and distributed routing. In source routing, the whole path is decided at the source switch, while in distributed routing each switch receives a packet and defines the direction to send it. In source routing, the header of the packet has to carry all the routing information, increasing the packet size . In distributed routing, the path can be chosen as a function of the network instantaneous traffic conditions. Distributed routing can also take into account faulty paths, resulting in fault tolerant algorithms.</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Depending how a path is defined, routing can be classified as deterministic or adaptive. In deterministic routing, the path is completely specified from the relative position of source and target addresses. In adaptive routing, the path is a function of the network instantaneous traffic . Adaptive routing increases the number of possible paths usable by a packet to arrive to its destination. However, deadlock and livelock situations can happen in fully adaptive algorithms , which limit its usage.</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lastRenderedPageBreak/>
        <w:t>Regarding the path length criterion, routing can be minimal or nonminimal . Minimal routing algorithms guarantee shortest paths between source and target addresses. In nonminimal routing, the packet can follow any available path between source and target. Nonminimal routing offers great flexibility in terms of possible paths, but can lead to livelock situations and increase the latency to deliver the packet.</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7D5101" w:rsidP="00FD1D76">
      <w:pPr>
        <w:tabs>
          <w:tab w:val="left" w:pos="3544"/>
        </w:tabs>
        <w:autoSpaceDE w:val="0"/>
        <w:autoSpaceDN w:val="0"/>
        <w:adjustRightInd w:val="0"/>
        <w:spacing w:after="0" w:line="360" w:lineRule="auto"/>
        <w:jc w:val="both"/>
        <w:rPr>
          <w:rFonts w:ascii="Times New Roman" w:hAnsi="Times New Roman" w:cs="Times New Roman"/>
          <w:b/>
          <w:sz w:val="28"/>
          <w:szCs w:val="24"/>
        </w:rPr>
      </w:pPr>
      <w:r w:rsidRPr="00FD1D76">
        <w:rPr>
          <w:rFonts w:ascii="Times New Roman" w:hAnsi="Times New Roman" w:cs="Times New Roman"/>
          <w:b/>
          <w:sz w:val="28"/>
          <w:szCs w:val="24"/>
        </w:rPr>
        <w:t>2.1 General Routing Algorithms</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7D5101" w:rsidP="00FD1D76">
      <w:pPr>
        <w:tabs>
          <w:tab w:val="left" w:pos="3544"/>
        </w:tabs>
        <w:autoSpaceDE w:val="0"/>
        <w:autoSpaceDN w:val="0"/>
        <w:adjustRightInd w:val="0"/>
        <w:spacing w:after="0" w:line="360" w:lineRule="auto"/>
        <w:jc w:val="both"/>
        <w:rPr>
          <w:rFonts w:ascii="Times New Roman" w:hAnsi="Times New Roman" w:cs="Times New Roman"/>
          <w:b/>
          <w:sz w:val="24"/>
          <w:szCs w:val="24"/>
        </w:rPr>
      </w:pPr>
      <w:r w:rsidRPr="00FD1D76">
        <w:rPr>
          <w:rFonts w:ascii="Times New Roman" w:hAnsi="Times New Roman" w:cs="Times New Roman"/>
          <w:b/>
          <w:sz w:val="24"/>
          <w:szCs w:val="24"/>
        </w:rPr>
        <w:t>2.1.1 XY Routing</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This is an routing algorithm that can be established on network on  chip for transmission of packets from source to destination. It follows a simple approach where in the sender first sends the packet and it moves in horizontal direction (x-direction) and reaches a point which is either the destination or a node that lies in the same column where the destination node resides, then the packet traverses in the vertical direction (y-direction) until it reaches the destination.</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4467225" cy="2914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67225" cy="2914650"/>
                    </a:xfrm>
                    <a:prstGeom prst="rect">
                      <a:avLst/>
                    </a:prstGeom>
                    <a:noFill/>
                    <a:ln w="9525">
                      <a:noFill/>
                      <a:miter lim="800000"/>
                      <a:headEnd/>
                      <a:tailEnd/>
                    </a:ln>
                  </pic:spPr>
                </pic:pic>
              </a:graphicData>
            </a:graphic>
          </wp:inline>
        </w:drawing>
      </w:r>
    </w:p>
    <w:p w:rsidR="00393D03" w:rsidRPr="00FD1D76" w:rsidRDefault="004C0FF5"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Fig 3. X-Y Routing</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7D5101" w:rsidP="00FD1D76">
      <w:pPr>
        <w:tabs>
          <w:tab w:val="left" w:pos="3544"/>
        </w:tabs>
        <w:autoSpaceDE w:val="0"/>
        <w:autoSpaceDN w:val="0"/>
        <w:adjustRightInd w:val="0"/>
        <w:spacing w:after="0" w:line="360" w:lineRule="auto"/>
        <w:jc w:val="both"/>
        <w:rPr>
          <w:rFonts w:ascii="Times New Roman" w:hAnsi="Times New Roman" w:cs="Times New Roman"/>
          <w:b/>
          <w:sz w:val="24"/>
          <w:szCs w:val="24"/>
        </w:rPr>
      </w:pPr>
      <w:r w:rsidRPr="00FD1D76">
        <w:rPr>
          <w:rFonts w:ascii="Times New Roman" w:hAnsi="Times New Roman" w:cs="Times New Roman"/>
          <w:b/>
          <w:sz w:val="24"/>
          <w:szCs w:val="24"/>
        </w:rPr>
        <w:lastRenderedPageBreak/>
        <w:t>2.1.2 Odd-Even Routing</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The four sides of a 2-D mesh are labelled as North, South, East and West. All the nodes that have the same coordinates of dimension 0 constitute a column, and all the nodes that have the same coordinates of  dimension 1 constitute a row. In 2D mesh is called an even (respectively,odd) if the dimension-0 coordinate of the column is an even (respectively,odd) number.</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Rule 1: Any packet is not allowed to take an EN turn at any nodes located in an even column, and it is not allowed to take an NW turn at any nodes located in an odd column. </w:t>
      </w:r>
    </w:p>
    <w:p w:rsidR="00393D03"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Rule 2: Any packet is not allowed to take an ES turn at any nodes located in an even column, and it is not allowed to take an SW turn at any node located in an odd column. </w:t>
      </w:r>
    </w:p>
    <w:p w:rsidR="004C0FF5" w:rsidRPr="00FD1D76" w:rsidRDefault="004C0FF5"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3762375" cy="3438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762375" cy="3438525"/>
                    </a:xfrm>
                    <a:prstGeom prst="rect">
                      <a:avLst/>
                    </a:prstGeom>
                    <a:noFill/>
                    <a:ln w="9525">
                      <a:noFill/>
                      <a:miter lim="800000"/>
                      <a:headEnd/>
                      <a:tailEnd/>
                    </a:ln>
                  </pic:spPr>
                </pic:pic>
              </a:graphicData>
            </a:graphic>
          </wp:inline>
        </w:drawing>
      </w:r>
    </w:p>
    <w:p w:rsidR="00393D03" w:rsidRPr="00FD1D76" w:rsidRDefault="004C0FF5" w:rsidP="00FD1D76">
      <w:pPr>
        <w:tabs>
          <w:tab w:val="left" w:pos="3544"/>
        </w:tabs>
        <w:autoSpaceDE w:val="0"/>
        <w:autoSpaceDN w:val="0"/>
        <w:adjustRightInd w:val="0"/>
        <w:spacing w:after="0" w:line="360" w:lineRule="auto"/>
        <w:jc w:val="both"/>
        <w:rPr>
          <w:rFonts w:ascii="Times New Roman" w:hAnsi="Times New Roman" w:cs="Times New Roman"/>
          <w:szCs w:val="24"/>
        </w:rPr>
      </w:pPr>
      <w:r>
        <w:rPr>
          <w:rFonts w:ascii="Times New Roman" w:hAnsi="Times New Roman" w:cs="Times New Roman"/>
          <w:szCs w:val="24"/>
        </w:rPr>
        <w:t xml:space="preserve">                              Fig 4. Odd-Even Routing</w:t>
      </w:r>
    </w:p>
    <w:p w:rsidR="00393D03"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4C0FF5" w:rsidRDefault="004C0FF5"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EB77C4" w:rsidP="00FD1D76">
      <w:pPr>
        <w:tabs>
          <w:tab w:val="left" w:pos="3544"/>
        </w:tabs>
        <w:autoSpaceDE w:val="0"/>
        <w:autoSpaceDN w:val="0"/>
        <w:adjustRightInd w:val="0"/>
        <w:spacing w:after="0" w:line="360" w:lineRule="auto"/>
        <w:jc w:val="both"/>
        <w:rPr>
          <w:rFonts w:ascii="Times New Roman" w:hAnsi="Times New Roman" w:cs="Times New Roman"/>
          <w:b/>
          <w:sz w:val="24"/>
          <w:szCs w:val="24"/>
          <w:highlight w:val="white"/>
        </w:rPr>
      </w:pPr>
      <w:r w:rsidRPr="00FD1D76">
        <w:rPr>
          <w:rFonts w:ascii="Times New Roman" w:hAnsi="Times New Roman" w:cs="Times New Roman"/>
          <w:b/>
          <w:sz w:val="24"/>
          <w:szCs w:val="24"/>
          <w:highlight w:val="white"/>
        </w:rPr>
        <w:lastRenderedPageBreak/>
        <w:t>2.1.3 Source Routing</w:t>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When source routing is used in a NoC , each core contains a table that includes complete route information to reach all the other cores in the network to which it needs to communicate.</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Inorder to route a packet through the network, a sender resource looks up the table and adds complete path from source to destination in the packet header.Each router reads the path field in the packet header and forwards it to the destined output port. </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720"/>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Source routing is not perhaps suitable for dynamic networks where network size and topology are changing. But in a NoC with fixed size and regular topology like mesh, the path information can be efficiently encoded with small number of bits.</w:t>
      </w:r>
    </w:p>
    <w:p w:rsidR="00393D03" w:rsidRPr="00FD1D76" w:rsidRDefault="00393D03" w:rsidP="00FD1D76">
      <w:pPr>
        <w:tabs>
          <w:tab w:val="left" w:pos="3544"/>
        </w:tabs>
        <w:autoSpaceDE w:val="0"/>
        <w:autoSpaceDN w:val="0"/>
        <w:adjustRightInd w:val="0"/>
        <w:spacing w:after="0" w:line="360" w:lineRule="auto"/>
        <w:ind w:firstLine="720"/>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Since the packet entering a router contains the pre-computed decision about the output port, the router design is significantly simplified. Since NoCs used in embedded systems are expected to be application specific, we can have a good profile of the communication traffic in the network. </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This allows us to analyze the traffic and compute efficient paths giving the desired performance properties, like uniform link load distribution. Source routing also provides possibility of mixing minimal and non-minimal paths for this purpose.</w:t>
      </w:r>
    </w:p>
    <w:p w:rsidR="00C0668F" w:rsidRDefault="00C0668F"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EB77C4"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Advantages</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Simpler,smaller and faster router design.</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Topology independence.</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Network Size Independent Router.</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Guaranteed throughput.</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In-order delivery of packets. </w:t>
      </w:r>
    </w:p>
    <w:p w:rsidR="00C0668F" w:rsidRDefault="00C0668F"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C0668F" w:rsidRDefault="00C0668F"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p>
    <w:p w:rsidR="00393D03" w:rsidRPr="00FD1D76" w:rsidRDefault="00EB77C4" w:rsidP="00FD1D76">
      <w:pPr>
        <w:tabs>
          <w:tab w:val="left" w:pos="3544"/>
        </w:tabs>
        <w:autoSpaceDE w:val="0"/>
        <w:autoSpaceDN w:val="0"/>
        <w:adjustRightInd w:val="0"/>
        <w:spacing w:after="0" w:line="360" w:lineRule="auto"/>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lastRenderedPageBreak/>
        <w:t>Disadvantages</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Routing overhead</w:t>
      </w:r>
    </w:p>
    <w:p w:rsidR="00393D03"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Static and Non adaptive nature of source routing</w:t>
      </w:r>
    </w:p>
    <w:p w:rsidR="00412842" w:rsidRPr="00FD1D76" w:rsidRDefault="00393D03" w:rsidP="00FD1D76">
      <w:pPr>
        <w:numPr>
          <w:ilvl w:val="0"/>
          <w:numId w:val="1"/>
        </w:numPr>
        <w:tabs>
          <w:tab w:val="left" w:pos="3544"/>
        </w:tabs>
        <w:autoSpaceDE w:val="0"/>
        <w:autoSpaceDN w:val="0"/>
        <w:adjustRightInd w:val="0"/>
        <w:spacing w:after="0" w:line="360" w:lineRule="auto"/>
        <w:ind w:left="720" w:hanging="360"/>
        <w:jc w:val="both"/>
        <w:rPr>
          <w:rFonts w:ascii="Times New Roman" w:hAnsi="Times New Roman" w:cs="Times New Roman"/>
          <w:sz w:val="24"/>
          <w:szCs w:val="24"/>
          <w:highlight w:val="white"/>
        </w:rPr>
      </w:pPr>
      <w:r w:rsidRPr="00FD1D76">
        <w:rPr>
          <w:rFonts w:ascii="Times New Roman" w:hAnsi="Times New Roman" w:cs="Times New Roman"/>
          <w:sz w:val="24"/>
          <w:szCs w:val="24"/>
          <w:highlight w:val="white"/>
        </w:rPr>
        <w:t xml:space="preserve">Limitation of size of source table </w:t>
      </w:r>
    </w:p>
    <w:p w:rsidR="00412842" w:rsidRPr="00FD1D76" w:rsidRDefault="00412842" w:rsidP="00FD1D76">
      <w:pPr>
        <w:spacing w:line="360" w:lineRule="auto"/>
        <w:rPr>
          <w:rFonts w:ascii="Times New Roman" w:hAnsi="Times New Roman" w:cs="Times New Roman"/>
          <w:sz w:val="24"/>
          <w:szCs w:val="24"/>
          <w:highlight w:val="white"/>
        </w:rPr>
      </w:pPr>
      <w:r w:rsidRPr="00FD1D76">
        <w:rPr>
          <w:rFonts w:ascii="Times New Roman" w:hAnsi="Times New Roman" w:cs="Times New Roman"/>
          <w:sz w:val="24"/>
          <w:szCs w:val="24"/>
          <w:highlight w:val="white"/>
        </w:rPr>
        <w:br w:type="page"/>
      </w:r>
    </w:p>
    <w:p w:rsidR="00FD1D76" w:rsidRDefault="00FD1D76" w:rsidP="00FD1D76">
      <w:pPr>
        <w:autoSpaceDE w:val="0"/>
        <w:autoSpaceDN w:val="0"/>
        <w:adjustRightInd w:val="0"/>
        <w:spacing w:after="0" w:line="360" w:lineRule="auto"/>
        <w:rPr>
          <w:rFonts w:ascii="Times New Roman" w:hAnsi="Times New Roman" w:cs="Times New Roman"/>
          <w:b/>
          <w:bCs/>
          <w:sz w:val="32"/>
          <w:szCs w:val="32"/>
          <w:lang w:val="en-IN"/>
        </w:rPr>
      </w:pPr>
      <w:r w:rsidRPr="00FD1D76">
        <w:rPr>
          <w:rFonts w:ascii="Times New Roman" w:hAnsi="Times New Roman" w:cs="Times New Roman"/>
          <w:b/>
          <w:bCs/>
          <w:sz w:val="32"/>
          <w:szCs w:val="32"/>
          <w:lang w:val="en-IN"/>
        </w:rPr>
        <w:lastRenderedPageBreak/>
        <w:t>3. HARDWARE AND SOFTWARE SPECIFICATIONS</w:t>
      </w:r>
    </w:p>
    <w:p w:rsidR="00FD1D76" w:rsidRPr="00FD1D76" w:rsidRDefault="00FD1D76" w:rsidP="00FD1D76">
      <w:pPr>
        <w:autoSpaceDE w:val="0"/>
        <w:autoSpaceDN w:val="0"/>
        <w:adjustRightInd w:val="0"/>
        <w:spacing w:after="0" w:line="360" w:lineRule="auto"/>
        <w:rPr>
          <w:rFonts w:ascii="Times New Roman" w:hAnsi="Times New Roman" w:cs="Times New Roman"/>
          <w:b/>
          <w:bCs/>
          <w:sz w:val="32"/>
          <w:szCs w:val="32"/>
          <w:lang w:val="en-IN"/>
        </w:rPr>
      </w:pPr>
    </w:p>
    <w:p w:rsidR="00FD1D76" w:rsidRPr="00FD1D76" w:rsidRDefault="00FD1D76" w:rsidP="00FD1D76">
      <w:pPr>
        <w:autoSpaceDE w:val="0"/>
        <w:autoSpaceDN w:val="0"/>
        <w:adjustRightInd w:val="0"/>
        <w:spacing w:after="0" w:line="360" w:lineRule="auto"/>
        <w:rPr>
          <w:rFonts w:ascii="Times New Roman" w:hAnsi="Times New Roman" w:cs="Times New Roman"/>
          <w:b/>
          <w:bCs/>
          <w:sz w:val="28"/>
          <w:szCs w:val="28"/>
          <w:lang w:val="en-IN"/>
        </w:rPr>
      </w:pPr>
      <w:r w:rsidRPr="00FD1D76">
        <w:rPr>
          <w:rFonts w:ascii="Times New Roman" w:hAnsi="Times New Roman" w:cs="Times New Roman"/>
          <w:b/>
          <w:bCs/>
          <w:sz w:val="28"/>
          <w:szCs w:val="28"/>
          <w:lang w:val="en-IN"/>
        </w:rPr>
        <w:t>3.1. Hardware Specifications</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Processor : Pentium III or Above.</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Main Memory : 512 MB RAM.</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Cache Memory : 512 KB.</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Operating Frequency : 1 GHz.</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Hard Disk Capacity : 4GB or Above.</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Monitor : SVGA Color</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Speaker : NIL</w:t>
      </w:r>
    </w:p>
    <w:p w:rsidR="00FD1D76"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Microphone : NIL</w:t>
      </w:r>
    </w:p>
    <w:p w:rsidR="00FD1D76" w:rsidRPr="00FD1D76" w:rsidRDefault="00FD1D76" w:rsidP="00FD1D76">
      <w:pPr>
        <w:autoSpaceDE w:val="0"/>
        <w:autoSpaceDN w:val="0"/>
        <w:adjustRightInd w:val="0"/>
        <w:spacing w:after="0" w:line="360" w:lineRule="auto"/>
        <w:rPr>
          <w:rFonts w:ascii="Times New Roman" w:hAnsi="Times New Roman" w:cs="Times New Roman"/>
          <w:sz w:val="24"/>
          <w:szCs w:val="24"/>
          <w:lang w:val="en-IN"/>
        </w:rPr>
      </w:pPr>
    </w:p>
    <w:p w:rsidR="00FD1D76" w:rsidRPr="00FD1D76" w:rsidRDefault="00FD1D76" w:rsidP="00FD1D76">
      <w:pPr>
        <w:autoSpaceDE w:val="0"/>
        <w:autoSpaceDN w:val="0"/>
        <w:adjustRightInd w:val="0"/>
        <w:spacing w:after="0" w:line="360" w:lineRule="auto"/>
        <w:rPr>
          <w:rFonts w:ascii="Times New Roman" w:hAnsi="Times New Roman" w:cs="Times New Roman"/>
          <w:b/>
          <w:bCs/>
          <w:sz w:val="28"/>
          <w:szCs w:val="28"/>
          <w:lang w:val="en-IN"/>
        </w:rPr>
      </w:pPr>
      <w:r w:rsidRPr="00FD1D76">
        <w:rPr>
          <w:rFonts w:ascii="Times New Roman" w:hAnsi="Times New Roman" w:cs="Times New Roman"/>
          <w:b/>
          <w:bCs/>
          <w:sz w:val="28"/>
          <w:szCs w:val="28"/>
          <w:lang w:val="en-IN"/>
        </w:rPr>
        <w:t>3.2. Software Specifications</w:t>
      </w:r>
    </w:p>
    <w:p w:rsidR="00946EA3" w:rsidRDefault="00FD1D76" w:rsidP="00FD1D76">
      <w:pPr>
        <w:autoSpaceDE w:val="0"/>
        <w:autoSpaceDN w:val="0"/>
        <w:adjustRightInd w:val="0"/>
        <w:spacing w:after="0" w:line="360" w:lineRule="auto"/>
        <w:rPr>
          <w:rFonts w:ascii="Times New Roman" w:hAnsi="Times New Roman" w:cs="Times New Roman"/>
          <w:sz w:val="24"/>
          <w:szCs w:val="24"/>
          <w:lang w:val="en-IN"/>
        </w:rPr>
      </w:pPr>
      <w:r w:rsidRPr="00FD1D76">
        <w:rPr>
          <w:rFonts w:ascii="Times New Roman" w:hAnsi="Times New Roman" w:cs="Times New Roman"/>
          <w:sz w:val="24"/>
          <w:szCs w:val="24"/>
          <w:lang w:val="en-IN"/>
        </w:rPr>
        <w:t>Operating System : Windows XP/Windows 7/8</w:t>
      </w:r>
      <w:r w:rsidR="00946EA3">
        <w:rPr>
          <w:rFonts w:ascii="Times New Roman" w:hAnsi="Times New Roman" w:cs="Times New Roman"/>
          <w:sz w:val="24"/>
          <w:szCs w:val="24"/>
          <w:lang w:val="en-IN"/>
        </w:rPr>
        <w:t>(for Xilinx),</w:t>
      </w:r>
    </w:p>
    <w:p w:rsidR="00FD1D76" w:rsidRPr="00FD1D76" w:rsidRDefault="00946EA3" w:rsidP="00FD1D76">
      <w:p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t xml:space="preserve">         U</w:t>
      </w:r>
      <w:r w:rsidR="00FD1D76">
        <w:rPr>
          <w:rFonts w:ascii="Times New Roman" w:hAnsi="Times New Roman" w:cs="Times New Roman"/>
          <w:sz w:val="24"/>
          <w:szCs w:val="24"/>
          <w:lang w:val="en-IN"/>
        </w:rPr>
        <w:t>buntu</w:t>
      </w:r>
      <w:r>
        <w:rPr>
          <w:rFonts w:ascii="Times New Roman" w:hAnsi="Times New Roman" w:cs="Times New Roman"/>
          <w:sz w:val="24"/>
          <w:szCs w:val="24"/>
          <w:lang w:val="en-IN"/>
        </w:rPr>
        <w:t xml:space="preserve"> 12.0</w:t>
      </w:r>
      <w:r w:rsidR="00FD1D76">
        <w:rPr>
          <w:rFonts w:ascii="Times New Roman" w:hAnsi="Times New Roman" w:cs="Times New Roman"/>
          <w:sz w:val="24"/>
          <w:szCs w:val="24"/>
          <w:lang w:val="en-IN"/>
        </w:rPr>
        <w:t xml:space="preserve"> (for BookSim simulator)</w:t>
      </w:r>
    </w:p>
    <w:p w:rsidR="00FD1D76" w:rsidRPr="00FD1D76" w:rsidRDefault="00946EA3" w:rsidP="00FD1D76">
      <w:pPr>
        <w:autoSpaceDE w:val="0"/>
        <w:autoSpaceDN w:val="0"/>
        <w:adjustRightInd w:val="0"/>
        <w:spacing w:after="0" w:line="360" w:lineRule="auto"/>
        <w:rPr>
          <w:rFonts w:ascii="Times New Roman" w:hAnsi="Times New Roman" w:cs="Times New Roman"/>
          <w:lang w:val="en-IN"/>
        </w:rPr>
      </w:pPr>
      <w:r>
        <w:rPr>
          <w:rFonts w:ascii="Times New Roman" w:hAnsi="Times New Roman" w:cs="Times New Roman"/>
          <w:lang w:val="en-IN"/>
        </w:rPr>
        <w:t>Software</w:t>
      </w:r>
      <w:r w:rsidR="00FD1D76">
        <w:rPr>
          <w:rFonts w:ascii="Times New Roman" w:hAnsi="Times New Roman" w:cs="Times New Roman"/>
          <w:lang w:val="en-IN"/>
        </w:rPr>
        <w:t xml:space="preserve"> Required: </w:t>
      </w:r>
      <w:r>
        <w:rPr>
          <w:rFonts w:ascii="Times New Roman" w:hAnsi="Times New Roman" w:cs="Times New Roman"/>
          <w:lang w:val="en-IN"/>
        </w:rPr>
        <w:t xml:space="preserve"> BookSim 2.0, X</w:t>
      </w:r>
      <w:r w:rsidR="00FD1D76">
        <w:rPr>
          <w:rFonts w:ascii="Times New Roman" w:hAnsi="Times New Roman" w:cs="Times New Roman"/>
          <w:lang w:val="en-IN"/>
        </w:rPr>
        <w:t>ilinx 14.1</w:t>
      </w:r>
      <w:r w:rsidR="00FD1D76" w:rsidRPr="00FD1D76">
        <w:rPr>
          <w:rFonts w:ascii="Times New Roman" w:hAnsi="Times New Roman" w:cs="Times New Roman"/>
          <w:b/>
          <w:color w:val="000000" w:themeColor="text1"/>
          <w:sz w:val="32"/>
          <w:szCs w:val="24"/>
        </w:rPr>
        <w:br w:type="page"/>
      </w:r>
    </w:p>
    <w:p w:rsidR="00412842" w:rsidRPr="00FD1D76" w:rsidRDefault="00412842" w:rsidP="00FD1D76">
      <w:pPr>
        <w:pStyle w:val="NoSpacing"/>
        <w:spacing w:line="360" w:lineRule="auto"/>
        <w:jc w:val="both"/>
        <w:rPr>
          <w:rFonts w:ascii="Times New Roman" w:hAnsi="Times New Roman" w:cs="Times New Roman"/>
          <w:b/>
          <w:color w:val="000000" w:themeColor="text1"/>
          <w:sz w:val="32"/>
          <w:szCs w:val="24"/>
        </w:rPr>
      </w:pPr>
      <w:r w:rsidRPr="00FD1D76">
        <w:rPr>
          <w:rFonts w:ascii="Times New Roman" w:hAnsi="Times New Roman" w:cs="Times New Roman"/>
          <w:b/>
          <w:color w:val="000000" w:themeColor="text1"/>
          <w:sz w:val="32"/>
          <w:szCs w:val="24"/>
        </w:rPr>
        <w:lastRenderedPageBreak/>
        <w:t>4 .SYSTEM DESIGN AND IMPLEMENTATION</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u w:val="single"/>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The project focuses on the implementation of source routing for Network on Chip(NoC). Analysis of X-Y routing algorithm gave us the insight that the same path is taken for the same source and destination independent of the traffic. So the time taken for processing can be reduced if the path is appended to the flit. This makes the process of routing simpler and more efficient.</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Therefore to implement source routing we append an additional field to each packet which contains the path taken by the packet. The field has the following structure.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noProof/>
          <w:color w:val="000000" w:themeColor="text1"/>
          <w:sz w:val="24"/>
          <w:szCs w:val="24"/>
          <w:lang w:val="en-IN" w:eastAsia="en-IN"/>
        </w:rPr>
        <w:drawing>
          <wp:inline distT="0" distB="0" distL="0" distR="0">
            <wp:extent cx="5723890" cy="263779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2637790"/>
                    </a:xfrm>
                    <a:prstGeom prst="rect">
                      <a:avLst/>
                    </a:prstGeom>
                    <a:noFill/>
                    <a:ln>
                      <a:noFill/>
                    </a:ln>
                  </pic:spPr>
                </pic:pic>
              </a:graphicData>
            </a:graphic>
          </wp:inline>
        </w:drawing>
      </w:r>
    </w:p>
    <w:p w:rsidR="00D375BA" w:rsidRDefault="00D375BA" w:rsidP="00FD1D76">
      <w:pPr>
        <w:pStyle w:val="NoSpacing"/>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Fig 5. Packet Header for proposed Source Routing</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The destination of the packet is assigned a three bit direction value depending upon the orientation of the source and destination. The code may take values from 000 to 111 which may represent the directions East, East North, North, West North, West, West, West South, South and East South respectively.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The next four bits represent the number of x-hops and y–hops respectively. The number of x-hops is the number of movements made in the x direction while travelling to the destination. The number of y-hops is the number of movements made in the y-direction while travelling to the destination.</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Each router in the implementation of source routing can operate in any of the two modes, mode 0 and mode1.</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Mode 0 is the case when the node is the source. That is two operations take place.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numPr>
          <w:ilvl w:val="0"/>
          <w:numId w:val="4"/>
        </w:numPr>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The path taken by the node is computed and is inserted into the flit.</w:t>
      </w:r>
    </w:p>
    <w:p w:rsidR="00412842" w:rsidRPr="00FD1D76" w:rsidRDefault="00412842" w:rsidP="00FD1D76">
      <w:pPr>
        <w:pStyle w:val="NoSpacing"/>
        <w:numPr>
          <w:ilvl w:val="0"/>
          <w:numId w:val="4"/>
        </w:numPr>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The path is read from the flit and the corresponding next router is taken.</w:t>
      </w:r>
    </w:p>
    <w:p w:rsidR="00412842" w:rsidRPr="00FD1D76" w:rsidRDefault="00412842" w:rsidP="00FD1D76">
      <w:pPr>
        <w:pStyle w:val="NoSpacing"/>
        <w:spacing w:line="360" w:lineRule="auto"/>
        <w:ind w:left="720"/>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Mode 1 is the case when the node is not the source. Only one operation takes place, which is reading the path from the packet and taking the correct path.</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Whenever a packet reaches a router, the router processes the packet and produces an output which is a port number to indicate the corresponding router.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b/>
          <w:color w:val="000000" w:themeColor="text1"/>
          <w:sz w:val="28"/>
          <w:szCs w:val="24"/>
        </w:rPr>
      </w:pPr>
      <w:r w:rsidRPr="00FD1D76">
        <w:rPr>
          <w:rFonts w:ascii="Times New Roman" w:hAnsi="Times New Roman" w:cs="Times New Roman"/>
          <w:b/>
          <w:color w:val="000000" w:themeColor="text1"/>
          <w:sz w:val="28"/>
          <w:szCs w:val="24"/>
        </w:rPr>
        <w:t>4.1 Pseudo Code for Source routing on NoC</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b/>
          <w:color w:val="000000" w:themeColor="text1"/>
          <w:sz w:val="24"/>
          <w:szCs w:val="24"/>
        </w:rPr>
      </w:pPr>
      <w:r w:rsidRPr="00FD1D76">
        <w:rPr>
          <w:rFonts w:ascii="Times New Roman" w:hAnsi="Times New Roman" w:cs="Times New Roman"/>
          <w:b/>
          <w:color w:val="000000" w:themeColor="text1"/>
          <w:sz w:val="24"/>
          <w:szCs w:val="24"/>
        </w:rPr>
        <w:t>4.1.1 Psedocode for mode 0</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Initialize the string variable str to 0 //used to store the path</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1. Use the variable e to store the value of the destination router</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2.  Use the variable cur to store the value of the current router.</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3.  If the value of e[3:2] &gt; cur[3:2] &amp; e[1:0] &gt; cur[1:0], assign 1 to quadrature value.//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x and y co-ordinate of the destination are greater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4. If the value of e[3:2] &gt; cur[3:2] &amp; e[1:0] &lt; cur[1:0], assign 3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 is greater and x coordinate is lesser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5. If the value of e[3:2] &lt; cur[3:2] &amp; e[1:0] &gt; cur[1:0], assign 7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 is lesser and x coordinate is greater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6.  If the value of e[3:2] &lt; cur[3:2] &amp; e[1:0] &lt; cur[1:0], assign 5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 and x coordinate is lesser</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7.  If the value of e[3:2] &gt; cur[3:2] &amp; e[1:0] = cur[1:0], assign 2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 is greater and x coordinates are equal</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8.  If the value of e[3:2] &lt; cur[3:2] &amp; e[1:0] = cur[1:0], assign 6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 is lesser and x coordinate are equal</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9.  If the value of e[3:2] = cur[3:2] &amp; e[1:0] &gt; cur[1:0], assign 0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are equal and x coordinate is greater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10. If the value of e[3:2] = cur[3:2] &amp; e[1:0] &lt; cur[1:0], assign 3 to quadrature value.//</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     value of y coordinates are equal and x coordinate is lesser</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Quadrature value obtained, now to obtain the value of x hops and y hops</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11. Find the difference between e[3:2] and cur[3:2] to find y hops.</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12. Find the difference between e[1:0] and cur[1:0] to find x hops.</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13. Assign the values to the string.</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b/>
          <w:color w:val="000000" w:themeColor="text1"/>
          <w:sz w:val="24"/>
          <w:szCs w:val="24"/>
        </w:rPr>
      </w:pPr>
      <w:r w:rsidRPr="00FD1D76">
        <w:rPr>
          <w:rFonts w:ascii="Times New Roman" w:hAnsi="Times New Roman" w:cs="Times New Roman"/>
          <w:b/>
          <w:color w:val="000000" w:themeColor="text1"/>
          <w:sz w:val="24"/>
          <w:szCs w:val="24"/>
        </w:rPr>
        <w:t>4.1.2 Pseudo code for Mode 1.</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numPr>
          <w:ilvl w:val="0"/>
          <w:numId w:val="5"/>
        </w:numPr>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If the number of x-hops &gt; 0,</w:t>
      </w:r>
    </w:p>
    <w:p w:rsidR="00412842" w:rsidRPr="00FD1D76" w:rsidRDefault="00412842" w:rsidP="00FD1D76">
      <w:pPr>
        <w:pStyle w:val="NoSpacing"/>
        <w:numPr>
          <w:ilvl w:val="1"/>
          <w:numId w:val="5"/>
        </w:numPr>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If the quadrature value is 1, 7 or 0</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Return output port as 1. //  port number for East.</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Reduce the number of x hops.</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Else, </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Return output port as 3. // port number for West. </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Reduce the number of x hops.</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p>
    <w:p w:rsidR="00412842" w:rsidRPr="00FD1D76" w:rsidRDefault="00412842" w:rsidP="00FD1D76">
      <w:pPr>
        <w:pStyle w:val="NoSpacing"/>
        <w:numPr>
          <w:ilvl w:val="0"/>
          <w:numId w:val="5"/>
        </w:numPr>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If the number of y hops &gt; 0,</w:t>
      </w:r>
    </w:p>
    <w:p w:rsidR="00412842" w:rsidRPr="00FD1D76" w:rsidRDefault="00412842" w:rsidP="00FD1D76">
      <w:pPr>
        <w:pStyle w:val="NoSpacing"/>
        <w:numPr>
          <w:ilvl w:val="1"/>
          <w:numId w:val="5"/>
        </w:numPr>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If the quadrature value is 1, 2 or 3</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Return output port as 0 // port number for North.</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Reduce the number of y hops.</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xml:space="preserve">Else, </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Return output port as 2// port number for South.</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Reduce the number of y hops.</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p>
    <w:p w:rsidR="00412842" w:rsidRPr="00FD1D76" w:rsidRDefault="00412842" w:rsidP="00FD1D76">
      <w:pPr>
        <w:pStyle w:val="NoSpacing"/>
        <w:numPr>
          <w:ilvl w:val="0"/>
          <w:numId w:val="5"/>
        </w:numPr>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When the value of x hops and y hops are 0, return output port as 4</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r w:rsidRPr="00FD1D76">
        <w:rPr>
          <w:rFonts w:ascii="Times New Roman" w:hAnsi="Times New Roman" w:cs="Times New Roman"/>
          <w:color w:val="000000" w:themeColor="text1"/>
          <w:sz w:val="24"/>
          <w:szCs w:val="24"/>
        </w:rPr>
        <w:t>// Local port</w:t>
      </w:r>
    </w:p>
    <w:p w:rsidR="00412842" w:rsidRPr="00FD1D76" w:rsidRDefault="00412842" w:rsidP="00FD1D76">
      <w:pPr>
        <w:pStyle w:val="NoSpacing"/>
        <w:spacing w:line="360" w:lineRule="auto"/>
        <w:ind w:left="709" w:hanging="709"/>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b/>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b/>
          <w:color w:val="000000" w:themeColor="text1"/>
          <w:sz w:val="24"/>
          <w:szCs w:val="24"/>
        </w:rPr>
        <w:t>4.1.3 Packet Header when source is 0 and destination is 10.</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noProof/>
          <w:color w:val="000000" w:themeColor="text1"/>
          <w:sz w:val="24"/>
          <w:szCs w:val="24"/>
          <w:lang w:val="en-IN" w:eastAsia="en-IN"/>
        </w:rPr>
        <w:drawing>
          <wp:inline distT="0" distB="0" distL="0" distR="0">
            <wp:extent cx="4143375" cy="2581275"/>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44268" cy="2581831"/>
                    </a:xfrm>
                    <a:prstGeom prst="rect">
                      <a:avLst/>
                    </a:prstGeom>
                    <a:noFill/>
                    <a:ln w="9525">
                      <a:noFill/>
                      <a:miter lim="800000"/>
                      <a:headEnd/>
                      <a:tailEnd/>
                    </a:ln>
                  </pic:spPr>
                </pic:pic>
              </a:graphicData>
            </a:graphic>
          </wp:inline>
        </w:drawing>
      </w:r>
    </w:p>
    <w:p w:rsidR="00D375BA" w:rsidRPr="00D375BA" w:rsidRDefault="00D375BA" w:rsidP="00D375BA">
      <w:pPr>
        <w:pStyle w:val="NoSpacing"/>
        <w:tabs>
          <w:tab w:val="left" w:pos="720"/>
          <w:tab w:val="left" w:pos="1695"/>
        </w:tabs>
        <w:spacing w:line="360" w:lineRule="auto"/>
        <w:jc w:val="both"/>
        <w:rPr>
          <w:rFonts w:ascii="Times New Roman" w:hAnsi="Times New Roman" w:cs="Times New Roman"/>
          <w:color w:val="000000" w:themeColor="text1"/>
          <w:sz w:val="24"/>
          <w:szCs w:val="24"/>
        </w:rPr>
      </w:pPr>
      <w:r w:rsidRPr="00D375BA">
        <w:rPr>
          <w:rFonts w:ascii="Times New Roman" w:hAnsi="Times New Roman" w:cs="Times New Roman"/>
          <w:color w:val="000000" w:themeColor="text1"/>
          <w:sz w:val="24"/>
          <w:szCs w:val="24"/>
        </w:rPr>
        <w:tab/>
        <w:t>Fig 6.</w:t>
      </w:r>
      <w:r>
        <w:rPr>
          <w:rFonts w:ascii="Times New Roman" w:hAnsi="Times New Roman" w:cs="Times New Roman"/>
          <w:color w:val="000000" w:themeColor="text1"/>
          <w:sz w:val="24"/>
          <w:szCs w:val="24"/>
        </w:rPr>
        <w:tab/>
        <w:t>Example 1 for Packet Header Generation</w:t>
      </w:r>
    </w:p>
    <w:p w:rsidR="00412842" w:rsidRPr="00FD1D76" w:rsidRDefault="00412842" w:rsidP="00FD1D76">
      <w:pPr>
        <w:pStyle w:val="NoSpacing"/>
        <w:spacing w:line="360" w:lineRule="auto"/>
        <w:jc w:val="both"/>
        <w:rPr>
          <w:rFonts w:ascii="Times New Roman" w:hAnsi="Times New Roman" w:cs="Times New Roman"/>
          <w:b/>
          <w:color w:val="000000" w:themeColor="text1"/>
          <w:sz w:val="24"/>
          <w:szCs w:val="24"/>
        </w:rPr>
      </w:pPr>
      <w:r w:rsidRPr="00FD1D76">
        <w:rPr>
          <w:rFonts w:ascii="Times New Roman" w:hAnsi="Times New Roman" w:cs="Times New Roman"/>
          <w:b/>
          <w:color w:val="000000" w:themeColor="text1"/>
          <w:sz w:val="24"/>
          <w:szCs w:val="24"/>
        </w:rPr>
        <w:t>4.1.4 Packet header when source is 2 and destination is 14.</w:t>
      </w: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p>
    <w:p w:rsidR="00412842" w:rsidRPr="00FD1D76" w:rsidRDefault="00412842" w:rsidP="00FD1D76">
      <w:pPr>
        <w:pStyle w:val="NoSpacing"/>
        <w:spacing w:line="360" w:lineRule="auto"/>
        <w:jc w:val="both"/>
        <w:rPr>
          <w:rFonts w:ascii="Times New Roman" w:hAnsi="Times New Roman" w:cs="Times New Roman"/>
          <w:color w:val="000000" w:themeColor="text1"/>
          <w:sz w:val="24"/>
          <w:szCs w:val="24"/>
        </w:rPr>
      </w:pPr>
      <w:r w:rsidRPr="00FD1D76">
        <w:rPr>
          <w:rFonts w:ascii="Times New Roman" w:hAnsi="Times New Roman" w:cs="Times New Roman"/>
          <w:noProof/>
          <w:color w:val="000000" w:themeColor="text1"/>
          <w:sz w:val="24"/>
          <w:szCs w:val="24"/>
          <w:lang w:val="en-IN" w:eastAsia="en-IN"/>
        </w:rPr>
        <w:drawing>
          <wp:inline distT="0" distB="0" distL="0" distR="0">
            <wp:extent cx="3609975" cy="3152775"/>
            <wp:effectExtent l="19050" t="0" r="0" b="0"/>
            <wp:docPr id="2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7032976"/>
                      <a:chOff x="-357222" y="-142900"/>
                      <a:chExt cx="8215370" cy="7032976"/>
                    </a:xfrm>
                  </a:grpSpPr>
                  <a:sp>
                    <a:nvSpPr>
                      <a:cNvPr id="10" name="Oval 9"/>
                      <a:cNvSpPr/>
                    </a:nvSpPr>
                    <a:spPr>
                      <a:xfrm>
                        <a:off x="71438" y="71414"/>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Connector 10"/>
                      <a:cNvCxnSpPr/>
                    </a:nvCxnSpPr>
                    <a:spPr>
                      <a:xfrm rot="16200000" flipH="1">
                        <a:off x="-2106626" y="2963859"/>
                        <a:ext cx="5500726" cy="158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11"/>
                      <a:cNvSpPr/>
                    </a:nvSpPr>
                    <a:spPr>
                      <a:xfrm>
                        <a:off x="71438" y="4857760"/>
                        <a:ext cx="1143008" cy="1143008"/>
                      </a:xfrm>
                      <a:prstGeom prst="ellipse">
                        <a:avLst/>
                      </a:prstGeom>
                      <a:solidFill>
                        <a:schemeClr val="accent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71438" y="1643050"/>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flipV="1">
                        <a:off x="642942" y="714356"/>
                        <a:ext cx="6215106" cy="158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14"/>
                      <a:cNvSpPr/>
                    </a:nvSpPr>
                    <a:spPr>
                      <a:xfrm>
                        <a:off x="6429420" y="142852"/>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71438" y="3286124"/>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6429420" y="1643050"/>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Connector 17"/>
                      <a:cNvCxnSpPr/>
                    </a:nvCxnSpPr>
                    <a:spPr>
                      <a:xfrm rot="16200000" flipH="1">
                        <a:off x="4249767" y="3035297"/>
                        <a:ext cx="5500726" cy="1588"/>
                      </a:xfrm>
                      <a:prstGeom prst="line">
                        <a:avLst/>
                      </a:prstGeom>
                    </a:spPr>
                    <a:style>
                      <a:lnRef idx="1">
                        <a:schemeClr val="accent1"/>
                      </a:lnRef>
                      <a:fillRef idx="0">
                        <a:schemeClr val="accent1"/>
                      </a:fillRef>
                      <a:effectRef idx="0">
                        <a:schemeClr val="accent1"/>
                      </a:effectRef>
                      <a:fontRef idx="minor">
                        <a:schemeClr val="tx1"/>
                      </a:fontRef>
                    </a:style>
                  </a:cxnSp>
                  <a:sp>
                    <a:nvSpPr>
                      <a:cNvPr id="19" name="Oval 18"/>
                      <a:cNvSpPr/>
                    </a:nvSpPr>
                    <a:spPr>
                      <a:xfrm>
                        <a:off x="6429420" y="3286124"/>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6429420" y="4929198"/>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Connector 20"/>
                      <a:cNvCxnSpPr/>
                    </a:nvCxnSpPr>
                    <a:spPr>
                      <a:xfrm flipV="1">
                        <a:off x="642942" y="3856039"/>
                        <a:ext cx="621510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flipV="1">
                        <a:off x="714380" y="2214554"/>
                        <a:ext cx="6215106" cy="1588"/>
                      </a:xfrm>
                      <a:prstGeom prst="line">
                        <a:avLst/>
                      </a:prstGeom>
                    </a:spPr>
                    <a:style>
                      <a:lnRef idx="1">
                        <a:schemeClr val="accent1"/>
                      </a:lnRef>
                      <a:fillRef idx="0">
                        <a:schemeClr val="accent1"/>
                      </a:fillRef>
                      <a:effectRef idx="0">
                        <a:schemeClr val="accent1"/>
                      </a:effectRef>
                      <a:fontRef idx="minor">
                        <a:schemeClr val="tx1"/>
                      </a:fontRef>
                    </a:style>
                  </a:cxnSp>
                  <a:sp>
                    <a:nvSpPr>
                      <a:cNvPr id="23" name="Oval 22"/>
                      <a:cNvSpPr/>
                    </a:nvSpPr>
                    <a:spPr>
                      <a:xfrm>
                        <a:off x="2214578" y="142852"/>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4357718" y="142852"/>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Straight Connector 24"/>
                      <a:cNvCxnSpPr/>
                    </a:nvCxnSpPr>
                    <a:spPr>
                      <a:xfrm rot="16200000" flipH="1">
                        <a:off x="34924" y="3035297"/>
                        <a:ext cx="550072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16200000" flipH="1">
                        <a:off x="2179653" y="3116259"/>
                        <a:ext cx="5500726" cy="1588"/>
                      </a:xfrm>
                      <a:prstGeom prst="line">
                        <a:avLst/>
                      </a:prstGeom>
                    </a:spPr>
                    <a:style>
                      <a:lnRef idx="1">
                        <a:schemeClr val="accent1"/>
                      </a:lnRef>
                      <a:fillRef idx="0">
                        <a:schemeClr val="accent1"/>
                      </a:fillRef>
                      <a:effectRef idx="0">
                        <a:schemeClr val="accent1"/>
                      </a:effectRef>
                      <a:fontRef idx="minor">
                        <a:schemeClr val="tx1"/>
                      </a:fontRef>
                    </a:style>
                  </a:cxnSp>
                  <a:sp>
                    <a:nvSpPr>
                      <a:cNvPr id="27" name="Oval 26"/>
                      <a:cNvSpPr/>
                    </a:nvSpPr>
                    <a:spPr>
                      <a:xfrm>
                        <a:off x="2214578" y="1643050"/>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Oval 27"/>
                      <a:cNvSpPr/>
                    </a:nvSpPr>
                    <a:spPr>
                      <a:xfrm>
                        <a:off x="4357718" y="1643050"/>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4357718" y="3286124"/>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val 29"/>
                      <a:cNvSpPr/>
                    </a:nvSpPr>
                    <a:spPr>
                      <a:xfrm>
                        <a:off x="2214578" y="3286124"/>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2214578" y="4929198"/>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4357718" y="4929198"/>
                        <a:ext cx="1143008"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500066" y="5274246"/>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34" name="TextBox 33"/>
                      <a:cNvSpPr txBox="1"/>
                    </a:nvSpPr>
                    <a:spPr>
                      <a:xfrm>
                        <a:off x="2643206" y="5274246"/>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a:t>
                          </a:r>
                          <a:endParaRPr lang="en-US" dirty="0"/>
                        </a:p>
                      </a:txBody>
                      <a:useSpRect/>
                    </a:txSp>
                  </a:sp>
                  <a:sp>
                    <a:nvSpPr>
                      <a:cNvPr id="35" name="TextBox 34"/>
                      <a:cNvSpPr txBox="1"/>
                    </a:nvSpPr>
                    <a:spPr>
                      <a:xfrm>
                        <a:off x="4786346" y="5286388"/>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36" name="TextBox 35"/>
                      <a:cNvSpPr txBox="1"/>
                    </a:nvSpPr>
                    <a:spPr>
                      <a:xfrm>
                        <a:off x="6858048" y="5286388"/>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37" name="TextBox 36"/>
                      <a:cNvSpPr txBox="1"/>
                    </a:nvSpPr>
                    <a:spPr>
                      <a:xfrm>
                        <a:off x="500066" y="3643314"/>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38" name="TextBox 37"/>
                      <a:cNvSpPr txBox="1"/>
                    </a:nvSpPr>
                    <a:spPr>
                      <a:xfrm>
                        <a:off x="2643206" y="3643314"/>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a:sp>
                    <a:nvSpPr>
                      <a:cNvPr id="39" name="TextBox 38"/>
                      <a:cNvSpPr txBox="1"/>
                    </a:nvSpPr>
                    <a:spPr>
                      <a:xfrm>
                        <a:off x="4786346" y="3643314"/>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sp>
                    <a:nvSpPr>
                      <a:cNvPr id="40" name="TextBox 39"/>
                      <a:cNvSpPr txBox="1"/>
                    </a:nvSpPr>
                    <a:spPr>
                      <a:xfrm>
                        <a:off x="6858048" y="3643314"/>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a:t>
                          </a:r>
                          <a:endParaRPr lang="en-US" dirty="0"/>
                        </a:p>
                      </a:txBody>
                      <a:useSpRect/>
                    </a:txSp>
                  </a:sp>
                  <a:sp>
                    <a:nvSpPr>
                      <a:cNvPr id="41" name="TextBox 40"/>
                      <a:cNvSpPr txBox="1"/>
                    </a:nvSpPr>
                    <a:spPr>
                      <a:xfrm>
                        <a:off x="500066" y="2000240"/>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US" dirty="0"/>
                        </a:p>
                      </a:txBody>
                      <a:useSpRect/>
                    </a:txSp>
                  </a:sp>
                  <a:sp>
                    <a:nvSpPr>
                      <a:cNvPr id="42" name="TextBox 41"/>
                      <a:cNvSpPr txBox="1"/>
                    </a:nvSpPr>
                    <a:spPr>
                      <a:xfrm>
                        <a:off x="2643206" y="2000240"/>
                        <a:ext cx="35719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sp>
                    <a:nvSpPr>
                      <a:cNvPr id="43" name="TextBox 42"/>
                      <a:cNvSpPr txBox="1"/>
                    </a:nvSpPr>
                    <a:spPr>
                      <a:xfrm>
                        <a:off x="4714908" y="2000240"/>
                        <a:ext cx="5000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a:t>
                          </a:r>
                          <a:endParaRPr lang="en-US" dirty="0"/>
                        </a:p>
                      </a:txBody>
                      <a:useSpRect/>
                    </a:txSp>
                  </a:sp>
                  <a:sp>
                    <a:nvSpPr>
                      <a:cNvPr id="44" name="TextBox 43"/>
                      <a:cNvSpPr txBox="1"/>
                    </a:nvSpPr>
                    <a:spPr>
                      <a:xfrm>
                        <a:off x="6786610" y="2000240"/>
                        <a:ext cx="5000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a:t>
                          </a:r>
                          <a:endParaRPr lang="en-US" dirty="0"/>
                        </a:p>
                      </a:txBody>
                      <a:useSpRect/>
                    </a:txSp>
                  </a:sp>
                  <a:sp>
                    <a:nvSpPr>
                      <a:cNvPr id="45" name="TextBox 44"/>
                      <a:cNvSpPr txBox="1"/>
                    </a:nvSpPr>
                    <a:spPr>
                      <a:xfrm>
                        <a:off x="428628" y="500042"/>
                        <a:ext cx="5000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a:t>
                          </a:r>
                          <a:endParaRPr lang="en-US" dirty="0"/>
                        </a:p>
                      </a:txBody>
                      <a:useSpRect/>
                    </a:txSp>
                  </a:sp>
                  <a:sp>
                    <a:nvSpPr>
                      <a:cNvPr id="46" name="TextBox 45"/>
                      <a:cNvSpPr txBox="1"/>
                    </a:nvSpPr>
                    <a:spPr>
                      <a:xfrm>
                        <a:off x="2571768" y="500042"/>
                        <a:ext cx="57150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13</a:t>
                          </a:r>
                          <a:endParaRPr lang="en-US" dirty="0"/>
                        </a:p>
                      </a:txBody>
                      <a:useSpRect/>
                    </a:txSp>
                  </a:sp>
                  <a:sp>
                    <a:nvSpPr>
                      <a:cNvPr id="47" name="TextBox 46"/>
                      <a:cNvSpPr txBox="1"/>
                    </a:nvSpPr>
                    <a:spPr>
                      <a:xfrm>
                        <a:off x="4714908" y="500042"/>
                        <a:ext cx="50006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a:t>
                          </a:r>
                          <a:endParaRPr lang="en-US" dirty="0"/>
                        </a:p>
                      </a:txBody>
                      <a:useSpRect/>
                    </a:txSp>
                  </a:sp>
                  <a:sp>
                    <a:nvSpPr>
                      <a:cNvPr id="48" name="TextBox 47"/>
                      <a:cNvSpPr txBox="1"/>
                    </a:nvSpPr>
                    <a:spPr>
                      <a:xfrm>
                        <a:off x="6786610" y="500042"/>
                        <a:ext cx="4286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15</a:t>
                          </a:r>
                          <a:endParaRPr lang="en-US" dirty="0"/>
                        </a:p>
                      </a:txBody>
                      <a:useSpRect/>
                    </a:txSp>
                  </a:sp>
                  <a:cxnSp>
                    <a:nvCxnSpPr>
                      <a:cNvPr id="49" name="Straight Connector 48"/>
                      <a:cNvCxnSpPr/>
                    </a:nvCxnSpPr>
                    <a:spPr>
                      <a:xfrm flipV="1">
                        <a:off x="1214446" y="5499113"/>
                        <a:ext cx="621510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6200000" flipH="1">
                        <a:off x="1643070" y="3143220"/>
                        <a:ext cx="6572274" cy="34"/>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flipV="1">
                        <a:off x="-357222" y="5500680"/>
                        <a:ext cx="8215370" cy="22"/>
                      </a:xfrm>
                      <a:prstGeom prst="line">
                        <a:avLst/>
                      </a:prstGeom>
                      <a:ln w="38100">
                        <a:solidFill>
                          <a:schemeClr val="tx1"/>
                        </a:solidFill>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4929190" y="4500570"/>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 hop 1</a:t>
                          </a:r>
                          <a:endParaRPr lang="en-US" dirty="0"/>
                        </a:p>
                      </a:txBody>
                      <a:useSpRect/>
                    </a:txSp>
                  </a:sp>
                  <a:sp>
                    <a:nvSpPr>
                      <a:cNvPr id="54" name="TextBox 53"/>
                      <a:cNvSpPr txBox="1"/>
                    </a:nvSpPr>
                    <a:spPr>
                      <a:xfrm>
                        <a:off x="4929190" y="2857496"/>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 hop 2</a:t>
                          </a:r>
                          <a:endParaRPr lang="en-US" dirty="0"/>
                        </a:p>
                      </a:txBody>
                      <a:useSpRect/>
                    </a:txSp>
                  </a:sp>
                  <a:sp>
                    <a:nvSpPr>
                      <a:cNvPr id="55" name="TextBox 54"/>
                      <a:cNvSpPr txBox="1"/>
                    </a:nvSpPr>
                    <a:spPr>
                      <a:xfrm>
                        <a:off x="5000628" y="1285860"/>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 hop 3</a:t>
                          </a:r>
                          <a:endParaRPr lang="en-US" dirty="0"/>
                        </a:p>
                      </a:txBody>
                      <a:useSpRect/>
                    </a:txSp>
                  </a:sp>
                  <a:sp>
                    <a:nvSpPr>
                      <a:cNvPr id="56" name="TextBox 55"/>
                      <a:cNvSpPr txBox="1"/>
                    </a:nvSpPr>
                    <a:spPr>
                      <a:xfrm>
                        <a:off x="-71470" y="6215082"/>
                        <a:ext cx="250033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dirty="0" smtClean="0"/>
                            <a:t>Packet Header:</a:t>
                          </a:r>
                          <a:endParaRPr lang="en-US" sz="2800" dirty="0"/>
                        </a:p>
                      </a:txBody>
                      <a:useSpRect/>
                    </a:txSp>
                  </a:sp>
                  <a:pic>
                    <a:nvPicPr>
                      <a:cNvPr id="59" name="table"/>
                      <a:cNvPicPr>
                        <a:picLocks noChangeAspect="1"/>
                      </a:cNvPicPr>
                    </a:nvPicPr>
                    <a:blipFill>
                      <a:blip r:embed="rId13"/>
                      <a:stretch>
                        <a:fillRect/>
                      </a:stretch>
                    </a:blipFill>
                    <a:spPr>
                      <a:xfrm>
                        <a:off x="2357422" y="6286520"/>
                        <a:ext cx="2932430" cy="603556"/>
                      </a:xfrm>
                      <a:prstGeom prst="rect">
                        <a:avLst/>
                      </a:prstGeom>
                    </a:spPr>
                  </a:pic>
                  <a:cxnSp>
                    <a:nvCxnSpPr>
                      <a:cNvPr id="58" name="Straight Arrow Connector 57"/>
                      <a:cNvCxnSpPr/>
                    </a:nvCxnSpPr>
                    <a:spPr>
                      <a:xfrm rot="10800000">
                        <a:off x="0" y="1643050"/>
                        <a:ext cx="5643570" cy="4429156"/>
                      </a:xfrm>
                      <a:prstGeom prst="straightConnector1">
                        <a:avLst/>
                      </a:prstGeom>
                      <a:ln w="38100">
                        <a:solidFill>
                          <a:schemeClr val="tx1"/>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60" name="Oval 59"/>
                      <a:cNvSpPr/>
                    </a:nvSpPr>
                    <a:spPr>
                      <a:xfrm>
                        <a:off x="4357686" y="4929198"/>
                        <a:ext cx="1143008" cy="1143008"/>
                      </a:xfrm>
                      <a:prstGeom prst="ellipse">
                        <a:avLst/>
                      </a:prstGeom>
                      <a:solidFill>
                        <a:srgbClr val="C0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TextBox 60"/>
                      <a:cNvSpPr txBox="1"/>
                    </a:nvSpPr>
                    <a:spPr>
                      <a:xfrm>
                        <a:off x="4572000" y="5286388"/>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Source</a:t>
                          </a:r>
                          <a:endParaRPr lang="en-US" dirty="0"/>
                        </a:p>
                      </a:txBody>
                      <a:useSpRect/>
                    </a:txSp>
                  </a:sp>
                  <a:sp>
                    <a:nvSpPr>
                      <a:cNvPr id="62" name="Oval 61"/>
                      <a:cNvSpPr/>
                    </a:nvSpPr>
                    <a:spPr>
                      <a:xfrm>
                        <a:off x="4357686" y="142852"/>
                        <a:ext cx="1143008" cy="1143008"/>
                      </a:xfrm>
                      <a:prstGeom prst="ellipse">
                        <a:avLst/>
                      </a:prstGeom>
                      <a:solidFill>
                        <a:srgbClr val="C0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TextBox 62"/>
                      <a:cNvSpPr txBox="1"/>
                    </a:nvSpPr>
                    <a:spPr>
                      <a:xfrm>
                        <a:off x="4286248" y="500042"/>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Destination</a:t>
                          </a:r>
                          <a:endParaRPr lang="en-US" dirty="0"/>
                        </a:p>
                      </a:txBody>
                      <a:useSpRect/>
                    </a:txSp>
                  </a:sp>
                  <a:sp>
                    <a:nvSpPr>
                      <a:cNvPr id="64" name="TextBox 63"/>
                      <a:cNvSpPr txBox="1"/>
                    </a:nvSpPr>
                    <a:spPr>
                      <a:xfrm>
                        <a:off x="5357818" y="0"/>
                        <a:ext cx="164307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North (010)</a:t>
                          </a:r>
                          <a:endParaRPr lang="en-US" dirty="0"/>
                        </a:p>
                      </a:txBody>
                      <a:useSpRect/>
                    </a:txSp>
                  </a:sp>
                </lc:lockedCanvas>
              </a:graphicData>
            </a:graphic>
          </wp:inline>
        </w:drawing>
      </w:r>
    </w:p>
    <w:p w:rsidR="00D375BA" w:rsidRPr="00D375BA" w:rsidRDefault="00D375BA" w:rsidP="00FD1D76">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32"/>
          <w:szCs w:val="24"/>
        </w:rPr>
        <w:tab/>
      </w:r>
      <w:r>
        <w:rPr>
          <w:rFonts w:ascii="Times New Roman" w:hAnsi="Times New Roman" w:cs="Times New Roman"/>
          <w:sz w:val="24"/>
          <w:szCs w:val="24"/>
        </w:rPr>
        <w:t>Fig 7. Example 2 for Packet Header Generation</w:t>
      </w:r>
    </w:p>
    <w:p w:rsidR="008055D9" w:rsidRPr="00FD1D76" w:rsidRDefault="008055D9" w:rsidP="00FD1D76">
      <w:pPr>
        <w:spacing w:line="360" w:lineRule="auto"/>
        <w:jc w:val="both"/>
        <w:rPr>
          <w:rFonts w:ascii="Times New Roman" w:hAnsi="Times New Roman" w:cs="Times New Roman"/>
          <w:b/>
          <w:sz w:val="32"/>
          <w:szCs w:val="24"/>
        </w:rPr>
      </w:pPr>
      <w:r w:rsidRPr="00FD1D76">
        <w:rPr>
          <w:rFonts w:ascii="Times New Roman" w:hAnsi="Times New Roman" w:cs="Times New Roman"/>
          <w:b/>
          <w:sz w:val="32"/>
          <w:szCs w:val="24"/>
        </w:rPr>
        <w:lastRenderedPageBreak/>
        <w:t>5</w:t>
      </w:r>
      <w:r w:rsidR="0066684B" w:rsidRPr="00FD1D76">
        <w:rPr>
          <w:rFonts w:ascii="Times New Roman" w:hAnsi="Times New Roman" w:cs="Times New Roman"/>
          <w:b/>
          <w:sz w:val="32"/>
          <w:szCs w:val="24"/>
        </w:rPr>
        <w:t>.</w:t>
      </w:r>
      <w:r w:rsidRPr="00FD1D76">
        <w:rPr>
          <w:rFonts w:ascii="Times New Roman" w:hAnsi="Times New Roman" w:cs="Times New Roman"/>
          <w:b/>
          <w:sz w:val="32"/>
          <w:szCs w:val="24"/>
        </w:rPr>
        <w:t xml:space="preserve"> TESTING STRATEGIES AND RESULTS</w:t>
      </w:r>
    </w:p>
    <w:p w:rsidR="008055D9" w:rsidRPr="00FD1D76" w:rsidRDefault="008055D9" w:rsidP="00FD1D76">
      <w:pPr>
        <w:spacing w:line="360" w:lineRule="auto"/>
        <w:jc w:val="both"/>
        <w:rPr>
          <w:rFonts w:ascii="Times New Roman" w:hAnsi="Times New Roman" w:cs="Times New Roman"/>
          <w:noProof/>
          <w:sz w:val="24"/>
          <w:szCs w:val="24"/>
          <w:lang w:eastAsia="en-IN"/>
        </w:rPr>
      </w:pPr>
      <w:r w:rsidRPr="00FD1D76">
        <w:rPr>
          <w:rFonts w:ascii="Times New Roman" w:hAnsi="Times New Roman" w:cs="Times New Roman"/>
          <w:noProof/>
          <w:sz w:val="24"/>
          <w:szCs w:val="24"/>
          <w:lang w:eastAsia="en-IN"/>
        </w:rPr>
        <w:t>The results of the network system was obtained using the simulator known as BookSim 2.0 and the following are some of the parameters of the network at the time simulation.</w:t>
      </w:r>
    </w:p>
    <w:p w:rsidR="008055D9" w:rsidRPr="00FD1D76" w:rsidRDefault="008055D9" w:rsidP="00FD1D76">
      <w:pPr>
        <w:spacing w:line="360" w:lineRule="auto"/>
        <w:jc w:val="both"/>
        <w:rPr>
          <w:rFonts w:ascii="Times New Roman" w:hAnsi="Times New Roman" w:cs="Times New Roman"/>
          <w:noProof/>
          <w:sz w:val="24"/>
          <w:szCs w:val="24"/>
          <w:lang w:eastAsia="en-IN"/>
        </w:rPr>
      </w:pPr>
      <w:r w:rsidRPr="00FD1D76">
        <w:rPr>
          <w:rFonts w:ascii="Times New Roman" w:hAnsi="Times New Roman" w:cs="Times New Roman"/>
          <w:noProof/>
          <w:sz w:val="24"/>
          <w:szCs w:val="24"/>
          <w:lang w:eastAsia="en-IN"/>
        </w:rPr>
        <w:t>a) Topology</w:t>
      </w:r>
    </w:p>
    <w:p w:rsidR="008055D9" w:rsidRPr="00FD1D76" w:rsidRDefault="008055D9" w:rsidP="00FD1D76">
      <w:pPr>
        <w:spacing w:line="360" w:lineRule="auto"/>
        <w:jc w:val="both"/>
        <w:rPr>
          <w:rFonts w:ascii="Times New Roman" w:hAnsi="Times New Roman" w:cs="Times New Roman"/>
          <w:noProof/>
          <w:sz w:val="24"/>
          <w:szCs w:val="24"/>
          <w:lang w:eastAsia="en-IN"/>
        </w:rPr>
      </w:pPr>
      <w:r w:rsidRPr="00FD1D76">
        <w:rPr>
          <w:rFonts w:ascii="Times New Roman" w:hAnsi="Times New Roman" w:cs="Times New Roman"/>
          <w:noProof/>
          <w:sz w:val="24"/>
          <w:szCs w:val="24"/>
          <w:lang w:val="en-IN" w:eastAsia="en-IN"/>
        </w:rPr>
        <w:drawing>
          <wp:inline distT="0" distB="0" distL="0" distR="0">
            <wp:extent cx="2709520" cy="9070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708609" cy="906780"/>
                    </a:xfrm>
                    <a:prstGeom prst="rect">
                      <a:avLst/>
                    </a:prstGeom>
                    <a:noFill/>
                    <a:ln w="9525">
                      <a:noFill/>
                      <a:miter lim="800000"/>
                      <a:headEnd/>
                      <a:tailEnd/>
                    </a:ln>
                  </pic:spPr>
                </pic:pic>
              </a:graphicData>
            </a:graphic>
          </wp:inline>
        </w:drawing>
      </w:r>
      <w:r w:rsidRPr="00FD1D76">
        <w:rPr>
          <w:rFonts w:ascii="Times New Roman" w:hAnsi="Times New Roman" w:cs="Times New Roman"/>
          <w:noProof/>
          <w:sz w:val="24"/>
          <w:szCs w:val="24"/>
          <w:lang w:eastAsia="en-IN"/>
        </w:rPr>
        <w:t xml:space="preserve"> </w:t>
      </w:r>
    </w:p>
    <w:p w:rsidR="008055D9" w:rsidRPr="00FD1D76" w:rsidRDefault="008055D9" w:rsidP="00FD1D76">
      <w:pPr>
        <w:spacing w:line="360" w:lineRule="auto"/>
        <w:jc w:val="both"/>
        <w:rPr>
          <w:rFonts w:ascii="Times New Roman" w:hAnsi="Times New Roman" w:cs="Times New Roman"/>
          <w:noProof/>
          <w:sz w:val="24"/>
          <w:szCs w:val="24"/>
          <w:lang w:eastAsia="en-IN"/>
        </w:rPr>
      </w:pPr>
      <w:r w:rsidRPr="00FD1D76">
        <w:rPr>
          <w:rFonts w:ascii="Times New Roman" w:hAnsi="Times New Roman" w:cs="Times New Roman"/>
          <w:noProof/>
          <w:sz w:val="24"/>
          <w:szCs w:val="24"/>
          <w:lang w:eastAsia="en-IN"/>
        </w:rPr>
        <w:t>The topology of the network is set as mesh and the mesh is set as 4x4.</w:t>
      </w:r>
    </w:p>
    <w:p w:rsidR="008055D9" w:rsidRPr="00FD1D76" w:rsidRDefault="008055D9" w:rsidP="00FD1D76">
      <w:pPr>
        <w:spacing w:line="360" w:lineRule="auto"/>
        <w:jc w:val="both"/>
        <w:rPr>
          <w:rFonts w:ascii="Times New Roman" w:hAnsi="Times New Roman" w:cs="Times New Roman"/>
          <w:noProof/>
          <w:sz w:val="24"/>
          <w:szCs w:val="24"/>
          <w:lang w:eastAsia="en-IN"/>
        </w:rPr>
      </w:pPr>
      <w:r w:rsidRPr="00FD1D76">
        <w:rPr>
          <w:rFonts w:ascii="Times New Roman" w:hAnsi="Times New Roman" w:cs="Times New Roman"/>
          <w:noProof/>
          <w:sz w:val="24"/>
          <w:szCs w:val="24"/>
          <w:lang w:eastAsia="en-IN"/>
        </w:rPr>
        <w:t>b) Virtual channel and Buffer size</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1960245" cy="789940"/>
            <wp:effectExtent l="19050" t="0" r="190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960245" cy="789940"/>
                    </a:xfrm>
                    <a:prstGeom prst="rect">
                      <a:avLst/>
                    </a:prstGeom>
                    <a:noFill/>
                    <a:ln w="9525">
                      <a:noFill/>
                      <a:miter lim="800000"/>
                      <a:headEnd/>
                      <a:tailEnd/>
                    </a:ln>
                  </pic:spPr>
                </pic:pic>
              </a:graphicData>
            </a:graphic>
          </wp:inline>
        </w:drawing>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number of virtual channels for each router is set as 10 and the buffer size of each virtual channel is 3.</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c) Injection Rate</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4089400" cy="1009650"/>
            <wp:effectExtent l="1905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089400" cy="1009650"/>
                    </a:xfrm>
                    <a:prstGeom prst="rect">
                      <a:avLst/>
                    </a:prstGeom>
                    <a:noFill/>
                    <a:ln w="9525">
                      <a:noFill/>
                      <a:miter lim="800000"/>
                      <a:headEnd/>
                      <a:tailEnd/>
                    </a:ln>
                  </pic:spPr>
                </pic:pic>
              </a:graphicData>
            </a:graphic>
          </wp:inline>
        </w:drawing>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Injection rate specifies the amount of packets injected into the network in one clock cycle. Here we set the injection rate as 0.001 .</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lastRenderedPageBreak/>
        <w:t>The BookSim simulator returns various parameters such as latency, throughput etc. On running the distributed direction order routing algorithm we obtained the result as follows.</w:t>
      </w: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4562475" cy="6686550"/>
            <wp:effectExtent l="19050" t="0" r="0" b="0"/>
            <wp:docPr id="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57652" cy="5743592"/>
                      <a:chOff x="142844" y="714356"/>
                      <a:chExt cx="3857652" cy="5743592"/>
                    </a:xfrm>
                  </a:grpSpPr>
                  <a:pic>
                    <a:nvPicPr>
                      <a:cNvPr id="1027" name="Picture 3"/>
                      <a:cNvPicPr>
                        <a:picLocks noChangeAspect="1" noChangeArrowheads="1"/>
                      </a:cNvPicPr>
                    </a:nvPicPr>
                    <a:blipFill>
                      <a:blip r:embed="rId17"/>
                      <a:srcRect/>
                      <a:stretch>
                        <a:fillRect/>
                      </a:stretch>
                    </a:blipFill>
                    <a:spPr bwMode="auto">
                      <a:xfrm>
                        <a:off x="142844" y="1214422"/>
                        <a:ext cx="3857652" cy="1838325"/>
                      </a:xfrm>
                      <a:prstGeom prst="rect">
                        <a:avLst/>
                      </a:prstGeom>
                      <a:noFill/>
                      <a:ln w="9525">
                        <a:noFill/>
                        <a:miter lim="800000"/>
                        <a:headEnd/>
                        <a:tailEnd/>
                      </a:ln>
                      <a:effectLst/>
                    </a:spPr>
                  </a:pic>
                  <a:pic>
                    <a:nvPicPr>
                      <a:cNvPr id="1029" name="Picture 5"/>
                      <a:cNvPicPr>
                        <a:picLocks noChangeAspect="1" noChangeArrowheads="1"/>
                      </a:cNvPicPr>
                    </a:nvPicPr>
                    <a:blipFill>
                      <a:blip r:embed="rId18"/>
                      <a:srcRect/>
                      <a:stretch>
                        <a:fillRect/>
                      </a:stretch>
                    </a:blipFill>
                    <a:spPr bwMode="auto">
                      <a:xfrm>
                        <a:off x="214282" y="3143248"/>
                        <a:ext cx="3786214" cy="3314700"/>
                      </a:xfrm>
                      <a:prstGeom prst="rect">
                        <a:avLst/>
                      </a:prstGeom>
                      <a:noFill/>
                      <a:ln w="9525">
                        <a:noFill/>
                        <a:miter lim="800000"/>
                        <a:headEnd/>
                        <a:tailEnd/>
                      </a:ln>
                      <a:effectLst/>
                    </a:spPr>
                  </a:pic>
                  <a:sp>
                    <a:nvSpPr>
                      <a:cNvPr id="12" name="TextBox 11"/>
                      <a:cNvSpPr txBox="1"/>
                    </a:nvSpPr>
                    <a:spPr>
                      <a:xfrm>
                        <a:off x="214282" y="714356"/>
                        <a:ext cx="250033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u="sng" dirty="0" smtClean="0"/>
                            <a:t>Distributed Routing </a:t>
                          </a:r>
                          <a:endParaRPr lang="en-IN" sz="2000" b="1" u="sng" dirty="0"/>
                        </a:p>
                      </a:txBody>
                      <a:useSpRect/>
                    </a:txSp>
                  </a:sp>
                </lc:lockedCanvas>
              </a:graphicData>
            </a:graphic>
          </wp:inline>
        </w:drawing>
      </w:r>
    </w:p>
    <w:p w:rsidR="008F6968" w:rsidRDefault="008F6968"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Fig 8. Booksim Output for Distributed Routing</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Here we obtained the overall average latency as 15.1429 .</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 On running the Source routing algorithm we obtained the result as follows.</w:t>
      </w:r>
      <w:r w:rsidRPr="00FD1D76">
        <w:rPr>
          <w:rFonts w:ascii="Times New Roman" w:hAnsi="Times New Roman" w:cs="Times New Roman"/>
          <w:noProof/>
          <w:sz w:val="24"/>
          <w:szCs w:val="24"/>
          <w:lang w:val="en-IN" w:eastAsia="en-IN"/>
        </w:rPr>
        <w:drawing>
          <wp:inline distT="0" distB="0" distL="0" distR="0">
            <wp:extent cx="4629150" cy="5505450"/>
            <wp:effectExtent l="0" t="0" r="0"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00528" cy="5786478"/>
                      <a:chOff x="4929190" y="714356"/>
                      <a:chExt cx="4000528" cy="5786478"/>
                    </a:xfrm>
                  </a:grpSpPr>
                  <a:pic>
                    <a:nvPicPr>
                      <a:cNvPr id="1028" name="Picture 4"/>
                      <a:cNvPicPr>
                        <a:picLocks noChangeAspect="1" noChangeArrowheads="1"/>
                      </a:cNvPicPr>
                    </a:nvPicPr>
                    <a:blipFill>
                      <a:blip r:embed="rId19"/>
                      <a:srcRect/>
                      <a:stretch>
                        <a:fillRect/>
                      </a:stretch>
                    </a:blipFill>
                    <a:spPr bwMode="auto">
                      <a:xfrm>
                        <a:off x="4929190" y="1214422"/>
                        <a:ext cx="4000528" cy="1847850"/>
                      </a:xfrm>
                      <a:prstGeom prst="rect">
                        <a:avLst/>
                      </a:prstGeom>
                      <a:noFill/>
                      <a:ln w="9525">
                        <a:noFill/>
                        <a:miter lim="800000"/>
                        <a:headEnd/>
                        <a:tailEnd/>
                      </a:ln>
                      <a:effectLst/>
                    </a:spPr>
                  </a:pic>
                  <a:pic>
                    <a:nvPicPr>
                      <a:cNvPr id="7" name="Picture 5"/>
                      <a:cNvPicPr>
                        <a:picLocks noChangeAspect="1" noChangeArrowheads="1"/>
                      </a:cNvPicPr>
                    </a:nvPicPr>
                    <a:blipFill>
                      <a:blip r:embed="rId18"/>
                      <a:srcRect/>
                      <a:stretch>
                        <a:fillRect/>
                      </a:stretch>
                    </a:blipFill>
                    <a:spPr bwMode="auto">
                      <a:xfrm>
                        <a:off x="4929190" y="3143248"/>
                        <a:ext cx="3929090" cy="3357586"/>
                      </a:xfrm>
                      <a:prstGeom prst="rect">
                        <a:avLst/>
                      </a:prstGeom>
                      <a:noFill/>
                      <a:ln w="9525">
                        <a:noFill/>
                        <a:miter lim="800000"/>
                        <a:headEnd/>
                        <a:tailEnd/>
                      </a:ln>
                      <a:effectLst/>
                    </a:spPr>
                  </a:pic>
                  <a:sp>
                    <a:nvSpPr>
                      <a:cNvPr id="13" name="TextBox 12"/>
                      <a:cNvSpPr txBox="1"/>
                    </a:nvSpPr>
                    <a:spPr>
                      <a:xfrm>
                        <a:off x="4929190" y="714356"/>
                        <a:ext cx="214314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u="sng" dirty="0" smtClean="0"/>
                            <a:t>Source Routing</a:t>
                          </a:r>
                          <a:endParaRPr lang="en-IN" sz="2000" b="1" u="sng" dirty="0"/>
                        </a:p>
                      </a:txBody>
                      <a:useSpRect/>
                    </a:txSp>
                  </a:sp>
                </lc:lockedCanvas>
              </a:graphicData>
            </a:graphic>
          </wp:inline>
        </w:drawing>
      </w:r>
    </w:p>
    <w:p w:rsidR="008F6968" w:rsidRDefault="008F6968"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9. Booksim result for Source Routing</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Here also we obtained the overall average latency as 15.1429 . </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br w:type="page"/>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lastRenderedPageBreak/>
        <w:t>The above latency obtained is based on the terms of average number of clock cycles. But since it was evident that there would be a considerable timing difference the similar logic was implemented in a Hardware Description Language called Verilog. The results obtained from Verilog were as follows.</w:t>
      </w:r>
    </w:p>
    <w:p w:rsidR="00F1415E"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731510" cy="3609975"/>
            <wp:effectExtent l="76200" t="0" r="97790" b="0"/>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1415E" w:rsidRDefault="00F1415E"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 </w:t>
      </w:r>
      <w:r w:rsidR="007114BE">
        <w:rPr>
          <w:rFonts w:ascii="Times New Roman" w:hAnsi="Times New Roman" w:cs="Times New Roman"/>
          <w:sz w:val="24"/>
          <w:szCs w:val="24"/>
        </w:rPr>
        <w:t>10</w:t>
      </w:r>
      <w:r>
        <w:rPr>
          <w:rFonts w:ascii="Times New Roman" w:hAnsi="Times New Roman" w:cs="Times New Roman"/>
          <w:sz w:val="24"/>
          <w:szCs w:val="24"/>
        </w:rPr>
        <w:t xml:space="preserve"> . Time Delay comparison using Verilog</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time delay obtained for running Node routing in a router is 6.472ns. The time delay for running Mode0 of Source routing in a router is obtained as 1.451ns and for running Mode1 of Source routing in a router is obtained as 2.665ns. The result of time delay in Source routing is 58.82% lesser than Distributed routing.</w:t>
      </w: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106A00" w:rsidP="00FD1D76">
      <w:pPr>
        <w:spacing w:line="360" w:lineRule="auto"/>
        <w:jc w:val="both"/>
        <w:rPr>
          <w:rFonts w:ascii="Times New Roman" w:hAnsi="Times New Roman" w:cs="Times New Roman"/>
          <w:b/>
          <w:sz w:val="28"/>
          <w:szCs w:val="24"/>
        </w:rPr>
      </w:pPr>
      <w:r w:rsidRPr="00FD1D76">
        <w:rPr>
          <w:rFonts w:ascii="Times New Roman" w:hAnsi="Times New Roman" w:cs="Times New Roman"/>
          <w:b/>
          <w:sz w:val="28"/>
          <w:szCs w:val="24"/>
        </w:rPr>
        <w:lastRenderedPageBreak/>
        <w:t>5.1 Bar Graph Analysis</w:t>
      </w:r>
    </w:p>
    <w:p w:rsidR="008055D9" w:rsidRPr="00FD1D76" w:rsidRDefault="00106A00" w:rsidP="00FD1D76">
      <w:pPr>
        <w:spacing w:line="360" w:lineRule="auto"/>
        <w:jc w:val="both"/>
        <w:rPr>
          <w:rFonts w:ascii="Times New Roman" w:hAnsi="Times New Roman" w:cs="Times New Roman"/>
          <w:b/>
          <w:sz w:val="24"/>
          <w:szCs w:val="24"/>
        </w:rPr>
      </w:pPr>
      <w:r w:rsidRPr="00FD1D76">
        <w:rPr>
          <w:rFonts w:ascii="Times New Roman" w:hAnsi="Times New Roman" w:cs="Times New Roman"/>
          <w:b/>
          <w:sz w:val="24"/>
          <w:szCs w:val="24"/>
        </w:rPr>
        <w:t xml:space="preserve">5.1.1 </w:t>
      </w:r>
      <w:r w:rsidR="008055D9" w:rsidRPr="00FD1D76">
        <w:rPr>
          <w:rFonts w:ascii="Times New Roman" w:hAnsi="Times New Roman" w:cs="Times New Roman"/>
          <w:b/>
          <w:sz w:val="24"/>
          <w:szCs w:val="24"/>
        </w:rPr>
        <w:t>Graph</w:t>
      </w:r>
      <w:r w:rsidRPr="00FD1D76">
        <w:rPr>
          <w:rFonts w:ascii="Times New Roman" w:hAnsi="Times New Roman" w:cs="Times New Roman"/>
          <w:b/>
          <w:sz w:val="24"/>
          <w:szCs w:val="24"/>
        </w:rPr>
        <w:t xml:space="preserve"> </w:t>
      </w:r>
      <w:r w:rsidR="008055D9" w:rsidRPr="00FD1D76">
        <w:rPr>
          <w:rFonts w:ascii="Times New Roman" w:hAnsi="Times New Roman" w:cs="Times New Roman"/>
          <w:b/>
          <w:sz w:val="24"/>
          <w:szCs w:val="24"/>
        </w:rPr>
        <w:t>1</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43600" cy="3268980"/>
            <wp:effectExtent l="19050" t="0" r="19050" b="762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ab/>
      </w:r>
      <w:r w:rsidRPr="00FD1D76">
        <w:rPr>
          <w:rFonts w:ascii="Times New Roman" w:hAnsi="Times New Roman" w:cs="Times New Roman"/>
          <w:sz w:val="24"/>
          <w:szCs w:val="24"/>
        </w:rPr>
        <w:tab/>
      </w:r>
      <w:r w:rsidRPr="00FD1D76">
        <w:rPr>
          <w:rFonts w:ascii="Times New Roman" w:hAnsi="Times New Roman" w:cs="Times New Roman"/>
          <w:sz w:val="24"/>
          <w:szCs w:val="24"/>
        </w:rPr>
        <w:tab/>
      </w:r>
      <w:r w:rsidR="00F1415E">
        <w:rPr>
          <w:rFonts w:ascii="Times New Roman" w:hAnsi="Times New Roman" w:cs="Times New Roman"/>
          <w:sz w:val="24"/>
          <w:szCs w:val="24"/>
        </w:rPr>
        <w:t>Fig 1</w:t>
      </w:r>
      <w:r w:rsidR="007114BE">
        <w:rPr>
          <w:rFonts w:ascii="Times New Roman" w:hAnsi="Times New Roman" w:cs="Times New Roman"/>
          <w:sz w:val="24"/>
          <w:szCs w:val="24"/>
        </w:rPr>
        <w:t>1</w:t>
      </w:r>
      <w:r w:rsidR="00F1415E">
        <w:rPr>
          <w:rFonts w:ascii="Times New Roman" w:hAnsi="Times New Roman" w:cs="Times New Roman"/>
          <w:sz w:val="24"/>
          <w:szCs w:val="24"/>
        </w:rPr>
        <w:t xml:space="preserve">.   </w:t>
      </w:r>
      <w:r w:rsidRPr="00FD1D76">
        <w:rPr>
          <w:rFonts w:ascii="Times New Roman" w:hAnsi="Times New Roman" w:cs="Times New Roman"/>
          <w:sz w:val="24"/>
          <w:szCs w:val="24"/>
        </w:rPr>
        <w:t>Time Delay for a Packet</w:t>
      </w: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above graph shows the comparison between the time delay for a packet in node routing and the source routing. The booksim results gave the overall average latency as 15.1429 clock cycles. The verilog results gave the time delay for the node routing and source routing as 6.472ns and 2.665ns respectively. So if we calculate the time delay for a packet, we will get the time delay for node routing as 97.08ns (15.1429 * 6.472) and source routing as 39.975ns(15.1429*2.665). On comparison it can be seen that there is a reduction of 57.105ns (97.08-39.95ns) in time delay between the node routing and the proposed source routing.</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br w:type="page"/>
      </w:r>
    </w:p>
    <w:p w:rsidR="008055D9" w:rsidRPr="00FD1D76" w:rsidRDefault="00106A00" w:rsidP="00FD1D76">
      <w:pPr>
        <w:spacing w:line="360" w:lineRule="auto"/>
        <w:jc w:val="both"/>
        <w:rPr>
          <w:rFonts w:ascii="Times New Roman" w:hAnsi="Times New Roman" w:cs="Times New Roman"/>
          <w:b/>
          <w:sz w:val="24"/>
          <w:szCs w:val="24"/>
        </w:rPr>
      </w:pPr>
      <w:r w:rsidRPr="00FD1D76">
        <w:rPr>
          <w:rFonts w:ascii="Times New Roman" w:hAnsi="Times New Roman" w:cs="Times New Roman"/>
          <w:b/>
          <w:sz w:val="24"/>
          <w:szCs w:val="24"/>
        </w:rPr>
        <w:lastRenderedPageBreak/>
        <w:t xml:space="preserve">5 .1.2 </w:t>
      </w:r>
      <w:r w:rsidR="008055D9" w:rsidRPr="00FD1D76">
        <w:rPr>
          <w:rFonts w:ascii="Times New Roman" w:hAnsi="Times New Roman" w:cs="Times New Roman"/>
          <w:b/>
          <w:sz w:val="24"/>
          <w:szCs w:val="24"/>
        </w:rPr>
        <w:t>Graph</w:t>
      </w:r>
      <w:r w:rsidRPr="00FD1D76">
        <w:rPr>
          <w:rFonts w:ascii="Times New Roman" w:hAnsi="Times New Roman" w:cs="Times New Roman"/>
          <w:b/>
          <w:sz w:val="24"/>
          <w:szCs w:val="24"/>
        </w:rPr>
        <w:t xml:space="preserve"> </w:t>
      </w:r>
      <w:r w:rsidR="008055D9" w:rsidRPr="00FD1D76">
        <w:rPr>
          <w:rFonts w:ascii="Times New Roman" w:hAnsi="Times New Roman" w:cs="Times New Roman"/>
          <w:b/>
          <w:sz w:val="24"/>
          <w:szCs w:val="24"/>
        </w:rPr>
        <w:t>2</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43600" cy="3481070"/>
            <wp:effectExtent l="19050" t="0" r="0" b="0"/>
            <wp:docPr id="1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3849686"/>
                      <a:chOff x="928662" y="1571612"/>
                      <a:chExt cx="6572296" cy="3849686"/>
                    </a:xfrm>
                  </a:grpSpPr>
                  <a:graphicFrame>
                    <a:nvGraphicFramePr>
                      <a:cNvPr id="4" name="Chart 3"/>
                      <a:cNvGraphicFramePr/>
                    </a:nvGraphicFramePr>
                    <a:graphic>
                      <a:graphicData uri="http://schemas.openxmlformats.org/drawingml/2006/chart">
                        <c:chart xmlns:c="http://schemas.openxmlformats.org/drawingml/2006/chart" xmlns:r="http://schemas.openxmlformats.org/officeDocument/2006/relationships" r:id="rId25"/>
                      </a:graphicData>
                    </a:graphic>
                    <a:xfrm>
                      <a:off x="928662" y="1571612"/>
                      <a:ext cx="6572296" cy="3849686"/>
                    </a:xfrm>
                  </a:graphicFrame>
                  <a:sp>
                    <a:nvSpPr>
                      <a:cNvPr id="13" name="TextBox 12"/>
                      <a:cNvSpPr txBox="1"/>
                    </a:nvSpPr>
                    <a:spPr>
                      <a:xfrm>
                        <a:off x="1643042" y="1928802"/>
                        <a:ext cx="1143008"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116.49ns</a:t>
                          </a:r>
                          <a:endParaRPr lang="en-IN" sz="1600" dirty="0"/>
                        </a:p>
                      </a:txBody>
                      <a:useSpRect/>
                    </a:txSp>
                    <a:style>
                      <a:lnRef idx="2">
                        <a:schemeClr val="accent2"/>
                      </a:lnRef>
                      <a:fillRef idx="1">
                        <a:schemeClr val="lt1"/>
                      </a:fillRef>
                      <a:effectRef idx="0">
                        <a:schemeClr val="accent2"/>
                      </a:effectRef>
                      <a:fontRef idx="minor">
                        <a:schemeClr val="dk1"/>
                      </a:fontRef>
                    </a:style>
                  </a:sp>
                  <a:sp>
                    <a:nvSpPr>
                      <a:cNvPr id="39" name="TextBox 38"/>
                      <a:cNvSpPr txBox="1"/>
                    </a:nvSpPr>
                    <a:spPr>
                      <a:xfrm>
                        <a:off x="2714612" y="3357562"/>
                        <a:ext cx="928694"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49.42ns</a:t>
                          </a:r>
                          <a:endParaRPr lang="en-IN" sz="1600" dirty="0"/>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8055D9" w:rsidRPr="00FD1D76" w:rsidRDefault="00F1415E" w:rsidP="00FD1D76">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Fig 1</w:t>
      </w:r>
      <w:r w:rsidR="007114BE">
        <w:rPr>
          <w:rFonts w:ascii="Times New Roman" w:hAnsi="Times New Roman" w:cs="Times New Roman"/>
          <w:sz w:val="24"/>
          <w:szCs w:val="24"/>
        </w:rPr>
        <w:t>2</w:t>
      </w:r>
      <w:r>
        <w:rPr>
          <w:rFonts w:ascii="Times New Roman" w:hAnsi="Times New Roman" w:cs="Times New Roman"/>
          <w:sz w:val="24"/>
          <w:szCs w:val="24"/>
        </w:rPr>
        <w:t xml:space="preserve">. </w:t>
      </w:r>
      <w:r w:rsidR="008055D9" w:rsidRPr="00FD1D76">
        <w:rPr>
          <w:rFonts w:ascii="Times New Roman" w:hAnsi="Times New Roman" w:cs="Times New Roman"/>
          <w:sz w:val="24"/>
          <w:szCs w:val="24"/>
        </w:rPr>
        <w:t xml:space="preserve">Node Routing vs Source Routing </w:t>
      </w:r>
    </w:p>
    <w:p w:rsidR="008055D9" w:rsidRPr="00FD1D76" w:rsidRDefault="008055D9" w:rsidP="00FD1D76">
      <w:pPr>
        <w:spacing w:line="360" w:lineRule="auto"/>
        <w:ind w:left="720" w:firstLine="720"/>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above graph shows the comparison between the time delay for a packet to traverse from the source to the destination in a 4*4 mesh considering the maximum hop scenario which is equal to 6 in case of a 4*4 mesh. The time delay for the node routing can be calculated using the verilog results.The verilog showed a time delay of 6.472ns for a packet in node routing. This delay multiplied by the number of clocks per cycles, which in this case is equal to 3(one for routing unit, one for switch and virtual channel allocation and one for link traversal) which in turn multiplied by 6(that is the maximum number of hops in a 4*4 mesh) gives the total time delay as 116.49ns. The time delay value for mode 0 and mode 1 showed by verilog is 1.451ns and 2.665ns respectively. In order to calculate the time delay for a packet to reach from source to destination in source routing we have to perform the following calculation:</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lastRenderedPageBreak/>
        <w:tab/>
        <w:t>Time Delay for Source Routing = [(1.451) + (2.665*6*3)]ns =49.421ns</w:t>
      </w:r>
    </w:p>
    <w:p w:rsidR="008055D9" w:rsidRPr="00FD1D76" w:rsidRDefault="008055D9" w:rsidP="00FD1D76">
      <w:pPr>
        <w:spacing w:line="360" w:lineRule="auto"/>
        <w:ind w:left="720"/>
        <w:jc w:val="both"/>
        <w:rPr>
          <w:rFonts w:ascii="Times New Roman" w:hAnsi="Times New Roman" w:cs="Times New Roman"/>
          <w:sz w:val="24"/>
          <w:szCs w:val="24"/>
        </w:rPr>
      </w:pPr>
      <w:r w:rsidRPr="00FD1D76">
        <w:rPr>
          <w:rFonts w:ascii="Times New Roman" w:hAnsi="Times New Roman" w:cs="Times New Roman"/>
          <w:sz w:val="24"/>
          <w:szCs w:val="24"/>
        </w:rPr>
        <w:t>Mode 0 delay= 1.451ns</w:t>
      </w:r>
    </w:p>
    <w:p w:rsidR="008055D9" w:rsidRPr="00FD1D76" w:rsidRDefault="008055D9" w:rsidP="00FD1D76">
      <w:pPr>
        <w:spacing w:line="360" w:lineRule="auto"/>
        <w:ind w:left="720"/>
        <w:jc w:val="both"/>
        <w:rPr>
          <w:rFonts w:ascii="Times New Roman" w:hAnsi="Times New Roman" w:cs="Times New Roman"/>
          <w:sz w:val="24"/>
          <w:szCs w:val="24"/>
        </w:rPr>
      </w:pPr>
      <w:r w:rsidRPr="00FD1D76">
        <w:rPr>
          <w:rFonts w:ascii="Times New Roman" w:hAnsi="Times New Roman" w:cs="Times New Roman"/>
          <w:sz w:val="24"/>
          <w:szCs w:val="24"/>
        </w:rPr>
        <w:t>Mode 1 delay= 2.665ns</w:t>
      </w:r>
    </w:p>
    <w:p w:rsidR="008055D9" w:rsidRPr="00FD1D76" w:rsidRDefault="008055D9" w:rsidP="00FD1D76">
      <w:pPr>
        <w:spacing w:line="360" w:lineRule="auto"/>
        <w:ind w:left="720"/>
        <w:jc w:val="both"/>
        <w:rPr>
          <w:rFonts w:ascii="Times New Roman" w:hAnsi="Times New Roman" w:cs="Times New Roman"/>
          <w:sz w:val="24"/>
          <w:szCs w:val="24"/>
        </w:rPr>
      </w:pPr>
      <w:r w:rsidRPr="00FD1D76">
        <w:rPr>
          <w:rFonts w:ascii="Times New Roman" w:hAnsi="Times New Roman" w:cs="Times New Roman"/>
          <w:sz w:val="24"/>
          <w:szCs w:val="24"/>
        </w:rPr>
        <w:t>Maximum number of hops=6</w:t>
      </w:r>
    </w:p>
    <w:p w:rsidR="008055D9" w:rsidRPr="00FD1D76" w:rsidRDefault="008055D9" w:rsidP="00FD1D76">
      <w:pPr>
        <w:spacing w:line="360" w:lineRule="auto"/>
        <w:ind w:left="720"/>
        <w:jc w:val="both"/>
        <w:rPr>
          <w:rFonts w:ascii="Times New Roman" w:hAnsi="Times New Roman" w:cs="Times New Roman"/>
          <w:sz w:val="24"/>
          <w:szCs w:val="24"/>
        </w:rPr>
      </w:pPr>
      <w:r w:rsidRPr="00FD1D76">
        <w:rPr>
          <w:rFonts w:ascii="Times New Roman" w:hAnsi="Times New Roman" w:cs="Times New Roman"/>
          <w:sz w:val="24"/>
          <w:szCs w:val="24"/>
        </w:rPr>
        <w:t>Time delay Reduction = [(116.49-49.421)/116.49]*100= 57.57% compared to Node routing in a 4*4mesh.</w:t>
      </w:r>
    </w:p>
    <w:p w:rsidR="008055D9" w:rsidRPr="00FD1D76" w:rsidRDefault="00106A00" w:rsidP="00FD1D76">
      <w:pPr>
        <w:spacing w:line="360" w:lineRule="auto"/>
        <w:ind w:firstLine="142"/>
        <w:jc w:val="both"/>
        <w:rPr>
          <w:rFonts w:ascii="Times New Roman" w:hAnsi="Times New Roman" w:cs="Times New Roman"/>
          <w:sz w:val="24"/>
          <w:szCs w:val="24"/>
        </w:rPr>
      </w:pPr>
      <w:r w:rsidRPr="00FD1D76">
        <w:rPr>
          <w:rFonts w:ascii="Times New Roman" w:hAnsi="Times New Roman" w:cs="Times New Roman"/>
          <w:b/>
          <w:sz w:val="24"/>
          <w:szCs w:val="24"/>
        </w:rPr>
        <w:t xml:space="preserve">5.1.3 </w:t>
      </w:r>
      <w:r w:rsidR="008055D9" w:rsidRPr="00FD1D76">
        <w:rPr>
          <w:rFonts w:ascii="Times New Roman" w:hAnsi="Times New Roman" w:cs="Times New Roman"/>
          <w:b/>
          <w:sz w:val="24"/>
          <w:szCs w:val="24"/>
        </w:rPr>
        <w:t>Graph</w:t>
      </w:r>
      <w:r w:rsidRPr="00FD1D76">
        <w:rPr>
          <w:rFonts w:ascii="Times New Roman" w:hAnsi="Times New Roman" w:cs="Times New Roman"/>
          <w:b/>
          <w:sz w:val="24"/>
          <w:szCs w:val="24"/>
        </w:rPr>
        <w:t xml:space="preserve"> </w:t>
      </w:r>
      <w:r w:rsidR="008055D9" w:rsidRPr="00FD1D76">
        <w:rPr>
          <w:rFonts w:ascii="Times New Roman" w:hAnsi="Times New Roman" w:cs="Times New Roman"/>
          <w:b/>
          <w:sz w:val="24"/>
          <w:szCs w:val="24"/>
        </w:rPr>
        <w:t>3</w:t>
      </w:r>
    </w:p>
    <w:p w:rsidR="008055D9" w:rsidRPr="00FD1D76" w:rsidRDefault="008055D9" w:rsidP="00FD1D76">
      <w:pPr>
        <w:spacing w:line="360" w:lineRule="auto"/>
        <w:ind w:hanging="11"/>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43600" cy="3272790"/>
            <wp:effectExtent l="19050" t="0" r="0" b="0"/>
            <wp:docPr id="1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24804" cy="4252929"/>
                      <a:chOff x="428596" y="1676401"/>
                      <a:chExt cx="7724804" cy="4252929"/>
                    </a:xfrm>
                  </a:grpSpPr>
                  <a:graphicFrame>
                    <a:nvGraphicFramePr>
                      <a:cNvPr id="4" name="Content Placeholder 3"/>
                      <a:cNvGraphicFramePr>
                        <a:graphicFrameLocks noGrp="1"/>
                      </a:cNvGraphicFramePr>
                    </a:nvGraphicFramePr>
                    <a:graphic>
                      <a:graphicData uri="http://schemas.openxmlformats.org/drawingml/2006/chart">
                        <c:chart xmlns:c="http://schemas.openxmlformats.org/drawingml/2006/chart" xmlns:r="http://schemas.openxmlformats.org/officeDocument/2006/relationships" r:id="rId26"/>
                      </a:graphicData>
                    </a:graphic>
                    <a:xfrm>
                      <a:off x="428596" y="1676401"/>
                      <a:ext cx="7724804" cy="4252929"/>
                    </a:xfrm>
                  </a:graphicFrame>
                  <a:sp>
                    <a:nvSpPr>
                      <a:cNvPr id="16" name="TextBox 15"/>
                      <a:cNvSpPr txBox="1"/>
                    </a:nvSpPr>
                    <a:spPr>
                      <a:xfrm>
                        <a:off x="1571604" y="3714752"/>
                        <a:ext cx="1214446"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116.496ns</a:t>
                          </a:r>
                          <a:endParaRPr lang="en-IN" sz="1600" dirty="0"/>
                        </a:p>
                      </a:txBody>
                      <a:useSpRect/>
                    </a:txSp>
                    <a:style>
                      <a:lnRef idx="2">
                        <a:schemeClr val="accent2"/>
                      </a:lnRef>
                      <a:fillRef idx="1">
                        <a:schemeClr val="lt1"/>
                      </a:fillRef>
                      <a:effectRef idx="0">
                        <a:schemeClr val="accent2"/>
                      </a:effectRef>
                      <a:fontRef idx="minor">
                        <a:schemeClr val="dk1"/>
                      </a:fontRef>
                    </a:style>
                  </a:sp>
                  <a:sp>
                    <a:nvSpPr>
                      <a:cNvPr id="17" name="TextBox 16"/>
                      <a:cNvSpPr txBox="1"/>
                    </a:nvSpPr>
                    <a:spPr>
                      <a:xfrm>
                        <a:off x="2500298" y="4500570"/>
                        <a:ext cx="857256"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49.42ns</a:t>
                          </a:r>
                          <a:endParaRPr lang="en-IN" sz="1600" dirty="0"/>
                        </a:p>
                      </a:txBody>
                      <a:useSpRect/>
                    </a:txSp>
                    <a:style>
                      <a:lnRef idx="2">
                        <a:schemeClr val="accent2"/>
                      </a:lnRef>
                      <a:fillRef idx="1">
                        <a:schemeClr val="lt1"/>
                      </a:fillRef>
                      <a:effectRef idx="0">
                        <a:schemeClr val="accent2"/>
                      </a:effectRef>
                      <a:fontRef idx="minor">
                        <a:schemeClr val="dk1"/>
                      </a:fontRef>
                    </a:style>
                  </a:sp>
                  <a:sp>
                    <a:nvSpPr>
                      <a:cNvPr id="20" name="TextBox 19"/>
                      <a:cNvSpPr txBox="1"/>
                    </a:nvSpPr>
                    <a:spPr>
                      <a:xfrm>
                        <a:off x="4071934" y="2143116"/>
                        <a:ext cx="1143008"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241.824ns</a:t>
                          </a:r>
                          <a:endParaRPr lang="en-IN" sz="1600" dirty="0"/>
                        </a:p>
                      </a:txBody>
                      <a:useSpRect/>
                    </a:txSp>
                    <a:style>
                      <a:lnRef idx="2">
                        <a:schemeClr val="accent2"/>
                      </a:lnRef>
                      <a:fillRef idx="1">
                        <a:schemeClr val="lt1"/>
                      </a:fillRef>
                      <a:effectRef idx="0">
                        <a:schemeClr val="accent2"/>
                      </a:effectRef>
                      <a:fontRef idx="minor">
                        <a:schemeClr val="dk1"/>
                      </a:fontRef>
                    </a:style>
                  </a:sp>
                  <a:sp>
                    <a:nvSpPr>
                      <a:cNvPr id="21" name="TextBox 20"/>
                      <a:cNvSpPr txBox="1"/>
                    </a:nvSpPr>
                    <a:spPr>
                      <a:xfrm>
                        <a:off x="5000628" y="3786190"/>
                        <a:ext cx="1000132" cy="338554"/>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600" dirty="0" smtClean="0"/>
                            <a:t>113.38ns</a:t>
                          </a:r>
                          <a:endParaRPr lang="en-IN" sz="1600" dirty="0"/>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8055D9" w:rsidRPr="00FD1D76" w:rsidRDefault="00F1415E"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w:t>
      </w:r>
      <w:r w:rsidR="007114BE">
        <w:rPr>
          <w:rFonts w:ascii="Times New Roman" w:hAnsi="Times New Roman" w:cs="Times New Roman"/>
          <w:sz w:val="24"/>
          <w:szCs w:val="24"/>
        </w:rPr>
        <w:t>3</w:t>
      </w:r>
      <w:r>
        <w:rPr>
          <w:rFonts w:ascii="Times New Roman" w:hAnsi="Times New Roman" w:cs="Times New Roman"/>
          <w:sz w:val="24"/>
          <w:szCs w:val="24"/>
        </w:rPr>
        <w:t xml:space="preserve">. </w:t>
      </w:r>
      <w:r w:rsidR="007114BE">
        <w:rPr>
          <w:rFonts w:ascii="Times New Roman" w:hAnsi="Times New Roman" w:cs="Times New Roman"/>
          <w:sz w:val="24"/>
          <w:szCs w:val="24"/>
        </w:rPr>
        <w:t>Time Delay comparison in a 4X4 and 8X</w:t>
      </w:r>
      <w:r w:rsidR="008055D9" w:rsidRPr="00FD1D76">
        <w:rPr>
          <w:rFonts w:ascii="Times New Roman" w:hAnsi="Times New Roman" w:cs="Times New Roman"/>
          <w:sz w:val="24"/>
          <w:szCs w:val="24"/>
        </w:rPr>
        <w:t>8 mesh</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ab/>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above graph shows the comparison between the t</w:t>
      </w:r>
      <w:r w:rsidR="007114BE">
        <w:rPr>
          <w:rFonts w:ascii="Times New Roman" w:hAnsi="Times New Roman" w:cs="Times New Roman"/>
          <w:sz w:val="24"/>
          <w:szCs w:val="24"/>
        </w:rPr>
        <w:t>ime delay for a 4X4 mesh and an 8X</w:t>
      </w:r>
      <w:r w:rsidRPr="00FD1D76">
        <w:rPr>
          <w:rFonts w:ascii="Times New Roman" w:hAnsi="Times New Roman" w:cs="Times New Roman"/>
          <w:sz w:val="24"/>
          <w:szCs w:val="24"/>
        </w:rPr>
        <w:t>8 mesh. T</w:t>
      </w:r>
      <w:r w:rsidR="007114BE">
        <w:rPr>
          <w:rFonts w:ascii="Times New Roman" w:hAnsi="Times New Roman" w:cs="Times New Roman"/>
          <w:sz w:val="24"/>
          <w:szCs w:val="24"/>
        </w:rPr>
        <w:t>he time delay reduction for a 4X</w:t>
      </w:r>
      <w:r w:rsidRPr="00FD1D76">
        <w:rPr>
          <w:rFonts w:ascii="Times New Roman" w:hAnsi="Times New Roman" w:cs="Times New Roman"/>
          <w:sz w:val="24"/>
          <w:szCs w:val="24"/>
        </w:rPr>
        <w:t>4 mesh is 57.57%.</w:t>
      </w:r>
    </w:p>
    <w:p w:rsidR="008055D9" w:rsidRPr="00FD1D76" w:rsidRDefault="00AC46A1"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For a 8x</w:t>
      </w:r>
      <w:r w:rsidR="008055D9" w:rsidRPr="00FD1D76">
        <w:rPr>
          <w:rFonts w:ascii="Times New Roman" w:hAnsi="Times New Roman" w:cs="Times New Roman"/>
          <w:sz w:val="24"/>
          <w:szCs w:val="24"/>
        </w:rPr>
        <w:t>8 mesh, the maximum number of hops will be 14. Thus the time delay can be calculated using the following computation:</w:t>
      </w:r>
    </w:p>
    <w:p w:rsidR="008055D9" w:rsidRPr="00FD1D76" w:rsidRDefault="00AC46A1"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t>Time Delay for 8x</w:t>
      </w:r>
      <w:r w:rsidR="008055D9" w:rsidRPr="00FD1D76">
        <w:rPr>
          <w:rFonts w:ascii="Times New Roman" w:hAnsi="Times New Roman" w:cs="Times New Roman"/>
          <w:sz w:val="24"/>
          <w:szCs w:val="24"/>
        </w:rPr>
        <w:t>8 mesh using source routing= [1.451 +(2.665)*14*3]ns= 113.381ns</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Mode 0 delay= 1.451ns</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Mode 1 delay= 2.665ns</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Maximum number of hops=14</w:t>
      </w:r>
    </w:p>
    <w:p w:rsidR="00427EA9" w:rsidRPr="00FD1D76" w:rsidRDefault="008055D9" w:rsidP="00FD1D76">
      <w:pPr>
        <w:spacing w:line="360" w:lineRule="auto"/>
        <w:rPr>
          <w:rFonts w:ascii="Times New Roman" w:hAnsi="Times New Roman" w:cs="Times New Roman"/>
          <w:sz w:val="24"/>
          <w:szCs w:val="24"/>
        </w:rPr>
      </w:pPr>
      <w:r w:rsidRPr="00FD1D76">
        <w:rPr>
          <w:rFonts w:ascii="Times New Roman" w:hAnsi="Times New Roman" w:cs="Times New Roman"/>
          <w:sz w:val="24"/>
          <w:szCs w:val="24"/>
        </w:rPr>
        <w:t>Time delay Reduction = [(241.824-113.381)/241.824]*100= 53.11% compared to Node routing in</w:t>
      </w:r>
      <w:r w:rsidR="00427EA9" w:rsidRPr="00FD1D76">
        <w:rPr>
          <w:rFonts w:ascii="Times New Roman" w:hAnsi="Times New Roman" w:cs="Times New Roman"/>
          <w:sz w:val="24"/>
          <w:szCs w:val="24"/>
        </w:rPr>
        <w:t xml:space="preserve"> </w:t>
      </w:r>
      <w:r w:rsidRPr="00FD1D76">
        <w:rPr>
          <w:rFonts w:ascii="Times New Roman" w:hAnsi="Times New Roman" w:cs="Times New Roman"/>
          <w:sz w:val="24"/>
          <w:szCs w:val="24"/>
        </w:rPr>
        <w:t>a 8*8 mesh.</w:t>
      </w:r>
    </w:p>
    <w:p w:rsidR="00427EA9" w:rsidRPr="00FD1D76" w:rsidRDefault="00427EA9" w:rsidP="00FD1D76">
      <w:pPr>
        <w:spacing w:line="360" w:lineRule="auto"/>
        <w:rPr>
          <w:rFonts w:ascii="Times New Roman" w:hAnsi="Times New Roman" w:cs="Times New Roman"/>
          <w:sz w:val="24"/>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F1415E" w:rsidRDefault="00F1415E" w:rsidP="00FD1D76">
      <w:pPr>
        <w:spacing w:line="360" w:lineRule="auto"/>
        <w:rPr>
          <w:rFonts w:ascii="Times New Roman" w:hAnsi="Times New Roman" w:cs="Times New Roman"/>
          <w:b/>
          <w:sz w:val="28"/>
          <w:szCs w:val="24"/>
        </w:rPr>
      </w:pPr>
    </w:p>
    <w:p w:rsidR="008055D9" w:rsidRPr="00FD1D76" w:rsidRDefault="00427EA9" w:rsidP="00FD1D76">
      <w:pPr>
        <w:spacing w:line="360" w:lineRule="auto"/>
        <w:rPr>
          <w:rFonts w:ascii="Times New Roman" w:hAnsi="Times New Roman" w:cs="Times New Roman"/>
          <w:b/>
          <w:sz w:val="28"/>
          <w:szCs w:val="24"/>
        </w:rPr>
      </w:pPr>
      <w:r w:rsidRPr="00FD1D76">
        <w:rPr>
          <w:rFonts w:ascii="Times New Roman" w:hAnsi="Times New Roman" w:cs="Times New Roman"/>
          <w:b/>
          <w:sz w:val="28"/>
          <w:szCs w:val="24"/>
        </w:rPr>
        <w:lastRenderedPageBreak/>
        <w:t xml:space="preserve">5.2 </w:t>
      </w:r>
      <w:r w:rsidR="008055D9" w:rsidRPr="00FD1D76">
        <w:rPr>
          <w:rFonts w:ascii="Times New Roman" w:hAnsi="Times New Roman" w:cs="Times New Roman"/>
          <w:b/>
          <w:sz w:val="28"/>
          <w:szCs w:val="24"/>
        </w:rPr>
        <w:t>Hardware Design for Distributed Routing</w:t>
      </w:r>
      <w:r w:rsidR="008055D9" w:rsidRPr="00FD1D76">
        <w:rPr>
          <w:rFonts w:ascii="Times New Roman" w:hAnsi="Times New Roman" w:cs="Times New Roman"/>
          <w:b/>
          <w:sz w:val="28"/>
          <w:szCs w:val="24"/>
        </w:rPr>
        <w:tab/>
      </w:r>
    </w:p>
    <w:p w:rsidR="008055D9" w:rsidRPr="00FD1D76" w:rsidRDefault="008055D9" w:rsidP="00FD1D76">
      <w:pPr>
        <w:spacing w:line="360" w:lineRule="auto"/>
        <w:jc w:val="both"/>
        <w:rPr>
          <w:rFonts w:ascii="Times New Roman" w:hAnsi="Times New Roman" w:cs="Times New Roman"/>
          <w:sz w:val="24"/>
          <w:szCs w:val="24"/>
        </w:rPr>
      </w:pP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40053" cy="4791075"/>
            <wp:effectExtent l="19050" t="0" r="3547" b="0"/>
            <wp:docPr id="13" name="Picture 9"/>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7"/>
                    <a:srcRect/>
                    <a:stretch>
                      <a:fillRect/>
                    </a:stretch>
                  </pic:blipFill>
                  <pic:spPr bwMode="auto">
                    <a:xfrm>
                      <a:off x="0" y="0"/>
                      <a:ext cx="5943600" cy="4793936"/>
                    </a:xfrm>
                    <a:prstGeom prst="rect">
                      <a:avLst/>
                    </a:prstGeom>
                    <a:noFill/>
                    <a:ln w="9525">
                      <a:noFill/>
                      <a:miter lim="800000"/>
                      <a:headEnd/>
                      <a:tailEnd/>
                    </a:ln>
                    <a:effectLst/>
                  </pic:spPr>
                </pic:pic>
              </a:graphicData>
            </a:graphic>
          </wp:inline>
        </w:drawing>
      </w:r>
    </w:p>
    <w:p w:rsidR="008055D9" w:rsidRDefault="00F1415E" w:rsidP="00FD1D7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Fig 1</w:t>
      </w:r>
      <w:r w:rsidR="007114BE">
        <w:rPr>
          <w:rFonts w:ascii="Times New Roman" w:hAnsi="Times New Roman" w:cs="Times New Roman"/>
          <w:sz w:val="24"/>
          <w:szCs w:val="24"/>
        </w:rPr>
        <w:t>4</w:t>
      </w:r>
      <w:r>
        <w:rPr>
          <w:rFonts w:ascii="Times New Roman" w:hAnsi="Times New Roman" w:cs="Times New Roman"/>
          <w:sz w:val="24"/>
          <w:szCs w:val="24"/>
        </w:rPr>
        <w:t>. Hardware Design for Distributed Routing</w:t>
      </w:r>
    </w:p>
    <w:p w:rsidR="00F1415E" w:rsidRDefault="00F1415E" w:rsidP="00FD1D76">
      <w:pPr>
        <w:spacing w:line="360" w:lineRule="auto"/>
        <w:jc w:val="both"/>
        <w:rPr>
          <w:rFonts w:ascii="Times New Roman" w:hAnsi="Times New Roman" w:cs="Times New Roman"/>
          <w:sz w:val="24"/>
          <w:szCs w:val="24"/>
        </w:rPr>
      </w:pPr>
    </w:p>
    <w:p w:rsidR="00F1415E" w:rsidRDefault="00F1415E" w:rsidP="00FD1D76">
      <w:pPr>
        <w:spacing w:line="360" w:lineRule="auto"/>
        <w:jc w:val="both"/>
        <w:rPr>
          <w:rFonts w:ascii="Times New Roman" w:hAnsi="Times New Roman" w:cs="Times New Roman"/>
          <w:sz w:val="24"/>
          <w:szCs w:val="24"/>
        </w:rPr>
      </w:pPr>
    </w:p>
    <w:p w:rsidR="00F1415E" w:rsidRDefault="00F1415E" w:rsidP="00FD1D76">
      <w:pPr>
        <w:spacing w:line="360" w:lineRule="auto"/>
        <w:jc w:val="both"/>
        <w:rPr>
          <w:rFonts w:ascii="Times New Roman" w:hAnsi="Times New Roman" w:cs="Times New Roman"/>
          <w:sz w:val="24"/>
          <w:szCs w:val="24"/>
        </w:rPr>
      </w:pPr>
    </w:p>
    <w:p w:rsidR="00F1415E" w:rsidRPr="00FD1D76" w:rsidRDefault="00F1415E" w:rsidP="00FD1D76">
      <w:pPr>
        <w:spacing w:line="360" w:lineRule="auto"/>
        <w:jc w:val="both"/>
        <w:rPr>
          <w:rFonts w:ascii="Times New Roman" w:hAnsi="Times New Roman" w:cs="Times New Roman"/>
          <w:sz w:val="24"/>
          <w:szCs w:val="24"/>
        </w:rPr>
      </w:pPr>
    </w:p>
    <w:p w:rsidR="008055D9" w:rsidRPr="00FD1D76" w:rsidRDefault="00427EA9" w:rsidP="00FD1D76">
      <w:pPr>
        <w:spacing w:line="360" w:lineRule="auto"/>
        <w:jc w:val="both"/>
        <w:rPr>
          <w:rFonts w:ascii="Times New Roman" w:hAnsi="Times New Roman" w:cs="Times New Roman"/>
          <w:sz w:val="24"/>
          <w:szCs w:val="24"/>
        </w:rPr>
      </w:pPr>
      <w:r w:rsidRPr="00FD1D76">
        <w:rPr>
          <w:rFonts w:ascii="Times New Roman" w:hAnsi="Times New Roman" w:cs="Times New Roman"/>
          <w:b/>
          <w:sz w:val="28"/>
          <w:szCs w:val="24"/>
        </w:rPr>
        <w:lastRenderedPageBreak/>
        <w:t xml:space="preserve">5.3 </w:t>
      </w:r>
      <w:r w:rsidR="008055D9" w:rsidRPr="00FD1D76">
        <w:rPr>
          <w:rFonts w:ascii="Times New Roman" w:hAnsi="Times New Roman" w:cs="Times New Roman"/>
          <w:b/>
          <w:sz w:val="28"/>
          <w:szCs w:val="24"/>
        </w:rPr>
        <w:t>Hardware design for Source routing :Mode 0</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42965" cy="2762250"/>
            <wp:effectExtent l="19050" t="0" r="635" b="0"/>
            <wp:docPr id="15" name="Picture 15"/>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8"/>
                    <a:srcRect/>
                    <a:stretch>
                      <a:fillRect/>
                    </a:stretch>
                  </pic:blipFill>
                  <pic:spPr bwMode="auto">
                    <a:xfrm>
                      <a:off x="0" y="0"/>
                      <a:ext cx="5943600" cy="2762545"/>
                    </a:xfrm>
                    <a:prstGeom prst="rect">
                      <a:avLst/>
                    </a:prstGeom>
                    <a:noFill/>
                    <a:ln w="9525">
                      <a:noFill/>
                      <a:miter lim="800000"/>
                      <a:headEnd/>
                      <a:tailEnd/>
                    </a:ln>
                    <a:effectLst/>
                  </pic:spPr>
                </pic:pic>
              </a:graphicData>
            </a:graphic>
          </wp:inline>
        </w:drawing>
      </w:r>
    </w:p>
    <w:p w:rsidR="007114BE" w:rsidRDefault="00F1415E" w:rsidP="00FD1D76">
      <w:pPr>
        <w:spacing w:line="360" w:lineRule="auto"/>
        <w:jc w:val="both"/>
        <w:rPr>
          <w:rFonts w:ascii="Times New Roman" w:hAnsi="Times New Roman" w:cs="Times New Roman"/>
          <w:sz w:val="24"/>
          <w:szCs w:val="24"/>
        </w:rPr>
      </w:pPr>
      <w:r w:rsidRPr="00F1415E">
        <w:rPr>
          <w:rFonts w:ascii="Times New Roman" w:hAnsi="Times New Roman" w:cs="Times New Roman"/>
          <w:b/>
          <w:sz w:val="24"/>
          <w:szCs w:val="24"/>
        </w:rPr>
        <w:tab/>
      </w:r>
      <w:r w:rsidRPr="00F1415E">
        <w:rPr>
          <w:rFonts w:ascii="Times New Roman" w:hAnsi="Times New Roman" w:cs="Times New Roman"/>
          <w:sz w:val="24"/>
          <w:szCs w:val="24"/>
        </w:rPr>
        <w:t>Fig 1</w:t>
      </w:r>
      <w:r w:rsidR="007114BE">
        <w:rPr>
          <w:rFonts w:ascii="Times New Roman" w:hAnsi="Times New Roman" w:cs="Times New Roman"/>
          <w:sz w:val="24"/>
          <w:szCs w:val="24"/>
        </w:rPr>
        <w:t>5</w:t>
      </w:r>
      <w:r w:rsidRPr="00F1415E">
        <w:rPr>
          <w:rFonts w:ascii="Times New Roman" w:hAnsi="Times New Roman" w:cs="Times New Roman"/>
          <w:sz w:val="24"/>
          <w:szCs w:val="24"/>
        </w:rPr>
        <w:t>.</w:t>
      </w:r>
      <w:r>
        <w:rPr>
          <w:rFonts w:ascii="Times New Roman" w:hAnsi="Times New Roman" w:cs="Times New Roman"/>
          <w:sz w:val="24"/>
          <w:szCs w:val="24"/>
        </w:rPr>
        <w:t xml:space="preserve"> Hardware design for Source routing: Mode 0</w:t>
      </w:r>
    </w:p>
    <w:p w:rsidR="008055D9" w:rsidRPr="00FD1D76" w:rsidRDefault="00427EA9" w:rsidP="00FD1D76">
      <w:pPr>
        <w:spacing w:line="360" w:lineRule="auto"/>
        <w:jc w:val="both"/>
        <w:rPr>
          <w:rFonts w:ascii="Times New Roman" w:hAnsi="Times New Roman" w:cs="Times New Roman"/>
          <w:b/>
          <w:sz w:val="28"/>
          <w:szCs w:val="24"/>
        </w:rPr>
      </w:pPr>
      <w:r w:rsidRPr="00FD1D76">
        <w:rPr>
          <w:rFonts w:ascii="Times New Roman" w:hAnsi="Times New Roman" w:cs="Times New Roman"/>
          <w:b/>
          <w:sz w:val="28"/>
          <w:szCs w:val="24"/>
        </w:rPr>
        <w:t xml:space="preserve">5.4 </w:t>
      </w:r>
      <w:r w:rsidR="008055D9" w:rsidRPr="00FD1D76">
        <w:rPr>
          <w:rFonts w:ascii="Times New Roman" w:hAnsi="Times New Roman" w:cs="Times New Roman"/>
          <w:b/>
          <w:sz w:val="28"/>
          <w:szCs w:val="24"/>
        </w:rPr>
        <w:t>Hardware Design for Source routing : Mode 1</w:t>
      </w:r>
    </w:p>
    <w:p w:rsidR="008055D9"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936252" cy="2981325"/>
            <wp:effectExtent l="19050" t="0" r="7348" b="0"/>
            <wp:docPr id="16" name="Picture 16"/>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29"/>
                    <a:srcRect/>
                    <a:stretch>
                      <a:fillRect/>
                    </a:stretch>
                  </pic:blipFill>
                  <pic:spPr bwMode="auto">
                    <a:xfrm>
                      <a:off x="0" y="0"/>
                      <a:ext cx="5943600" cy="2985016"/>
                    </a:xfrm>
                    <a:prstGeom prst="rect">
                      <a:avLst/>
                    </a:prstGeom>
                    <a:noFill/>
                    <a:ln w="9525">
                      <a:noFill/>
                      <a:miter lim="800000"/>
                      <a:headEnd/>
                      <a:tailEnd/>
                    </a:ln>
                    <a:effectLst/>
                  </pic:spPr>
                </pic:pic>
              </a:graphicData>
            </a:graphic>
          </wp:inline>
        </w:drawing>
      </w:r>
    </w:p>
    <w:p w:rsidR="00F1415E" w:rsidRPr="00FD1D76" w:rsidRDefault="00F1415E" w:rsidP="00FD1D76">
      <w:pPr>
        <w:spacing w:line="360" w:lineRule="auto"/>
        <w:jc w:val="both"/>
        <w:rPr>
          <w:rFonts w:ascii="Times New Roman" w:hAnsi="Times New Roman" w:cs="Times New Roman"/>
          <w:sz w:val="24"/>
          <w:szCs w:val="24"/>
        </w:rPr>
      </w:pPr>
      <w:r w:rsidRPr="00F1415E">
        <w:rPr>
          <w:rFonts w:ascii="Times New Roman" w:hAnsi="Times New Roman" w:cs="Times New Roman"/>
          <w:b/>
          <w:sz w:val="24"/>
          <w:szCs w:val="24"/>
        </w:rPr>
        <w:tab/>
      </w:r>
      <w:r w:rsidRPr="00F1415E">
        <w:rPr>
          <w:rFonts w:ascii="Times New Roman" w:hAnsi="Times New Roman" w:cs="Times New Roman"/>
          <w:sz w:val="24"/>
          <w:szCs w:val="24"/>
        </w:rPr>
        <w:t>Fig 1</w:t>
      </w:r>
      <w:r w:rsidR="007114BE">
        <w:rPr>
          <w:rFonts w:ascii="Times New Roman" w:hAnsi="Times New Roman" w:cs="Times New Roman"/>
          <w:sz w:val="24"/>
          <w:szCs w:val="24"/>
        </w:rPr>
        <w:t>6</w:t>
      </w:r>
      <w:r w:rsidRPr="00F1415E">
        <w:rPr>
          <w:rFonts w:ascii="Times New Roman" w:hAnsi="Times New Roman" w:cs="Times New Roman"/>
          <w:sz w:val="24"/>
          <w:szCs w:val="24"/>
        </w:rPr>
        <w:t>.</w:t>
      </w:r>
      <w:r>
        <w:rPr>
          <w:rFonts w:ascii="Times New Roman" w:hAnsi="Times New Roman" w:cs="Times New Roman"/>
          <w:sz w:val="24"/>
          <w:szCs w:val="24"/>
        </w:rPr>
        <w:t xml:space="preserve"> Hardware design for Source routing: Mode 1</w:t>
      </w:r>
    </w:p>
    <w:p w:rsidR="008055D9" w:rsidRPr="00FD1D76" w:rsidRDefault="00CF54CF" w:rsidP="00FD1D76">
      <w:pPr>
        <w:spacing w:line="360" w:lineRule="auto"/>
        <w:jc w:val="both"/>
        <w:rPr>
          <w:rFonts w:ascii="Times New Roman" w:hAnsi="Times New Roman" w:cs="Times New Roman"/>
          <w:b/>
          <w:sz w:val="24"/>
          <w:szCs w:val="24"/>
        </w:rPr>
      </w:pPr>
      <w:r w:rsidRPr="00FD1D76">
        <w:rPr>
          <w:rFonts w:ascii="Times New Roman" w:hAnsi="Times New Roman" w:cs="Times New Roman"/>
          <w:b/>
          <w:sz w:val="24"/>
          <w:szCs w:val="24"/>
        </w:rPr>
        <w:lastRenderedPageBreak/>
        <w:t xml:space="preserve">5.5 </w:t>
      </w:r>
      <w:r w:rsidR="008055D9" w:rsidRPr="00FD1D76">
        <w:rPr>
          <w:rFonts w:ascii="Times New Roman" w:hAnsi="Times New Roman" w:cs="Times New Roman"/>
          <w:b/>
          <w:sz w:val="24"/>
          <w:szCs w:val="24"/>
        </w:rPr>
        <w:t>Pipeline Diagram for Source  and Distributed Routing</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noProof/>
          <w:sz w:val="24"/>
          <w:szCs w:val="24"/>
          <w:lang w:val="en-IN" w:eastAsia="en-IN"/>
        </w:rPr>
        <w:drawing>
          <wp:inline distT="0" distB="0" distL="0" distR="0">
            <wp:extent cx="5731510" cy="3448091"/>
            <wp:effectExtent l="0" t="0" r="0"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858" cy="5500726"/>
                      <a:chOff x="284926" y="142852"/>
                      <a:chExt cx="9144858" cy="5500726"/>
                    </a:xfrm>
                  </a:grpSpPr>
                  <a:pic>
                    <a:nvPicPr>
                      <a:cNvPr id="21" name="Picture 2"/>
                      <a:cNvPicPr>
                        <a:picLocks noChangeAspect="1" noChangeArrowheads="1"/>
                      </a:cNvPicPr>
                    </a:nvPicPr>
                    <a:blipFill>
                      <a:blip r:embed="rId30"/>
                      <a:srcRect/>
                      <a:stretch>
                        <a:fillRect/>
                      </a:stretch>
                    </a:blipFill>
                    <a:spPr bwMode="auto">
                      <a:xfrm>
                        <a:off x="285720" y="3471872"/>
                        <a:ext cx="8858280" cy="1314450"/>
                      </a:xfrm>
                      <a:prstGeom prst="rect">
                        <a:avLst/>
                      </a:prstGeom>
                      <a:noFill/>
                      <a:ln w="9525">
                        <a:noFill/>
                        <a:miter lim="800000"/>
                        <a:headEnd/>
                        <a:tailEnd/>
                      </a:ln>
                      <a:effectLst/>
                    </a:spPr>
                  </a:pic>
                  <a:cxnSp>
                    <a:nvCxnSpPr>
                      <a:cNvPr id="23" name="Straight Arrow Connector 22"/>
                      <a:cNvCxnSpPr/>
                    </a:nvCxnSpPr>
                    <a:spPr>
                      <a:xfrm>
                        <a:off x="285720" y="4572008"/>
                        <a:ext cx="8858280"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4" name="Straight Connector 23"/>
                      <a:cNvCxnSpPr/>
                    </a:nvCxnSpPr>
                    <a:spPr>
                      <a:xfrm rot="5400000" flipH="1" flipV="1">
                        <a:off x="1822431" y="4750603"/>
                        <a:ext cx="356396" cy="794"/>
                      </a:xfrm>
                      <a:prstGeom prst="line">
                        <a:avLst/>
                      </a:prstGeom>
                      <a:ln w="38100"/>
                    </a:spPr>
                    <a:style>
                      <a:lnRef idx="2">
                        <a:schemeClr val="dk1"/>
                      </a:lnRef>
                      <a:fillRef idx="0">
                        <a:schemeClr val="dk1"/>
                      </a:fillRef>
                      <a:effectRef idx="1">
                        <a:schemeClr val="dk1"/>
                      </a:effectRef>
                      <a:fontRef idx="minor">
                        <a:schemeClr val="tx1"/>
                      </a:fontRef>
                    </a:style>
                  </a:cxnSp>
                  <a:cxnSp>
                    <a:nvCxnSpPr>
                      <a:cNvPr id="25" name="Straight Connector 24"/>
                      <a:cNvCxnSpPr/>
                    </a:nvCxnSpPr>
                    <a:spPr>
                      <a:xfrm rot="5400000" flipH="1" flipV="1">
                        <a:off x="3536943" y="4749809"/>
                        <a:ext cx="357190" cy="1588"/>
                      </a:xfrm>
                      <a:prstGeom prst="line">
                        <a:avLst/>
                      </a:prstGeom>
                      <a:ln w="38100"/>
                    </a:spPr>
                    <a:style>
                      <a:lnRef idx="2">
                        <a:schemeClr val="dk1"/>
                      </a:lnRef>
                      <a:fillRef idx="0">
                        <a:schemeClr val="dk1"/>
                      </a:fillRef>
                      <a:effectRef idx="1">
                        <a:schemeClr val="dk1"/>
                      </a:effectRef>
                      <a:fontRef idx="minor">
                        <a:schemeClr val="tx1"/>
                      </a:fontRef>
                    </a:style>
                  </a:cxnSp>
                  <a:cxnSp>
                    <a:nvCxnSpPr>
                      <a:cNvPr id="26" name="Straight Connector 25"/>
                      <a:cNvCxnSpPr/>
                    </a:nvCxnSpPr>
                    <a:spPr>
                      <a:xfrm rot="5400000" flipH="1" flipV="1">
                        <a:off x="5251455" y="4749809"/>
                        <a:ext cx="357190" cy="1588"/>
                      </a:xfrm>
                      <a:prstGeom prst="line">
                        <a:avLst/>
                      </a:prstGeom>
                      <a:ln w="38100"/>
                    </a:spPr>
                    <a:style>
                      <a:lnRef idx="2">
                        <a:schemeClr val="dk1"/>
                      </a:lnRef>
                      <a:fillRef idx="0">
                        <a:schemeClr val="dk1"/>
                      </a:fillRef>
                      <a:effectRef idx="1">
                        <a:schemeClr val="dk1"/>
                      </a:effectRef>
                      <a:fontRef idx="minor">
                        <a:schemeClr val="tx1"/>
                      </a:fontRef>
                    </a:style>
                  </a:cxnSp>
                  <a:sp>
                    <a:nvSpPr>
                      <a:cNvPr id="29" name="TextBox 28"/>
                      <a:cNvSpPr txBox="1"/>
                    </a:nvSpPr>
                    <a:spPr>
                      <a:xfrm>
                        <a:off x="3357554" y="5059932"/>
                        <a:ext cx="85725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12.944</a:t>
                          </a:r>
                          <a:endParaRPr lang="en-IN" dirty="0"/>
                        </a:p>
                      </a:txBody>
                      <a:useSpRect/>
                    </a:txSp>
                  </a:sp>
                  <a:sp>
                    <a:nvSpPr>
                      <a:cNvPr id="30" name="TextBox 29"/>
                      <a:cNvSpPr txBox="1"/>
                    </a:nvSpPr>
                    <a:spPr>
                      <a:xfrm>
                        <a:off x="5000628" y="5059932"/>
                        <a:ext cx="92869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19.416</a:t>
                          </a:r>
                          <a:endParaRPr lang="en-IN" dirty="0"/>
                        </a:p>
                      </a:txBody>
                      <a:useSpRect/>
                    </a:txSp>
                  </a:sp>
                  <a:sp>
                    <a:nvSpPr>
                      <a:cNvPr id="31" name="TextBox 30"/>
                      <a:cNvSpPr txBox="1"/>
                    </a:nvSpPr>
                    <a:spPr>
                      <a:xfrm>
                        <a:off x="6715140" y="4988494"/>
                        <a:ext cx="85725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25.888</a:t>
                          </a:r>
                          <a:endParaRPr lang="en-IN" dirty="0"/>
                        </a:p>
                      </a:txBody>
                      <a:useSpRect/>
                    </a:txSp>
                  </a:sp>
                  <a:sp>
                    <a:nvSpPr>
                      <a:cNvPr id="33" name="TextBox 32"/>
                      <a:cNvSpPr txBox="1"/>
                    </a:nvSpPr>
                    <a:spPr>
                      <a:xfrm>
                        <a:off x="8358246" y="4988494"/>
                        <a:ext cx="92866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32.36</a:t>
                          </a:r>
                          <a:endParaRPr lang="en-IN" dirty="0"/>
                        </a:p>
                      </a:txBody>
                      <a:useSpRect/>
                    </a:txSp>
                  </a:sp>
                  <a:sp>
                    <a:nvSpPr>
                      <a:cNvPr id="34" name="TextBox 33"/>
                      <a:cNvSpPr txBox="1"/>
                    </a:nvSpPr>
                    <a:spPr>
                      <a:xfrm>
                        <a:off x="7572428" y="5274246"/>
                        <a:ext cx="185735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Time(ns)</a:t>
                          </a:r>
                          <a:endParaRPr lang="en-IN" dirty="0"/>
                        </a:p>
                      </a:txBody>
                      <a:useSpRect/>
                    </a:txSp>
                  </a:sp>
                  <a:sp>
                    <a:nvSpPr>
                      <a:cNvPr id="35" name="Rectangle 34"/>
                      <a:cNvSpPr/>
                    </a:nvSpPr>
                    <a:spPr>
                      <a:xfrm>
                        <a:off x="7000892" y="142852"/>
                        <a:ext cx="357190" cy="357190"/>
                      </a:xfrm>
                      <a:prstGeom prst="rect">
                        <a:avLst/>
                      </a:prstGeom>
                      <a:solidFill>
                        <a:srgbClr val="FF00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7000892" y="785794"/>
                        <a:ext cx="357190" cy="357190"/>
                      </a:xfrm>
                      <a:prstGeom prst="rect">
                        <a:avLst/>
                      </a:prstGeom>
                      <a:solidFill>
                        <a:srgbClr val="FFFF0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7000892" y="1428736"/>
                        <a:ext cx="357190" cy="357190"/>
                      </a:xfrm>
                      <a:prstGeom prst="rect">
                        <a:avLst/>
                      </a:prstGeom>
                      <a:solidFill>
                        <a:srgbClr val="00B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7429520" y="142852"/>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Routing</a:t>
                          </a:r>
                          <a:endParaRPr lang="en-IN" dirty="0"/>
                        </a:p>
                      </a:txBody>
                      <a:useSpRect/>
                    </a:txSp>
                  </a:sp>
                  <a:sp>
                    <a:nvSpPr>
                      <a:cNvPr id="39" name="TextBox 38"/>
                      <a:cNvSpPr txBox="1"/>
                    </a:nvSpPr>
                    <a:spPr>
                      <a:xfrm>
                        <a:off x="7429520" y="714356"/>
                        <a:ext cx="171448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VC and Switch Allocation</a:t>
                          </a:r>
                          <a:endParaRPr lang="en-IN" dirty="0"/>
                        </a:p>
                      </a:txBody>
                      <a:useSpRect/>
                    </a:txSp>
                  </a:sp>
                  <a:sp>
                    <a:nvSpPr>
                      <a:cNvPr id="40" name="TextBox 39"/>
                      <a:cNvSpPr txBox="1"/>
                    </a:nvSpPr>
                    <a:spPr>
                      <a:xfrm>
                        <a:off x="7500958" y="1428736"/>
                        <a:ext cx="16430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Link Traversal</a:t>
                          </a:r>
                          <a:endParaRPr lang="en-IN" dirty="0"/>
                        </a:p>
                      </a:txBody>
                      <a:useSpRect/>
                    </a:txSp>
                  </a:sp>
                  <a:sp>
                    <a:nvSpPr>
                      <a:cNvPr id="41" name="TextBox 40"/>
                      <a:cNvSpPr txBox="1"/>
                    </a:nvSpPr>
                    <a:spPr>
                      <a:xfrm>
                        <a:off x="2571736" y="1071546"/>
                        <a:ext cx="4000528"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latin typeface="AR DELANEY" pitchFamily="2" charset="0"/>
                            </a:rPr>
                            <a:t>SOURCE ROUTING</a:t>
                          </a:r>
                          <a:endParaRPr lang="en-IN" sz="2400" dirty="0">
                            <a:latin typeface="AR DELANEY" pitchFamily="2" charset="0"/>
                          </a:endParaRPr>
                        </a:p>
                      </a:txBody>
                      <a:useSpRect/>
                    </a:txSp>
                  </a:sp>
                  <a:pic>
                    <a:nvPicPr>
                      <a:cNvPr id="44" name="Picture 2"/>
                      <a:cNvPicPr>
                        <a:picLocks noChangeAspect="1" noChangeArrowheads="1"/>
                      </a:cNvPicPr>
                    </a:nvPicPr>
                    <a:blipFill>
                      <a:blip r:embed="rId30"/>
                      <a:srcRect/>
                      <a:stretch>
                        <a:fillRect/>
                      </a:stretch>
                    </a:blipFill>
                    <a:spPr bwMode="auto">
                      <a:xfrm>
                        <a:off x="285720" y="1615118"/>
                        <a:ext cx="4000528" cy="956626"/>
                      </a:xfrm>
                      <a:prstGeom prst="rect">
                        <a:avLst/>
                      </a:prstGeom>
                      <a:noFill/>
                      <a:ln w="9525">
                        <a:noFill/>
                        <a:miter lim="800000"/>
                        <a:headEnd/>
                        <a:tailEnd/>
                      </a:ln>
                      <a:effectLst/>
                    </a:spPr>
                  </a:pic>
                  <a:cxnSp>
                    <a:nvCxnSpPr>
                      <a:cNvPr id="45" name="Straight Connector 44"/>
                      <a:cNvCxnSpPr/>
                    </a:nvCxnSpPr>
                    <a:spPr>
                      <a:xfrm rot="5400000" flipH="1" flipV="1">
                        <a:off x="2463785" y="4678371"/>
                        <a:ext cx="214314" cy="1588"/>
                      </a:xfrm>
                      <a:prstGeom prst="line">
                        <a:avLst/>
                      </a:prstGeom>
                      <a:ln w="28575"/>
                    </a:spPr>
                    <a:style>
                      <a:lnRef idx="3">
                        <a:schemeClr val="dk1"/>
                      </a:lnRef>
                      <a:fillRef idx="0">
                        <a:schemeClr val="dk1"/>
                      </a:fillRef>
                      <a:effectRef idx="2">
                        <a:schemeClr val="dk1"/>
                      </a:effectRef>
                      <a:fontRef idx="minor">
                        <a:schemeClr val="tx1"/>
                      </a:fontRef>
                    </a:style>
                  </a:cxnSp>
                  <a:cxnSp>
                    <a:nvCxnSpPr>
                      <a:cNvPr id="46" name="Straight Connector 45"/>
                      <a:cNvCxnSpPr/>
                    </a:nvCxnSpPr>
                    <a:spPr>
                      <a:xfrm rot="5400000" flipH="1" flipV="1">
                        <a:off x="965175" y="4678371"/>
                        <a:ext cx="214314" cy="1588"/>
                      </a:xfrm>
                      <a:prstGeom prst="line">
                        <a:avLst/>
                      </a:prstGeom>
                      <a:ln w="28575"/>
                    </a:spPr>
                    <a:style>
                      <a:lnRef idx="3">
                        <a:schemeClr val="dk1"/>
                      </a:lnRef>
                      <a:fillRef idx="0">
                        <a:schemeClr val="dk1"/>
                      </a:fillRef>
                      <a:effectRef idx="2">
                        <a:schemeClr val="dk1"/>
                      </a:effectRef>
                      <a:fontRef idx="minor">
                        <a:schemeClr val="tx1"/>
                      </a:fontRef>
                    </a:style>
                  </a:cxnSp>
                  <a:cxnSp>
                    <a:nvCxnSpPr>
                      <a:cNvPr id="47" name="Straight Connector 46"/>
                      <a:cNvCxnSpPr/>
                    </a:nvCxnSpPr>
                    <a:spPr>
                      <a:xfrm rot="5400000" flipH="1" flipV="1">
                        <a:off x="1750993" y="4678371"/>
                        <a:ext cx="214314" cy="1588"/>
                      </a:xfrm>
                      <a:prstGeom prst="line">
                        <a:avLst/>
                      </a:prstGeom>
                      <a:ln w="28575"/>
                    </a:spPr>
                    <a:style>
                      <a:lnRef idx="3">
                        <a:schemeClr val="dk1"/>
                      </a:lnRef>
                      <a:fillRef idx="0">
                        <a:schemeClr val="dk1"/>
                      </a:fillRef>
                      <a:effectRef idx="2">
                        <a:schemeClr val="dk1"/>
                      </a:effectRef>
                      <a:fontRef idx="minor">
                        <a:schemeClr val="tx1"/>
                      </a:fontRef>
                    </a:style>
                  </a:cxnSp>
                  <a:cxnSp>
                    <a:nvCxnSpPr>
                      <a:cNvPr id="48" name="Straight Connector 47"/>
                      <a:cNvCxnSpPr/>
                    </a:nvCxnSpPr>
                    <a:spPr>
                      <a:xfrm rot="5400000" flipH="1" flipV="1">
                        <a:off x="3251191" y="4678371"/>
                        <a:ext cx="214314" cy="1588"/>
                      </a:xfrm>
                      <a:prstGeom prst="line">
                        <a:avLst/>
                      </a:prstGeom>
                      <a:ln w="28575"/>
                    </a:spPr>
                    <a:style>
                      <a:lnRef idx="3">
                        <a:schemeClr val="dk1"/>
                      </a:lnRef>
                      <a:fillRef idx="0">
                        <a:schemeClr val="dk1"/>
                      </a:fillRef>
                      <a:effectRef idx="2">
                        <a:schemeClr val="dk1"/>
                      </a:effectRef>
                      <a:fontRef idx="minor">
                        <a:schemeClr val="tx1"/>
                      </a:fontRef>
                    </a:style>
                  </a:cxnSp>
                  <a:cxnSp>
                    <a:nvCxnSpPr>
                      <a:cNvPr id="49" name="Straight Connector 48"/>
                      <a:cNvCxnSpPr/>
                    </a:nvCxnSpPr>
                    <a:spPr>
                      <a:xfrm rot="5400000" flipH="1" flipV="1">
                        <a:off x="4035420" y="4678371"/>
                        <a:ext cx="214314" cy="1588"/>
                      </a:xfrm>
                      <a:prstGeom prst="line">
                        <a:avLst/>
                      </a:prstGeom>
                      <a:ln w="28575"/>
                    </a:spPr>
                    <a:style>
                      <a:lnRef idx="3">
                        <a:schemeClr val="dk1"/>
                      </a:lnRef>
                      <a:fillRef idx="0">
                        <a:schemeClr val="dk1"/>
                      </a:fillRef>
                      <a:effectRef idx="2">
                        <a:schemeClr val="dk1"/>
                      </a:effectRef>
                      <a:fontRef idx="minor">
                        <a:schemeClr val="tx1"/>
                      </a:fontRef>
                    </a:style>
                  </a:cxnSp>
                  <a:sp>
                    <a:nvSpPr>
                      <a:cNvPr id="50" name="TextBox 49"/>
                      <a:cNvSpPr txBox="1"/>
                    </a:nvSpPr>
                    <a:spPr>
                      <a:xfrm>
                        <a:off x="785786" y="4786322"/>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2.665</a:t>
                          </a:r>
                          <a:endParaRPr lang="en-IN" sz="1200" dirty="0"/>
                        </a:p>
                      </a:txBody>
                      <a:useSpRect/>
                    </a:txSp>
                  </a:sp>
                  <a:sp>
                    <a:nvSpPr>
                      <a:cNvPr id="51" name="TextBox 50"/>
                      <a:cNvSpPr txBox="1"/>
                    </a:nvSpPr>
                    <a:spPr>
                      <a:xfrm>
                        <a:off x="1500166" y="4786322"/>
                        <a:ext cx="50006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5.33</a:t>
                          </a:r>
                          <a:endParaRPr lang="en-IN" sz="1200" dirty="0"/>
                        </a:p>
                      </a:txBody>
                      <a:useSpRect/>
                    </a:txSp>
                  </a:sp>
                  <a:sp>
                    <a:nvSpPr>
                      <a:cNvPr id="52" name="TextBox 51"/>
                      <a:cNvSpPr txBox="1"/>
                    </a:nvSpPr>
                    <a:spPr>
                      <a:xfrm>
                        <a:off x="2285984" y="4786322"/>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7.995</a:t>
                          </a:r>
                          <a:endParaRPr lang="en-IN" sz="1200" dirty="0"/>
                        </a:p>
                      </a:txBody>
                      <a:useSpRect/>
                    </a:txSp>
                  </a:sp>
                  <a:sp>
                    <a:nvSpPr>
                      <a:cNvPr id="53" name="TextBox 52"/>
                      <a:cNvSpPr txBox="1"/>
                    </a:nvSpPr>
                    <a:spPr>
                      <a:xfrm>
                        <a:off x="3071802" y="4786322"/>
                        <a:ext cx="642942" cy="28575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10.66</a:t>
                          </a:r>
                          <a:endParaRPr lang="en-IN" sz="1200" dirty="0"/>
                        </a:p>
                      </a:txBody>
                      <a:useSpRect/>
                    </a:txSp>
                  </a:sp>
                  <a:sp>
                    <a:nvSpPr>
                      <a:cNvPr id="54" name="TextBox 53"/>
                      <a:cNvSpPr txBox="1"/>
                    </a:nvSpPr>
                    <a:spPr>
                      <a:xfrm>
                        <a:off x="3929058" y="4786322"/>
                        <a:ext cx="85725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13.325</a:t>
                          </a:r>
                          <a:endParaRPr lang="en-IN" sz="1200" dirty="0"/>
                        </a:p>
                      </a:txBody>
                      <a:useSpRect/>
                    </a:txSp>
                  </a:sp>
                  <a:cxnSp>
                    <a:nvCxnSpPr>
                      <a:cNvPr id="59" name="Straight Connector 58"/>
                      <a:cNvCxnSpPr/>
                    </a:nvCxnSpPr>
                    <a:spPr>
                      <a:xfrm rot="5400000">
                        <a:off x="1428728" y="3571876"/>
                        <a:ext cx="2286016" cy="1588"/>
                      </a:xfrm>
                      <a:prstGeom prst="line">
                        <a:avLst/>
                      </a:prstGeom>
                      <a:ln w="19050">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63" name="Straight Connector 62"/>
                      <a:cNvCxnSpPr/>
                    </a:nvCxnSpPr>
                    <a:spPr>
                      <a:xfrm rot="5400000">
                        <a:off x="3036083" y="3536157"/>
                        <a:ext cx="2214578" cy="1588"/>
                      </a:xfrm>
                      <a:prstGeom prst="line">
                        <a:avLst/>
                      </a:prstGeom>
                      <a:ln w="19050">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64" name="Straight Connector 63"/>
                      <a:cNvCxnSpPr/>
                    </a:nvCxnSpPr>
                    <a:spPr>
                      <a:xfrm rot="5400000">
                        <a:off x="2214149" y="3571479"/>
                        <a:ext cx="2286016" cy="795"/>
                      </a:xfrm>
                      <a:prstGeom prst="line">
                        <a:avLst/>
                      </a:prstGeom>
                      <a:ln w="19050">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nvCxnSpPr>
                    <a:spPr>
                      <a:xfrm rot="5400000" flipH="1" flipV="1">
                        <a:off x="-1893933" y="2393149"/>
                        <a:ext cx="4358512"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66" name="TextBox 65"/>
                      <a:cNvSpPr txBox="1"/>
                    </a:nvSpPr>
                    <a:spPr>
                      <a:xfrm>
                        <a:off x="1714480" y="5059932"/>
                        <a:ext cx="6429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6.47</a:t>
                          </a:r>
                          <a:endParaRPr lang="en-US" dirty="0"/>
                        </a:p>
                      </a:txBody>
                      <a:useSpRect/>
                    </a:txSp>
                  </a:sp>
                  <a:cxnSp>
                    <a:nvCxnSpPr>
                      <a:cNvPr id="91" name="Straight Connector 90"/>
                      <a:cNvCxnSpPr/>
                    </a:nvCxnSpPr>
                    <a:spPr>
                      <a:xfrm rot="16200000" flipH="1">
                        <a:off x="714347" y="3571875"/>
                        <a:ext cx="2286018" cy="4"/>
                      </a:xfrm>
                      <a:prstGeom prst="line">
                        <a:avLst/>
                      </a:prstGeom>
                      <a:ln w="19050">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95" name="Straight Connector 94"/>
                      <a:cNvCxnSpPr/>
                    </a:nvCxnSpPr>
                    <a:spPr>
                      <a:xfrm rot="5400000">
                        <a:off x="-142908" y="3357562"/>
                        <a:ext cx="2428892" cy="1588"/>
                      </a:xfrm>
                      <a:prstGeom prst="line">
                        <a:avLst/>
                      </a:prstGeom>
                      <a:ln w="19050">
                        <a:solidFill>
                          <a:schemeClr val="tx1"/>
                        </a:solidFill>
                        <a:prstDash val="sysDash"/>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rot="5400000" flipH="1" flipV="1">
                        <a:off x="6965967" y="4749809"/>
                        <a:ext cx="357190" cy="1588"/>
                      </a:xfrm>
                      <a:prstGeom prst="line">
                        <a:avLst/>
                      </a:prstGeom>
                      <a:ln w="38100"/>
                    </a:spPr>
                    <a:style>
                      <a:lnRef idx="2">
                        <a:schemeClr val="dk1"/>
                      </a:lnRef>
                      <a:fillRef idx="0">
                        <a:schemeClr val="dk1"/>
                      </a:fillRef>
                      <a:effectRef idx="1">
                        <a:schemeClr val="dk1"/>
                      </a:effectRef>
                      <a:fontRef idx="minor">
                        <a:schemeClr val="tx1"/>
                      </a:fontRef>
                    </a:style>
                  </a:cxnSp>
                  <a:cxnSp>
                    <a:nvCxnSpPr>
                      <a:cNvPr id="103" name="Straight Connector 102"/>
                      <a:cNvCxnSpPr/>
                    </a:nvCxnSpPr>
                    <a:spPr>
                      <a:xfrm rot="5400000" flipH="1" flipV="1">
                        <a:off x="8680479" y="4749809"/>
                        <a:ext cx="357190" cy="1588"/>
                      </a:xfrm>
                      <a:prstGeom prst="line">
                        <a:avLst/>
                      </a:prstGeom>
                      <a:ln w="38100"/>
                    </a:spPr>
                    <a:style>
                      <a:lnRef idx="2">
                        <a:schemeClr val="dk1"/>
                      </a:lnRef>
                      <a:fillRef idx="0">
                        <a:schemeClr val="dk1"/>
                      </a:fillRef>
                      <a:effectRef idx="1">
                        <a:schemeClr val="dk1"/>
                      </a:effectRef>
                      <a:fontRef idx="minor">
                        <a:schemeClr val="tx1"/>
                      </a:fontRef>
                    </a:style>
                  </a:cxnSp>
                  <a:sp>
                    <a:nvSpPr>
                      <a:cNvPr id="115" name="TextBox 114"/>
                      <a:cNvSpPr txBox="1"/>
                    </a:nvSpPr>
                    <a:spPr>
                      <a:xfrm>
                        <a:off x="4357686" y="2928934"/>
                        <a:ext cx="4000528"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latin typeface="AR DELANEY" pitchFamily="2" charset="0"/>
                            </a:rPr>
                            <a:t>DISTRIBUTED ROUTING</a:t>
                          </a:r>
                          <a:endParaRPr lang="en-IN" sz="2400" dirty="0">
                            <a:latin typeface="AR DELANEY" pitchFamily="2" charset="0"/>
                          </a:endParaRPr>
                        </a:p>
                      </a:txBody>
                      <a:useSpRect/>
                    </a:txSp>
                  </a:sp>
                  <a:sp>
                    <a:nvSpPr>
                      <a:cNvPr id="116" name="Oval 115"/>
                      <a:cNvSpPr/>
                    </a:nvSpPr>
                    <a:spPr>
                      <a:xfrm>
                        <a:off x="3929058" y="4786322"/>
                        <a:ext cx="571504" cy="285752"/>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8358214" y="5000636"/>
                        <a:ext cx="714348" cy="285752"/>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114BE" w:rsidRPr="00FD1D76" w:rsidRDefault="007114BE" w:rsidP="007114BE">
      <w:pPr>
        <w:spacing w:line="360" w:lineRule="auto"/>
        <w:jc w:val="both"/>
        <w:rPr>
          <w:rFonts w:ascii="Times New Roman" w:hAnsi="Times New Roman" w:cs="Times New Roman"/>
          <w:sz w:val="24"/>
          <w:szCs w:val="24"/>
        </w:rPr>
      </w:pPr>
      <w:r w:rsidRPr="00F1415E">
        <w:rPr>
          <w:rFonts w:ascii="Times New Roman" w:hAnsi="Times New Roman" w:cs="Times New Roman"/>
          <w:b/>
          <w:sz w:val="24"/>
          <w:szCs w:val="24"/>
        </w:rPr>
        <w:tab/>
      </w:r>
      <w:r w:rsidRPr="00F1415E">
        <w:rPr>
          <w:rFonts w:ascii="Times New Roman" w:hAnsi="Times New Roman" w:cs="Times New Roman"/>
          <w:sz w:val="24"/>
          <w:szCs w:val="24"/>
        </w:rPr>
        <w:t>Fig 1</w:t>
      </w:r>
      <w:r>
        <w:rPr>
          <w:rFonts w:ascii="Times New Roman" w:hAnsi="Times New Roman" w:cs="Times New Roman"/>
          <w:sz w:val="24"/>
          <w:szCs w:val="24"/>
        </w:rPr>
        <w:t>7</w:t>
      </w:r>
      <w:r w:rsidRPr="00F1415E">
        <w:rPr>
          <w:rFonts w:ascii="Times New Roman" w:hAnsi="Times New Roman" w:cs="Times New Roman"/>
          <w:sz w:val="24"/>
          <w:szCs w:val="24"/>
        </w:rPr>
        <w:t>.</w:t>
      </w:r>
      <w:r>
        <w:rPr>
          <w:rFonts w:ascii="Times New Roman" w:hAnsi="Times New Roman" w:cs="Times New Roman"/>
          <w:sz w:val="24"/>
          <w:szCs w:val="24"/>
        </w:rPr>
        <w:t xml:space="preserve"> Pipeline diagram for source and distributed routing</w:t>
      </w:r>
    </w:p>
    <w:p w:rsidR="00CF54CF" w:rsidRPr="00FD1D76" w:rsidRDefault="00CF54CF" w:rsidP="00FD1D76">
      <w:pPr>
        <w:spacing w:line="360" w:lineRule="auto"/>
        <w:rPr>
          <w:rFonts w:ascii="Times New Roman" w:hAnsi="Times New Roman" w:cs="Times New Roman"/>
          <w:sz w:val="24"/>
          <w:szCs w:val="24"/>
        </w:rPr>
      </w:pPr>
      <w:r w:rsidRPr="00FD1D76">
        <w:rPr>
          <w:rFonts w:ascii="Times New Roman" w:hAnsi="Times New Roman" w:cs="Times New Roman"/>
          <w:sz w:val="24"/>
          <w:szCs w:val="24"/>
        </w:rPr>
        <w:t>In an NoC , each routing action takes 3 clock cycles for operation which includes one for routing algorithm, second for VC and Switch allocation and third for link traversal</w:t>
      </w:r>
      <w:r w:rsidR="00A62A0C" w:rsidRPr="00FD1D76">
        <w:rPr>
          <w:rFonts w:ascii="Times New Roman" w:hAnsi="Times New Roman" w:cs="Times New Roman"/>
          <w:sz w:val="24"/>
          <w:szCs w:val="24"/>
        </w:rPr>
        <w:t xml:space="preserve"> . So considering one such operation in source routing it takes only 7.995ns whereas it takes 19.416ns in distributed routing which is more than twice. Now considering 3 such operations in a pipelined manner , in source routing it takes 13.325 ns whereas in distributed it takes 32.36ns. </w:t>
      </w:r>
      <w:r w:rsidRPr="00FD1D76">
        <w:rPr>
          <w:rFonts w:ascii="Times New Roman" w:hAnsi="Times New Roman" w:cs="Times New Roman"/>
          <w:sz w:val="24"/>
          <w:szCs w:val="24"/>
        </w:rPr>
        <w:br w:type="page"/>
      </w:r>
    </w:p>
    <w:p w:rsidR="008055D9" w:rsidRPr="00FD1D76" w:rsidRDefault="00A62A0C" w:rsidP="00FD1D76">
      <w:pPr>
        <w:spacing w:line="360" w:lineRule="auto"/>
        <w:jc w:val="both"/>
        <w:rPr>
          <w:rFonts w:ascii="Times New Roman" w:hAnsi="Times New Roman" w:cs="Times New Roman"/>
          <w:b/>
          <w:sz w:val="32"/>
          <w:szCs w:val="24"/>
        </w:rPr>
      </w:pPr>
      <w:r w:rsidRPr="00FD1D76">
        <w:rPr>
          <w:rFonts w:ascii="Times New Roman" w:hAnsi="Times New Roman" w:cs="Times New Roman"/>
          <w:b/>
          <w:sz w:val="32"/>
          <w:szCs w:val="24"/>
        </w:rPr>
        <w:lastRenderedPageBreak/>
        <w:t xml:space="preserve">6. </w:t>
      </w:r>
      <w:r w:rsidR="008055D9" w:rsidRPr="00FD1D76">
        <w:rPr>
          <w:rFonts w:ascii="Times New Roman" w:hAnsi="Times New Roman" w:cs="Times New Roman"/>
          <w:b/>
          <w:sz w:val="32"/>
          <w:szCs w:val="24"/>
        </w:rPr>
        <w:t>Conclusion</w:t>
      </w:r>
    </w:p>
    <w:p w:rsidR="008055D9" w:rsidRPr="00FD1D76" w:rsidRDefault="008055D9" w:rsidP="00FD1D76">
      <w:pPr>
        <w:numPr>
          <w:ilvl w:val="0"/>
          <w:numId w:val="2"/>
        </w:num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implementation of Source Routing on Network on Chip decreased the time delay by 58.82%.</w:t>
      </w:r>
    </w:p>
    <w:p w:rsidR="008055D9" w:rsidRPr="00FD1D76" w:rsidRDefault="008055D9" w:rsidP="00FD1D76">
      <w:pPr>
        <w:numPr>
          <w:ilvl w:val="0"/>
          <w:numId w:val="2"/>
        </w:num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Source Routing reduced the speed gap between the processor and the network which increased the overall network efficiency. </w:t>
      </w:r>
    </w:p>
    <w:p w:rsidR="008055D9" w:rsidRPr="00FD1D76" w:rsidRDefault="008055D9" w:rsidP="00FD1D76">
      <w:pPr>
        <w:numPr>
          <w:ilvl w:val="0"/>
          <w:numId w:val="2"/>
        </w:num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 As the time delay is been reduced , the frequency increases . Due to this we are able to match the frequency difference or the speed gap by a better factor.</w:t>
      </w:r>
    </w:p>
    <w:p w:rsidR="008055D9" w:rsidRPr="00FD1D76" w:rsidRDefault="008055D9" w:rsidP="00FD1D76">
      <w:pPr>
        <w:numPr>
          <w:ilvl w:val="0"/>
          <w:numId w:val="2"/>
        </w:num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The router becomes lighter in terms of components used and their complexities.</w:t>
      </w:r>
    </w:p>
    <w:p w:rsidR="008055D9" w:rsidRPr="00FD1D76" w:rsidRDefault="008055D9" w:rsidP="00FD1D76">
      <w:pPr>
        <w:numPr>
          <w:ilvl w:val="0"/>
          <w:numId w:val="2"/>
        </w:num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Code redundancy is removed and thereby the hardware required in each router  is reduced.</w:t>
      </w:r>
    </w:p>
    <w:p w:rsidR="008055D9" w:rsidRPr="00FD1D76" w:rsidRDefault="008055D9" w:rsidP="00FD1D76">
      <w:pPr>
        <w:spacing w:line="360" w:lineRule="auto"/>
        <w:jc w:val="both"/>
        <w:rPr>
          <w:rFonts w:ascii="Times New Roman" w:hAnsi="Times New Roman" w:cs="Times New Roman"/>
          <w:sz w:val="24"/>
          <w:szCs w:val="24"/>
        </w:rPr>
      </w:pPr>
      <w:r w:rsidRPr="00FD1D76">
        <w:rPr>
          <w:rFonts w:ascii="Times New Roman" w:hAnsi="Times New Roman" w:cs="Times New Roman"/>
          <w:sz w:val="24"/>
          <w:szCs w:val="24"/>
        </w:rPr>
        <w:t xml:space="preserve"> </w:t>
      </w: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8055D9" w:rsidRPr="00FD1D76" w:rsidRDefault="008055D9" w:rsidP="00FD1D76">
      <w:pPr>
        <w:spacing w:line="360" w:lineRule="auto"/>
        <w:jc w:val="both"/>
        <w:rPr>
          <w:rFonts w:ascii="Times New Roman" w:hAnsi="Times New Roman" w:cs="Times New Roman"/>
          <w:b/>
          <w:sz w:val="24"/>
          <w:szCs w:val="24"/>
          <w:u w:val="single"/>
        </w:rPr>
      </w:pPr>
    </w:p>
    <w:p w:rsidR="00321EC0" w:rsidRDefault="00321EC0">
      <w:pPr>
        <w:rPr>
          <w:rFonts w:ascii="Times New Roman" w:hAnsi="Times New Roman" w:cs="Times New Roman"/>
          <w:b/>
          <w:sz w:val="32"/>
          <w:szCs w:val="24"/>
        </w:rPr>
      </w:pPr>
      <w:r>
        <w:rPr>
          <w:rFonts w:ascii="Times New Roman" w:hAnsi="Times New Roman" w:cs="Times New Roman"/>
          <w:b/>
          <w:sz w:val="32"/>
          <w:szCs w:val="24"/>
        </w:rPr>
        <w:br w:type="page"/>
      </w:r>
    </w:p>
    <w:p w:rsidR="008055D9" w:rsidRPr="00FD1D76" w:rsidRDefault="00A62A0C" w:rsidP="00FD1D76">
      <w:pPr>
        <w:spacing w:line="360" w:lineRule="auto"/>
        <w:jc w:val="both"/>
        <w:rPr>
          <w:rFonts w:ascii="Times New Roman" w:hAnsi="Times New Roman" w:cs="Times New Roman"/>
          <w:b/>
          <w:sz w:val="32"/>
          <w:szCs w:val="24"/>
        </w:rPr>
      </w:pPr>
      <w:r w:rsidRPr="00FD1D76">
        <w:rPr>
          <w:rFonts w:ascii="Times New Roman" w:hAnsi="Times New Roman" w:cs="Times New Roman"/>
          <w:b/>
          <w:sz w:val="32"/>
          <w:szCs w:val="24"/>
        </w:rPr>
        <w:lastRenderedPageBreak/>
        <w:t xml:space="preserve">7. </w:t>
      </w:r>
      <w:r w:rsidR="008055D9" w:rsidRPr="00FD1D76">
        <w:rPr>
          <w:rFonts w:ascii="Times New Roman" w:hAnsi="Times New Roman" w:cs="Times New Roman"/>
          <w:b/>
          <w:sz w:val="32"/>
          <w:szCs w:val="24"/>
        </w:rPr>
        <w:t>Future Enhancements</w:t>
      </w:r>
    </w:p>
    <w:p w:rsidR="008055D9" w:rsidRPr="00FD1D76" w:rsidRDefault="008055D9" w:rsidP="00FD1D76">
      <w:pPr>
        <w:pStyle w:val="ListParagraph"/>
        <w:tabs>
          <w:tab w:val="left" w:pos="0"/>
        </w:tabs>
        <w:spacing w:line="360" w:lineRule="auto"/>
        <w:ind w:left="0"/>
        <w:jc w:val="both"/>
        <w:rPr>
          <w:rFonts w:ascii="Times New Roman" w:hAnsi="Times New Roman" w:cs="Times New Roman"/>
          <w:sz w:val="24"/>
          <w:szCs w:val="24"/>
        </w:rPr>
      </w:pPr>
      <w:r w:rsidRPr="00FD1D76">
        <w:rPr>
          <w:rFonts w:ascii="Times New Roman" w:hAnsi="Times New Roman" w:cs="Times New Roman"/>
          <w:sz w:val="24"/>
          <w:szCs w:val="24"/>
        </w:rPr>
        <w:t>The Source routing algorithm has been implemented for X-Y routing or Dimension order routing in the current stage. We would like to extend the Source routing to Odd-Even routing algorithm which is a very efficient algorithm in routing and also prevents Deadlock.  Odd Even algorithm in the normal case gives more than one path . This can be done by restricting the Odd Even algorithm at many points in the Mesh so that one path is obtained .</w:t>
      </w:r>
    </w:p>
    <w:p w:rsidR="008055D9" w:rsidRPr="00FD1D76" w:rsidRDefault="008055D9" w:rsidP="00FD1D76">
      <w:pPr>
        <w:pStyle w:val="ListParagraph"/>
        <w:spacing w:line="360" w:lineRule="auto"/>
        <w:jc w:val="both"/>
        <w:rPr>
          <w:rFonts w:ascii="Times New Roman" w:hAnsi="Times New Roman" w:cs="Times New Roman"/>
          <w:sz w:val="24"/>
          <w:szCs w:val="24"/>
        </w:rPr>
      </w:pPr>
    </w:p>
    <w:p w:rsidR="008055D9" w:rsidRPr="00FD1D76" w:rsidRDefault="008055D9" w:rsidP="00FD1D76">
      <w:pPr>
        <w:pStyle w:val="ListParagraph"/>
        <w:spacing w:line="360" w:lineRule="auto"/>
        <w:jc w:val="both"/>
        <w:rPr>
          <w:rFonts w:ascii="Times New Roman" w:hAnsi="Times New Roman" w:cs="Times New Roman"/>
          <w:sz w:val="24"/>
          <w:szCs w:val="24"/>
        </w:rPr>
      </w:pPr>
    </w:p>
    <w:p w:rsidR="008055D9" w:rsidRPr="00FD1D76" w:rsidRDefault="008055D9" w:rsidP="00FD1D76">
      <w:pPr>
        <w:pStyle w:val="ListParagraph"/>
        <w:spacing w:line="360" w:lineRule="auto"/>
        <w:jc w:val="both"/>
        <w:rPr>
          <w:rFonts w:ascii="Times New Roman" w:hAnsi="Times New Roman" w:cs="Times New Roman"/>
          <w:sz w:val="24"/>
          <w:szCs w:val="24"/>
        </w:rPr>
      </w:pPr>
    </w:p>
    <w:p w:rsidR="00A62A0C" w:rsidRPr="00FD1D76" w:rsidRDefault="00A62A0C" w:rsidP="00FD1D76">
      <w:pPr>
        <w:spacing w:line="360" w:lineRule="auto"/>
        <w:rPr>
          <w:rFonts w:ascii="Times New Roman" w:hAnsi="Times New Roman" w:cs="Times New Roman"/>
          <w:sz w:val="24"/>
          <w:szCs w:val="24"/>
          <w:lang w:val="en-IN"/>
        </w:rPr>
      </w:pPr>
      <w:r w:rsidRPr="00FD1D76">
        <w:rPr>
          <w:rFonts w:ascii="Times New Roman" w:hAnsi="Times New Roman" w:cs="Times New Roman"/>
          <w:sz w:val="24"/>
          <w:szCs w:val="24"/>
        </w:rPr>
        <w:br w:type="page"/>
      </w:r>
    </w:p>
    <w:p w:rsidR="008055D9" w:rsidRPr="00FD1D76" w:rsidRDefault="00A62A0C" w:rsidP="00FD1D76">
      <w:pPr>
        <w:pStyle w:val="ListParagraph"/>
        <w:spacing w:line="360" w:lineRule="auto"/>
        <w:ind w:left="0"/>
        <w:jc w:val="both"/>
        <w:rPr>
          <w:rFonts w:ascii="Times New Roman" w:hAnsi="Times New Roman" w:cs="Times New Roman"/>
          <w:b/>
          <w:sz w:val="32"/>
          <w:szCs w:val="24"/>
        </w:rPr>
      </w:pPr>
      <w:r w:rsidRPr="00FD1D76">
        <w:rPr>
          <w:rFonts w:ascii="Times New Roman" w:hAnsi="Times New Roman" w:cs="Times New Roman"/>
          <w:b/>
          <w:sz w:val="32"/>
          <w:szCs w:val="24"/>
        </w:rPr>
        <w:lastRenderedPageBreak/>
        <w:t xml:space="preserve">8. </w:t>
      </w:r>
      <w:r w:rsidR="008055D9" w:rsidRPr="00FD1D76">
        <w:rPr>
          <w:rFonts w:ascii="Times New Roman" w:hAnsi="Times New Roman" w:cs="Times New Roman"/>
          <w:b/>
          <w:sz w:val="32"/>
          <w:szCs w:val="24"/>
        </w:rPr>
        <w:t>References</w:t>
      </w:r>
    </w:p>
    <w:p w:rsidR="008055D9" w:rsidRPr="00FD1D76" w:rsidRDefault="008055D9" w:rsidP="00FD1D76">
      <w:pPr>
        <w:pStyle w:val="ListParagraph"/>
        <w:spacing w:line="360" w:lineRule="auto"/>
        <w:jc w:val="both"/>
        <w:rPr>
          <w:rFonts w:ascii="Times New Roman" w:hAnsi="Times New Roman" w:cs="Times New Roman"/>
          <w:b/>
          <w:sz w:val="24"/>
          <w:szCs w:val="24"/>
          <w:u w:val="single"/>
        </w:rPr>
      </w:pPr>
    </w:p>
    <w:p w:rsidR="008055D9" w:rsidRPr="00FD1D76" w:rsidRDefault="008055D9" w:rsidP="00FD1D76">
      <w:pPr>
        <w:pStyle w:val="ListParagraph"/>
        <w:numPr>
          <w:ilvl w:val="0"/>
          <w:numId w:val="3"/>
        </w:numPr>
        <w:tabs>
          <w:tab w:val="clear" w:pos="720"/>
          <w:tab w:val="num" w:pos="709"/>
        </w:tabs>
        <w:spacing w:line="360" w:lineRule="auto"/>
        <w:ind w:left="709" w:hanging="709"/>
        <w:jc w:val="both"/>
        <w:rPr>
          <w:rFonts w:ascii="Times New Roman" w:hAnsi="Times New Roman" w:cs="Times New Roman"/>
          <w:sz w:val="24"/>
          <w:szCs w:val="24"/>
        </w:rPr>
      </w:pPr>
      <w:r w:rsidRPr="00FD1D76">
        <w:rPr>
          <w:rFonts w:ascii="Times New Roman" w:hAnsi="Times New Roman" w:cs="Times New Roman"/>
          <w:sz w:val="24"/>
          <w:szCs w:val="24"/>
        </w:rPr>
        <w:t>Designing Efficient Source Routing for Mesh Topology Network on Chip Platforms by Saad Mubeen and Shashi Kumar, 2010 13th Euromicro Conference on Digital System Design: Architectures, Methods and Tools.</w:t>
      </w:r>
    </w:p>
    <w:p w:rsidR="008055D9" w:rsidRPr="00FD1D76" w:rsidRDefault="008055D9" w:rsidP="00FD1D76">
      <w:pPr>
        <w:pStyle w:val="ListParagraph"/>
        <w:tabs>
          <w:tab w:val="num" w:pos="709"/>
        </w:tabs>
        <w:spacing w:line="360" w:lineRule="auto"/>
        <w:ind w:left="709" w:hanging="709"/>
        <w:jc w:val="both"/>
        <w:rPr>
          <w:rFonts w:ascii="Times New Roman" w:hAnsi="Times New Roman" w:cs="Times New Roman"/>
          <w:sz w:val="24"/>
          <w:szCs w:val="24"/>
        </w:rPr>
      </w:pPr>
    </w:p>
    <w:p w:rsidR="008055D9" w:rsidRPr="00FD1D76" w:rsidRDefault="008055D9" w:rsidP="00FD1D76">
      <w:pPr>
        <w:pStyle w:val="ListParagraph"/>
        <w:numPr>
          <w:ilvl w:val="0"/>
          <w:numId w:val="3"/>
        </w:numPr>
        <w:tabs>
          <w:tab w:val="clear" w:pos="720"/>
          <w:tab w:val="num" w:pos="709"/>
        </w:tabs>
        <w:spacing w:line="360" w:lineRule="auto"/>
        <w:ind w:left="709" w:hanging="709"/>
        <w:jc w:val="both"/>
        <w:rPr>
          <w:rFonts w:ascii="Times New Roman" w:hAnsi="Times New Roman" w:cs="Times New Roman"/>
          <w:sz w:val="24"/>
          <w:szCs w:val="24"/>
        </w:rPr>
      </w:pPr>
      <w:r w:rsidRPr="00FD1D76">
        <w:rPr>
          <w:rFonts w:ascii="Times New Roman" w:hAnsi="Times New Roman" w:cs="Times New Roman"/>
          <w:sz w:val="24"/>
          <w:szCs w:val="24"/>
        </w:rPr>
        <w:t xml:space="preserve">Stochastic Prefix-based Fault Tolerant SourceRouting Algorithm for Network on Chip by </w:t>
      </w:r>
      <w:r w:rsidRPr="00FD1D76">
        <w:rPr>
          <w:rFonts w:ascii="Times New Roman" w:hAnsi="Times New Roman" w:cs="Times New Roman"/>
          <w:sz w:val="24"/>
          <w:szCs w:val="24"/>
          <w:lang w:val="de-DE"/>
        </w:rPr>
        <w:t>Gengchun Xu, Kaixin Ren, Naijie Gu,</w:t>
      </w:r>
      <w:r w:rsidRPr="00FD1D76">
        <w:rPr>
          <w:rFonts w:ascii="Times New Roman" w:hAnsi="Times New Roman" w:cs="Times New Roman"/>
          <w:color w:val="201C20"/>
          <w:sz w:val="24"/>
          <w:szCs w:val="24"/>
        </w:rPr>
        <w:t xml:space="preserve"> 2012 International Conference on Computer &amp; Information Science (ICCIS)</w:t>
      </w:r>
      <w:r w:rsidRPr="00FD1D76">
        <w:rPr>
          <w:rFonts w:ascii="Times New Roman" w:hAnsi="Times New Roman" w:cs="Times New Roman"/>
          <w:sz w:val="24"/>
          <w:szCs w:val="24"/>
          <w:lang w:val="de-DE"/>
        </w:rPr>
        <w:t>.</w:t>
      </w:r>
    </w:p>
    <w:p w:rsidR="008055D9" w:rsidRPr="00FD1D76" w:rsidRDefault="008055D9" w:rsidP="00FD1D76">
      <w:pPr>
        <w:pStyle w:val="ListParagraph"/>
        <w:tabs>
          <w:tab w:val="num" w:pos="709"/>
        </w:tabs>
        <w:autoSpaceDE w:val="0"/>
        <w:autoSpaceDN w:val="0"/>
        <w:adjustRightInd w:val="0"/>
        <w:spacing w:after="0" w:line="360" w:lineRule="auto"/>
        <w:ind w:left="709" w:hanging="709"/>
        <w:jc w:val="both"/>
        <w:rPr>
          <w:rFonts w:ascii="Times New Roman" w:hAnsi="Times New Roman" w:cs="Times New Roman"/>
          <w:b/>
          <w:sz w:val="24"/>
          <w:szCs w:val="24"/>
          <w:u w:val="single"/>
        </w:rPr>
      </w:pPr>
    </w:p>
    <w:p w:rsidR="008055D9" w:rsidRPr="00FD1D76" w:rsidRDefault="008055D9" w:rsidP="00FD1D76">
      <w:pPr>
        <w:pStyle w:val="ListParagraph"/>
        <w:numPr>
          <w:ilvl w:val="0"/>
          <w:numId w:val="3"/>
        </w:numPr>
        <w:tabs>
          <w:tab w:val="clear" w:pos="720"/>
          <w:tab w:val="num" w:pos="709"/>
        </w:tabs>
        <w:autoSpaceDE w:val="0"/>
        <w:autoSpaceDN w:val="0"/>
        <w:adjustRightInd w:val="0"/>
        <w:spacing w:after="0" w:line="360" w:lineRule="auto"/>
        <w:ind w:left="709" w:hanging="709"/>
        <w:jc w:val="both"/>
        <w:rPr>
          <w:rFonts w:ascii="Times New Roman" w:hAnsi="Times New Roman" w:cs="Times New Roman"/>
          <w:b/>
          <w:sz w:val="24"/>
          <w:szCs w:val="24"/>
          <w:u w:val="single"/>
        </w:rPr>
      </w:pPr>
      <w:r w:rsidRPr="00FD1D76">
        <w:rPr>
          <w:rFonts w:ascii="Times New Roman" w:hAnsi="Times New Roman" w:cs="Times New Roman"/>
          <w:sz w:val="24"/>
          <w:szCs w:val="24"/>
        </w:rPr>
        <w:t>Network on Chip Routing Algorithms by Ville Rantala, Teijo Lehtonen,  Juha Plosila, University of Turku, Department of Information Technology Joukahaisenkatu, Turku, Finland</w:t>
      </w:r>
    </w:p>
    <w:p w:rsidR="008055D9" w:rsidRPr="00FD1D76" w:rsidRDefault="008055D9" w:rsidP="00FD1D76">
      <w:pPr>
        <w:pStyle w:val="ListParagraph"/>
        <w:numPr>
          <w:ilvl w:val="0"/>
          <w:numId w:val="3"/>
        </w:numPr>
        <w:tabs>
          <w:tab w:val="clear" w:pos="720"/>
          <w:tab w:val="num" w:pos="709"/>
        </w:tabs>
        <w:spacing w:line="360" w:lineRule="auto"/>
        <w:ind w:left="709" w:hanging="709"/>
        <w:jc w:val="both"/>
        <w:rPr>
          <w:rFonts w:ascii="Times New Roman" w:hAnsi="Times New Roman" w:cs="Times New Roman"/>
          <w:sz w:val="24"/>
          <w:szCs w:val="24"/>
        </w:rPr>
      </w:pPr>
      <w:r w:rsidRPr="00FD1D76">
        <w:rPr>
          <w:rFonts w:ascii="Times New Roman" w:hAnsi="Times New Roman" w:cs="Times New Roman"/>
          <w:sz w:val="24"/>
          <w:szCs w:val="24"/>
        </w:rPr>
        <w:t xml:space="preserve">Review of XY Routing Algorithm for NETWORK-ON-CHIP Architecture by Shubhangi Chawade, Mahendra A Gaikwad and Rajendra M Patrikar, 2B. D College of Engineering, Sewagram, India. </w:t>
      </w:r>
    </w:p>
    <w:p w:rsidR="008055D9" w:rsidRPr="00FD1D76" w:rsidRDefault="008055D9" w:rsidP="00FD1D76">
      <w:pPr>
        <w:pStyle w:val="ListParagraph"/>
        <w:numPr>
          <w:ilvl w:val="0"/>
          <w:numId w:val="3"/>
        </w:numPr>
        <w:tabs>
          <w:tab w:val="clear" w:pos="720"/>
          <w:tab w:val="num" w:pos="709"/>
        </w:tabs>
        <w:spacing w:line="360" w:lineRule="auto"/>
        <w:ind w:left="709" w:hanging="709"/>
        <w:jc w:val="both"/>
        <w:rPr>
          <w:rFonts w:ascii="Times New Roman" w:hAnsi="Times New Roman" w:cs="Times New Roman"/>
          <w:sz w:val="24"/>
          <w:szCs w:val="24"/>
        </w:rPr>
      </w:pPr>
      <w:r w:rsidRPr="00FD1D76">
        <w:rPr>
          <w:rFonts w:ascii="Times New Roman" w:hAnsi="Times New Roman" w:cs="Times New Roman"/>
          <w:sz w:val="24"/>
          <w:szCs w:val="24"/>
        </w:rPr>
        <w:t xml:space="preserve">Evaluation of Routing Algorithms on Mesh Based NoCs by </w:t>
      </w:r>
      <w:r w:rsidRPr="00FD1D76">
        <w:rPr>
          <w:rFonts w:ascii="Times New Roman" w:hAnsi="Times New Roman" w:cs="Times New Roman"/>
          <w:sz w:val="24"/>
          <w:szCs w:val="24"/>
          <w:lang w:val="it-IT"/>
        </w:rPr>
        <w:t xml:space="preserve">Aline Vieira de Mello, Luciano Copello Ost, </w:t>
      </w:r>
      <w:r w:rsidRPr="00FD1D76">
        <w:rPr>
          <w:rFonts w:ascii="Times New Roman" w:hAnsi="Times New Roman" w:cs="Times New Roman"/>
          <w:sz w:val="24"/>
          <w:szCs w:val="24"/>
          <w:lang w:val="pt-BR"/>
        </w:rPr>
        <w:t>Fernando Gehm Moraes and Ney Laert Vilar Calazans</w:t>
      </w:r>
      <w:r w:rsidRPr="00FD1D76">
        <w:rPr>
          <w:rFonts w:ascii="Times New Roman" w:hAnsi="Times New Roman" w:cs="Times New Roman"/>
          <w:sz w:val="24"/>
          <w:szCs w:val="24"/>
        </w:rPr>
        <w:t xml:space="preserve"> .</w:t>
      </w: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393D03" w:rsidRPr="00FD1D76" w:rsidRDefault="00393D03" w:rsidP="00FD1D76">
      <w:pPr>
        <w:tabs>
          <w:tab w:val="left" w:pos="3544"/>
        </w:tabs>
        <w:autoSpaceDE w:val="0"/>
        <w:autoSpaceDN w:val="0"/>
        <w:adjustRightInd w:val="0"/>
        <w:spacing w:after="0" w:line="360" w:lineRule="auto"/>
        <w:jc w:val="both"/>
        <w:rPr>
          <w:rFonts w:ascii="Times New Roman" w:hAnsi="Times New Roman" w:cs="Times New Roman"/>
          <w:sz w:val="24"/>
          <w:szCs w:val="24"/>
        </w:rPr>
      </w:pPr>
    </w:p>
    <w:p w:rsidR="005079DC" w:rsidRPr="00FD1D76" w:rsidRDefault="005079DC" w:rsidP="00FD1D76">
      <w:pPr>
        <w:tabs>
          <w:tab w:val="left" w:pos="3544"/>
        </w:tabs>
        <w:spacing w:line="360" w:lineRule="auto"/>
        <w:jc w:val="both"/>
        <w:rPr>
          <w:rFonts w:ascii="Times New Roman" w:hAnsi="Times New Roman" w:cs="Times New Roman"/>
          <w:sz w:val="24"/>
          <w:szCs w:val="24"/>
        </w:rPr>
      </w:pPr>
    </w:p>
    <w:sectPr w:rsidR="005079DC" w:rsidRPr="00FD1D76" w:rsidSect="0013666D">
      <w:headerReference w:type="default" r:id="rId31"/>
      <w:footerReference w:type="default" r:id="rId3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836" w:rsidRDefault="004B1836" w:rsidP="00A62A0C">
      <w:pPr>
        <w:spacing w:after="0" w:line="240" w:lineRule="auto"/>
      </w:pPr>
      <w:r>
        <w:separator/>
      </w:r>
    </w:p>
  </w:endnote>
  <w:endnote w:type="continuationSeparator" w:id="1">
    <w:p w:rsidR="004B1836" w:rsidRDefault="004B1836" w:rsidP="00A62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330533"/>
      <w:docPartObj>
        <w:docPartGallery w:val="Page Numbers (Bottom of Page)"/>
        <w:docPartUnique/>
      </w:docPartObj>
    </w:sdtPr>
    <w:sdtEndPr>
      <w:rPr>
        <w:noProof/>
      </w:rPr>
    </w:sdtEndPr>
    <w:sdtContent>
      <w:p w:rsidR="0013666D" w:rsidRDefault="0013666D" w:rsidP="00606468">
        <w:pPr>
          <w:pStyle w:val="Footer"/>
        </w:pPr>
      </w:p>
      <w:p w:rsidR="0013666D" w:rsidRDefault="0013666D" w:rsidP="00606468">
        <w:pPr>
          <w:pStyle w:val="Footer"/>
          <w:ind w:right="360"/>
          <w:jc w:val="center"/>
          <w:rPr>
            <w:sz w:val="17"/>
            <w:szCs w:val="17"/>
          </w:rPr>
        </w:pPr>
        <w:r w:rsidRPr="00442664">
          <w:rPr>
            <w:noProof/>
            <w:sz w:val="17"/>
            <w:szCs w:val="17"/>
          </w:rPr>
          <w:pict>
            <v:line id="Line 5" o:spid="_x0000_s9217" style="position:absolute;left:0;text-align:left;z-index:251660288;visibility:visible" from="0,-4.5pt" to="4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kk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" strokeweight="1.5pt"/>
          </w:pict>
        </w:r>
        <w:r w:rsidRPr="000C7C69">
          <w:rPr>
            <w:sz w:val="17"/>
            <w:szCs w:val="17"/>
          </w:rPr>
          <w:t xml:space="preserve">© </w:t>
        </w:r>
        <w:r>
          <w:rPr>
            <w:sz w:val="17"/>
            <w:szCs w:val="17"/>
          </w:rPr>
          <w:t xml:space="preserve">University Register No: 10012616, 10012632, 10012640, 10012646                                   Implementation of Source Routing on </w:t>
        </w:r>
      </w:p>
      <w:p w:rsidR="0013666D" w:rsidRPr="00DC1973" w:rsidRDefault="0013666D" w:rsidP="00606468">
        <w:pPr>
          <w:pStyle w:val="Footer"/>
          <w:ind w:right="360"/>
          <w:rPr>
            <w:sz w:val="20"/>
            <w:szCs w:val="20"/>
          </w:rPr>
        </w:pPr>
        <w:r>
          <w:rPr>
            <w:sz w:val="17"/>
            <w:szCs w:val="17"/>
          </w:rPr>
          <w:tab/>
          <w:t xml:space="preserve">                                                                                                                              Network on Chip</w:t>
        </w:r>
      </w:p>
      <w:p w:rsidR="0013666D" w:rsidRDefault="0013666D" w:rsidP="00606468">
        <w:pPr>
          <w:pStyle w:val="Footer"/>
          <w:jc w:val="center"/>
        </w:pPr>
        <w:fldSimple w:instr=" PAGE   \* MERGEFORMAT ">
          <w:r w:rsidR="00AC46A1">
            <w:rPr>
              <w:noProof/>
            </w:rPr>
            <w:t>1</w:t>
          </w:r>
        </w:fldSimple>
      </w:p>
    </w:sdtContent>
  </w:sdt>
  <w:p w:rsidR="0013666D" w:rsidRDefault="0013666D">
    <w:pPr>
      <w:pStyle w:val="Footer"/>
    </w:pPr>
  </w:p>
  <w:p w:rsidR="0013666D" w:rsidRDefault="001366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836" w:rsidRDefault="004B1836" w:rsidP="00A62A0C">
      <w:pPr>
        <w:spacing w:after="0" w:line="240" w:lineRule="auto"/>
      </w:pPr>
      <w:r>
        <w:separator/>
      </w:r>
    </w:p>
  </w:footnote>
  <w:footnote w:type="continuationSeparator" w:id="1">
    <w:p w:rsidR="004B1836" w:rsidRDefault="004B1836" w:rsidP="00A62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66D" w:rsidRDefault="0013666D">
    <w:pPr>
      <w:pStyle w:val="Header"/>
      <w:rPr>
        <w:rFonts w:ascii="Times New Roman" w:hAnsi="Times New Roman" w:cs="Times New Roman"/>
        <w:sz w:val="20"/>
        <w:szCs w:val="20"/>
        <w:lang w:val="en-IN"/>
      </w:rPr>
    </w:pPr>
    <w:r>
      <w:rPr>
        <w:rFonts w:ascii="Times New Roman" w:hAnsi="Times New Roman" w:cs="Times New Roman"/>
        <w:sz w:val="20"/>
        <w:szCs w:val="20"/>
        <w:lang w:val="en-IN"/>
      </w:rPr>
      <w:t>CS010 807 (P) – Project Work</w:t>
    </w:r>
    <w:r>
      <w:ptab w:relativeTo="margin" w:alignment="center" w:leader="none"/>
    </w:r>
    <w:r>
      <w:t xml:space="preserve">                                                       </w:t>
    </w:r>
    <w:r>
      <w:rPr>
        <w:rFonts w:ascii="Times New Roman" w:hAnsi="Times New Roman" w:cs="Times New Roman"/>
        <w:sz w:val="20"/>
        <w:szCs w:val="20"/>
        <w:lang w:val="en-IN"/>
      </w:rPr>
      <w:t>Department of Computer Science &amp; Engineering</w:t>
    </w:r>
  </w:p>
  <w:p w:rsidR="0013666D" w:rsidRDefault="0013666D">
    <w:pPr>
      <w:pStyle w:val="Header"/>
    </w:pPr>
    <w:r>
      <w:rPr>
        <w:rFonts w:ascii="Times New Roman" w:hAnsi="Times New Roman" w:cs="Times New Roman"/>
        <w:sz w:val="20"/>
        <w:szCs w:val="20"/>
        <w:lang w:val="en-IN"/>
      </w:rPr>
      <w:tab/>
    </w:r>
    <w:r>
      <w:rPr>
        <w:rFonts w:ascii="Times New Roman" w:hAnsi="Times New Roman" w:cs="Times New Roman"/>
        <w:sz w:val="20"/>
        <w:szCs w:val="20"/>
        <w:lang w:val="en-IN"/>
      </w:rPr>
      <w:tab/>
    </w:r>
    <w:r w:rsidRPr="006D31CB">
      <w:rPr>
        <w:rFonts w:ascii="Times New Roman" w:hAnsi="Times New Roman" w:cs="Times New Roman"/>
        <w:sz w:val="20"/>
        <w:szCs w:val="20"/>
        <w:lang w:val="en-IN"/>
      </w:rPr>
      <w:t xml:space="preserve"> </w:t>
    </w:r>
    <w:r>
      <w:rPr>
        <w:rFonts w:ascii="Times New Roman" w:hAnsi="Times New Roman" w:cs="Times New Roman"/>
        <w:sz w:val="20"/>
        <w:szCs w:val="20"/>
        <w:lang w:val="en-IN"/>
      </w:rPr>
      <w:t>Rajagiri School of Engineering and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2ACD3D6"/>
    <w:lvl w:ilvl="0">
      <w:numFmt w:val="bullet"/>
      <w:lvlText w:val="*"/>
      <w:lvlJc w:val="left"/>
    </w:lvl>
  </w:abstractNum>
  <w:abstractNum w:abstractNumId="1">
    <w:nsid w:val="07BA1557"/>
    <w:multiLevelType w:val="hybridMultilevel"/>
    <w:tmpl w:val="7154354C"/>
    <w:lvl w:ilvl="0" w:tplc="8F8C6A9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E25EC4"/>
    <w:multiLevelType w:val="hybridMultilevel"/>
    <w:tmpl w:val="E5686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182E08"/>
    <w:multiLevelType w:val="hybridMultilevel"/>
    <w:tmpl w:val="6F1CE620"/>
    <w:lvl w:ilvl="0" w:tplc="4009000F">
      <w:start w:val="1"/>
      <w:numFmt w:val="decimal"/>
      <w:lvlText w:val="%1."/>
      <w:lvlJc w:val="left"/>
      <w:pPr>
        <w:tabs>
          <w:tab w:val="num" w:pos="720"/>
        </w:tabs>
        <w:ind w:left="720" w:hanging="360"/>
      </w:pPr>
      <w:rPr>
        <w:rFonts w:hint="default"/>
      </w:rPr>
    </w:lvl>
    <w:lvl w:ilvl="1" w:tplc="12E4286A" w:tentative="1">
      <w:start w:val="1"/>
      <w:numFmt w:val="bullet"/>
      <w:lvlText w:val="•"/>
      <w:lvlJc w:val="left"/>
      <w:pPr>
        <w:tabs>
          <w:tab w:val="num" w:pos="1440"/>
        </w:tabs>
        <w:ind w:left="1440" w:hanging="360"/>
      </w:pPr>
      <w:rPr>
        <w:rFonts w:ascii="Arial" w:hAnsi="Arial" w:hint="default"/>
      </w:rPr>
    </w:lvl>
    <w:lvl w:ilvl="2" w:tplc="F2569842" w:tentative="1">
      <w:start w:val="1"/>
      <w:numFmt w:val="bullet"/>
      <w:lvlText w:val="•"/>
      <w:lvlJc w:val="left"/>
      <w:pPr>
        <w:tabs>
          <w:tab w:val="num" w:pos="2160"/>
        </w:tabs>
        <w:ind w:left="2160" w:hanging="360"/>
      </w:pPr>
      <w:rPr>
        <w:rFonts w:ascii="Arial" w:hAnsi="Arial" w:hint="default"/>
      </w:rPr>
    </w:lvl>
    <w:lvl w:ilvl="3" w:tplc="9EDCEF3E" w:tentative="1">
      <w:start w:val="1"/>
      <w:numFmt w:val="bullet"/>
      <w:lvlText w:val="•"/>
      <w:lvlJc w:val="left"/>
      <w:pPr>
        <w:tabs>
          <w:tab w:val="num" w:pos="2880"/>
        </w:tabs>
        <w:ind w:left="2880" w:hanging="360"/>
      </w:pPr>
      <w:rPr>
        <w:rFonts w:ascii="Arial" w:hAnsi="Arial" w:hint="default"/>
      </w:rPr>
    </w:lvl>
    <w:lvl w:ilvl="4" w:tplc="C512C3A0" w:tentative="1">
      <w:start w:val="1"/>
      <w:numFmt w:val="bullet"/>
      <w:lvlText w:val="•"/>
      <w:lvlJc w:val="left"/>
      <w:pPr>
        <w:tabs>
          <w:tab w:val="num" w:pos="3600"/>
        </w:tabs>
        <w:ind w:left="3600" w:hanging="360"/>
      </w:pPr>
      <w:rPr>
        <w:rFonts w:ascii="Arial" w:hAnsi="Arial" w:hint="default"/>
      </w:rPr>
    </w:lvl>
    <w:lvl w:ilvl="5" w:tplc="7BE46174" w:tentative="1">
      <w:start w:val="1"/>
      <w:numFmt w:val="bullet"/>
      <w:lvlText w:val="•"/>
      <w:lvlJc w:val="left"/>
      <w:pPr>
        <w:tabs>
          <w:tab w:val="num" w:pos="4320"/>
        </w:tabs>
        <w:ind w:left="4320" w:hanging="360"/>
      </w:pPr>
      <w:rPr>
        <w:rFonts w:ascii="Arial" w:hAnsi="Arial" w:hint="default"/>
      </w:rPr>
    </w:lvl>
    <w:lvl w:ilvl="6" w:tplc="3E06C838" w:tentative="1">
      <w:start w:val="1"/>
      <w:numFmt w:val="bullet"/>
      <w:lvlText w:val="•"/>
      <w:lvlJc w:val="left"/>
      <w:pPr>
        <w:tabs>
          <w:tab w:val="num" w:pos="5040"/>
        </w:tabs>
        <w:ind w:left="5040" w:hanging="360"/>
      </w:pPr>
      <w:rPr>
        <w:rFonts w:ascii="Arial" w:hAnsi="Arial" w:hint="default"/>
      </w:rPr>
    </w:lvl>
    <w:lvl w:ilvl="7" w:tplc="A8DEFF72" w:tentative="1">
      <w:start w:val="1"/>
      <w:numFmt w:val="bullet"/>
      <w:lvlText w:val="•"/>
      <w:lvlJc w:val="left"/>
      <w:pPr>
        <w:tabs>
          <w:tab w:val="num" w:pos="5760"/>
        </w:tabs>
        <w:ind w:left="5760" w:hanging="360"/>
      </w:pPr>
      <w:rPr>
        <w:rFonts w:ascii="Arial" w:hAnsi="Arial" w:hint="default"/>
      </w:rPr>
    </w:lvl>
    <w:lvl w:ilvl="8" w:tplc="58B23026" w:tentative="1">
      <w:start w:val="1"/>
      <w:numFmt w:val="bullet"/>
      <w:lvlText w:val="•"/>
      <w:lvlJc w:val="left"/>
      <w:pPr>
        <w:tabs>
          <w:tab w:val="num" w:pos="6480"/>
        </w:tabs>
        <w:ind w:left="6480" w:hanging="360"/>
      </w:pPr>
      <w:rPr>
        <w:rFonts w:ascii="Arial" w:hAnsi="Arial" w:hint="default"/>
      </w:rPr>
    </w:lvl>
  </w:abstractNum>
  <w:abstractNum w:abstractNumId="4">
    <w:nsid w:val="61BD62FB"/>
    <w:multiLevelType w:val="hybridMultilevel"/>
    <w:tmpl w:val="F1922E12"/>
    <w:lvl w:ilvl="0" w:tplc="EC401306">
      <w:start w:val="1"/>
      <w:numFmt w:val="decimal"/>
      <w:lvlText w:val="%1."/>
      <w:lvlJc w:val="left"/>
      <w:pPr>
        <w:tabs>
          <w:tab w:val="num" w:pos="720"/>
        </w:tabs>
        <w:ind w:left="720" w:hanging="360"/>
      </w:pPr>
      <w:rPr>
        <w:b w:val="0"/>
      </w:rPr>
    </w:lvl>
    <w:lvl w:ilvl="1" w:tplc="0C7A074A" w:tentative="1">
      <w:start w:val="1"/>
      <w:numFmt w:val="decimal"/>
      <w:lvlText w:val="%2."/>
      <w:lvlJc w:val="left"/>
      <w:pPr>
        <w:tabs>
          <w:tab w:val="num" w:pos="1440"/>
        </w:tabs>
        <w:ind w:left="1440" w:hanging="360"/>
      </w:pPr>
    </w:lvl>
    <w:lvl w:ilvl="2" w:tplc="25DCB97A" w:tentative="1">
      <w:start w:val="1"/>
      <w:numFmt w:val="decimal"/>
      <w:lvlText w:val="%3."/>
      <w:lvlJc w:val="left"/>
      <w:pPr>
        <w:tabs>
          <w:tab w:val="num" w:pos="2160"/>
        </w:tabs>
        <w:ind w:left="2160" w:hanging="360"/>
      </w:pPr>
    </w:lvl>
    <w:lvl w:ilvl="3" w:tplc="16E0015A" w:tentative="1">
      <w:start w:val="1"/>
      <w:numFmt w:val="decimal"/>
      <w:lvlText w:val="%4."/>
      <w:lvlJc w:val="left"/>
      <w:pPr>
        <w:tabs>
          <w:tab w:val="num" w:pos="2880"/>
        </w:tabs>
        <w:ind w:left="2880" w:hanging="360"/>
      </w:pPr>
    </w:lvl>
    <w:lvl w:ilvl="4" w:tplc="172099B4" w:tentative="1">
      <w:start w:val="1"/>
      <w:numFmt w:val="decimal"/>
      <w:lvlText w:val="%5."/>
      <w:lvlJc w:val="left"/>
      <w:pPr>
        <w:tabs>
          <w:tab w:val="num" w:pos="3600"/>
        </w:tabs>
        <w:ind w:left="3600" w:hanging="360"/>
      </w:pPr>
    </w:lvl>
    <w:lvl w:ilvl="5" w:tplc="FE9AE30E" w:tentative="1">
      <w:start w:val="1"/>
      <w:numFmt w:val="decimal"/>
      <w:lvlText w:val="%6."/>
      <w:lvlJc w:val="left"/>
      <w:pPr>
        <w:tabs>
          <w:tab w:val="num" w:pos="4320"/>
        </w:tabs>
        <w:ind w:left="4320" w:hanging="360"/>
      </w:pPr>
    </w:lvl>
    <w:lvl w:ilvl="6" w:tplc="2E224D46" w:tentative="1">
      <w:start w:val="1"/>
      <w:numFmt w:val="decimal"/>
      <w:lvlText w:val="%7."/>
      <w:lvlJc w:val="left"/>
      <w:pPr>
        <w:tabs>
          <w:tab w:val="num" w:pos="5040"/>
        </w:tabs>
        <w:ind w:left="5040" w:hanging="360"/>
      </w:pPr>
    </w:lvl>
    <w:lvl w:ilvl="7" w:tplc="017A1118" w:tentative="1">
      <w:start w:val="1"/>
      <w:numFmt w:val="decimal"/>
      <w:lvlText w:val="%8."/>
      <w:lvlJc w:val="left"/>
      <w:pPr>
        <w:tabs>
          <w:tab w:val="num" w:pos="5760"/>
        </w:tabs>
        <w:ind w:left="5760" w:hanging="360"/>
      </w:pPr>
    </w:lvl>
    <w:lvl w:ilvl="8" w:tplc="11900D5A"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9"/>
    </o:shapelayout>
  </w:hdrShapeDefaults>
  <w:footnotePr>
    <w:footnote w:id="0"/>
    <w:footnote w:id="1"/>
  </w:footnotePr>
  <w:endnotePr>
    <w:endnote w:id="0"/>
    <w:endnote w:id="1"/>
  </w:endnotePr>
  <w:compat/>
  <w:rsids>
    <w:rsidRoot w:val="00393D03"/>
    <w:rsid w:val="0004440D"/>
    <w:rsid w:val="00106A00"/>
    <w:rsid w:val="0013666D"/>
    <w:rsid w:val="00321EC0"/>
    <w:rsid w:val="00393D03"/>
    <w:rsid w:val="00412842"/>
    <w:rsid w:val="00427EA9"/>
    <w:rsid w:val="00442664"/>
    <w:rsid w:val="004B1836"/>
    <w:rsid w:val="004C0FF5"/>
    <w:rsid w:val="00505EA9"/>
    <w:rsid w:val="005079DC"/>
    <w:rsid w:val="00535EBD"/>
    <w:rsid w:val="005F7246"/>
    <w:rsid w:val="00606468"/>
    <w:rsid w:val="0066684B"/>
    <w:rsid w:val="006D31CB"/>
    <w:rsid w:val="007114BE"/>
    <w:rsid w:val="007D5101"/>
    <w:rsid w:val="008055D9"/>
    <w:rsid w:val="008F6968"/>
    <w:rsid w:val="00946EA3"/>
    <w:rsid w:val="00A470FD"/>
    <w:rsid w:val="00A62A0C"/>
    <w:rsid w:val="00A73B6E"/>
    <w:rsid w:val="00AC46A1"/>
    <w:rsid w:val="00B429D8"/>
    <w:rsid w:val="00B47992"/>
    <w:rsid w:val="00B541BC"/>
    <w:rsid w:val="00B63CAF"/>
    <w:rsid w:val="00B70FA5"/>
    <w:rsid w:val="00BB56FE"/>
    <w:rsid w:val="00BC1EF4"/>
    <w:rsid w:val="00BD468D"/>
    <w:rsid w:val="00C0668F"/>
    <w:rsid w:val="00C52125"/>
    <w:rsid w:val="00CA3234"/>
    <w:rsid w:val="00CF54CF"/>
    <w:rsid w:val="00D375BA"/>
    <w:rsid w:val="00D4503B"/>
    <w:rsid w:val="00D50CD3"/>
    <w:rsid w:val="00DA39F0"/>
    <w:rsid w:val="00E30CB6"/>
    <w:rsid w:val="00EB77C4"/>
    <w:rsid w:val="00F1415E"/>
    <w:rsid w:val="00FD1D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03"/>
    <w:rPr>
      <w:rFonts w:ascii="Tahoma" w:hAnsi="Tahoma" w:cs="Tahoma"/>
      <w:sz w:val="16"/>
      <w:szCs w:val="16"/>
    </w:rPr>
  </w:style>
  <w:style w:type="paragraph" w:styleId="ListParagraph">
    <w:name w:val="List Paragraph"/>
    <w:basedOn w:val="Normal"/>
    <w:uiPriority w:val="34"/>
    <w:qFormat/>
    <w:rsid w:val="008055D9"/>
    <w:pPr>
      <w:ind w:left="720"/>
      <w:contextualSpacing/>
    </w:pPr>
    <w:rPr>
      <w:lang w:val="en-IN"/>
    </w:rPr>
  </w:style>
  <w:style w:type="paragraph" w:styleId="Header">
    <w:name w:val="header"/>
    <w:basedOn w:val="Normal"/>
    <w:link w:val="HeaderChar"/>
    <w:uiPriority w:val="99"/>
    <w:unhideWhenUsed/>
    <w:rsid w:val="00A62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A0C"/>
  </w:style>
  <w:style w:type="paragraph" w:styleId="Footer">
    <w:name w:val="footer"/>
    <w:basedOn w:val="Normal"/>
    <w:link w:val="FooterChar"/>
    <w:uiPriority w:val="99"/>
    <w:unhideWhenUsed/>
    <w:rsid w:val="00A62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A0C"/>
  </w:style>
  <w:style w:type="paragraph" w:styleId="NoSpacing">
    <w:name w:val="No Spacing"/>
    <w:uiPriority w:val="1"/>
    <w:qFormat/>
    <w:rsid w:val="00412842"/>
    <w:pPr>
      <w:spacing w:after="0" w:line="240" w:lineRule="auto"/>
    </w:pPr>
    <w:rPr>
      <w:rFonts w:eastAsiaTheme="minorEastAsia"/>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diagramLayout" Target="diagrams/layout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diagramData" Target="diagrams/data1.xm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Colors" Target="diagrams/colors1.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QuickStyle" Target="diagrams/quickStyle1.xml"/><Relationship Id="rId27" Type="http://schemas.openxmlformats.org/officeDocument/2006/relationships/image" Target="media/image15.png"/><Relationship Id="rId30" Type="http://schemas.openxmlformats.org/officeDocument/2006/relationships/image" Target="media/image18.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style val="6"/>
  <c:chart>
    <c:autoTitleDeleted val="1"/>
    <c:plotArea>
      <c:layout>
        <c:manualLayout>
          <c:layoutTarget val="inner"/>
          <c:xMode val="edge"/>
          <c:yMode val="edge"/>
          <c:x val="0.11768339053772105"/>
          <c:y val="5.4341415365037407E-2"/>
          <c:w val="0.55948011306279022"/>
          <c:h val="0.74489779686630075"/>
        </c:manualLayout>
      </c:layout>
      <c:barChart>
        <c:barDir val="col"/>
        <c:grouping val="stacked"/>
        <c:ser>
          <c:idx val="0"/>
          <c:order val="0"/>
          <c:tx>
            <c:strRef>
              <c:f>Sheet1!$B$1</c:f>
              <c:strCache>
                <c:ptCount val="1"/>
                <c:pt idx="0">
                  <c:v>Time Delay(ns)</c:v>
                </c:pt>
              </c:strCache>
            </c:strRef>
          </c:tx>
          <c:cat>
            <c:strRef>
              <c:f>Sheet1!$A$2:$A$3</c:f>
              <c:strCache>
                <c:ptCount val="2"/>
                <c:pt idx="0">
                  <c:v>Node Routing</c:v>
                </c:pt>
                <c:pt idx="1">
                  <c:v>Source Routing</c:v>
                </c:pt>
              </c:strCache>
            </c:strRef>
          </c:cat>
          <c:val>
            <c:numRef>
              <c:f>Sheet1!$B$2:$B$3</c:f>
              <c:numCache>
                <c:formatCode>General</c:formatCode>
                <c:ptCount val="2"/>
                <c:pt idx="0">
                  <c:v>97.08</c:v>
                </c:pt>
                <c:pt idx="1">
                  <c:v>39.975000000000001</c:v>
                </c:pt>
              </c:numCache>
            </c:numRef>
          </c:val>
        </c:ser>
        <c:overlap val="100"/>
        <c:axId val="119887744"/>
        <c:axId val="120500224"/>
      </c:barChart>
      <c:catAx>
        <c:axId val="119887744"/>
        <c:scaling>
          <c:orientation val="minMax"/>
        </c:scaling>
        <c:axPos val="b"/>
        <c:tickLblPos val="nextTo"/>
        <c:txPr>
          <a:bodyPr/>
          <a:lstStyle/>
          <a:p>
            <a:pPr>
              <a:defRPr lang="en-IN"/>
            </a:pPr>
            <a:endParaRPr lang="en-US"/>
          </a:p>
        </c:txPr>
        <c:crossAx val="120500224"/>
        <c:crosses val="autoZero"/>
        <c:auto val="1"/>
        <c:lblAlgn val="ctr"/>
        <c:lblOffset val="100"/>
      </c:catAx>
      <c:valAx>
        <c:axId val="120500224"/>
        <c:scaling>
          <c:orientation val="minMax"/>
        </c:scaling>
        <c:axPos val="l"/>
        <c:majorGridlines/>
        <c:numFmt formatCode="General" sourceLinked="1"/>
        <c:tickLblPos val="nextTo"/>
        <c:txPr>
          <a:bodyPr/>
          <a:lstStyle/>
          <a:p>
            <a:pPr>
              <a:defRPr lang="en-IN"/>
            </a:pPr>
            <a:endParaRPr lang="en-US"/>
          </a:p>
        </c:txPr>
        <c:crossAx val="119887744"/>
        <c:crosses val="autoZero"/>
        <c:crossBetween val="between"/>
      </c:valAx>
    </c:plotArea>
    <c:legend>
      <c:legendPos val="r"/>
      <c:txPr>
        <a:bodyPr/>
        <a:lstStyle/>
        <a:p>
          <a:pPr>
            <a:defRPr lang="en-IN"/>
          </a:pPr>
          <a:endParaRPr lang="en-US"/>
        </a:p>
      </c:txPr>
    </c:legend>
    <c:plotVisOnly val="1"/>
  </c:chart>
  <c:txPr>
    <a:bodyPr/>
    <a:lstStyle/>
    <a:p>
      <a:pPr>
        <a:defRPr sz="1800"/>
      </a:pPr>
      <a:endParaRPr lang="en-US"/>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stacked"/>
        <c:ser>
          <c:idx val="0"/>
          <c:order val="0"/>
          <c:tx>
            <c:strRef>
              <c:f>Sheet1!$B$1</c:f>
              <c:strCache>
                <c:ptCount val="1"/>
                <c:pt idx="0">
                  <c:v>Time Delay(ns)</c:v>
                </c:pt>
              </c:strCache>
            </c:strRef>
          </c:tx>
          <c:dPt>
            <c:idx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dPt>
          <c:dPt>
            <c:idx val="1"/>
            <c:spPr>
              <a:solidFill>
                <a:schemeClr val="accent3"/>
              </a:solidFill>
              <a:ln w="25400" cap="flat" cmpd="sng" algn="ctr">
                <a:solidFill>
                  <a:schemeClr val="accent3">
                    <a:shade val="50000"/>
                  </a:schemeClr>
                </a:solidFill>
                <a:prstDash val="solid"/>
              </a:ln>
              <a:effectLst/>
            </c:spPr>
          </c:dPt>
          <c:cat>
            <c:strRef>
              <c:f>Sheet1!$A$2:$A$5</c:f>
              <c:strCache>
                <c:ptCount val="2"/>
                <c:pt idx="0">
                  <c:v>Node</c:v>
                </c:pt>
                <c:pt idx="1">
                  <c:v>Source</c:v>
                </c:pt>
              </c:strCache>
            </c:strRef>
          </c:cat>
          <c:val>
            <c:numRef>
              <c:f>Sheet1!$B$2:$B$5</c:f>
              <c:numCache>
                <c:formatCode>General</c:formatCode>
                <c:ptCount val="4"/>
                <c:pt idx="0">
                  <c:v>116.49600000000002</c:v>
                </c:pt>
                <c:pt idx="1">
                  <c:v>47.97</c:v>
                </c:pt>
              </c:numCache>
            </c:numRef>
          </c:val>
        </c:ser>
        <c:ser>
          <c:idx val="1"/>
          <c:order val="1"/>
          <c:tx>
            <c:strRef>
              <c:f>Sheet1!$C$1</c:f>
              <c:strCache>
                <c:ptCount val="1"/>
                <c:pt idx="0">
                  <c:v>Column1</c:v>
                </c:pt>
              </c:strCache>
            </c:strRef>
          </c:tx>
          <c:cat>
            <c:strRef>
              <c:f>Sheet1!$A$2:$A$5</c:f>
              <c:strCache>
                <c:ptCount val="2"/>
                <c:pt idx="0">
                  <c:v>Node</c:v>
                </c:pt>
                <c:pt idx="1">
                  <c:v>Source</c:v>
                </c:pt>
              </c:strCache>
            </c:strRef>
          </c:cat>
          <c:val>
            <c:numRef>
              <c:f>Sheet1!$C$2:$C$5</c:f>
              <c:numCache>
                <c:formatCode>General</c:formatCode>
                <c:ptCount val="4"/>
              </c:numCache>
            </c:numRef>
          </c:val>
        </c:ser>
        <c:ser>
          <c:idx val="2"/>
          <c:order val="2"/>
          <c:tx>
            <c:strRef>
              <c:f>Sheet1!$D$1</c:f>
              <c:strCache>
                <c:ptCount val="1"/>
                <c:pt idx="0">
                  <c:v>Column2</c:v>
                </c:pt>
              </c:strCache>
            </c:strRef>
          </c:tx>
          <c:cat>
            <c:strRef>
              <c:f>Sheet1!$A$2:$A$5</c:f>
              <c:strCache>
                <c:ptCount val="2"/>
                <c:pt idx="0">
                  <c:v>Node</c:v>
                </c:pt>
                <c:pt idx="1">
                  <c:v>Source</c:v>
                </c:pt>
              </c:strCache>
            </c:strRef>
          </c:cat>
          <c:val>
            <c:numRef>
              <c:f>Sheet1!$D$2:$D$5</c:f>
              <c:numCache>
                <c:formatCode>General</c:formatCode>
                <c:ptCount val="4"/>
              </c:numCache>
            </c:numRef>
          </c:val>
        </c:ser>
        <c:overlap val="100"/>
        <c:axId val="126488576"/>
        <c:axId val="126490112"/>
      </c:barChart>
      <c:catAx>
        <c:axId val="126488576"/>
        <c:scaling>
          <c:orientation val="minMax"/>
        </c:scaling>
        <c:axPos val="b"/>
        <c:tickLblPos val="nextTo"/>
        <c:txPr>
          <a:bodyPr/>
          <a:lstStyle/>
          <a:p>
            <a:pPr>
              <a:defRPr lang="en-IN"/>
            </a:pPr>
            <a:endParaRPr lang="en-US"/>
          </a:p>
        </c:txPr>
        <c:crossAx val="126490112"/>
        <c:crosses val="autoZero"/>
        <c:auto val="1"/>
        <c:lblAlgn val="ctr"/>
        <c:lblOffset val="100"/>
      </c:catAx>
      <c:valAx>
        <c:axId val="126490112"/>
        <c:scaling>
          <c:orientation val="minMax"/>
        </c:scaling>
        <c:axPos val="l"/>
        <c:majorGridlines/>
        <c:numFmt formatCode="General" sourceLinked="1"/>
        <c:tickLblPos val="nextTo"/>
        <c:txPr>
          <a:bodyPr/>
          <a:lstStyle/>
          <a:p>
            <a:pPr>
              <a:defRPr lang="en-IN"/>
            </a:pPr>
            <a:endParaRPr lang="en-US"/>
          </a:p>
        </c:txPr>
        <c:crossAx val="126488576"/>
        <c:crosses val="autoZero"/>
        <c:crossBetween val="between"/>
      </c:valAx>
    </c:plotArea>
    <c:legend>
      <c:legendPos val="r"/>
      <c:legendEntry>
        <c:idx val="1"/>
        <c:delete val="1"/>
      </c:legendEntry>
      <c:legendEntry>
        <c:idx val="0"/>
        <c:delete val="1"/>
      </c:legendEntry>
      <c:txPr>
        <a:bodyPr/>
        <a:lstStyle/>
        <a:p>
          <a:pPr>
            <a:defRPr lang="en-IN"/>
          </a:pPr>
          <a:endParaRPr lang="en-US"/>
        </a:p>
      </c:txPr>
    </c:legend>
    <c:plotVisOnly val="1"/>
  </c:chart>
  <c:txPr>
    <a:bodyPr/>
    <a:lstStyle/>
    <a:p>
      <a:pPr>
        <a:defRPr sz="1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9.7385852758504213E-2"/>
          <c:y val="5.4052125063314464E-2"/>
          <c:w val="0.66313760779902564"/>
          <c:h val="0.81259136722562531"/>
        </c:manualLayout>
      </c:layout>
      <c:barChart>
        <c:barDir val="col"/>
        <c:grouping val="clustered"/>
        <c:ser>
          <c:idx val="0"/>
          <c:order val="0"/>
          <c:tx>
            <c:strRef>
              <c:f>Sheet1!$B$1</c:f>
              <c:strCache>
                <c:ptCount val="1"/>
                <c:pt idx="0">
                  <c:v>Node Routing</c:v>
                </c:pt>
              </c:strCache>
            </c:strRef>
          </c:tx>
          <c:cat>
            <c:strRef>
              <c:f>Sheet1!$A$2:$A$3</c:f>
              <c:strCache>
                <c:ptCount val="2"/>
                <c:pt idx="0">
                  <c:v>4x4 mesh</c:v>
                </c:pt>
                <c:pt idx="1">
                  <c:v>8x8 mesh</c:v>
                </c:pt>
              </c:strCache>
            </c:strRef>
          </c:cat>
          <c:val>
            <c:numRef>
              <c:f>Sheet1!$B$2:$B$3</c:f>
              <c:numCache>
                <c:formatCode>General</c:formatCode>
                <c:ptCount val="2"/>
                <c:pt idx="0">
                  <c:v>116.49600000000002</c:v>
                </c:pt>
                <c:pt idx="1">
                  <c:v>241.82400000000001</c:v>
                </c:pt>
              </c:numCache>
            </c:numRef>
          </c:val>
        </c:ser>
        <c:ser>
          <c:idx val="1"/>
          <c:order val="1"/>
          <c:tx>
            <c:strRef>
              <c:f>Sheet1!$C$1</c:f>
              <c:strCache>
                <c:ptCount val="1"/>
                <c:pt idx="0">
                  <c:v>Source Routing </c:v>
                </c:pt>
              </c:strCache>
            </c:strRef>
          </c:tx>
          <c:cat>
            <c:strRef>
              <c:f>Sheet1!$A$2:$A$3</c:f>
              <c:strCache>
                <c:ptCount val="2"/>
                <c:pt idx="0">
                  <c:v>4x4 mesh</c:v>
                </c:pt>
                <c:pt idx="1">
                  <c:v>8x8 mesh</c:v>
                </c:pt>
              </c:strCache>
            </c:strRef>
          </c:cat>
          <c:val>
            <c:numRef>
              <c:f>Sheet1!$C$2:$C$3</c:f>
              <c:numCache>
                <c:formatCode>General</c:formatCode>
                <c:ptCount val="2"/>
                <c:pt idx="0">
                  <c:v>47.97</c:v>
                </c:pt>
                <c:pt idx="1">
                  <c:v>111.93</c:v>
                </c:pt>
              </c:numCache>
            </c:numRef>
          </c:val>
        </c:ser>
        <c:axId val="126535936"/>
        <c:axId val="126529536"/>
      </c:barChart>
      <c:catAx>
        <c:axId val="126535936"/>
        <c:scaling>
          <c:orientation val="minMax"/>
        </c:scaling>
        <c:axPos val="b"/>
        <c:tickLblPos val="nextTo"/>
        <c:txPr>
          <a:bodyPr/>
          <a:lstStyle/>
          <a:p>
            <a:pPr>
              <a:defRPr lang="en-IN"/>
            </a:pPr>
            <a:endParaRPr lang="en-US"/>
          </a:p>
        </c:txPr>
        <c:crossAx val="126529536"/>
        <c:crosses val="autoZero"/>
        <c:auto val="1"/>
        <c:lblAlgn val="ctr"/>
        <c:lblOffset val="100"/>
      </c:catAx>
      <c:valAx>
        <c:axId val="126529536"/>
        <c:scaling>
          <c:orientation val="minMax"/>
        </c:scaling>
        <c:axPos val="l"/>
        <c:majorGridlines/>
        <c:numFmt formatCode="General" sourceLinked="1"/>
        <c:tickLblPos val="nextTo"/>
        <c:txPr>
          <a:bodyPr/>
          <a:lstStyle/>
          <a:p>
            <a:pPr>
              <a:defRPr lang="en-IN"/>
            </a:pPr>
            <a:endParaRPr lang="en-US"/>
          </a:p>
        </c:txPr>
        <c:crossAx val="126535936"/>
        <c:crosses val="autoZero"/>
        <c:crossBetween val="between"/>
      </c:valAx>
    </c:plotArea>
    <c:legend>
      <c:legendPos val="r"/>
      <c:txPr>
        <a:bodyPr/>
        <a:lstStyle/>
        <a:p>
          <a:pPr>
            <a:defRPr lang="en-IN"/>
          </a:pPr>
          <a:endParaRPr lang="en-US"/>
        </a:p>
      </c:txPr>
    </c:legend>
    <c:plotVisOnly val="1"/>
  </c:chart>
  <c:txPr>
    <a:bodyPr/>
    <a:lstStyle/>
    <a:p>
      <a:pPr>
        <a:defRPr sz="1800"/>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18E594-446F-4658-A807-22CEC52043C1}"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IN"/>
        </a:p>
      </dgm:t>
    </dgm:pt>
    <dgm:pt modelId="{4CFF9F08-6400-4AB6-A207-3262E9D4D18C}">
      <dgm:prSet phldrT="[Text]">
        <dgm:style>
          <a:lnRef idx="3">
            <a:schemeClr val="lt1"/>
          </a:lnRef>
          <a:fillRef idx="1">
            <a:schemeClr val="accent1"/>
          </a:fillRef>
          <a:effectRef idx="1">
            <a:schemeClr val="accent1"/>
          </a:effectRef>
          <a:fontRef idx="minor">
            <a:schemeClr val="lt1"/>
          </a:fontRef>
        </dgm:style>
      </dgm:prSet>
      <dgm:spPr/>
      <dgm:t>
        <a:bodyPr/>
        <a:lstStyle/>
        <a:p>
          <a:r>
            <a:rPr lang="en-US" dirty="0" smtClean="0">
              <a:latin typeface="Aharoni" pitchFamily="2" charset="-79"/>
              <a:cs typeface="Aharoni" pitchFamily="2" charset="-79"/>
            </a:rPr>
            <a:t>NODE ROUTING</a:t>
          </a:r>
          <a:endParaRPr lang="en-IN" dirty="0">
            <a:latin typeface="Aharoni" pitchFamily="2" charset="-79"/>
            <a:cs typeface="Aharoni" pitchFamily="2" charset="-79"/>
          </a:endParaRPr>
        </a:p>
      </dgm:t>
    </dgm:pt>
    <dgm:pt modelId="{E2163A88-AA1D-4E9C-A495-3269A8C07607}" type="parTrans" cxnId="{A1D86751-D028-47DB-8A21-89BF6651662C}">
      <dgm:prSet/>
      <dgm:spPr/>
      <dgm:t>
        <a:bodyPr/>
        <a:lstStyle/>
        <a:p>
          <a:endParaRPr lang="en-IN"/>
        </a:p>
      </dgm:t>
    </dgm:pt>
    <dgm:pt modelId="{FA007C3B-8FDD-4412-AA7D-50AA37630405}" type="sibTrans" cxnId="{A1D86751-D028-47DB-8A21-89BF6651662C}">
      <dgm:prSet/>
      <dgm:spPr/>
      <dgm:t>
        <a:bodyPr/>
        <a:lstStyle/>
        <a:p>
          <a:endParaRPr lang="en-IN"/>
        </a:p>
      </dgm:t>
    </dgm:pt>
    <dgm:pt modelId="{85FCBEEF-AFA9-4FC1-B663-B7B72E4F7512}">
      <dgm:prSet phldrT="[Text]"/>
      <dgm:spPr/>
      <dgm:t>
        <a:bodyPr/>
        <a:lstStyle/>
        <a:p>
          <a:r>
            <a:rPr lang="en-US" dirty="0" smtClean="0"/>
            <a:t>Time Delay:</a:t>
          </a:r>
        </a:p>
        <a:p>
          <a:r>
            <a:rPr lang="en-US" b="1" dirty="0" smtClean="0"/>
            <a:t>6.472ns</a:t>
          </a:r>
          <a:endParaRPr lang="en-IN" dirty="0"/>
        </a:p>
      </dgm:t>
    </dgm:pt>
    <dgm:pt modelId="{8C1AB7BB-29E1-4E29-B520-D1C79B55577D}" type="parTrans" cxnId="{A912BED3-4592-4FB7-9953-EE89F32FABD2}">
      <dgm:prSet/>
      <dgm:spPr/>
      <dgm:t>
        <a:bodyPr/>
        <a:lstStyle/>
        <a:p>
          <a:endParaRPr lang="en-IN"/>
        </a:p>
      </dgm:t>
    </dgm:pt>
    <dgm:pt modelId="{983B8A48-15FE-4D02-9AF7-51BDB9223443}" type="sibTrans" cxnId="{A912BED3-4592-4FB7-9953-EE89F32FABD2}">
      <dgm:prSet/>
      <dgm:spPr/>
      <dgm:t>
        <a:bodyPr/>
        <a:lstStyle/>
        <a:p>
          <a:endParaRPr lang="en-IN"/>
        </a:p>
      </dgm:t>
    </dgm:pt>
    <dgm:pt modelId="{419494EB-83C5-48B6-9CC3-5081BDCDE790}">
      <dgm:prSet phldrT="[Text]" custT="1">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sz="1600" b="1" dirty="0" smtClean="0">
              <a:latin typeface="Aharoni" pitchFamily="2" charset="-79"/>
              <a:cs typeface="Aharoni" pitchFamily="2" charset="-79"/>
            </a:rPr>
            <a:t>SOURCE :MODE</a:t>
          </a:r>
          <a:r>
            <a:rPr lang="en-US" sz="1800" b="1" dirty="0" smtClean="0">
              <a:latin typeface="Aharoni" pitchFamily="2" charset="-79"/>
              <a:cs typeface="Aharoni" pitchFamily="2" charset="-79"/>
            </a:rPr>
            <a:t>0</a:t>
          </a:r>
          <a:endParaRPr lang="en-IN" sz="1600" b="1" dirty="0">
            <a:latin typeface="Aharoni" pitchFamily="2" charset="-79"/>
            <a:cs typeface="Aharoni" pitchFamily="2" charset="-79"/>
          </a:endParaRPr>
        </a:p>
      </dgm:t>
    </dgm:pt>
    <dgm:pt modelId="{67F6952F-D10A-4900-A592-4970AF9437A4}" type="parTrans" cxnId="{D8CEF987-BA96-43BD-9405-3B9409169CAA}">
      <dgm:prSet/>
      <dgm:spPr/>
      <dgm:t>
        <a:bodyPr/>
        <a:lstStyle/>
        <a:p>
          <a:endParaRPr lang="en-IN"/>
        </a:p>
      </dgm:t>
    </dgm:pt>
    <dgm:pt modelId="{5708E252-A7F7-4ACC-8C21-A10615C6F52F}" type="sibTrans" cxnId="{D8CEF987-BA96-43BD-9405-3B9409169CAA}">
      <dgm:prSet/>
      <dgm:spPr/>
      <dgm:t>
        <a:bodyPr/>
        <a:lstStyle/>
        <a:p>
          <a:endParaRPr lang="en-IN"/>
        </a:p>
      </dgm:t>
    </dgm:pt>
    <dgm:pt modelId="{E547B303-BD9A-4701-8B78-74CB38EAA545}">
      <dgm:prSet phldrT="[Text]"/>
      <dgm:spPr/>
      <dgm:t>
        <a:bodyPr/>
        <a:lstStyle/>
        <a:p>
          <a:r>
            <a:rPr lang="en-US" dirty="0" smtClean="0"/>
            <a:t>Time Delay:</a:t>
          </a:r>
          <a:endParaRPr lang="en-IN" dirty="0"/>
        </a:p>
      </dgm:t>
    </dgm:pt>
    <dgm:pt modelId="{D9B1CC76-82EF-4A6E-A0DC-F8DC2266BAAA}" type="parTrans" cxnId="{4029A287-6B1B-42CA-A665-62DFF78136DB}">
      <dgm:prSet/>
      <dgm:spPr/>
      <dgm:t>
        <a:bodyPr/>
        <a:lstStyle/>
        <a:p>
          <a:endParaRPr lang="en-IN"/>
        </a:p>
      </dgm:t>
    </dgm:pt>
    <dgm:pt modelId="{B55A38CD-EFBE-4BAA-BE11-2A976CCE4204}" type="sibTrans" cxnId="{4029A287-6B1B-42CA-A665-62DFF78136DB}">
      <dgm:prSet/>
      <dgm:spPr/>
      <dgm:t>
        <a:bodyPr/>
        <a:lstStyle/>
        <a:p>
          <a:endParaRPr lang="en-IN"/>
        </a:p>
      </dgm:t>
    </dgm:pt>
    <dgm:pt modelId="{FAAB925B-8C02-4EF9-93E5-15B0881F8F57}">
      <dgm:prSet phldrT="[Text]">
        <dgm:style>
          <a:lnRef idx="3">
            <a:schemeClr val="lt1"/>
          </a:lnRef>
          <a:fillRef idx="1">
            <a:schemeClr val="accent6"/>
          </a:fillRef>
          <a:effectRef idx="1">
            <a:schemeClr val="accent6"/>
          </a:effectRef>
          <a:fontRef idx="minor">
            <a:schemeClr val="lt1"/>
          </a:fontRef>
        </dgm:style>
      </dgm:prSet>
      <dgm:spPr/>
      <dgm:t>
        <a:bodyPr/>
        <a:lstStyle/>
        <a:p>
          <a:r>
            <a:rPr lang="en-US" b="1" dirty="0" smtClean="0">
              <a:latin typeface="Aharoni" pitchFamily="2" charset="-79"/>
              <a:cs typeface="Aharoni" pitchFamily="2" charset="-79"/>
            </a:rPr>
            <a:t>SOURCE :MODE1</a:t>
          </a:r>
          <a:endParaRPr lang="en-IN" dirty="0"/>
        </a:p>
      </dgm:t>
    </dgm:pt>
    <dgm:pt modelId="{04A7C3AB-5993-411F-B90D-395B64AD510D}" type="parTrans" cxnId="{53A0B014-4090-4D50-96C0-E2D071B16C79}">
      <dgm:prSet/>
      <dgm:spPr/>
      <dgm:t>
        <a:bodyPr/>
        <a:lstStyle/>
        <a:p>
          <a:endParaRPr lang="en-IN"/>
        </a:p>
      </dgm:t>
    </dgm:pt>
    <dgm:pt modelId="{52E44BF0-D0AF-45D3-9C99-0377B1423E40}" type="sibTrans" cxnId="{53A0B014-4090-4D50-96C0-E2D071B16C79}">
      <dgm:prSet/>
      <dgm:spPr/>
      <dgm:t>
        <a:bodyPr/>
        <a:lstStyle/>
        <a:p>
          <a:endParaRPr lang="en-IN"/>
        </a:p>
      </dgm:t>
    </dgm:pt>
    <dgm:pt modelId="{FD2F519E-6B11-4EDC-B3ED-58984224AE2E}">
      <dgm:prSet phldrT="[Text]"/>
      <dgm:spPr/>
      <dgm:t>
        <a:bodyPr/>
        <a:lstStyle/>
        <a:p>
          <a:r>
            <a:rPr lang="en-US" dirty="0" smtClean="0"/>
            <a:t>Time Delay:</a:t>
          </a:r>
          <a:endParaRPr lang="en-IN" dirty="0"/>
        </a:p>
      </dgm:t>
    </dgm:pt>
    <dgm:pt modelId="{66223F4E-18BA-4775-B72D-86520DC046FD}" type="parTrans" cxnId="{54BB5538-4D32-4387-8AED-CEC2C1835BFF}">
      <dgm:prSet/>
      <dgm:spPr/>
      <dgm:t>
        <a:bodyPr/>
        <a:lstStyle/>
        <a:p>
          <a:endParaRPr lang="en-IN"/>
        </a:p>
      </dgm:t>
    </dgm:pt>
    <dgm:pt modelId="{ED688871-F361-4ECA-B94C-03C33E3C7959}" type="sibTrans" cxnId="{54BB5538-4D32-4387-8AED-CEC2C1835BFF}">
      <dgm:prSet/>
      <dgm:spPr/>
      <dgm:t>
        <a:bodyPr/>
        <a:lstStyle/>
        <a:p>
          <a:endParaRPr lang="en-IN"/>
        </a:p>
      </dgm:t>
    </dgm:pt>
    <dgm:pt modelId="{927E432F-E4F4-49AA-B2F8-511CE2BE6E6B}">
      <dgm:prSet/>
      <dgm:spPr/>
      <dgm:t>
        <a:bodyPr/>
        <a:lstStyle/>
        <a:p>
          <a:r>
            <a:rPr lang="en-US" b="1" dirty="0" smtClean="0"/>
            <a:t>1.451ns </a:t>
          </a:r>
          <a:endParaRPr lang="en-IN" dirty="0"/>
        </a:p>
      </dgm:t>
    </dgm:pt>
    <dgm:pt modelId="{BDFD3509-05F6-476A-811B-9258DBBFFDD2}" type="parTrans" cxnId="{96334D45-20BD-415A-BD04-5B1C3480D1EB}">
      <dgm:prSet/>
      <dgm:spPr/>
      <dgm:t>
        <a:bodyPr/>
        <a:lstStyle/>
        <a:p>
          <a:endParaRPr lang="en-IN"/>
        </a:p>
      </dgm:t>
    </dgm:pt>
    <dgm:pt modelId="{EAD588ED-7FB9-47C0-A5D9-02BAA5CA56FD}" type="sibTrans" cxnId="{96334D45-20BD-415A-BD04-5B1C3480D1EB}">
      <dgm:prSet/>
      <dgm:spPr/>
      <dgm:t>
        <a:bodyPr/>
        <a:lstStyle/>
        <a:p>
          <a:endParaRPr lang="en-IN"/>
        </a:p>
      </dgm:t>
    </dgm:pt>
    <dgm:pt modelId="{034A8163-9755-4276-8147-79F3F21ABC23}">
      <dgm:prSet/>
      <dgm:spPr/>
      <dgm:t>
        <a:bodyPr/>
        <a:lstStyle/>
        <a:p>
          <a:r>
            <a:rPr lang="en-US" b="1" dirty="0" smtClean="0"/>
            <a:t>2.665ns </a:t>
          </a:r>
          <a:endParaRPr lang="en-IN" dirty="0"/>
        </a:p>
      </dgm:t>
    </dgm:pt>
    <dgm:pt modelId="{A919DF58-706D-461E-825A-0273685F91EF}" type="parTrans" cxnId="{DF0722D5-62A3-4C8C-AA0A-F9370269298C}">
      <dgm:prSet/>
      <dgm:spPr/>
      <dgm:t>
        <a:bodyPr/>
        <a:lstStyle/>
        <a:p>
          <a:endParaRPr lang="en-IN"/>
        </a:p>
      </dgm:t>
    </dgm:pt>
    <dgm:pt modelId="{400248AA-54C9-4B5C-AEB3-415E259E3942}" type="sibTrans" cxnId="{DF0722D5-62A3-4C8C-AA0A-F9370269298C}">
      <dgm:prSet/>
      <dgm:spPr/>
      <dgm:t>
        <a:bodyPr/>
        <a:lstStyle/>
        <a:p>
          <a:endParaRPr lang="en-IN"/>
        </a:p>
      </dgm:t>
    </dgm:pt>
    <dgm:pt modelId="{A8F6A00E-3990-4876-88A4-5BEBC6C74090}" type="pres">
      <dgm:prSet presAssocID="{2C18E594-446F-4658-A807-22CEC52043C1}" presName="Name0" presStyleCnt="0">
        <dgm:presLayoutVars>
          <dgm:dir/>
          <dgm:animLvl val="lvl"/>
          <dgm:resizeHandles val="exact"/>
        </dgm:presLayoutVars>
      </dgm:prSet>
      <dgm:spPr/>
      <dgm:t>
        <a:bodyPr/>
        <a:lstStyle/>
        <a:p>
          <a:endParaRPr lang="en-IN"/>
        </a:p>
      </dgm:t>
    </dgm:pt>
    <dgm:pt modelId="{32ADE69C-46AB-4C5C-B388-48F0C818B3B5}" type="pres">
      <dgm:prSet presAssocID="{4CFF9F08-6400-4AB6-A207-3262E9D4D18C}" presName="compositeNode" presStyleCnt="0">
        <dgm:presLayoutVars>
          <dgm:bulletEnabled val="1"/>
        </dgm:presLayoutVars>
      </dgm:prSet>
      <dgm:spPr/>
    </dgm:pt>
    <dgm:pt modelId="{FEC508AA-0867-482B-877F-3F64444762F0}" type="pres">
      <dgm:prSet presAssocID="{4CFF9F08-6400-4AB6-A207-3262E9D4D18C}" presName="bgRect" presStyleLbl="node1" presStyleIdx="0" presStyleCnt="3" custLinFactNeighborX="-23" custLinFactNeighborY="1179"/>
      <dgm:spPr/>
      <dgm:t>
        <a:bodyPr/>
        <a:lstStyle/>
        <a:p>
          <a:endParaRPr lang="en-IN"/>
        </a:p>
      </dgm:t>
    </dgm:pt>
    <dgm:pt modelId="{59B78C78-CDAD-4EDD-98D6-0D528452125E}" type="pres">
      <dgm:prSet presAssocID="{4CFF9F08-6400-4AB6-A207-3262E9D4D18C}" presName="parentNode" presStyleLbl="node1" presStyleIdx="0" presStyleCnt="3">
        <dgm:presLayoutVars>
          <dgm:chMax val="0"/>
          <dgm:bulletEnabled val="1"/>
        </dgm:presLayoutVars>
      </dgm:prSet>
      <dgm:spPr/>
      <dgm:t>
        <a:bodyPr/>
        <a:lstStyle/>
        <a:p>
          <a:endParaRPr lang="en-IN"/>
        </a:p>
      </dgm:t>
    </dgm:pt>
    <dgm:pt modelId="{CA41B32A-A8E4-43F1-8125-4F436598891A}" type="pres">
      <dgm:prSet presAssocID="{4CFF9F08-6400-4AB6-A207-3262E9D4D18C}" presName="childNode" presStyleLbl="node1" presStyleIdx="0" presStyleCnt="3">
        <dgm:presLayoutVars>
          <dgm:bulletEnabled val="1"/>
        </dgm:presLayoutVars>
      </dgm:prSet>
      <dgm:spPr/>
      <dgm:t>
        <a:bodyPr/>
        <a:lstStyle/>
        <a:p>
          <a:endParaRPr lang="en-IN"/>
        </a:p>
      </dgm:t>
    </dgm:pt>
    <dgm:pt modelId="{EC8923E9-C1F5-4448-9909-34B6C3A014E5}" type="pres">
      <dgm:prSet presAssocID="{FA007C3B-8FDD-4412-AA7D-50AA37630405}" presName="hSp" presStyleCnt="0"/>
      <dgm:spPr/>
    </dgm:pt>
    <dgm:pt modelId="{03A857C3-84FF-4CF1-869E-ADAD32F7B93D}" type="pres">
      <dgm:prSet presAssocID="{FA007C3B-8FDD-4412-AA7D-50AA37630405}" presName="vProcSp" presStyleCnt="0"/>
      <dgm:spPr/>
    </dgm:pt>
    <dgm:pt modelId="{7AA26E1A-D80B-4AA4-BE2D-63E165F52CB1}" type="pres">
      <dgm:prSet presAssocID="{FA007C3B-8FDD-4412-AA7D-50AA37630405}" presName="vSp1" presStyleCnt="0"/>
      <dgm:spPr/>
    </dgm:pt>
    <dgm:pt modelId="{83E38C59-9241-4CC2-9E7D-07D618E473EF}" type="pres">
      <dgm:prSet presAssocID="{FA007C3B-8FDD-4412-AA7D-50AA37630405}" presName="simulatedConn" presStyleLbl="solidFgAcc1" presStyleIdx="0" presStyleCnt="2"/>
      <dgm:spPr/>
    </dgm:pt>
    <dgm:pt modelId="{92384EDA-F4C9-440D-AFF5-B51EC48D7A80}" type="pres">
      <dgm:prSet presAssocID="{FA007C3B-8FDD-4412-AA7D-50AA37630405}" presName="vSp2" presStyleCnt="0"/>
      <dgm:spPr/>
    </dgm:pt>
    <dgm:pt modelId="{48B85C56-F20A-4609-A48E-00933F939889}" type="pres">
      <dgm:prSet presAssocID="{FA007C3B-8FDD-4412-AA7D-50AA37630405}" presName="sibTrans" presStyleCnt="0"/>
      <dgm:spPr/>
    </dgm:pt>
    <dgm:pt modelId="{683492A5-3148-4519-A9A7-AA5811F9F77D}" type="pres">
      <dgm:prSet presAssocID="{419494EB-83C5-48B6-9CC3-5081BDCDE790}" presName="compositeNode" presStyleCnt="0">
        <dgm:presLayoutVars>
          <dgm:bulletEnabled val="1"/>
        </dgm:presLayoutVars>
      </dgm:prSet>
      <dgm:spPr/>
    </dgm:pt>
    <dgm:pt modelId="{E00D1889-BA47-4312-9FDE-2C93DCE00D13}" type="pres">
      <dgm:prSet presAssocID="{419494EB-83C5-48B6-9CC3-5081BDCDE790}" presName="bgRect" presStyleLbl="node1" presStyleIdx="1" presStyleCnt="3"/>
      <dgm:spPr/>
      <dgm:t>
        <a:bodyPr/>
        <a:lstStyle/>
        <a:p>
          <a:endParaRPr lang="en-IN"/>
        </a:p>
      </dgm:t>
    </dgm:pt>
    <dgm:pt modelId="{CF102409-E4BF-4649-A307-B487BE2FD685}" type="pres">
      <dgm:prSet presAssocID="{419494EB-83C5-48B6-9CC3-5081BDCDE790}" presName="parentNode" presStyleLbl="node1" presStyleIdx="1" presStyleCnt="3">
        <dgm:presLayoutVars>
          <dgm:chMax val="0"/>
          <dgm:bulletEnabled val="1"/>
        </dgm:presLayoutVars>
      </dgm:prSet>
      <dgm:spPr/>
      <dgm:t>
        <a:bodyPr/>
        <a:lstStyle/>
        <a:p>
          <a:endParaRPr lang="en-IN"/>
        </a:p>
      </dgm:t>
    </dgm:pt>
    <dgm:pt modelId="{51BBA1B6-C1DE-41FF-8F3D-F1515894C200}" type="pres">
      <dgm:prSet presAssocID="{419494EB-83C5-48B6-9CC3-5081BDCDE790}" presName="childNode" presStyleLbl="node1" presStyleIdx="1" presStyleCnt="3">
        <dgm:presLayoutVars>
          <dgm:bulletEnabled val="1"/>
        </dgm:presLayoutVars>
      </dgm:prSet>
      <dgm:spPr/>
      <dgm:t>
        <a:bodyPr/>
        <a:lstStyle/>
        <a:p>
          <a:endParaRPr lang="en-IN"/>
        </a:p>
      </dgm:t>
    </dgm:pt>
    <dgm:pt modelId="{31C1876D-B119-4828-8980-278997E5DC58}" type="pres">
      <dgm:prSet presAssocID="{5708E252-A7F7-4ACC-8C21-A10615C6F52F}" presName="hSp" presStyleCnt="0"/>
      <dgm:spPr/>
    </dgm:pt>
    <dgm:pt modelId="{93C08DEA-1D8B-4922-AF86-1547F02EEC28}" type="pres">
      <dgm:prSet presAssocID="{5708E252-A7F7-4ACC-8C21-A10615C6F52F}" presName="vProcSp" presStyleCnt="0"/>
      <dgm:spPr/>
    </dgm:pt>
    <dgm:pt modelId="{4698F8FD-F6ED-40E8-8040-C02CB2B90815}" type="pres">
      <dgm:prSet presAssocID="{5708E252-A7F7-4ACC-8C21-A10615C6F52F}" presName="vSp1" presStyleCnt="0"/>
      <dgm:spPr/>
    </dgm:pt>
    <dgm:pt modelId="{19095984-EA46-4672-99D3-355A1F6C6CDA}" type="pres">
      <dgm:prSet presAssocID="{5708E252-A7F7-4ACC-8C21-A10615C6F52F}" presName="simulatedConn" presStyleLbl="solidFgAcc1" presStyleIdx="1" presStyleCnt="2"/>
      <dgm:spPr/>
    </dgm:pt>
    <dgm:pt modelId="{DC689523-B8CB-4E5B-ADD9-C789E2494C7D}" type="pres">
      <dgm:prSet presAssocID="{5708E252-A7F7-4ACC-8C21-A10615C6F52F}" presName="vSp2" presStyleCnt="0"/>
      <dgm:spPr/>
    </dgm:pt>
    <dgm:pt modelId="{EBC7B6D1-8C03-47EF-B2A2-2FC003306716}" type="pres">
      <dgm:prSet presAssocID="{5708E252-A7F7-4ACC-8C21-A10615C6F52F}" presName="sibTrans" presStyleCnt="0"/>
      <dgm:spPr/>
    </dgm:pt>
    <dgm:pt modelId="{92A48F27-FB31-4C02-BC28-F48B837891DB}" type="pres">
      <dgm:prSet presAssocID="{FAAB925B-8C02-4EF9-93E5-15B0881F8F57}" presName="compositeNode" presStyleCnt="0">
        <dgm:presLayoutVars>
          <dgm:bulletEnabled val="1"/>
        </dgm:presLayoutVars>
      </dgm:prSet>
      <dgm:spPr/>
    </dgm:pt>
    <dgm:pt modelId="{F979F326-C1DB-42B9-883B-DD4788570F98}" type="pres">
      <dgm:prSet presAssocID="{FAAB925B-8C02-4EF9-93E5-15B0881F8F57}" presName="bgRect" presStyleLbl="node1" presStyleIdx="2" presStyleCnt="3"/>
      <dgm:spPr/>
      <dgm:t>
        <a:bodyPr/>
        <a:lstStyle/>
        <a:p>
          <a:endParaRPr lang="en-IN"/>
        </a:p>
      </dgm:t>
    </dgm:pt>
    <dgm:pt modelId="{277FDA73-C518-4A1A-812F-C812D0B3FEE3}" type="pres">
      <dgm:prSet presAssocID="{FAAB925B-8C02-4EF9-93E5-15B0881F8F57}" presName="parentNode" presStyleLbl="node1" presStyleIdx="2" presStyleCnt="3">
        <dgm:presLayoutVars>
          <dgm:chMax val="0"/>
          <dgm:bulletEnabled val="1"/>
        </dgm:presLayoutVars>
      </dgm:prSet>
      <dgm:spPr/>
      <dgm:t>
        <a:bodyPr/>
        <a:lstStyle/>
        <a:p>
          <a:endParaRPr lang="en-IN"/>
        </a:p>
      </dgm:t>
    </dgm:pt>
    <dgm:pt modelId="{4321F93F-8B75-4409-A5B3-E810CC157DEB}" type="pres">
      <dgm:prSet presAssocID="{FAAB925B-8C02-4EF9-93E5-15B0881F8F57}" presName="childNode" presStyleLbl="node1" presStyleIdx="2" presStyleCnt="3">
        <dgm:presLayoutVars>
          <dgm:bulletEnabled val="1"/>
        </dgm:presLayoutVars>
      </dgm:prSet>
      <dgm:spPr/>
      <dgm:t>
        <a:bodyPr/>
        <a:lstStyle/>
        <a:p>
          <a:endParaRPr lang="en-IN"/>
        </a:p>
      </dgm:t>
    </dgm:pt>
  </dgm:ptLst>
  <dgm:cxnLst>
    <dgm:cxn modelId="{96334D45-20BD-415A-BD04-5B1C3480D1EB}" srcId="{419494EB-83C5-48B6-9CC3-5081BDCDE790}" destId="{927E432F-E4F4-49AA-B2F8-511CE2BE6E6B}" srcOrd="1" destOrd="0" parTransId="{BDFD3509-05F6-476A-811B-9258DBBFFDD2}" sibTransId="{EAD588ED-7FB9-47C0-A5D9-02BAA5CA56FD}"/>
    <dgm:cxn modelId="{982EAD16-1165-481F-9289-AA21F9D3D240}" type="presOf" srcId="{85FCBEEF-AFA9-4FC1-B663-B7B72E4F7512}" destId="{CA41B32A-A8E4-43F1-8125-4F436598891A}" srcOrd="0" destOrd="0" presId="urn:microsoft.com/office/officeart/2005/8/layout/hProcess7"/>
    <dgm:cxn modelId="{4029A287-6B1B-42CA-A665-62DFF78136DB}" srcId="{419494EB-83C5-48B6-9CC3-5081BDCDE790}" destId="{E547B303-BD9A-4701-8B78-74CB38EAA545}" srcOrd="0" destOrd="0" parTransId="{D9B1CC76-82EF-4A6E-A0DC-F8DC2266BAAA}" sibTransId="{B55A38CD-EFBE-4BAA-BE11-2A976CCE4204}"/>
    <dgm:cxn modelId="{5AC54F19-56A4-493E-A659-AE2620888986}" type="presOf" srcId="{4CFF9F08-6400-4AB6-A207-3262E9D4D18C}" destId="{59B78C78-CDAD-4EDD-98D6-0D528452125E}" srcOrd="1" destOrd="0" presId="urn:microsoft.com/office/officeart/2005/8/layout/hProcess7"/>
    <dgm:cxn modelId="{A1D86751-D028-47DB-8A21-89BF6651662C}" srcId="{2C18E594-446F-4658-A807-22CEC52043C1}" destId="{4CFF9F08-6400-4AB6-A207-3262E9D4D18C}" srcOrd="0" destOrd="0" parTransId="{E2163A88-AA1D-4E9C-A495-3269A8C07607}" sibTransId="{FA007C3B-8FDD-4412-AA7D-50AA37630405}"/>
    <dgm:cxn modelId="{A912BED3-4592-4FB7-9953-EE89F32FABD2}" srcId="{4CFF9F08-6400-4AB6-A207-3262E9D4D18C}" destId="{85FCBEEF-AFA9-4FC1-B663-B7B72E4F7512}" srcOrd="0" destOrd="0" parTransId="{8C1AB7BB-29E1-4E29-B520-D1C79B55577D}" sibTransId="{983B8A48-15FE-4D02-9AF7-51BDB9223443}"/>
    <dgm:cxn modelId="{42ECA15E-0135-4764-A29D-EA143390E00D}" type="presOf" srcId="{4CFF9F08-6400-4AB6-A207-3262E9D4D18C}" destId="{FEC508AA-0867-482B-877F-3F64444762F0}" srcOrd="0" destOrd="0" presId="urn:microsoft.com/office/officeart/2005/8/layout/hProcess7"/>
    <dgm:cxn modelId="{1527CE62-12AB-4A45-98D2-7E76A37AF164}" type="presOf" srcId="{FAAB925B-8C02-4EF9-93E5-15B0881F8F57}" destId="{277FDA73-C518-4A1A-812F-C812D0B3FEE3}" srcOrd="1" destOrd="0" presId="urn:microsoft.com/office/officeart/2005/8/layout/hProcess7"/>
    <dgm:cxn modelId="{54BB5538-4D32-4387-8AED-CEC2C1835BFF}" srcId="{FAAB925B-8C02-4EF9-93E5-15B0881F8F57}" destId="{FD2F519E-6B11-4EDC-B3ED-58984224AE2E}" srcOrd="0" destOrd="0" parTransId="{66223F4E-18BA-4775-B72D-86520DC046FD}" sibTransId="{ED688871-F361-4ECA-B94C-03C33E3C7959}"/>
    <dgm:cxn modelId="{D8CEF987-BA96-43BD-9405-3B9409169CAA}" srcId="{2C18E594-446F-4658-A807-22CEC52043C1}" destId="{419494EB-83C5-48B6-9CC3-5081BDCDE790}" srcOrd="1" destOrd="0" parTransId="{67F6952F-D10A-4900-A592-4970AF9437A4}" sibTransId="{5708E252-A7F7-4ACC-8C21-A10615C6F52F}"/>
    <dgm:cxn modelId="{64CAFE95-1561-485F-9CE0-71CC4DB16841}" type="presOf" srcId="{2C18E594-446F-4658-A807-22CEC52043C1}" destId="{A8F6A00E-3990-4876-88A4-5BEBC6C74090}" srcOrd="0" destOrd="0" presId="urn:microsoft.com/office/officeart/2005/8/layout/hProcess7"/>
    <dgm:cxn modelId="{810822BC-C9E0-4FF0-9F2C-051099878C82}" type="presOf" srcId="{E547B303-BD9A-4701-8B78-74CB38EAA545}" destId="{51BBA1B6-C1DE-41FF-8F3D-F1515894C200}" srcOrd="0" destOrd="0" presId="urn:microsoft.com/office/officeart/2005/8/layout/hProcess7"/>
    <dgm:cxn modelId="{1D41F085-8DF4-42F1-AD4C-A8137988D0F1}" type="presOf" srcId="{FD2F519E-6B11-4EDC-B3ED-58984224AE2E}" destId="{4321F93F-8B75-4409-A5B3-E810CC157DEB}" srcOrd="0" destOrd="0" presId="urn:microsoft.com/office/officeart/2005/8/layout/hProcess7"/>
    <dgm:cxn modelId="{D0FF1131-9112-4BFA-B01A-6A847D047E2B}" type="presOf" srcId="{419494EB-83C5-48B6-9CC3-5081BDCDE790}" destId="{E00D1889-BA47-4312-9FDE-2C93DCE00D13}" srcOrd="0" destOrd="0" presId="urn:microsoft.com/office/officeart/2005/8/layout/hProcess7"/>
    <dgm:cxn modelId="{FA0B71D9-14A4-4151-B74B-417C537F3066}" type="presOf" srcId="{034A8163-9755-4276-8147-79F3F21ABC23}" destId="{4321F93F-8B75-4409-A5B3-E810CC157DEB}" srcOrd="0" destOrd="1" presId="urn:microsoft.com/office/officeart/2005/8/layout/hProcess7"/>
    <dgm:cxn modelId="{C046CE97-7074-4BFC-96DA-E11DDDED6569}" type="presOf" srcId="{927E432F-E4F4-49AA-B2F8-511CE2BE6E6B}" destId="{51BBA1B6-C1DE-41FF-8F3D-F1515894C200}" srcOrd="0" destOrd="1" presId="urn:microsoft.com/office/officeart/2005/8/layout/hProcess7"/>
    <dgm:cxn modelId="{8696C228-2B8E-4EB8-9A21-D9BD52182B0E}" type="presOf" srcId="{FAAB925B-8C02-4EF9-93E5-15B0881F8F57}" destId="{F979F326-C1DB-42B9-883B-DD4788570F98}" srcOrd="0" destOrd="0" presId="urn:microsoft.com/office/officeart/2005/8/layout/hProcess7"/>
    <dgm:cxn modelId="{DF0722D5-62A3-4C8C-AA0A-F9370269298C}" srcId="{FAAB925B-8C02-4EF9-93E5-15B0881F8F57}" destId="{034A8163-9755-4276-8147-79F3F21ABC23}" srcOrd="1" destOrd="0" parTransId="{A919DF58-706D-461E-825A-0273685F91EF}" sibTransId="{400248AA-54C9-4B5C-AEB3-415E259E3942}"/>
    <dgm:cxn modelId="{2AE52C96-99C0-4209-A76C-105CF28D122D}" type="presOf" srcId="{419494EB-83C5-48B6-9CC3-5081BDCDE790}" destId="{CF102409-E4BF-4649-A307-B487BE2FD685}" srcOrd="1" destOrd="0" presId="urn:microsoft.com/office/officeart/2005/8/layout/hProcess7"/>
    <dgm:cxn modelId="{53A0B014-4090-4D50-96C0-E2D071B16C79}" srcId="{2C18E594-446F-4658-A807-22CEC52043C1}" destId="{FAAB925B-8C02-4EF9-93E5-15B0881F8F57}" srcOrd="2" destOrd="0" parTransId="{04A7C3AB-5993-411F-B90D-395B64AD510D}" sibTransId="{52E44BF0-D0AF-45D3-9C99-0377B1423E40}"/>
    <dgm:cxn modelId="{B349C623-7DF1-47B6-8826-815FEED76B74}" type="presParOf" srcId="{A8F6A00E-3990-4876-88A4-5BEBC6C74090}" destId="{32ADE69C-46AB-4C5C-B388-48F0C818B3B5}" srcOrd="0" destOrd="0" presId="urn:microsoft.com/office/officeart/2005/8/layout/hProcess7"/>
    <dgm:cxn modelId="{44422488-00E7-41AA-ABF4-B8EABBB02C21}" type="presParOf" srcId="{32ADE69C-46AB-4C5C-B388-48F0C818B3B5}" destId="{FEC508AA-0867-482B-877F-3F64444762F0}" srcOrd="0" destOrd="0" presId="urn:microsoft.com/office/officeart/2005/8/layout/hProcess7"/>
    <dgm:cxn modelId="{9EB4A554-BCCE-4633-90C1-80BEFA2DAD22}" type="presParOf" srcId="{32ADE69C-46AB-4C5C-B388-48F0C818B3B5}" destId="{59B78C78-CDAD-4EDD-98D6-0D528452125E}" srcOrd="1" destOrd="0" presId="urn:microsoft.com/office/officeart/2005/8/layout/hProcess7"/>
    <dgm:cxn modelId="{FC585DB0-B376-4743-B540-5321FA654EB8}" type="presParOf" srcId="{32ADE69C-46AB-4C5C-B388-48F0C818B3B5}" destId="{CA41B32A-A8E4-43F1-8125-4F436598891A}" srcOrd="2" destOrd="0" presId="urn:microsoft.com/office/officeart/2005/8/layout/hProcess7"/>
    <dgm:cxn modelId="{28B5063A-9437-4D87-B752-3EECEE637988}" type="presParOf" srcId="{A8F6A00E-3990-4876-88A4-5BEBC6C74090}" destId="{EC8923E9-C1F5-4448-9909-34B6C3A014E5}" srcOrd="1" destOrd="0" presId="urn:microsoft.com/office/officeart/2005/8/layout/hProcess7"/>
    <dgm:cxn modelId="{F750FE33-60B1-4446-8CAD-3F50E6AF9E63}" type="presParOf" srcId="{A8F6A00E-3990-4876-88A4-5BEBC6C74090}" destId="{03A857C3-84FF-4CF1-869E-ADAD32F7B93D}" srcOrd="2" destOrd="0" presId="urn:microsoft.com/office/officeart/2005/8/layout/hProcess7"/>
    <dgm:cxn modelId="{868A1FFF-7084-45A4-93CA-8D6FF6E2BCDF}" type="presParOf" srcId="{03A857C3-84FF-4CF1-869E-ADAD32F7B93D}" destId="{7AA26E1A-D80B-4AA4-BE2D-63E165F52CB1}" srcOrd="0" destOrd="0" presId="urn:microsoft.com/office/officeart/2005/8/layout/hProcess7"/>
    <dgm:cxn modelId="{2A39B294-3465-4582-9178-76E5979473DB}" type="presParOf" srcId="{03A857C3-84FF-4CF1-869E-ADAD32F7B93D}" destId="{83E38C59-9241-4CC2-9E7D-07D618E473EF}" srcOrd="1" destOrd="0" presId="urn:microsoft.com/office/officeart/2005/8/layout/hProcess7"/>
    <dgm:cxn modelId="{E8789067-FE1C-4913-8214-12725C7F3B9B}" type="presParOf" srcId="{03A857C3-84FF-4CF1-869E-ADAD32F7B93D}" destId="{92384EDA-F4C9-440D-AFF5-B51EC48D7A80}" srcOrd="2" destOrd="0" presId="urn:microsoft.com/office/officeart/2005/8/layout/hProcess7"/>
    <dgm:cxn modelId="{5CE49648-3F0F-487D-9D66-DF048B92440D}" type="presParOf" srcId="{A8F6A00E-3990-4876-88A4-5BEBC6C74090}" destId="{48B85C56-F20A-4609-A48E-00933F939889}" srcOrd="3" destOrd="0" presId="urn:microsoft.com/office/officeart/2005/8/layout/hProcess7"/>
    <dgm:cxn modelId="{845CFF21-756D-40AC-AF59-9C0E7C685609}" type="presParOf" srcId="{A8F6A00E-3990-4876-88A4-5BEBC6C74090}" destId="{683492A5-3148-4519-A9A7-AA5811F9F77D}" srcOrd="4" destOrd="0" presId="urn:microsoft.com/office/officeart/2005/8/layout/hProcess7"/>
    <dgm:cxn modelId="{E827F53A-83DA-4B6B-8344-A384FB2B54F8}" type="presParOf" srcId="{683492A5-3148-4519-A9A7-AA5811F9F77D}" destId="{E00D1889-BA47-4312-9FDE-2C93DCE00D13}" srcOrd="0" destOrd="0" presId="urn:microsoft.com/office/officeart/2005/8/layout/hProcess7"/>
    <dgm:cxn modelId="{63AA6175-25FE-419F-BF85-01749CBCDC65}" type="presParOf" srcId="{683492A5-3148-4519-A9A7-AA5811F9F77D}" destId="{CF102409-E4BF-4649-A307-B487BE2FD685}" srcOrd="1" destOrd="0" presId="urn:microsoft.com/office/officeart/2005/8/layout/hProcess7"/>
    <dgm:cxn modelId="{BF328C52-B7DC-4EB8-B790-39938A544D2C}" type="presParOf" srcId="{683492A5-3148-4519-A9A7-AA5811F9F77D}" destId="{51BBA1B6-C1DE-41FF-8F3D-F1515894C200}" srcOrd="2" destOrd="0" presId="urn:microsoft.com/office/officeart/2005/8/layout/hProcess7"/>
    <dgm:cxn modelId="{09688703-D55F-4964-9DEE-6C3199D3CB16}" type="presParOf" srcId="{A8F6A00E-3990-4876-88A4-5BEBC6C74090}" destId="{31C1876D-B119-4828-8980-278997E5DC58}" srcOrd="5" destOrd="0" presId="urn:microsoft.com/office/officeart/2005/8/layout/hProcess7"/>
    <dgm:cxn modelId="{3FDD2CC0-7F5B-45B1-B071-35446DF35C65}" type="presParOf" srcId="{A8F6A00E-3990-4876-88A4-5BEBC6C74090}" destId="{93C08DEA-1D8B-4922-AF86-1547F02EEC28}" srcOrd="6" destOrd="0" presId="urn:microsoft.com/office/officeart/2005/8/layout/hProcess7"/>
    <dgm:cxn modelId="{4D44C922-3546-47CE-8154-9A857BBE7FB6}" type="presParOf" srcId="{93C08DEA-1D8B-4922-AF86-1547F02EEC28}" destId="{4698F8FD-F6ED-40E8-8040-C02CB2B90815}" srcOrd="0" destOrd="0" presId="urn:microsoft.com/office/officeart/2005/8/layout/hProcess7"/>
    <dgm:cxn modelId="{C30321BB-70C4-4797-BB69-C979788FBFA8}" type="presParOf" srcId="{93C08DEA-1D8B-4922-AF86-1547F02EEC28}" destId="{19095984-EA46-4672-99D3-355A1F6C6CDA}" srcOrd="1" destOrd="0" presId="urn:microsoft.com/office/officeart/2005/8/layout/hProcess7"/>
    <dgm:cxn modelId="{2CD4AD59-DBF8-4384-B663-E29326ECE673}" type="presParOf" srcId="{93C08DEA-1D8B-4922-AF86-1547F02EEC28}" destId="{DC689523-B8CB-4E5B-ADD9-C789E2494C7D}" srcOrd="2" destOrd="0" presId="urn:microsoft.com/office/officeart/2005/8/layout/hProcess7"/>
    <dgm:cxn modelId="{EF5C2169-D6FF-4C1B-AF82-8376E4B7AAAF}" type="presParOf" srcId="{A8F6A00E-3990-4876-88A4-5BEBC6C74090}" destId="{EBC7B6D1-8C03-47EF-B2A2-2FC003306716}" srcOrd="7" destOrd="0" presId="urn:microsoft.com/office/officeart/2005/8/layout/hProcess7"/>
    <dgm:cxn modelId="{FE5173FD-C13B-4097-9C0B-1763D6A1C2D9}" type="presParOf" srcId="{A8F6A00E-3990-4876-88A4-5BEBC6C74090}" destId="{92A48F27-FB31-4C02-BC28-F48B837891DB}" srcOrd="8" destOrd="0" presId="urn:microsoft.com/office/officeart/2005/8/layout/hProcess7"/>
    <dgm:cxn modelId="{CF9E59B4-C2EB-4E2C-90E2-B0BFF4F22AE5}" type="presParOf" srcId="{92A48F27-FB31-4C02-BC28-F48B837891DB}" destId="{F979F326-C1DB-42B9-883B-DD4788570F98}" srcOrd="0" destOrd="0" presId="urn:microsoft.com/office/officeart/2005/8/layout/hProcess7"/>
    <dgm:cxn modelId="{8842C203-A571-4F40-9E3E-064561778217}" type="presParOf" srcId="{92A48F27-FB31-4C02-BC28-F48B837891DB}" destId="{277FDA73-C518-4A1A-812F-C812D0B3FEE3}" srcOrd="1" destOrd="0" presId="urn:microsoft.com/office/officeart/2005/8/layout/hProcess7"/>
    <dgm:cxn modelId="{E923D0E8-9367-4EA4-979F-8A60F5684FBD}" type="presParOf" srcId="{92A48F27-FB31-4C02-BC28-F48B837891DB}" destId="{4321F93F-8B75-4409-A5B3-E810CC157DEB}" srcOrd="2" destOrd="0" presId="urn:microsoft.com/office/officeart/2005/8/layout/hProcess7"/>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14.png"/></Relationships>
</file>

<file path=word/drawings/drawing1.xml><?xml version="1.0" encoding="utf-8"?>
<c:userShapes xmlns:c="http://schemas.openxmlformats.org/drawingml/2006/chart">
  <cdr:relSizeAnchor xmlns:cdr="http://schemas.openxmlformats.org/drawingml/2006/chartDrawing">
    <cdr:from>
      <cdr:x>0.51852</cdr:x>
      <cdr:y>0.03367</cdr:y>
    </cdr:from>
    <cdr:to>
      <cdr:x>0.99775</cdr:x>
      <cdr:y>0.41885</cdr:y>
    </cdr:to>
    <cdr:pic>
      <cdr:nvPicPr>
        <cdr:cNvPr id="3" name="Content Placeholder 14" descr="ABC.png"/>
        <cdr:cNvPicPr>
          <a:picLocks xmlns:a="http://schemas.openxmlformats.org/drawingml/2006/main" noGrp="1"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267200" y="152400"/>
          <a:ext cx="3943901" cy="1743318"/>
        </a:xfrm>
        <a:prstGeom xmlns:a="http://schemas.openxmlformats.org/drawingml/2006/main" prst="rect">
          <a:avLst/>
        </a:prstGeom>
      </cdr:spPr>
    </cdr:pic>
  </cdr:relSizeAnchor>
  <cdr:relSizeAnchor xmlns:cdr="http://schemas.openxmlformats.org/drawingml/2006/chartDrawing">
    <cdr:from>
      <cdr:x>0.31481</cdr:x>
      <cdr:y>0.6061</cdr:y>
    </cdr:from>
    <cdr:to>
      <cdr:x>0.42593</cdr:x>
      <cdr:y>0.80814</cdr:y>
    </cdr:to>
    <cdr:sp macro="" textlink="">
      <cdr:nvSpPr>
        <cdr:cNvPr id="4" name="TextBox 3"/>
        <cdr:cNvSpPr txBox="1"/>
      </cdr:nvSpPr>
      <cdr:spPr>
        <a:xfrm xmlns:a="http://schemas.openxmlformats.org/drawingml/2006/main">
          <a:off x="2590800" y="2743200"/>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IN" sz="1100" dirty="0"/>
        </a:p>
      </cdr:txBody>
    </cdr:sp>
  </cdr:relSizeAnchor>
  <cdr:relSizeAnchor xmlns:cdr="http://schemas.openxmlformats.org/drawingml/2006/chartDrawing">
    <cdr:from>
      <cdr:x>0.17681</cdr:x>
      <cdr:y>0.08871</cdr:y>
    </cdr:from>
    <cdr:to>
      <cdr:x>0.34348</cdr:x>
      <cdr:y>0.13922</cdr:y>
    </cdr:to>
    <cdr:sp macro="" textlink="">
      <cdr:nvSpPr>
        <cdr:cNvPr id="5" name="TextBox 4"/>
        <cdr:cNvSpPr txBox="1"/>
      </cdr:nvSpPr>
      <cdr:spPr>
        <a:xfrm xmlns:a="http://schemas.openxmlformats.org/drawingml/2006/main">
          <a:off x="1050899" y="289999"/>
          <a:ext cx="990619" cy="165116"/>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600" dirty="0" smtClean="0"/>
            <a:t>97.08ns</a:t>
          </a:r>
          <a:endParaRPr lang="en-IN" sz="1600" dirty="0"/>
        </a:p>
      </cdr:txBody>
    </cdr:sp>
  </cdr:relSizeAnchor>
  <cdr:relSizeAnchor xmlns:cdr="http://schemas.openxmlformats.org/drawingml/2006/chartDrawing">
    <cdr:from>
      <cdr:x>0.50926</cdr:x>
      <cdr:y>0.50509</cdr:y>
    </cdr:from>
    <cdr:to>
      <cdr:x>0.64815</cdr:x>
      <cdr:y>0.57243</cdr:y>
    </cdr:to>
    <cdr:sp macro="" textlink="">
      <cdr:nvSpPr>
        <cdr:cNvPr id="6" name="TextBox 5"/>
        <cdr:cNvSpPr txBox="1"/>
      </cdr:nvSpPr>
      <cdr:spPr>
        <a:xfrm xmlns:a="http://schemas.openxmlformats.org/drawingml/2006/main">
          <a:off x="4191000" y="2286000"/>
          <a:ext cx="11430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dirty="0"/>
        </a:p>
      </cdr:txBody>
    </cdr:sp>
  </cdr:relSizeAnchor>
  <cdr:relSizeAnchor xmlns:cdr="http://schemas.openxmlformats.org/drawingml/2006/chartDrawing">
    <cdr:from>
      <cdr:x>0.4781</cdr:x>
      <cdr:y>0.43706</cdr:y>
    </cdr:from>
    <cdr:to>
      <cdr:x>0.66346</cdr:x>
      <cdr:y>0.53322</cdr:y>
    </cdr:to>
    <cdr:sp macro="" textlink="">
      <cdr:nvSpPr>
        <cdr:cNvPr id="7" name="TextBox 6"/>
        <cdr:cNvSpPr txBox="1"/>
      </cdr:nvSpPr>
      <cdr:spPr>
        <a:xfrm xmlns:a="http://schemas.openxmlformats.org/drawingml/2006/main">
          <a:off x="2841638" y="1428751"/>
          <a:ext cx="1101712" cy="3143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600" dirty="0" smtClean="0"/>
            <a:t>39.975 ns</a:t>
          </a:r>
          <a:endParaRPr lang="en-IN" sz="1600"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 V</cp:lastModifiedBy>
  <cp:revision>2</cp:revision>
  <dcterms:created xsi:type="dcterms:W3CDTF">2014-04-11T05:07:00Z</dcterms:created>
  <dcterms:modified xsi:type="dcterms:W3CDTF">2014-04-11T05:07:00Z</dcterms:modified>
</cp:coreProperties>
</file>