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75D00" w14:textId="05EDEB70" w:rsidR="004D6B86" w:rsidRDefault="004459E2">
      <w:pPr>
        <w:pStyle w:val="Title"/>
      </w:pPr>
      <w:r>
        <w:rPr>
          <w:lang w:eastAsia="zh-CN"/>
        </w:rPr>
        <w:t xml:space="preserve">RH124 </w:t>
      </w:r>
      <w:r w:rsidR="006718A3">
        <w:rPr>
          <w:lang w:eastAsia="zh-CN"/>
        </w:rPr>
        <w:t>Report</w:t>
      </w:r>
    </w:p>
    <w:p w14:paraId="1E97BA4B" w14:textId="3B51FC84" w:rsidR="004D6B86" w:rsidRDefault="006718A3">
      <w:pPr>
        <w:pStyle w:val="Title2"/>
      </w:pPr>
      <w:r>
        <w:t>Ruojia Zhang</w:t>
      </w:r>
    </w:p>
    <w:p w14:paraId="3DD29B4C" w14:textId="1C442F78" w:rsidR="004D6B86" w:rsidRDefault="004D6B86" w:rsidP="006718A3">
      <w:pPr>
        <w:pStyle w:val="Title2"/>
        <w:jc w:val="left"/>
      </w:pPr>
    </w:p>
    <w:p w14:paraId="47028F96" w14:textId="3D3C7362" w:rsidR="004D6B86" w:rsidRDefault="004D6B86"/>
    <w:p w14:paraId="0C218C5D" w14:textId="616598A5" w:rsidR="004D6B86" w:rsidRPr="00E7305D" w:rsidRDefault="006718A3" w:rsidP="006718A3">
      <w:pPr>
        <w:pStyle w:val="SectionTitle"/>
      </w:pPr>
      <w:r>
        <w:lastRenderedPageBreak/>
        <w:t>Module summary</w:t>
      </w:r>
    </w:p>
    <w:p w14:paraId="7E128075" w14:textId="64A936C6" w:rsidR="004D6B86" w:rsidRPr="00C5686B" w:rsidRDefault="006718A3">
      <w:pPr>
        <w:pStyle w:val="Heading1"/>
      </w:pPr>
      <w:r>
        <w:t>Module1</w:t>
      </w:r>
    </w:p>
    <w:p w14:paraId="26D6FCF2" w14:textId="4BFCD987" w:rsidR="004D6B86" w:rsidRDefault="00AB4914">
      <w:r>
        <w:t xml:space="preserve">This is the first module of the training, and it briefly introduced </w:t>
      </w:r>
      <w:r w:rsidR="00D66E1F">
        <w:t>what is Linux</w:t>
      </w:r>
      <w:r>
        <w:t xml:space="preserve">, Advantages of </w:t>
      </w:r>
      <w:r w:rsidR="00D66E1F">
        <w:t xml:space="preserve">Linux, why should I learn Linux, </w:t>
      </w:r>
      <w:r w:rsidR="00D66E1F" w:rsidRPr="00D66E1F">
        <w:t>what</w:t>
      </w:r>
      <w:r w:rsidR="00D66E1F" w:rsidRPr="00D66E1F">
        <w:t xml:space="preserve"> is </w:t>
      </w:r>
      <w:r w:rsidR="00D66E1F" w:rsidRPr="00D66E1F">
        <w:t>Open-Source</w:t>
      </w:r>
      <w:r w:rsidR="00D66E1F" w:rsidRPr="00D66E1F">
        <w:t xml:space="preserve"> Software</w:t>
      </w:r>
      <w:r w:rsidR="00D66E1F">
        <w:t xml:space="preserve">, </w:t>
      </w:r>
      <w:r w:rsidR="00D66E1F" w:rsidRPr="00D66E1F">
        <w:t xml:space="preserve">Types of </w:t>
      </w:r>
      <w:r w:rsidR="00D66E1F" w:rsidRPr="00D66E1F">
        <w:t>Open-Source</w:t>
      </w:r>
      <w:r w:rsidR="00D66E1F" w:rsidRPr="00D66E1F">
        <w:t xml:space="preserve"> Licenses</w:t>
      </w:r>
      <w:r w:rsidR="00D66E1F">
        <w:t xml:space="preserve">, </w:t>
      </w:r>
      <w:r w:rsidR="00D66E1F" w:rsidRPr="00D66E1F">
        <w:t xml:space="preserve">Who Develops </w:t>
      </w:r>
      <w:r w:rsidR="00D66E1F" w:rsidRPr="00D66E1F">
        <w:t>Open-Source</w:t>
      </w:r>
      <w:r w:rsidR="00D66E1F" w:rsidRPr="00D66E1F">
        <w:t xml:space="preserve"> Software</w:t>
      </w:r>
      <w:r w:rsidR="00D66E1F">
        <w:t xml:space="preserve">, </w:t>
      </w:r>
      <w:r w:rsidR="00D66E1F" w:rsidRPr="00D66E1F">
        <w:t>who</w:t>
      </w:r>
      <w:r w:rsidR="00D66E1F" w:rsidRPr="00D66E1F">
        <w:t xml:space="preserve"> is Red Hat</w:t>
      </w:r>
      <w:r w:rsidR="00D66E1F">
        <w:t xml:space="preserve">, </w:t>
      </w:r>
      <w:r w:rsidR="00D66E1F" w:rsidRPr="00D66E1F">
        <w:t>what</w:t>
      </w:r>
      <w:r w:rsidR="00D66E1F" w:rsidRPr="00D66E1F">
        <w:t xml:space="preserve"> is a Linux distribution</w:t>
      </w:r>
      <w:r w:rsidR="00D66E1F">
        <w:t xml:space="preserve">, And </w:t>
      </w:r>
      <w:r w:rsidR="00D66E1F" w:rsidRPr="00D66E1F">
        <w:t>Red Hat Enterprise Linux</w:t>
      </w:r>
      <w:r w:rsidR="00D66E1F">
        <w:t xml:space="preserve"> </w:t>
      </w:r>
      <w:r>
        <w:t xml:space="preserve">to me. I have got the </w:t>
      </w:r>
      <w:r w:rsidR="00D66E1F">
        <w:t>basic idea of what Linux is and have understand what I should do to start learning to use Linux. Also, I get to know several different Linux distributions like Fedora, Red Hat Enterprise Linux, and CentO</w:t>
      </w:r>
      <w:r w:rsidR="00394F1D">
        <w:t>S</w:t>
      </w:r>
      <w:r w:rsidR="00D66E1F">
        <w:t>.</w:t>
      </w:r>
      <w:r w:rsidR="00394F1D">
        <w:t xml:space="preserve"> Finally, I learnt that Red Hat is commercially-supporting community for their projects. </w:t>
      </w:r>
    </w:p>
    <w:p w14:paraId="7A6D1351" w14:textId="3EA6B643" w:rsidR="00394F1D" w:rsidRDefault="00394F1D">
      <w:r>
        <w:t xml:space="preserve">I’ve </w:t>
      </w:r>
      <w:r w:rsidRPr="00394F1D">
        <w:t>learn</w:t>
      </w:r>
      <w:r>
        <w:t>t</w:t>
      </w:r>
      <w:r w:rsidRPr="00394F1D">
        <w:t xml:space="preserve">: </w:t>
      </w:r>
      <w:r w:rsidRPr="00394F1D">
        <w:t>Open-source</w:t>
      </w:r>
      <w:r w:rsidRPr="00394F1D">
        <w:t xml:space="preserve"> software is software with source code that anyone can freely use, study, modify, and share. A Linux distribution is an installable operating system constructed from a Linux kernel and supporting user programs and libraries. Red Hat participates in supporting and contributing code to </w:t>
      </w:r>
      <w:r w:rsidRPr="00394F1D">
        <w:t>open-source</w:t>
      </w:r>
      <w:r w:rsidRPr="00394F1D">
        <w:t xml:space="preserve"> projects, sponsors and integrates project software into community-driven </w:t>
      </w:r>
      <w:r w:rsidRPr="00394F1D">
        <w:t>distributions and</w:t>
      </w:r>
      <w:r w:rsidRPr="00394F1D">
        <w:t xml:space="preserve"> stabilizes the software to offer it as supported enterprise-ready products. Red Hat Enterprise Linux is Red Hat's open source, enterprise-ready, </w:t>
      </w:r>
      <w:r w:rsidRPr="00394F1D">
        <w:t>commercially supported</w:t>
      </w:r>
      <w:r w:rsidRPr="00394F1D">
        <w:t xml:space="preserve"> Linux distribution.</w:t>
      </w:r>
    </w:p>
    <w:p w14:paraId="073E2080" w14:textId="0E8142E3" w:rsidR="006718A3" w:rsidRDefault="006718A3"/>
    <w:p w14:paraId="27AEE91D" w14:textId="210D392A" w:rsidR="006718A3" w:rsidRDefault="006718A3" w:rsidP="006718A3">
      <w:pPr>
        <w:pStyle w:val="Heading1"/>
      </w:pPr>
      <w:r>
        <w:t>Module</w:t>
      </w:r>
      <w:r w:rsidR="00AB4914">
        <w:t>2</w:t>
      </w:r>
    </w:p>
    <w:p w14:paraId="1356C306" w14:textId="621D7F2A" w:rsidR="00AB4914" w:rsidRDefault="00AB4914" w:rsidP="00AB4914">
      <w:r>
        <w:rPr>
          <w:rFonts w:hint="eastAsia"/>
          <w:lang w:eastAsia="zh-CN"/>
        </w:rPr>
        <w:t>This</w:t>
      </w:r>
      <w:r>
        <w:t xml:space="preserve"> is the second module of the training. It mainly discussed the Fundamentals of </w:t>
      </w:r>
      <w:r w:rsidR="00394F1D">
        <w:t>Linux System and how to run commands using the shell</w:t>
      </w:r>
      <w:r>
        <w:t xml:space="preserve">, </w:t>
      </w:r>
      <w:r w:rsidR="00394F1D">
        <w:t xml:space="preserve">Including </w:t>
      </w:r>
      <w:r w:rsidR="00394F1D" w:rsidRPr="00394F1D">
        <w:t xml:space="preserve">Log in to a Linux system on a local text console and run simple commands using the shell. Log in to a Linux system using the GNOME 3 desktop environment and run commands from a shell prompt in a terminal program. </w:t>
      </w:r>
      <w:r w:rsidR="00394F1D" w:rsidRPr="00394F1D">
        <w:lastRenderedPageBreak/>
        <w:t>Save time by using tab completion, command history, and command editing shortcuts to run commands in the Bash shell.</w:t>
      </w:r>
    </w:p>
    <w:p w14:paraId="20A45762" w14:textId="791E51DD" w:rsidR="00A97E09" w:rsidRDefault="00A97E09" w:rsidP="00AB4914">
      <w:r w:rsidRPr="00A97E09">
        <w:t xml:space="preserve">In this chapter, </w:t>
      </w:r>
      <w:r>
        <w:t>I</w:t>
      </w:r>
      <w:r w:rsidRPr="00A97E09">
        <w:t xml:space="preserve"> learned: The Bash shell is a command interpreter that prompts interactive users to specify Linux commands. Many commands have a --help option that displays a usage message or screen. Using workspaces makes it easier to organize multiple application windows. The Activities button located at the upper-left corner of the top bar provides an overview mode that helps a user organize windows and start applications. The file command scans the beginning of a file's contents and displays what type it is. The head and tail commands display the beginning and end of a file, respectively. You can use Tab completion to complete file names when typing them as arguments to commands.</w:t>
      </w:r>
    </w:p>
    <w:p w14:paraId="13382902" w14:textId="37A038D7" w:rsidR="00385AA1" w:rsidRDefault="00385AA1" w:rsidP="00385AA1">
      <w:pPr>
        <w:pStyle w:val="Heading1"/>
      </w:pPr>
      <w:r>
        <w:lastRenderedPageBreak/>
        <w:t>LAB1</w:t>
      </w:r>
    </w:p>
    <w:p w14:paraId="591C55BB" w14:textId="206F8C87" w:rsidR="00DD77EE" w:rsidRDefault="00636677" w:rsidP="00DD77EE">
      <w:pPr>
        <w:pStyle w:val="TableFigure"/>
      </w:pPr>
      <w:r>
        <w:rPr>
          <w:noProof/>
        </w:rPr>
        <w:drawing>
          <wp:inline distT="0" distB="0" distL="0" distR="0" wp14:anchorId="047B2937" wp14:editId="7FE5C45C">
            <wp:extent cx="5695950" cy="4270136"/>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stretch>
                      <a:fillRect/>
                    </a:stretch>
                  </pic:blipFill>
                  <pic:spPr>
                    <a:xfrm>
                      <a:off x="0" y="0"/>
                      <a:ext cx="5701075" cy="4273978"/>
                    </a:xfrm>
                    <a:prstGeom prst="rect">
                      <a:avLst/>
                    </a:prstGeom>
                  </pic:spPr>
                </pic:pic>
              </a:graphicData>
            </a:graphic>
          </wp:inline>
        </w:drawing>
      </w:r>
      <w:r w:rsidR="00DD77EE">
        <w:rPr>
          <w:rStyle w:val="Emphasis"/>
        </w:rPr>
        <w:t>Figure 1</w:t>
      </w:r>
      <w:r>
        <w:t>. Work station is successfully setup and is able to change password using the passwd operation.</w:t>
      </w:r>
    </w:p>
    <w:p w14:paraId="54EC887D" w14:textId="59BAD8A5" w:rsidR="00DD77EE" w:rsidRDefault="00A97E09" w:rsidP="00DD77EE">
      <w:pPr>
        <w:pStyle w:val="TableFigure"/>
      </w:pPr>
      <w:r>
        <w:rPr>
          <w:noProof/>
        </w:rPr>
        <w:drawing>
          <wp:inline distT="0" distB="0" distL="0" distR="0" wp14:anchorId="148A7469" wp14:editId="426C8F1B">
            <wp:extent cx="5943600" cy="256667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5943600" cy="2566670"/>
                    </a:xfrm>
                    <a:prstGeom prst="rect">
                      <a:avLst/>
                    </a:prstGeom>
                  </pic:spPr>
                </pic:pic>
              </a:graphicData>
            </a:graphic>
          </wp:inline>
        </w:drawing>
      </w:r>
    </w:p>
    <w:p w14:paraId="71A96970" w14:textId="73B782B0" w:rsidR="00DD77EE" w:rsidRDefault="00DD77EE" w:rsidP="00DD77EE">
      <w:pPr>
        <w:pStyle w:val="TableFigure"/>
        <w:rPr>
          <w:rStyle w:val="Emphasis"/>
          <w:i w:val="0"/>
          <w:iCs w:val="0"/>
          <w:lang w:eastAsia="zh-CN"/>
        </w:rPr>
      </w:pPr>
      <w:r>
        <w:rPr>
          <w:rStyle w:val="Emphasis"/>
        </w:rPr>
        <w:lastRenderedPageBreak/>
        <w:t>Figure 2</w:t>
      </w:r>
      <w:r>
        <w:rPr>
          <w:rStyle w:val="Emphasis"/>
          <w:rFonts w:hint="eastAsia"/>
          <w:lang w:eastAsia="zh-CN"/>
        </w:rPr>
        <w:t>．</w:t>
      </w:r>
      <w:r>
        <w:rPr>
          <w:rStyle w:val="Emphasis"/>
          <w:rFonts w:hint="eastAsia"/>
          <w:lang w:eastAsia="zh-CN"/>
        </w:rPr>
        <w:t xml:space="preserve"> </w:t>
      </w:r>
      <w:r w:rsidR="00636677">
        <w:rPr>
          <w:rStyle w:val="Emphasis"/>
          <w:i w:val="0"/>
          <w:iCs w:val="0"/>
          <w:lang w:eastAsia="zh-CN"/>
        </w:rPr>
        <w:t>Running simple commands on the terminal shell</w:t>
      </w:r>
      <w:r w:rsidR="00A97E09">
        <w:rPr>
          <w:rStyle w:val="Emphasis"/>
          <w:i w:val="0"/>
          <w:iCs w:val="0"/>
          <w:lang w:eastAsia="zh-CN"/>
        </w:rPr>
        <w:t xml:space="preserve"> and pass task grading.</w:t>
      </w:r>
    </w:p>
    <w:p w14:paraId="2A6E36A1" w14:textId="61327AE1" w:rsidR="00DD77EE" w:rsidRDefault="00DD77EE" w:rsidP="00DD77EE">
      <w:pPr>
        <w:pStyle w:val="TableFigure"/>
        <w:rPr>
          <w:rStyle w:val="Emphasis"/>
          <w:i w:val="0"/>
          <w:iCs w:val="0"/>
          <w:lang w:eastAsia="zh-CN"/>
        </w:rPr>
      </w:pPr>
    </w:p>
    <w:p w14:paraId="68A0F303" w14:textId="77777777" w:rsidR="00DD77EE" w:rsidRPr="00DD77EE" w:rsidRDefault="00DD77EE" w:rsidP="00DD77EE">
      <w:pPr>
        <w:pStyle w:val="TableFigure"/>
        <w:rPr>
          <w:lang w:eastAsia="zh-CN"/>
        </w:rPr>
      </w:pPr>
    </w:p>
    <w:p w14:paraId="0AFEE636" w14:textId="77777777" w:rsidR="00DD77EE" w:rsidRPr="00385AA1" w:rsidRDefault="00DD77EE" w:rsidP="00DD77EE">
      <w:pPr>
        <w:ind w:firstLine="0"/>
      </w:pPr>
    </w:p>
    <w:p w14:paraId="4BB13234" w14:textId="77777777" w:rsidR="00385AA1" w:rsidRPr="00385AA1" w:rsidRDefault="00385AA1" w:rsidP="00385AA1"/>
    <w:p w14:paraId="3D81D743" w14:textId="33A61958" w:rsidR="00DD77EE" w:rsidRDefault="00DD77EE" w:rsidP="00DD77EE">
      <w:pPr>
        <w:pStyle w:val="Heading1"/>
      </w:pPr>
      <w:r>
        <w:t>Module</w:t>
      </w:r>
      <w:r w:rsidR="00A97E09">
        <w:t>3</w:t>
      </w:r>
    </w:p>
    <w:p w14:paraId="6B5FF6C6" w14:textId="2B860041" w:rsidR="00DD77EE" w:rsidRDefault="003B1C26" w:rsidP="00DD77EE">
      <w:pPr>
        <w:rPr>
          <w:lang w:eastAsia="zh-CN"/>
        </w:rPr>
      </w:pPr>
      <w:r>
        <w:t xml:space="preserve">In this </w:t>
      </w:r>
      <w:r w:rsidR="00A97E09">
        <w:rPr>
          <w:lang w:eastAsia="zh-CN"/>
        </w:rPr>
        <w:t>third</w:t>
      </w:r>
      <w:r>
        <w:t xml:space="preserve"> module of the training, the narrator mainly discussed </w:t>
      </w:r>
      <w:r w:rsidR="00A97E09">
        <w:t xml:space="preserve">Basic command operations on Bash shells, including </w:t>
      </w:r>
      <w:r w:rsidR="00A97E09" w:rsidRPr="00A97E09">
        <w:t>Describe how Linux organizes files, and the purposes of various directories in the file-system hierarchy. Specify the location of files relative to the current working directory and by absolute location, determine and change your working directory, and list the contents of directories. Create, copy, move, and remove files and directories. Make multiple file names reference the same file using hard links and symbolic (or "soft") links. Efficiently run commands affecting many files by using pattern matching features of the Bash shell</w:t>
      </w:r>
      <w:r w:rsidR="00A97E09">
        <w:rPr>
          <w:rFonts w:hint="eastAsia"/>
          <w:lang w:eastAsia="zh-CN"/>
        </w:rPr>
        <w:t>.</w:t>
      </w:r>
    </w:p>
    <w:p w14:paraId="4EC48A57" w14:textId="79163060" w:rsidR="007B5BB9" w:rsidRPr="00A97E09" w:rsidRDefault="007B5BB9" w:rsidP="00DD77EE">
      <w:pPr>
        <w:rPr>
          <w:rFonts w:eastAsia="MS Mincho" w:hint="eastAsia"/>
        </w:rPr>
      </w:pPr>
      <w:r w:rsidRPr="007B5BB9">
        <w:rPr>
          <w:rFonts w:eastAsia="MS Mincho"/>
        </w:rPr>
        <w:t xml:space="preserve">In this chapter, </w:t>
      </w:r>
      <w:r>
        <w:rPr>
          <w:rFonts w:eastAsia="MS Mincho"/>
        </w:rPr>
        <w:t>I</w:t>
      </w:r>
      <w:r w:rsidRPr="007B5BB9">
        <w:rPr>
          <w:rFonts w:eastAsia="MS Mincho"/>
        </w:rPr>
        <w:t xml:space="preserve"> learned: Files on a Linux system are organized into a single inverted tree of directories, known as a file-system hierarchy. Absolute paths start with a / and specify the location of a file in the file-system hierarchy. Relative paths do not start with a / and specify the location of a file relative to the current working directory. Five key commands are used to manage files: mkdir, rmdir, cp, mv, and rm. Hard links and soft links are different ways to have multiple file names point to the same data. The Bash shell provides pattern matching, expansion, and substitution features to help you efficiently run commands.</w:t>
      </w:r>
    </w:p>
    <w:p w14:paraId="5BD06883" w14:textId="12D7882F" w:rsidR="003B1C26" w:rsidRDefault="003B1C26" w:rsidP="003B1C26">
      <w:pPr>
        <w:pStyle w:val="Heading1"/>
      </w:pPr>
      <w:r>
        <w:lastRenderedPageBreak/>
        <w:t xml:space="preserve">LAB2 </w:t>
      </w:r>
    </w:p>
    <w:p w14:paraId="0B27003F" w14:textId="6A7527D5" w:rsidR="003B1C26" w:rsidRPr="003B1C26" w:rsidRDefault="007B5BB9" w:rsidP="003B1C26">
      <w:pPr>
        <w:ind w:firstLine="0"/>
      </w:pPr>
      <w:r>
        <w:rPr>
          <w:noProof/>
        </w:rPr>
        <w:drawing>
          <wp:inline distT="0" distB="0" distL="0" distR="0" wp14:anchorId="5262C4BB" wp14:editId="2ACA9535">
            <wp:extent cx="5943600" cy="323342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5943600" cy="3233420"/>
                    </a:xfrm>
                    <a:prstGeom prst="rect">
                      <a:avLst/>
                    </a:prstGeom>
                  </pic:spPr>
                </pic:pic>
              </a:graphicData>
            </a:graphic>
          </wp:inline>
        </w:drawing>
      </w:r>
    </w:p>
    <w:p w14:paraId="04751499" w14:textId="0CEFD74E" w:rsidR="003B1C26" w:rsidRDefault="003B1C26" w:rsidP="003B1C26">
      <w:pPr>
        <w:pStyle w:val="TableFigure"/>
        <w:rPr>
          <w:rStyle w:val="Emphasis"/>
          <w:i w:val="0"/>
          <w:iCs w:val="0"/>
          <w:lang w:eastAsia="zh-CN"/>
        </w:rPr>
      </w:pPr>
      <w:r>
        <w:rPr>
          <w:rStyle w:val="Emphasis"/>
        </w:rPr>
        <w:t>Figure 3</w:t>
      </w:r>
      <w:r>
        <w:rPr>
          <w:rStyle w:val="Emphasis"/>
          <w:rFonts w:hint="eastAsia"/>
          <w:lang w:eastAsia="zh-CN"/>
        </w:rPr>
        <w:t>．</w:t>
      </w:r>
      <w:r>
        <w:rPr>
          <w:rStyle w:val="Emphasis"/>
          <w:rFonts w:hint="eastAsia"/>
          <w:lang w:eastAsia="zh-CN"/>
        </w:rPr>
        <w:t xml:space="preserve"> </w:t>
      </w:r>
      <w:r>
        <w:rPr>
          <w:rStyle w:val="Emphasis"/>
          <w:i w:val="0"/>
          <w:iCs w:val="0"/>
          <w:lang w:eastAsia="zh-CN"/>
        </w:rPr>
        <w:t xml:space="preserve">The </w:t>
      </w:r>
      <w:r w:rsidR="006C7684">
        <w:rPr>
          <w:rStyle w:val="Emphasis"/>
          <w:i w:val="0"/>
          <w:iCs w:val="0"/>
          <w:lang w:eastAsia="zh-CN"/>
        </w:rPr>
        <w:t>success grading of file operations</w:t>
      </w:r>
      <w:r>
        <w:rPr>
          <w:rStyle w:val="Emphasis"/>
          <w:i w:val="0"/>
          <w:iCs w:val="0"/>
          <w:lang w:eastAsia="zh-CN"/>
        </w:rPr>
        <w:t>.</w:t>
      </w:r>
    </w:p>
    <w:p w14:paraId="378DBA28" w14:textId="1C9B79A7" w:rsidR="007B5BB9" w:rsidRDefault="007B5BB9" w:rsidP="007B5BB9">
      <w:pPr>
        <w:pStyle w:val="Heading1"/>
      </w:pPr>
      <w:r>
        <w:t>Module</w:t>
      </w:r>
      <w:r>
        <w:t>4</w:t>
      </w:r>
    </w:p>
    <w:p w14:paraId="68239165" w14:textId="22BF27D5" w:rsidR="007B5BB9" w:rsidRDefault="007B5BB9" w:rsidP="007B5BB9">
      <w:pPr>
        <w:rPr>
          <w:rStyle w:val="Emphasis"/>
          <w:i w:val="0"/>
          <w:iCs w:val="0"/>
          <w:lang w:eastAsia="zh-CN"/>
        </w:rPr>
      </w:pPr>
      <w:r>
        <w:t xml:space="preserve">In this </w:t>
      </w:r>
      <w:r>
        <w:rPr>
          <w:lang w:eastAsia="zh-CN"/>
        </w:rPr>
        <w:t>forth</w:t>
      </w:r>
      <w:r>
        <w:t xml:space="preserve"> module of the training, </w:t>
      </w:r>
      <w:r>
        <w:t>i</w:t>
      </w:r>
      <w:r w:rsidRPr="007B5BB9">
        <w:t xml:space="preserve">n this chapter, </w:t>
      </w:r>
      <w:r>
        <w:t>I</w:t>
      </w:r>
      <w:r w:rsidRPr="007B5BB9">
        <w:t xml:space="preserve"> learned: Man pages are viewed with the man command and provide information on components of a Linux system, such as files, commands, and functions. By convention, when referring to a man page the name of a page is followed by its section number in parentheses. Info documents are viewed with the pinfo command and are made up of a collection of hypertext nodes, providing information about software packages as a whole. The navigational keystrokes used by man and pinfo are slightly different.</w:t>
      </w:r>
    </w:p>
    <w:p w14:paraId="47C4611F" w14:textId="07D267C0" w:rsidR="007B5BB9" w:rsidRDefault="007B5BB9" w:rsidP="007B5BB9">
      <w:pPr>
        <w:pStyle w:val="Heading1"/>
        <w:rPr>
          <w:rStyle w:val="Emphasis"/>
          <w:i w:val="0"/>
          <w:iCs w:val="0"/>
        </w:rPr>
      </w:pPr>
      <w:r>
        <w:lastRenderedPageBreak/>
        <w:t>LAB</w:t>
      </w:r>
      <w:r>
        <w:t>3</w:t>
      </w:r>
      <w:r>
        <w:t xml:space="preserve"> </w:t>
      </w:r>
    </w:p>
    <w:p w14:paraId="3ADCBC98" w14:textId="77513499" w:rsidR="007B5BB9" w:rsidRDefault="007B5BB9" w:rsidP="003B1C26">
      <w:pPr>
        <w:pStyle w:val="TableFigure"/>
        <w:rPr>
          <w:rStyle w:val="Emphasis"/>
          <w:i w:val="0"/>
          <w:iCs w:val="0"/>
          <w:lang w:eastAsia="zh-CN"/>
        </w:rPr>
      </w:pPr>
      <w:r>
        <w:rPr>
          <w:noProof/>
        </w:rPr>
        <w:drawing>
          <wp:inline distT="0" distB="0" distL="0" distR="0" wp14:anchorId="1AEE15C0" wp14:editId="69E900A4">
            <wp:extent cx="5943600" cy="3426460"/>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3426460"/>
                    </a:xfrm>
                    <a:prstGeom prst="rect">
                      <a:avLst/>
                    </a:prstGeom>
                  </pic:spPr>
                </pic:pic>
              </a:graphicData>
            </a:graphic>
          </wp:inline>
        </w:drawing>
      </w:r>
    </w:p>
    <w:p w14:paraId="3869B657" w14:textId="02E767DC" w:rsidR="007B5BB9" w:rsidRDefault="007B5BB9" w:rsidP="007B5BB9">
      <w:pPr>
        <w:pStyle w:val="TableFigure"/>
        <w:rPr>
          <w:rStyle w:val="Emphasis"/>
          <w:i w:val="0"/>
          <w:iCs w:val="0"/>
          <w:lang w:eastAsia="zh-CN"/>
        </w:rPr>
      </w:pPr>
      <w:r>
        <w:rPr>
          <w:rStyle w:val="Emphasis"/>
        </w:rPr>
        <w:t xml:space="preserve">Figure </w:t>
      </w:r>
      <w:r>
        <w:rPr>
          <w:rStyle w:val="Emphasis"/>
        </w:rPr>
        <w:t>4</w:t>
      </w:r>
      <w:r>
        <w:rPr>
          <w:rStyle w:val="Emphasis"/>
          <w:rFonts w:hint="eastAsia"/>
          <w:lang w:eastAsia="zh-CN"/>
        </w:rPr>
        <w:t>．</w:t>
      </w:r>
      <w:r>
        <w:rPr>
          <w:rStyle w:val="Emphasis"/>
          <w:rFonts w:hint="eastAsia"/>
          <w:lang w:eastAsia="zh-CN"/>
        </w:rPr>
        <w:t xml:space="preserve"> </w:t>
      </w:r>
      <w:r>
        <w:rPr>
          <w:rStyle w:val="Emphasis"/>
          <w:i w:val="0"/>
          <w:iCs w:val="0"/>
          <w:lang w:eastAsia="zh-CN"/>
        </w:rPr>
        <w:t xml:space="preserve">The success grading of </w:t>
      </w:r>
      <w:r>
        <w:rPr>
          <w:rStyle w:val="Emphasis"/>
          <w:i w:val="0"/>
          <w:iCs w:val="0"/>
          <w:lang w:eastAsia="zh-CN"/>
        </w:rPr>
        <w:t>help</w:t>
      </w:r>
      <w:r>
        <w:rPr>
          <w:rStyle w:val="Emphasis"/>
          <w:i w:val="0"/>
          <w:iCs w:val="0"/>
          <w:lang w:eastAsia="zh-CN"/>
        </w:rPr>
        <w:t xml:space="preserve"> operations.</w:t>
      </w:r>
    </w:p>
    <w:p w14:paraId="015BC38D" w14:textId="77777777" w:rsidR="007B5BB9" w:rsidRDefault="007B5BB9" w:rsidP="003B1C26">
      <w:pPr>
        <w:pStyle w:val="TableFigure"/>
        <w:rPr>
          <w:rStyle w:val="Emphasis"/>
          <w:i w:val="0"/>
          <w:iCs w:val="0"/>
          <w:lang w:eastAsia="zh-CN"/>
        </w:rPr>
      </w:pPr>
    </w:p>
    <w:p w14:paraId="6F138B35" w14:textId="77777777" w:rsidR="003B1C26" w:rsidRDefault="003B1C26" w:rsidP="003B1C26">
      <w:pPr>
        <w:ind w:firstLine="0"/>
      </w:pPr>
    </w:p>
    <w:p w14:paraId="3D2A4667" w14:textId="1CEDEEC1" w:rsidR="003B1C26" w:rsidRDefault="003B1C26" w:rsidP="003B1C26">
      <w:pPr>
        <w:pStyle w:val="Heading1"/>
      </w:pPr>
      <w:r>
        <w:t>Module</w:t>
      </w:r>
      <w:r w:rsidR="007B5BB9">
        <w:t>5</w:t>
      </w:r>
    </w:p>
    <w:p w14:paraId="3E3EC4C7" w14:textId="4B987529" w:rsidR="00AA3EA4" w:rsidRDefault="00AA3EA4" w:rsidP="00AA3EA4">
      <w:r>
        <w:t xml:space="preserve">In this module </w:t>
      </w:r>
      <w:r w:rsidR="007B5BB9">
        <w:t>5</w:t>
      </w:r>
      <w:r>
        <w:t xml:space="preserve">, </w:t>
      </w:r>
      <w:r w:rsidR="007B5BB9">
        <w:t xml:space="preserve">I’m learning about Creating, viewing, and editing text files and learn about </w:t>
      </w:r>
      <w:r w:rsidR="007B5BB9" w:rsidRPr="007B5BB9">
        <w:t>Save command output or errors to a file with shell redirection, and process command output through multiple command-line programs with pipes. Create and edit text files using the vim editor. Use shell variables to help run commands, and edit Bash startup scripts to set shell and environment variables to modify the behavior of the shell and programs run from the shell.</w:t>
      </w:r>
    </w:p>
    <w:p w14:paraId="32D37565" w14:textId="5FE7DA05" w:rsidR="007257C8" w:rsidRDefault="007257C8" w:rsidP="00AA3EA4">
      <w:r w:rsidRPr="007257C8">
        <w:t xml:space="preserve">In this chapter, </w:t>
      </w:r>
      <w:r>
        <w:t>I</w:t>
      </w:r>
      <w:r w:rsidRPr="007257C8">
        <w:t xml:space="preserve"> learned: Running programs, or processes, have three standard communication channels, standard input, standard output, and standard error. You can use I/O redirection to read standard input from a file or write the output or errors from a process to a file. </w:t>
      </w:r>
      <w:r w:rsidRPr="007257C8">
        <w:lastRenderedPageBreak/>
        <w:t>Pipelines can be used to connect standard output from one process to standard input of another process, and can be used to format output or build complex commands. You should know how to use at least one command-line text editor, and Vim is generally installed. Shell variables can help you run commands and are unique to a particular shell session. Environment variables can help you configure the behavior of the shell or the processes it starts.</w:t>
      </w:r>
    </w:p>
    <w:p w14:paraId="407DF0E1" w14:textId="25234EA0" w:rsidR="00AA3EA4" w:rsidRDefault="00AA3EA4" w:rsidP="00AA3EA4">
      <w:pPr>
        <w:pStyle w:val="Heading1"/>
      </w:pPr>
      <w:r>
        <w:t xml:space="preserve">  Lab</w:t>
      </w:r>
      <w:r w:rsidR="007257C8">
        <w:t>4</w:t>
      </w:r>
    </w:p>
    <w:p w14:paraId="59FE2842" w14:textId="1AD870B4" w:rsidR="005F49AE" w:rsidRDefault="007257C8" w:rsidP="005F49AE">
      <w:pPr>
        <w:pStyle w:val="TableFigure"/>
        <w:rPr>
          <w:rStyle w:val="Emphasis"/>
          <w:i w:val="0"/>
          <w:iCs w:val="0"/>
          <w:lang w:eastAsia="zh-CN"/>
        </w:rPr>
      </w:pPr>
      <w:r>
        <w:rPr>
          <w:noProof/>
        </w:rPr>
        <w:drawing>
          <wp:inline distT="0" distB="0" distL="0" distR="0" wp14:anchorId="62E99371" wp14:editId="52293F92">
            <wp:extent cx="5943600" cy="2489200"/>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5943600" cy="2489200"/>
                    </a:xfrm>
                    <a:prstGeom prst="rect">
                      <a:avLst/>
                    </a:prstGeom>
                  </pic:spPr>
                </pic:pic>
              </a:graphicData>
            </a:graphic>
          </wp:inline>
        </w:drawing>
      </w:r>
      <w:r w:rsidR="005F49AE">
        <w:rPr>
          <w:rStyle w:val="Emphasis"/>
        </w:rPr>
        <w:t>Figure 5</w:t>
      </w:r>
      <w:r w:rsidR="005F49AE">
        <w:rPr>
          <w:rStyle w:val="Emphasis"/>
          <w:rFonts w:hint="eastAsia"/>
          <w:lang w:eastAsia="zh-CN"/>
        </w:rPr>
        <w:t>．</w:t>
      </w:r>
      <w:r w:rsidR="005F49AE">
        <w:rPr>
          <w:rStyle w:val="Emphasis"/>
          <w:rFonts w:hint="eastAsia"/>
          <w:lang w:eastAsia="zh-CN"/>
        </w:rPr>
        <w:t xml:space="preserve"> </w:t>
      </w:r>
      <w:r>
        <w:rPr>
          <w:rStyle w:val="Emphasis"/>
          <w:rFonts w:hint="eastAsia"/>
          <w:i w:val="0"/>
          <w:iCs w:val="0"/>
          <w:lang w:eastAsia="zh-CN"/>
        </w:rPr>
        <w:t>Gra</w:t>
      </w:r>
      <w:r>
        <w:rPr>
          <w:rStyle w:val="Emphasis"/>
          <w:i w:val="0"/>
          <w:iCs w:val="0"/>
          <w:lang w:eastAsia="zh-CN"/>
        </w:rPr>
        <w:t>ding after all file text operations.</w:t>
      </w:r>
    </w:p>
    <w:p w14:paraId="0E9CEBC9" w14:textId="01827939" w:rsidR="005F49AE" w:rsidRDefault="007257C8" w:rsidP="005F49AE">
      <w:pPr>
        <w:pStyle w:val="TableFigure"/>
        <w:rPr>
          <w:rStyle w:val="Emphasis"/>
          <w:i w:val="0"/>
          <w:iCs w:val="0"/>
          <w:lang w:eastAsia="zh-CN"/>
        </w:rPr>
      </w:pPr>
      <w:r>
        <w:rPr>
          <w:noProof/>
        </w:rPr>
        <w:lastRenderedPageBreak/>
        <w:drawing>
          <wp:inline distT="0" distB="0" distL="0" distR="0" wp14:anchorId="05713BCE" wp14:editId="55501BEE">
            <wp:extent cx="5943600" cy="41535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a:stretch>
                      <a:fillRect/>
                    </a:stretch>
                  </pic:blipFill>
                  <pic:spPr>
                    <a:xfrm>
                      <a:off x="0" y="0"/>
                      <a:ext cx="5943600" cy="4153535"/>
                    </a:xfrm>
                    <a:prstGeom prst="rect">
                      <a:avLst/>
                    </a:prstGeom>
                  </pic:spPr>
                </pic:pic>
              </a:graphicData>
            </a:graphic>
          </wp:inline>
        </w:drawing>
      </w:r>
    </w:p>
    <w:p w14:paraId="28C6497E" w14:textId="74D93378" w:rsidR="005F49AE" w:rsidRPr="00AA3EA4" w:rsidRDefault="005F49AE" w:rsidP="005F49AE">
      <w:pPr>
        <w:pStyle w:val="TableFigure"/>
        <w:rPr>
          <w:lang w:eastAsia="zh-CN"/>
        </w:rPr>
      </w:pPr>
      <w:r>
        <w:rPr>
          <w:rStyle w:val="Emphasis"/>
        </w:rPr>
        <w:t>Figure 6</w:t>
      </w:r>
      <w:r>
        <w:rPr>
          <w:rStyle w:val="Emphasis"/>
          <w:rFonts w:hint="eastAsia"/>
          <w:lang w:eastAsia="zh-CN"/>
        </w:rPr>
        <w:t>．</w:t>
      </w:r>
      <w:r>
        <w:rPr>
          <w:rStyle w:val="Emphasis"/>
          <w:rFonts w:hint="eastAsia"/>
          <w:lang w:eastAsia="zh-CN"/>
        </w:rPr>
        <w:t xml:space="preserve"> </w:t>
      </w:r>
      <w:r w:rsidR="007257C8">
        <w:rPr>
          <w:rStyle w:val="Emphasis"/>
          <w:i w:val="0"/>
          <w:iCs w:val="0"/>
          <w:lang w:eastAsia="zh-CN"/>
        </w:rPr>
        <w:t>Output of the edited file</w:t>
      </w:r>
    </w:p>
    <w:p w14:paraId="2B795DD5" w14:textId="75197C14" w:rsidR="00AA3EA4" w:rsidRDefault="00AA3EA4" w:rsidP="00AA3EA4">
      <w:pPr>
        <w:pStyle w:val="Heading1"/>
      </w:pPr>
      <w:r>
        <w:t>Module</w:t>
      </w:r>
      <w:r w:rsidR="0010401F">
        <w:t>6</w:t>
      </w:r>
    </w:p>
    <w:p w14:paraId="2E14D932" w14:textId="77777777" w:rsidR="008824C9" w:rsidRDefault="00AA3EA4" w:rsidP="00AA3EA4">
      <w:pPr>
        <w:rPr>
          <w:lang w:eastAsia="zh-CN"/>
        </w:rPr>
      </w:pPr>
      <w:r>
        <w:t>In the module</w:t>
      </w:r>
      <w:r w:rsidR="007257C8">
        <w:t>6</w:t>
      </w:r>
      <w:r>
        <w:t xml:space="preserve">, </w:t>
      </w:r>
      <w:r w:rsidR="007257C8">
        <w:t xml:space="preserve">which is </w:t>
      </w:r>
      <w:r>
        <w:t xml:space="preserve">mainly </w:t>
      </w:r>
      <w:r w:rsidR="007257C8">
        <w:t>about</w:t>
      </w:r>
      <w:r>
        <w:t xml:space="preserve"> </w:t>
      </w:r>
      <w:r w:rsidR="007257C8" w:rsidRPr="007257C8">
        <w:t>Managing Local Users and Groups</w:t>
      </w:r>
      <w:r w:rsidR="007257C8">
        <w:rPr>
          <w:rFonts w:hint="eastAsia"/>
          <w:lang w:eastAsia="zh-CN"/>
        </w:rPr>
        <w:t>.</w:t>
      </w:r>
      <w:r w:rsidR="007257C8">
        <w:rPr>
          <w:lang w:eastAsia="zh-CN"/>
        </w:rPr>
        <w:t xml:space="preserve"> Including </w:t>
      </w:r>
      <w:r w:rsidR="007257C8" w:rsidRPr="007257C8">
        <w:rPr>
          <w:lang w:eastAsia="zh-CN"/>
        </w:rPr>
        <w:t>Describe the purpose of users and groups on a Linux system. Switch to the superuser account to manage a Linux system, and grant other users superuser access using the sudo command. Create, modify, and delete locally defined user accounts. Create, modify, and delete locally defined group accounts. Set a password management policy for users, and manually lock and unlock user accounts.</w:t>
      </w:r>
    </w:p>
    <w:p w14:paraId="3C9657B5" w14:textId="24B44888" w:rsidR="00AA3EA4" w:rsidRPr="007257C8" w:rsidRDefault="008824C9" w:rsidP="00AA3EA4">
      <w:pPr>
        <w:rPr>
          <w:rFonts w:eastAsia="MS Mincho" w:hint="eastAsia"/>
        </w:rPr>
      </w:pPr>
      <w:r w:rsidRPr="008824C9">
        <w:t xml:space="preserve"> </w:t>
      </w:r>
      <w:r w:rsidRPr="008824C9">
        <w:rPr>
          <w:lang w:eastAsia="zh-CN"/>
        </w:rPr>
        <w:t xml:space="preserve">In this chapter, </w:t>
      </w:r>
      <w:r>
        <w:rPr>
          <w:rFonts w:hint="eastAsia"/>
          <w:lang w:eastAsia="zh-CN"/>
        </w:rPr>
        <w:t>I</w:t>
      </w:r>
      <w:r w:rsidRPr="008824C9">
        <w:rPr>
          <w:lang w:eastAsia="zh-CN"/>
        </w:rPr>
        <w:t xml:space="preserve"> learned: There are three main types of user account: the superuser, system users, and regular users. A user must have a primary group and may be a member of one or more supplementary groups. The three critical files containing user and group information are </w:t>
      </w:r>
      <w:r w:rsidRPr="008824C9">
        <w:rPr>
          <w:lang w:eastAsia="zh-CN"/>
        </w:rPr>
        <w:lastRenderedPageBreak/>
        <w:t>/etc/passwd, /etc/group, and /etc/shadow. The su and sudo commands can be used to run commands as the superuser. The useradd, usermod, and userdel commands can be used to manage users. The groupadd, groupmod, and groupdel commands can be used to manage groups. The chage command can be used to configure and view password expiration settings for users.</w:t>
      </w:r>
    </w:p>
    <w:p w14:paraId="29701347" w14:textId="5D36E01D" w:rsidR="005F49AE" w:rsidRDefault="005F49AE" w:rsidP="005F49AE">
      <w:pPr>
        <w:pStyle w:val="Heading1"/>
      </w:pPr>
      <w:r>
        <w:t xml:space="preserve">  Lab</w:t>
      </w:r>
      <w:r w:rsidR="0010401F">
        <w:t>5</w:t>
      </w:r>
    </w:p>
    <w:p w14:paraId="1A293CCD" w14:textId="7752689B" w:rsidR="004D6B86" w:rsidRDefault="0010401F">
      <w:pPr>
        <w:pStyle w:val="TableFigure"/>
        <w:rPr>
          <w:lang w:eastAsia="zh-CN"/>
        </w:rPr>
      </w:pPr>
      <w:r>
        <w:rPr>
          <w:noProof/>
        </w:rPr>
        <w:drawing>
          <wp:inline distT="0" distB="0" distL="0" distR="0" wp14:anchorId="4B37BCEC" wp14:editId="51776D3B">
            <wp:extent cx="5943600" cy="280225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stretch>
                      <a:fillRect/>
                    </a:stretch>
                  </pic:blipFill>
                  <pic:spPr>
                    <a:xfrm>
                      <a:off x="0" y="0"/>
                      <a:ext cx="5943600" cy="2802255"/>
                    </a:xfrm>
                    <a:prstGeom prst="rect">
                      <a:avLst/>
                    </a:prstGeom>
                  </pic:spPr>
                </pic:pic>
              </a:graphicData>
            </a:graphic>
          </wp:inline>
        </w:drawing>
      </w:r>
      <w:r w:rsidR="005F49AE">
        <w:rPr>
          <w:rStyle w:val="Emphasis"/>
        </w:rPr>
        <w:t>Figure 7</w:t>
      </w:r>
      <w:r w:rsidR="005F49AE">
        <w:rPr>
          <w:rStyle w:val="Emphasis"/>
          <w:rFonts w:hint="eastAsia"/>
          <w:lang w:eastAsia="zh-CN"/>
        </w:rPr>
        <w:t>．</w:t>
      </w:r>
      <w:r w:rsidR="005F49AE">
        <w:rPr>
          <w:rStyle w:val="Emphasis"/>
          <w:rFonts w:hint="eastAsia"/>
          <w:lang w:eastAsia="zh-CN"/>
        </w:rPr>
        <w:t xml:space="preserve"> </w:t>
      </w:r>
      <w:r w:rsidR="005F49AE">
        <w:rPr>
          <w:rStyle w:val="Emphasis"/>
          <w:i w:val="0"/>
          <w:iCs w:val="0"/>
          <w:lang w:eastAsia="zh-CN"/>
        </w:rPr>
        <w:t xml:space="preserve">The </w:t>
      </w:r>
      <w:r>
        <w:rPr>
          <w:rStyle w:val="Emphasis"/>
          <w:rFonts w:hint="eastAsia"/>
          <w:i w:val="0"/>
          <w:iCs w:val="0"/>
          <w:lang w:eastAsia="zh-CN"/>
        </w:rPr>
        <w:t>output</w:t>
      </w:r>
      <w:r>
        <w:rPr>
          <w:rStyle w:val="Emphasis"/>
          <w:i w:val="0"/>
          <w:iCs w:val="0"/>
          <w:lang w:eastAsia="zh-CN"/>
        </w:rPr>
        <w:t xml:space="preserve"> of grading of user group operations</w:t>
      </w:r>
      <w:r w:rsidRPr="0010401F">
        <w:rPr>
          <w:noProof/>
        </w:rPr>
        <w:t xml:space="preserve"> </w:t>
      </w:r>
      <w:r>
        <w:rPr>
          <w:noProof/>
        </w:rPr>
        <w:lastRenderedPageBreak/>
        <w:drawing>
          <wp:inline distT="0" distB="0" distL="0" distR="0" wp14:anchorId="20613226" wp14:editId="09E65BF8">
            <wp:extent cx="5943600" cy="360934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5943600" cy="3609340"/>
                    </a:xfrm>
                    <a:prstGeom prst="rect">
                      <a:avLst/>
                    </a:prstGeom>
                  </pic:spPr>
                </pic:pic>
              </a:graphicData>
            </a:graphic>
          </wp:inline>
        </w:drawing>
      </w:r>
      <w:r w:rsidR="005F49AE">
        <w:rPr>
          <w:rStyle w:val="Emphasis"/>
        </w:rPr>
        <w:t>Figure 8</w:t>
      </w:r>
      <w:r w:rsidR="005F49AE">
        <w:rPr>
          <w:rStyle w:val="Emphasis"/>
          <w:rFonts w:hint="eastAsia"/>
          <w:lang w:eastAsia="zh-CN"/>
        </w:rPr>
        <w:t>．</w:t>
      </w:r>
      <w:r w:rsidR="005F49AE">
        <w:rPr>
          <w:rStyle w:val="Emphasis"/>
          <w:rFonts w:hint="eastAsia"/>
          <w:lang w:eastAsia="zh-CN"/>
        </w:rPr>
        <w:t xml:space="preserve"> </w:t>
      </w:r>
      <w:r>
        <w:rPr>
          <w:rStyle w:val="Emphasis"/>
          <w:i w:val="0"/>
          <w:iCs w:val="0"/>
          <w:lang w:eastAsia="zh-CN"/>
        </w:rPr>
        <w:t>Operations done during the user group operations</w:t>
      </w:r>
    </w:p>
    <w:sectPr w:rsidR="004D6B86" w:rsidSect="00382645">
      <w:headerReference w:type="default" r:id="rId17"/>
      <w:headerReference w:type="first" r:id="rId1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ED0DF" w14:textId="77777777" w:rsidR="00F920D9" w:rsidRDefault="00F920D9">
      <w:pPr>
        <w:spacing w:line="240" w:lineRule="auto"/>
      </w:pPr>
      <w:r>
        <w:separator/>
      </w:r>
    </w:p>
    <w:p w14:paraId="674FEBED" w14:textId="77777777" w:rsidR="00F920D9" w:rsidRDefault="00F920D9"/>
  </w:endnote>
  <w:endnote w:type="continuationSeparator" w:id="0">
    <w:p w14:paraId="2105045D" w14:textId="77777777" w:rsidR="00F920D9" w:rsidRDefault="00F920D9">
      <w:pPr>
        <w:spacing w:line="240" w:lineRule="auto"/>
      </w:pPr>
      <w:r>
        <w:continuationSeparator/>
      </w:r>
    </w:p>
    <w:p w14:paraId="5885324F" w14:textId="77777777" w:rsidR="00F920D9" w:rsidRDefault="00F92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70DB7" w14:textId="77777777" w:rsidR="00F920D9" w:rsidRDefault="00F920D9">
      <w:pPr>
        <w:spacing w:line="240" w:lineRule="auto"/>
      </w:pPr>
      <w:r>
        <w:separator/>
      </w:r>
    </w:p>
    <w:p w14:paraId="17261414" w14:textId="77777777" w:rsidR="00F920D9" w:rsidRDefault="00F920D9"/>
  </w:footnote>
  <w:footnote w:type="continuationSeparator" w:id="0">
    <w:p w14:paraId="7A8821F8" w14:textId="77777777" w:rsidR="00F920D9" w:rsidRDefault="00F920D9">
      <w:pPr>
        <w:spacing w:line="240" w:lineRule="auto"/>
      </w:pPr>
      <w:r>
        <w:continuationSeparator/>
      </w:r>
    </w:p>
    <w:p w14:paraId="538C105E" w14:textId="77777777" w:rsidR="00F920D9" w:rsidRDefault="00F92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80FACBB"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4B29B320" w14:textId="21BAC732" w:rsidR="004D6B86" w:rsidRPr="00170521" w:rsidRDefault="00000000"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6sdtdh:storeItemChecksum="ZUZ/fw=="/>
              <w15:appearance w15:val="hidden"/>
            </w:sdtPr>
            <w:sdtContent/>
          </w:sdt>
        </w:p>
      </w:tc>
      <w:tc>
        <w:tcPr>
          <w:tcW w:w="1080" w:type="dxa"/>
        </w:tcPr>
        <w:p w14:paraId="19C9A6C6"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3C62619E"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704F842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4CFE0CCE" w14:textId="7234FB3E" w:rsidR="004D6B86" w:rsidRPr="009F0414" w:rsidRDefault="004D6B86" w:rsidP="00504F88">
          <w:pPr>
            <w:pStyle w:val="Header"/>
          </w:pPr>
        </w:p>
      </w:tc>
      <w:tc>
        <w:tcPr>
          <w:tcW w:w="1080" w:type="dxa"/>
        </w:tcPr>
        <w:p w14:paraId="493E2648"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358CB603"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75698126">
    <w:abstractNumId w:val="9"/>
  </w:num>
  <w:num w:numId="2" w16cid:durableId="1496072014">
    <w:abstractNumId w:val="7"/>
  </w:num>
  <w:num w:numId="3" w16cid:durableId="1417483065">
    <w:abstractNumId w:val="6"/>
  </w:num>
  <w:num w:numId="4" w16cid:durableId="858656">
    <w:abstractNumId w:val="5"/>
  </w:num>
  <w:num w:numId="5" w16cid:durableId="85004213">
    <w:abstractNumId w:val="4"/>
  </w:num>
  <w:num w:numId="6" w16cid:durableId="1134249001">
    <w:abstractNumId w:val="8"/>
  </w:num>
  <w:num w:numId="7" w16cid:durableId="1641497585">
    <w:abstractNumId w:val="3"/>
  </w:num>
  <w:num w:numId="8" w16cid:durableId="1778525430">
    <w:abstractNumId w:val="2"/>
  </w:num>
  <w:num w:numId="9" w16cid:durableId="1000079960">
    <w:abstractNumId w:val="1"/>
  </w:num>
  <w:num w:numId="10" w16cid:durableId="1893077463">
    <w:abstractNumId w:val="0"/>
  </w:num>
  <w:num w:numId="11" w16cid:durableId="27132929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8A3"/>
    <w:rsid w:val="00006BBA"/>
    <w:rsid w:val="0001010E"/>
    <w:rsid w:val="000217F5"/>
    <w:rsid w:val="00097169"/>
    <w:rsid w:val="0010401F"/>
    <w:rsid w:val="00114BFA"/>
    <w:rsid w:val="001602E3"/>
    <w:rsid w:val="00160C0C"/>
    <w:rsid w:val="001664A2"/>
    <w:rsid w:val="00170521"/>
    <w:rsid w:val="001B4848"/>
    <w:rsid w:val="001F447A"/>
    <w:rsid w:val="001F7399"/>
    <w:rsid w:val="00212319"/>
    <w:rsid w:val="00225BE3"/>
    <w:rsid w:val="00274E0A"/>
    <w:rsid w:val="002B6153"/>
    <w:rsid w:val="002C627C"/>
    <w:rsid w:val="00307586"/>
    <w:rsid w:val="00336906"/>
    <w:rsid w:val="00345333"/>
    <w:rsid w:val="00382645"/>
    <w:rsid w:val="00385AA1"/>
    <w:rsid w:val="00394F1D"/>
    <w:rsid w:val="003A06C6"/>
    <w:rsid w:val="003B1C26"/>
    <w:rsid w:val="003E36B1"/>
    <w:rsid w:val="003E4162"/>
    <w:rsid w:val="003F7CBD"/>
    <w:rsid w:val="004459E2"/>
    <w:rsid w:val="00481CF8"/>
    <w:rsid w:val="00492C2D"/>
    <w:rsid w:val="004A3D87"/>
    <w:rsid w:val="004B18A9"/>
    <w:rsid w:val="004D4F8C"/>
    <w:rsid w:val="004D6B86"/>
    <w:rsid w:val="00504F88"/>
    <w:rsid w:val="0055242C"/>
    <w:rsid w:val="00595412"/>
    <w:rsid w:val="005F49AE"/>
    <w:rsid w:val="0061747E"/>
    <w:rsid w:val="00636677"/>
    <w:rsid w:val="00641876"/>
    <w:rsid w:val="00645290"/>
    <w:rsid w:val="006718A3"/>
    <w:rsid w:val="00684C26"/>
    <w:rsid w:val="006B015B"/>
    <w:rsid w:val="006C162F"/>
    <w:rsid w:val="006C7684"/>
    <w:rsid w:val="006D7EE9"/>
    <w:rsid w:val="007244DE"/>
    <w:rsid w:val="007257C8"/>
    <w:rsid w:val="007B5BB9"/>
    <w:rsid w:val="007F5DB2"/>
    <w:rsid w:val="0081390C"/>
    <w:rsid w:val="00816831"/>
    <w:rsid w:val="00837D67"/>
    <w:rsid w:val="008747E8"/>
    <w:rsid w:val="008824C9"/>
    <w:rsid w:val="008A2A83"/>
    <w:rsid w:val="008A78F1"/>
    <w:rsid w:val="00910F0E"/>
    <w:rsid w:val="00961AE5"/>
    <w:rsid w:val="009A2C38"/>
    <w:rsid w:val="009F0414"/>
    <w:rsid w:val="00A4757D"/>
    <w:rsid w:val="00A77F6B"/>
    <w:rsid w:val="00A81BB2"/>
    <w:rsid w:val="00A97E09"/>
    <w:rsid w:val="00AA3EA4"/>
    <w:rsid w:val="00AA5C05"/>
    <w:rsid w:val="00AB4914"/>
    <w:rsid w:val="00B03BA4"/>
    <w:rsid w:val="00B66341"/>
    <w:rsid w:val="00C3438C"/>
    <w:rsid w:val="00C5686B"/>
    <w:rsid w:val="00C74024"/>
    <w:rsid w:val="00C83B15"/>
    <w:rsid w:val="00C925C8"/>
    <w:rsid w:val="00CB7F84"/>
    <w:rsid w:val="00CF1B55"/>
    <w:rsid w:val="00D66E1F"/>
    <w:rsid w:val="00DB2E59"/>
    <w:rsid w:val="00DB358F"/>
    <w:rsid w:val="00DC1593"/>
    <w:rsid w:val="00DC44F1"/>
    <w:rsid w:val="00DD77EE"/>
    <w:rsid w:val="00DF6D26"/>
    <w:rsid w:val="00E7305D"/>
    <w:rsid w:val="00EA780C"/>
    <w:rsid w:val="00EB69D3"/>
    <w:rsid w:val="00F31D66"/>
    <w:rsid w:val="00F363EC"/>
    <w:rsid w:val="00F413AC"/>
    <w:rsid w:val="00F920D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9A2C12D"/>
  <w15:chartTrackingRefBased/>
  <w15:docId w15:val="{496D14A4-0C98-4090-8796-7E861345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333">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193835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219541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5587418">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1326633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imu\Downloads\tf16392902_win32.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w:rsidRDefault="00000000"/&gt;&lt;w:sectPr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tf16392902_win32.dotx</Template>
  <TotalTime>108</TotalTime>
  <Pages>11</Pages>
  <Words>1068</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reimu</dc:creator>
  <cp:keywords/>
  <dc:description/>
  <cp:lastModifiedBy>misaka mikoto</cp:lastModifiedBy>
  <cp:revision>3</cp:revision>
  <dcterms:created xsi:type="dcterms:W3CDTF">2022-10-09T05:44:00Z</dcterms:created>
  <dcterms:modified xsi:type="dcterms:W3CDTF">2022-10-09T07:31:00Z</dcterms:modified>
</cp:coreProperties>
</file>