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0F664" w14:textId="7D1D39E4" w:rsidR="00601652" w:rsidRDefault="008117D2">
      <w:r>
        <w:t>Roger Tran</w:t>
      </w:r>
    </w:p>
    <w:p w14:paraId="6542CD5F" w14:textId="6C941ADE" w:rsidR="008117D2" w:rsidRDefault="008117D2">
      <w:r>
        <w:t>Data Analytics Bootcamp</w:t>
      </w:r>
    </w:p>
    <w:p w14:paraId="08D79942" w14:textId="63BB077D" w:rsidR="008117D2" w:rsidRDefault="008117D2">
      <w:r>
        <w:t>3/3/2018</w:t>
      </w:r>
    </w:p>
    <w:p w14:paraId="191B38AE" w14:textId="4B22A0AC" w:rsidR="008117D2" w:rsidRDefault="008117D2" w:rsidP="008117D2">
      <w:pPr>
        <w:jc w:val="center"/>
      </w:pPr>
      <w:r>
        <w:t xml:space="preserve">Academy of </w:t>
      </w:r>
      <w:proofErr w:type="spellStart"/>
      <w:r>
        <w:t>Py</w:t>
      </w:r>
      <w:proofErr w:type="spellEnd"/>
      <w:r>
        <w:t xml:space="preserve"> Observable Trends</w:t>
      </w:r>
    </w:p>
    <w:p w14:paraId="04BBD990" w14:textId="1301CE22" w:rsidR="008117D2" w:rsidRDefault="008117D2" w:rsidP="008117D2">
      <w:r>
        <w:tab/>
        <w:t>This data set produced the following observations:</w:t>
      </w:r>
    </w:p>
    <w:p w14:paraId="474DBA54" w14:textId="301C22BC" w:rsidR="008117D2" w:rsidRDefault="008117D2" w:rsidP="008117D2">
      <w:pPr>
        <w:pStyle w:val="ListParagraph"/>
        <w:numPr>
          <w:ilvl w:val="0"/>
          <w:numId w:val="1"/>
        </w:numPr>
      </w:pPr>
      <w:r>
        <w:t>Charter schools had on average higher scores and pass rates across both reading and math subjects than did District Schools.</w:t>
      </w:r>
    </w:p>
    <w:p w14:paraId="426D4A1B" w14:textId="0BD1D1F8" w:rsidR="008117D2" w:rsidRDefault="008117D2" w:rsidP="008117D2">
      <w:pPr>
        <w:pStyle w:val="ListParagraph"/>
        <w:numPr>
          <w:ilvl w:val="0"/>
          <w:numId w:val="1"/>
        </w:numPr>
      </w:pPr>
      <w:r>
        <w:t>Smaller schools performed better for both subjects and overall passing rate. As school size increases, average scores and pass rates decline.</w:t>
      </w:r>
    </w:p>
    <w:p w14:paraId="0B70C64D" w14:textId="413B6280" w:rsidR="008117D2" w:rsidRDefault="008117D2" w:rsidP="008117D2">
      <w:pPr>
        <w:pStyle w:val="ListParagraph"/>
        <w:numPr>
          <w:ilvl w:val="0"/>
          <w:numId w:val="1"/>
        </w:numPr>
      </w:pPr>
      <w:r>
        <w:t>Schools that spent the least amount of money per student had on average higher scores and pass rates than schools that spent more money per student. The results are less favorable with more money spent.</w:t>
      </w:r>
      <w:bookmarkStart w:id="0" w:name="_GoBack"/>
      <w:bookmarkEnd w:id="0"/>
    </w:p>
    <w:sectPr w:rsidR="0081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353C5"/>
    <w:multiLevelType w:val="hybridMultilevel"/>
    <w:tmpl w:val="ACA0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D6"/>
    <w:rsid w:val="001810D6"/>
    <w:rsid w:val="002733E3"/>
    <w:rsid w:val="00427335"/>
    <w:rsid w:val="00601652"/>
    <w:rsid w:val="008117D2"/>
    <w:rsid w:val="00892042"/>
    <w:rsid w:val="0098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197A"/>
  <w15:chartTrackingRefBased/>
  <w15:docId w15:val="{B49BC4B0-7707-408D-8E49-C7C6C455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Tran</dc:creator>
  <cp:keywords/>
  <dc:description/>
  <cp:lastModifiedBy>Roger Tran</cp:lastModifiedBy>
  <cp:revision>2</cp:revision>
  <dcterms:created xsi:type="dcterms:W3CDTF">2018-03-03T09:48:00Z</dcterms:created>
  <dcterms:modified xsi:type="dcterms:W3CDTF">2018-03-03T09:55:00Z</dcterms:modified>
</cp:coreProperties>
</file>