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A2" w:rsidRDefault="00427C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1357745" y="5832764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98473" cy="3976254"/>
                <wp:effectExtent l="0" t="0" r="26035" b="2476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473" cy="3976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74" w:rsidRPr="00427C74" w:rsidRDefault="00427C74" w:rsidP="00427C74">
                            <w:pP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</w:pP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設計理念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427C74" w:rsidRPr="00427C74" w:rsidRDefault="00427C74" w:rsidP="00427C74">
                            <w:pP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</w:pP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設計此l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ogo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，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主要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利用車輛平台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連結人群，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達到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汽車共乘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的效果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，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色彩計畫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主要採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用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綠色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及褐色，</w:t>
                            </w:r>
                            <w:r w:rsidRPr="00427C74"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  <w:t>利用兩色響應環保愛地球，</w:t>
                            </w:r>
                            <w:r w:rsidRPr="00427C74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自然的理念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0;margin-top:0;width:401.45pt;height:313.1pt;z-index:251659264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" fillcolor="white [3201]" strokecolor="#4472c4 [3208]" strokeweight="1pt">
                <v:textbox>
                  <w:txbxContent>
                    <w:p w:rsidR="00427C74" w:rsidRPr="00427C74" w:rsidRDefault="00427C74" w:rsidP="00427C74">
                      <w:pP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</w:pP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設計理念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:</w:t>
                      </w:r>
                    </w:p>
                    <w:p w:rsidR="00427C74" w:rsidRPr="00427C74" w:rsidRDefault="00427C74" w:rsidP="00427C74">
                      <w:pP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</w:pP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設計此l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ogo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，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主要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利用車輛平台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連結人群，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達到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汽車共乘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的效果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，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色彩計畫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主要採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用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綠色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及褐色，</w:t>
                      </w:r>
                      <w:r w:rsidRPr="00427C74"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  <w:t>利用兩色響應環保愛地球，</w:t>
                      </w:r>
                      <w:r w:rsidRPr="00427C74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自然的理念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9927" y="1011382"/>
            <wp:positionH relativeFrom="margin">
              <wp:align>center</wp:align>
            </wp:positionH>
            <wp:positionV relativeFrom="margin">
              <wp:align>top</wp:align>
            </wp:positionV>
            <wp:extent cx="4318000" cy="4381500"/>
            <wp:effectExtent l="0" t="0" r="635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BA"/>
    <w:rsid w:val="00427C74"/>
    <w:rsid w:val="004577AE"/>
    <w:rsid w:val="008634E6"/>
    <w:rsid w:val="00E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2881"/>
  <w15:chartTrackingRefBased/>
  <w15:docId w15:val="{D2EA577F-8239-419F-8D9D-E26429C8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</dc:creator>
  <cp:keywords/>
  <dc:description/>
  <cp:lastModifiedBy>YunYu</cp:lastModifiedBy>
  <cp:revision>2</cp:revision>
  <dcterms:created xsi:type="dcterms:W3CDTF">2018-04-17T06:39:00Z</dcterms:created>
  <dcterms:modified xsi:type="dcterms:W3CDTF">2018-04-17T06:48:00Z</dcterms:modified>
</cp:coreProperties>
</file>