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FB" w:rsidRPr="00282DB3" w:rsidRDefault="009748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282DB3">
        <w:rPr>
          <w:rFonts w:ascii="Times New Roman" w:hAnsi="Times New Roman" w:cs="Times New Roman"/>
          <w:b/>
          <w:sz w:val="28"/>
          <w:szCs w:val="28"/>
          <w:lang w:val="en-US"/>
        </w:rPr>
        <w:t>Members:</w:t>
      </w:r>
    </w:p>
    <w:p w:rsidR="00D63D0B" w:rsidRPr="00282DB3" w:rsidRDefault="009748FB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 xml:space="preserve"> Roger HABIMANA   2409001107</w:t>
      </w:r>
    </w:p>
    <w:p w:rsidR="009748FB" w:rsidRDefault="00AF60BE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Moubarrak</w:t>
      </w:r>
      <w:proofErr w:type="spellEnd"/>
      <w:r>
        <w:rPr>
          <w:rFonts w:ascii="Times New Roman" w:hAnsi="Times New Roman" w:cs="Times New Roman"/>
          <w:lang w:val="en-US"/>
        </w:rPr>
        <w:t xml:space="preserve"> BUCYANA   2409000560</w:t>
      </w:r>
    </w:p>
    <w:p w:rsidR="00AF60BE" w:rsidRPr="00282DB3" w:rsidRDefault="00AF60BE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NZAMBAZAMARIYA Francine     24090001182</w:t>
      </w:r>
    </w:p>
    <w:p w:rsidR="009748FB" w:rsidRPr="00282DB3" w:rsidRDefault="00AF60BE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ISHIMWE </w:t>
      </w:r>
      <w:proofErr w:type="spellStart"/>
      <w:r>
        <w:rPr>
          <w:rFonts w:ascii="Times New Roman" w:hAnsi="Times New Roman" w:cs="Times New Roman"/>
          <w:lang w:val="en-US"/>
        </w:rPr>
        <w:t>Ntirenganya</w:t>
      </w:r>
      <w:proofErr w:type="spellEnd"/>
      <w:r>
        <w:rPr>
          <w:rFonts w:ascii="Times New Roman" w:hAnsi="Times New Roman" w:cs="Times New Roman"/>
          <w:lang w:val="en-US"/>
        </w:rPr>
        <w:t xml:space="preserve"> Cedric  2409000762</w:t>
      </w:r>
    </w:p>
    <w:p w:rsidR="009748FB" w:rsidRPr="00282DB3" w:rsidRDefault="009748FB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9748FB" w:rsidRPr="00282DB3" w:rsidRDefault="009748FB" w:rsidP="00974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9748FB" w:rsidRPr="00282DB3" w:rsidRDefault="009748FB" w:rsidP="009748FB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82DB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GROUP ASSIGNMENT</w:t>
      </w:r>
    </w:p>
    <w:p w:rsidR="00282DB3" w:rsidRDefault="00282DB3" w:rsidP="009748FB">
      <w:pPr>
        <w:pStyle w:val="ListParagraph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282DB3" w:rsidRPr="00282DB3" w:rsidRDefault="00282DB3" w:rsidP="009748FB">
      <w:pPr>
        <w:pStyle w:val="ListParagraph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9748FB" w:rsidRPr="00282DB3" w:rsidRDefault="009748FB" w:rsidP="009748FB">
      <w:pPr>
        <w:pStyle w:val="ListParagraph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9748FB" w:rsidRPr="00282DB3" w:rsidRDefault="009748FB" w:rsidP="009748FB">
      <w:pPr>
        <w:pStyle w:val="ListParagraph"/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>Q 1.</w:t>
      </w:r>
      <w:r w:rsidRPr="00282DB3">
        <w:rPr>
          <w:rFonts w:ascii="Times New Roman" w:hAnsi="Times New Roman" w:cs="Times New Roman"/>
        </w:rPr>
        <w:t xml:space="preserve"> Ethics in computing refers</w:t>
      </w:r>
      <w:r w:rsidRPr="00282DB3">
        <w:rPr>
          <w:rFonts w:ascii="Times New Roman" w:hAnsi="Times New Roman" w:cs="Times New Roman"/>
          <w:lang w:val="en-US"/>
        </w:rPr>
        <w:t xml:space="preserve"> to the way of using technology properly to prevent harm so that other people’ right and well-being is respected.</w:t>
      </w:r>
    </w:p>
    <w:p w:rsidR="009748FB" w:rsidRDefault="009748FB" w:rsidP="009748FB">
      <w:pPr>
        <w:pStyle w:val="ListParagraph"/>
        <w:rPr>
          <w:rFonts w:ascii="Times New Roman" w:hAnsi="Times New Roman" w:cs="Times New Roman"/>
          <w:lang w:val="en-US"/>
        </w:rPr>
      </w:pPr>
    </w:p>
    <w:p w:rsidR="00282DB3" w:rsidRDefault="00282DB3" w:rsidP="009748FB">
      <w:pPr>
        <w:pStyle w:val="ListParagraph"/>
        <w:rPr>
          <w:rFonts w:ascii="Times New Roman" w:hAnsi="Times New Roman" w:cs="Times New Roman"/>
          <w:lang w:val="en-US"/>
        </w:rPr>
      </w:pPr>
    </w:p>
    <w:p w:rsidR="00282DB3" w:rsidRPr="00282DB3" w:rsidRDefault="00282DB3" w:rsidP="009748FB">
      <w:pPr>
        <w:pStyle w:val="ListParagraph"/>
        <w:rPr>
          <w:rFonts w:ascii="Times New Roman" w:hAnsi="Times New Roman" w:cs="Times New Roman"/>
          <w:lang w:val="en-US"/>
        </w:rPr>
      </w:pPr>
    </w:p>
    <w:p w:rsidR="00282DB3" w:rsidRPr="00282DB3" w:rsidRDefault="009748FB" w:rsidP="009748FB">
      <w:pPr>
        <w:pStyle w:val="ListParagraph"/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 xml:space="preserve">Q2. </w:t>
      </w:r>
    </w:p>
    <w:p w:rsidR="00282DB3" w:rsidRPr="00282DB3" w:rsidRDefault="009748FB" w:rsidP="00282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 xml:space="preserve">IT Law affects my daily life by using technology in a way </w:t>
      </w:r>
      <w:r w:rsidR="00282DB3" w:rsidRPr="00282DB3">
        <w:rPr>
          <w:rFonts w:ascii="Times New Roman" w:hAnsi="Times New Roman" w:cs="Times New Roman"/>
          <w:lang w:val="en-US"/>
        </w:rPr>
        <w:t>that my data is protected.</w:t>
      </w:r>
    </w:p>
    <w:p w:rsidR="009748FB" w:rsidRPr="00282DB3" w:rsidRDefault="00282DB3" w:rsidP="00282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>It also help me during online transaction where I can get refund whenever I buy and do not get what I was looking for.</w:t>
      </w:r>
      <w:r w:rsidR="009748FB" w:rsidRPr="00282DB3">
        <w:rPr>
          <w:rFonts w:ascii="Times New Roman" w:hAnsi="Times New Roman" w:cs="Times New Roman"/>
          <w:lang w:val="en-US"/>
        </w:rPr>
        <w:t xml:space="preserve"> </w:t>
      </w:r>
    </w:p>
    <w:p w:rsidR="00282DB3" w:rsidRDefault="00282DB3" w:rsidP="00282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>IT law also it helps to insure that my creation or art is well protected from anyone who can claims to get copy of it without permission by using copyright.</w:t>
      </w:r>
    </w:p>
    <w:p w:rsidR="00282DB3" w:rsidRPr="00282DB3" w:rsidRDefault="00282DB3" w:rsidP="00282DB3">
      <w:pPr>
        <w:rPr>
          <w:rFonts w:ascii="Times New Roman" w:hAnsi="Times New Roman" w:cs="Times New Roman"/>
          <w:lang w:val="en-US"/>
        </w:rPr>
      </w:pPr>
    </w:p>
    <w:p w:rsidR="00282DB3" w:rsidRPr="00282DB3" w:rsidRDefault="00282DB3" w:rsidP="00282DB3">
      <w:pPr>
        <w:ind w:left="720"/>
        <w:rPr>
          <w:rFonts w:ascii="Times New Roman" w:hAnsi="Times New Roman" w:cs="Times New Roman"/>
          <w:lang w:val="en-US"/>
        </w:rPr>
      </w:pPr>
      <w:r w:rsidRPr="00282DB3">
        <w:rPr>
          <w:rFonts w:ascii="Times New Roman" w:hAnsi="Times New Roman" w:cs="Times New Roman"/>
          <w:lang w:val="en-US"/>
        </w:rPr>
        <w:t xml:space="preserve">  Q3.</w:t>
      </w:r>
    </w:p>
    <w:sectPr w:rsidR="00282DB3" w:rsidRPr="0028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45FB"/>
    <w:multiLevelType w:val="hybridMultilevel"/>
    <w:tmpl w:val="E2EC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77F5"/>
    <w:multiLevelType w:val="hybridMultilevel"/>
    <w:tmpl w:val="B6207A3C"/>
    <w:lvl w:ilvl="0" w:tplc="DF9882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FB"/>
    <w:rsid w:val="00282DB3"/>
    <w:rsid w:val="009748FB"/>
    <w:rsid w:val="00AF60BE"/>
    <w:rsid w:val="00D63D0B"/>
    <w:rsid w:val="00E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FA86E-CBB6-4E34-98DC-DB7703C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 RUBONEZA</dc:creator>
  <cp:keywords/>
  <dc:description/>
  <cp:lastModifiedBy>Benedi RUBONEZA</cp:lastModifiedBy>
  <cp:revision>2</cp:revision>
  <dcterms:created xsi:type="dcterms:W3CDTF">2025-02-17T11:38:00Z</dcterms:created>
  <dcterms:modified xsi:type="dcterms:W3CDTF">2025-02-17T11:38:00Z</dcterms:modified>
</cp:coreProperties>
</file>