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jc w:val="center"/>
      </w:pPr>
      <w:r>
        <w:rPr>
          <w:rFonts w:ascii="Times New Roman" w:hAnsi="Times New Roman"/>
          <w:b/>
          <w:sz w:val="48"/>
        </w:rPr>
        <w:t>AI Engineering Thesis: A Framework for Building with AI</w:t>
      </w:r>
    </w:p>
    <w:p>
      <w:pPr>
        <w:pStyle w:val="Normal"/>
      </w:pPr>
    </w:p>
    <w:p>
      <w:pPr>
        <w:pStyle w:val="Normal"/>
      </w:pPr>
    </w:p>
    <w:p>
      <w:pPr>
        <w:pStyle w:val="Normal"/>
      </w:pPr>
    </w:p>
    <w:p>
      <w:pPr>
        <w:pStyle w:val="Normal"/>
        <w:jc w:val="center"/>
      </w:pPr>
      <w:r>
        <w:rPr>
          <w:rFonts w:ascii="Times New Roman" w:hAnsi="Times New Roman"/>
          <w:sz w:val="32"/>
        </w:rPr>
        <w:t>By</w:t>
        <w:br/>
        <w:t>Roger Pincombe</w:t>
      </w:r>
    </w:p>
    <w:p>
      <w:pPr>
        <w:pStyle w:val="Normal"/>
      </w:pPr>
    </w:p>
    <w:p>
      <w:pPr>
        <w:pStyle w:val="Normal"/>
      </w:pPr>
    </w:p>
    <w:p>
      <w:pPr>
        <w:pStyle w:val="Normal"/>
      </w:pPr>
    </w:p>
    <w:p>
      <w:pPr>
        <w:pStyle w:val="Normal"/>
        <w:jc w:val="center"/>
      </w:pPr>
      <w:r>
        <w:rPr>
          <w:rFonts w:ascii="Times New Roman" w:hAnsi="Times New Roman"/>
          <w:sz w:val="24"/>
        </w:rPr>
        <w:t>March 05, 2025</w:t>
      </w:r>
    </w:p>
    <w:p>
      <w:pPr>
        <w:pStyle w:val="Normal"/>
      </w:pPr>
      <w:r>
        <w:rPr/>
      </w:r>
    </w:p>
    <w:p>
      <w:r>
        <w:br w:type="page"/>
      </w:r>
    </w:p>
    <w:p>
      <w:pPr>
        <w:pStyle w:val="Heading1"/>
        <w:jc w:val="center"/>
      </w:pPr>
      <w:r>
        <w:t>Table of Contents</w:t>
      </w:r>
    </w:p>
    <w:p>
      <w:r>
        <w:fldChar w:fldCharType="begin"/>
        <w:instrText xml:space="preserve">TOC \o "1-3" \h \z \u</w:instrText>
        <w:fldChar w:fldCharType="separate"/>
        <w:fldChar w:fldCharType="end"/>
      </w:r>
    </w:p>
    <w:p>
      <w:r>
        <w:br w:type="page"/>
      </w:r>
    </w:p>
    <w:p>
      <w:pPr>
        <w:pStyle w:val="Normal"/>
      </w:pPr>
    </w:p>
    <w:p>
      <w:pPr>
        <w:pStyle w:val="Heading1"/>
        <w:jc w:val="center"/>
      </w:pPr>
      <w:r>
        <w:rPr/>
        <w:t>Table of Contents</w:t>
      </w:r>
    </w:p>
    <w:p>
      <w:pPr>
        <w:pStyle w:val="Normal"/>
      </w:pPr>
      <w:r>
        <w:rPr/>
      </w:r>
    </w:p>
    <w:p>
      <w:pPr>
        <w:pStyle w:val="Normal"/>
      </w:pPr>
      <w:r>
        <w:rPr/>
      </w:r>
    </w:p>
    <w:p>
      <w:pPr>
        <w:pStyle w:val="Heading1"/>
        <w:jc w:val="center"/>
      </w:pPr>
      <w:r>
        <w:rPr/>
        <w:t>Preface</w:t>
      </w:r>
    </w:p>
    <w:p>
      <w:pPr>
        <w:pStyle w:val="Heading1"/>
      </w:pPr>
      <w:r>
        <w:rPr/>
        <w:t>Preface: The New Paradigm of AI-First Engineering</w:t>
      </w:r>
    </w:p>
    <w:p>
      <w:pPr>
        <w:pStyle w:val="Normal"/>
      </w:pPr>
      <w:r>
        <w:rPr/>
        <w:t>The emergence of powerful AI systems has fundamentally transformed the landscape of software engineering. This transformation is not merely incremental—it represents a paradigm shift that demands new mental models, methodologies, and organizational structures. We stand at the threshold of a new era in which the relationship between human engineers and artificial intelligence is being redefined, creating unprecedented possibilities and challenges. This preface introduces several critical dimensions of AI-First engineering that will be explored throughout this thesis, establishing a foundation for understanding how AI is reshaping the practice of software development at its core.</w:t>
      </w:r>
    </w:p>
    <w:p>
      <w:pPr>
        <w:pStyle w:val="Normal"/>
      </w:pPr>
      <w:r>
        <w:rPr/>
        <w:t>The integration of AI into the engineering process is not simply about adding another tool to our toolkit. Rather, it requires a fundamental reconceptualization of how we approach problem-solving, knowledge acquisition, and collaboration. Traditional software engineering methodologies, while still valuable, must evolve to accommodate the unique characteristics of AI systems—their probabilistic nature, their capacity for autonomous learning, and their ability to augment human cognition in ways previously unimaginable. The AI-First paradigm represents a philosophical shift as much as a technical one, challenging us to reconsider our assumptions about the boundaries between human and machine intelligence.</w:t>
      </w:r>
    </w:p>
    <w:p>
      <w:pPr>
        <w:pStyle w:val="Normal"/>
      </w:pPr>
      <w:r>
        <w:rPr/>
        <w:t>As we navigate this transition, we must develop new frameworks for understanding the emerging landscape. This thesis aims to provide such frameworks, offering both theoretical foundations and practical guidance for engineers, teams, and organizations seeking to harness the full potential of AI-enhanced development. The concepts presented here emerge from both rigorous analysis and firsthand experience, reflecting the rapidly evolving state of the field while identifying patterns and principles that will likely endure as the technology continues to advance.</w:t>
      </w:r>
    </w:p>
    <w:p>
      <w:pPr>
        <w:pStyle w:val="Normal"/>
      </w:pPr>
      <w:r>
        <w:rPr/>
        <w:t>Throughout this exploration, we will maintain a dual focus on individual empowerment and collective capability. The AI-First paradigm offers unprecedented opportunities for individual engineers to expand their creative and technical reach, while simultaneously enabling new forms of collaboration and organizational structure. By understanding these dynamics, we can develop approaches that maximize both personal effectiveness and team synergy, creating a new synthesis of human and artificial intelligence that transcends the limitations of either in isolation.</w:t>
      </w:r>
    </w:p>
    <w:p>
      <w:pPr>
        <w:pStyle w:val="Heading2"/>
      </w:pPr>
      <w:r>
        <w:rPr/>
        <w:t>The AI-First Development Process</w:t>
      </w:r>
    </w:p>
    <w:p>
      <w:pPr>
        <w:pStyle w:val="Normal"/>
      </w:pPr>
      <w:r>
        <w:rPr/>
        <w:t>Building with AI requires a fundamentally different approach than traditional software development. The linear progression from requirements to design to implementation to testing—while never perfectly sequential even in conventional development—becomes even more fluid and iterative in an AI-First context. The boundaries between these phases blur as AI systems enable rapid prototyping, continuous refinement, and dynamic adaptation to emerging insights. The AI-First development process encompasses several interconnected dimensions that collectively transform how software is conceived, created, and evolved.</w:t>
      </w:r>
    </w:p>
    <w:p>
      <w:pPr>
        <w:pStyle w:val="Heading3"/>
      </w:pPr>
      <w:r>
        <w:rPr/>
        <w:t>Accelerated Knowledge Acquisition and Mastery</w:t>
      </w:r>
    </w:p>
    <w:p>
      <w:pPr>
        <w:pStyle w:val="Normal"/>
      </w:pPr>
      <w:r>
        <w:rPr/>
        <w:t>The integration of AI into the development process dramatically accelerates the acquisition and application of knowledge across domains. Traditional software engineering has always required continuous learning, but the pace and breadth of knowledge acquisition were constrained by human cognitive limitations. AI systems fundamentally alter this equation by serving as cognitive amplifiers, enabling engineers to rapidly explore and understand new domains with unprecedented efficiency.</w:t>
      </w:r>
    </w:p>
    <w:p>
      <w:pPr>
        <w:pStyle w:val="Normal"/>
      </w:pPr>
      <w:r>
        <w:rPr/>
        <w:t>This acceleration manifests in several ways. First, AI tools can synthesize and contextualize vast amounts of information, distilling complex documentation, academic papers, and codebases into accessible summaries and actionable insights. This compression of the learning curve allows engineers to quickly grasp the essential concepts and patterns within unfamiliar territories, reducing the time required to achieve functional competence from weeks or months to days or hours.</w:t>
      </w:r>
    </w:p>
    <w:p>
      <w:pPr>
        <w:pStyle w:val="Normal"/>
      </w:pPr>
      <w:r>
        <w:rPr/>
        <w:t>Second, AI systems facilitate more effective knowledge integration by identifying connections between disparate domains and highlighting relevant analogies or transfer opportunities. When an engineer encounters a novel problem, AI can suggest solutions from seemingly unrelated fields that share underlying structural similarities, enabling creative cross-pollination that might otherwise require years of multidisciplinary experience.</w:t>
      </w:r>
    </w:p>
    <w:p>
      <w:pPr>
        <w:pStyle w:val="Normal"/>
      </w:pPr>
      <w:r>
        <w:rPr/>
        <w:t>Third, the development of expertise is accelerated through AI-augmented learning loops that provide immediate feedback and targeted guidance. Rather than progressing through the traditional stages of skill acquisition in a linear fashion, engineers can engage in rapid cycles of experimentation, assessment, and refinement, with AI systems identifying patterns in their approach and suggesting optimizations or alternative strategies. This creates a form of deliberate practice that compresses the expertise development timeline while simultaneously broadening the range of skills that can be cultivated.</w:t>
      </w:r>
    </w:p>
    <w:p>
      <w:pPr>
        <w:pStyle w:val="Normal"/>
      </w:pPr>
      <w:r>
        <w:rPr/>
        <w:t>The implications of this accelerated knowledge acquisition extend beyond individual productivity. Teams can more quickly adapt to changing requirements or technological landscapes, organizations can more confidently venture into new domains, and the industry as a whole can evolve at an accelerated pace. However, this acceleration also creates new challenges in knowledge validation, integration, and retention, requiring thoughtful approaches to ensure that rapidly acquired knowledge translates into genuine understanding and sustainable expertise.</w:t>
      </w:r>
    </w:p>
    <w:p>
      <w:pPr>
        <w:pStyle w:val="Heading3"/>
      </w:pPr>
      <w:r>
        <w:rPr/>
        <w:t>Enhanced Planning and Organization</w:t>
      </w:r>
    </w:p>
    <w:p>
      <w:pPr>
        <w:pStyle w:val="Normal"/>
      </w:pPr>
      <w:r>
        <w:rPr/>
        <w:t>AI systems transform the planning and organizational dimensions of software development by augmenting human strategic thinking with computational power and pattern recognition. Traditional approaches to project planning often struggled to balance structure with adaptability, frequently resulting in either rigid plans that failed to accommodate changing circumstances or loosely defined approaches that lacked sufficient direction. AI-enhanced planning offers a more dynamic equilibrium between these extremes.</w:t>
      </w:r>
    </w:p>
    <w:p>
      <w:pPr>
        <w:pStyle w:val="Normal"/>
      </w:pPr>
      <w:r>
        <w:rPr/>
        <w:t>AI-powered project scoping and requirement analysis leverage natural language processing and knowledge graph technologies to identify implicit dependencies, potential edge cases, and hidden assumptions that might otherwise be overlooked. By analyzing similar projects, historical data, and domain-specific literature, AI systems can help engineers develop more comprehensive and realistic project boundaries, reducing the risk of scope creep while ensuring that critical requirements are not omitted.</w:t>
      </w:r>
    </w:p>
    <w:p>
      <w:pPr>
        <w:pStyle w:val="Normal"/>
      </w:pPr>
      <w:r>
        <w:rPr/>
        <w:t>The decomposition of complex problems—a fundamental skill in software engineering—is similarly enhanced through AI assistance. Where human cognition might struggle with the combinatorial explosion of factors in highly complex systems, AI can help identify natural boundaries for modularization, suggest effective abstraction layers, and highlight potential integration challenges before they arise. This enables more effective partitioning of work, clearer interfaces between components, and more manageable cognitive loads for individual engineers.</w:t>
      </w:r>
    </w:p>
    <w:p>
      <w:pPr>
        <w:pStyle w:val="Normal"/>
      </w:pPr>
      <w:r>
        <w:rPr/>
        <w:t>Perhaps most significantly, AI enables a more dynamic approach to roadmapping and milestone planning. Traditional development roadmaps often became obsolete as soon as implementation began, requiring constant manual updates and renegotiation. AI-enhanced roadmapping can continuously incorporate new information, adjust timelines based on actual progress, and suggest alternative paths when obstacles emerge. This creates a living document that evolves alongside the project, maintaining its relevance and utility throughout the development lifecycle.</w:t>
      </w:r>
    </w:p>
    <w:p>
      <w:pPr>
        <w:pStyle w:val="Normal"/>
      </w:pPr>
      <w:r>
        <w:rPr/>
        <w:t>The enhanced planning capabilities offered by AI do not diminish the importance of human judgment and creativity. Rather, they create a more effective partnership in which AI handles the computational aspects of planning—tracking dependencies, estimating effort, identifying patterns—while humans focus on higher-level strategic decisions, value judgments, and creative problem-solving. This division of labor allows each intelligence to apply its comparative advantages, resulting in plans that are both more comprehensive and more adaptable than either could produce alone.</w:t>
      </w:r>
    </w:p>
    <w:p>
      <w:pPr>
        <w:pStyle w:val="Heading3"/>
      </w:pPr>
      <w:r>
        <w:rPr/>
        <w:t>AI-First Coding and Prompt Engineering</w:t>
      </w:r>
    </w:p>
    <w:p>
      <w:pPr>
        <w:pStyle w:val="Normal"/>
      </w:pPr>
      <w:r>
        <w:rPr/>
        <w:t>The act of coding itself undergoes a profound transformation in the AI-First paradigm, evolving from a primarily manual process of instruction writing to a more collaborative dialogue between human and machine intelligence. This shift introduces new dynamics, skills, and considerations that redefine what it means to "program" a computer.</w:t>
      </w:r>
    </w:p>
    <w:p>
      <w:pPr>
        <w:pStyle w:val="Normal"/>
      </w:pPr>
      <w:r>
        <w:rPr/>
        <w:t>At the heart of this transformation is the emergence of prompting as a new form of programming interface. Unlike traditional programming languages with their rigid syntax and explicit control structures, prompts operate at a higher level of abstraction, expressing intent and context rather than step-by-step instructions. This represents a significant shift in the programmer's mental model—from thinking primarily about how to decompose a problem into algorithmic steps to focusing more on how to effectively communicate the problem and desired solution to an AI system that can generate the implementation details.</w:t>
      </w:r>
    </w:p>
    <w:p>
      <w:pPr>
        <w:pStyle w:val="Normal"/>
      </w:pPr>
      <w:r>
        <w:rPr/>
        <w:t>This new interface demands the development of prompt engineering as a core engineering skill. Effective prompt engineering combines elements of natural language processing, system design, and human-computer interaction, requiring an understanding of how AI models interpret and respond to different types of instructions. Engineers must learn to craft prompts that provide sufficient context, constraints, and examples while avoiding ambiguity or unintended biases. They must develop intuition for how different phrasings, structures, and reference points will influence the generated code, creating a new form of literacy that bridges natural and programming languages.</w:t>
      </w:r>
    </w:p>
    <w:p>
      <w:pPr>
        <w:pStyle w:val="Normal"/>
      </w:pPr>
      <w:r>
        <w:rPr/>
        <w:t>The relationship between human and AI in the coding process becomes one of continuous refinement and collaboration. Rather than writing code from scratch, engineers often begin with AI-generated implementations that they then review, modify, and extend. This creates a feedback loop in which the human provides high-level direction and quality control while the AI handles implementation details and routine patterns. The balance of responsibilities in this partnership varies based on the complexity of the task, the capabilities of the AI, and the expertise of the engineer, creating a flexible spectrum of collaboration rather than a fixed division of labor.</w:t>
      </w:r>
    </w:p>
    <w:p>
      <w:pPr>
        <w:pStyle w:val="Normal"/>
      </w:pPr>
      <w:r>
        <w:rPr/>
        <w:t>This collaborative approach introduces new considerations for code quality, ownership, and understanding. Engineers must develop effective strategies for reviewing and validating AI-generated code, ensuring that it meets performance requirements, follows best practices, and avoids subtle bugs or security vulnerabilities. They must also maintain sufficient understanding of the codebase to effectively maintain and extend it, even when portions were initially generated by AI. These challenges require new approaches to documentation, testing, and knowledge management that preserve human comprehension while leveraging AI capabilities.</w:t>
      </w:r>
    </w:p>
    <w:p>
      <w:pPr>
        <w:pStyle w:val="Heading3"/>
      </w:pPr>
      <w:r>
        <w:rPr/>
        <w:t>Tactical Problem Solving</w:t>
      </w:r>
    </w:p>
    <w:p>
      <w:pPr>
        <w:pStyle w:val="Normal"/>
      </w:pPr>
      <w:r>
        <w:rPr/>
        <w:t>Beyond the strategic aspects of development, AI transforms the tactical dimension of problem-solving—the day-to-day challenges that engineers face when implementing, debugging, and optimizing code. These tactical problems have traditionally consumed a significant portion of development time, often involving tedious searches through documentation, trial-and-error experimentation, and context switching between different tools and resources. AI assistance fundamentally changes this dynamic by providing more immediate and contextually relevant support.</w:t>
      </w:r>
    </w:p>
    <w:p>
      <w:pPr>
        <w:pStyle w:val="Normal"/>
      </w:pPr>
      <w:r>
        <w:rPr/>
        <w:t>AI systems excel at identifying and addressing specific technical challenges by drawing on their vast knowledge of common patterns, error messages, and solution approaches. When an engineer encounters an unfamiliar error or needs to implement a specific functionality, AI can rapidly suggest potential solutions, explain underlying concepts, and provide contextual examples. This reduces the cognitive overhead of context switching and information retrieval, allowing engineers to maintain their flow state and focus on the core problem rather than the peripheral tasks of searching and synthesizing information.</w:t>
      </w:r>
    </w:p>
    <w:p>
      <w:pPr>
        <w:pStyle w:val="Normal"/>
      </w:pPr>
      <w:r>
        <w:rPr/>
        <w:t>The debugging process is particularly transformed by AI assistance. Traditional debugging often involved a laborious cycle of hypothesis formation, test case design, and result interpretation, with each iteration requiring significant mental effort and time. AI-enhanced debugging can accelerate this process by automatically analyzing error patterns, suggesting potential causes, and even generating test cases to isolate the issue. The AI can draw on its knowledge of similar bugs in other codebases, common pitfalls in specific libraries or languages, and patterns in the current codebase to provide targeted guidance that narrows the search space and highlights the most likely solutions.</w:t>
      </w:r>
    </w:p>
    <w:p>
      <w:pPr>
        <w:pStyle w:val="Normal"/>
      </w:pPr>
      <w:r>
        <w:rPr/>
        <w:t>Optimization challenges—improving performance, reducing resource consumption, or enhancing scalability—similarly benefit from AI assistance. Where traditional approaches might rely on the engineer's familiarity with optimization techniques and their ability to identify bottlenecks, AI can systematically analyze code for inefficiencies, suggest alternative algorithms or data structures, and even predict the impact of different optimization strategies. This enables more effective prioritization of optimization efforts and reduces the risk of premature or misguided optimizations that might complicate the codebase without delivering significant benefits.</w:t>
      </w:r>
    </w:p>
    <w:p>
      <w:pPr>
        <w:pStyle w:val="Normal"/>
      </w:pPr>
      <w:r>
        <w:rPr/>
        <w:t>The cumulative effect of AI-enhanced tactical problem solving is a reduction in development friction—the small but numerous obstacles that traditionally impeded progress and drained cognitive resources. By removing or reducing these friction points, AI allows engineers to maintain momentum and focus more of their attention on the creative and strategic aspects of development, leading to both higher productivity and greater job satisfaction. However, this assistance also creates a responsibility for engineers to develop discernment about when to rely on AI suggestions and when to pursue deeper understanding or alternative approaches.</w:t>
      </w:r>
    </w:p>
    <w:p>
      <w:pPr>
        <w:pStyle w:val="Heading3"/>
      </w:pPr>
      <w:r>
        <w:rPr/>
        <w:t>Deployment, Security, and Maintenance</w:t>
      </w:r>
    </w:p>
    <w:p>
      <w:pPr>
        <w:pStyle w:val="Normal"/>
      </w:pPr>
      <w:r>
        <w:rPr/>
        <w:t>The later stages of the software lifecycle—deployment, security, and maintenance—present unique challenges and opportunities in the AI-First paradigm. These phases have traditionally been characterized by tension between stability and evolution, with organizations struggling to balance the need for reliable operations with the imperative for continuous improvement. AI-enhanced approaches offer new ways to navigate these tensions, enabling more robust and adaptive systems.</w:t>
      </w:r>
    </w:p>
    <w:p>
      <w:pPr>
        <w:pStyle w:val="Normal"/>
      </w:pPr>
      <w:r>
        <w:rPr/>
        <w:t>Deployment in an AI-First context involves additional considerations beyond those of traditional software. AI components may have specific infrastructure requirements, data dependencies, or monitoring needs that differ from conventional applications. They may also exhibit different scaling characteristics, failure modes, and performance patterns. Engineers must develop deployment architectures and practices that accommodate these unique aspects while maintaining the reliability and observability expected in production systems. This often involves creating specialized deployment pipelines, containerization strategies, and infrastructure configurations that support both the AI and non-AI components of the system.</w:t>
      </w:r>
    </w:p>
    <w:p>
      <w:pPr>
        <w:pStyle w:val="Normal"/>
      </w:pPr>
      <w:r>
        <w:rPr/>
        <w:t>Security takes on new dimensions when AI is integrated into applications. Beyond traditional concerns about unauthorized access or data breaches, engineers must consider AI-specific vulnerabilities such as adversarial attacks, data poisoning, or prompt injection. They must also address the potential for unintended biases, privacy implications of model training data, and the explainability of AI-driven decisions—especially in regulated domains or high-stakes applications. These considerations require new security practices, tools, and frameworks that extend beyond conventional application security to encompass the unique characteristics of AI systems.</w:t>
      </w:r>
    </w:p>
    <w:p>
      <w:pPr>
        <w:pStyle w:val="Normal"/>
      </w:pPr>
      <w:r>
        <w:rPr/>
        <w:t>The maintenance of AI-enhanced applications introduces its own set of challenges and opportunities. Unlike traditional software that remains static until explicitly updated, AI components may evolve through continuous learning, requiring approaches to monitoring and governance that account for this dynamic nature. Engineers must develop strategies for detecting model drift, evaluating the impact of data changes, and managing the lifecycle of AI models alongside the application code. At the same time, AI can assist in the maintenance process itself by identifying patterns in system behavior, predicting potential issues before they impact users, and suggesting optimizations or improvements based on operational data.</w:t>
      </w:r>
    </w:p>
    <w:p>
      <w:pPr>
        <w:pStyle w:val="Normal"/>
      </w:pPr>
      <w:r>
        <w:rPr/>
        <w:t>These considerations highlight the need for a more integrated approach to operations in AI-First engineering. The traditional separation between development and operations becomes less tenable as the behavior of systems becomes more dynamic and the feedback loops between production performance and model improvement become more critical. This drives the evolution of DevOps practices toward more AI-aware approaches that incorporate model monitoring, continuous learning, and adaptive deployment strategies. Engineers must develop competencies across this expanded operational landscape, understanding not just how to build AI-enhanced applications but how to maintain them throughout their lifecycle.</w:t>
      </w:r>
    </w:p>
    <w:p>
      <w:pPr>
        <w:pStyle w:val="Heading3"/>
      </w:pPr>
      <w:r>
        <w:rPr/>
        <w:t>Codebase Management and Reusability</w:t>
      </w:r>
    </w:p>
    <w:p>
      <w:pPr>
        <w:pStyle w:val="Normal"/>
      </w:pPr>
      <w:r>
        <w:rPr/>
        <w:t>The management of codebases in an AI-First context presents both new challenges and opportunities for organization, documentation, and reusability. Traditional approaches to code organization focused primarily on functional decomposition, separation of concerns, and clear interfaces between components. While these principles remain valuable, they must be extended and adapted to accommodate the unique characteristics of AI components and the new development patterns they enable.</w:t>
      </w:r>
    </w:p>
    <w:p>
      <w:pPr>
        <w:pStyle w:val="Normal"/>
      </w:pPr>
      <w:r>
        <w:rPr/>
        <w:t>Organizing AI components for maximum reusability requires thoughtful consideration of abstraction boundaries and integration patterns. Engineers must determine the appropriate granularity for AI-powered functionality—whether to create general-purpose AI services that can be used across multiple features, domain-specific components tailored to particular use cases, or hybrid approaches that balance generality with specialization. They must also design interfaces that accommodate the probabilistic nature of AI outputs, providing appropriate mechanisms for handling uncertainty, fallbacks, and exceptions. These decisions shape not only the technical architecture but also the development experience and the long-term maintainability of the codebase.</w:t>
      </w:r>
    </w:p>
    <w:p>
      <w:pPr>
        <w:pStyle w:val="Normal"/>
      </w:pPr>
      <w:r>
        <w:rPr/>
        <w:t>Documentation practices must evolve to address the unique aspects of AI-enhanced codebases. Beyond traditional API documentation and code comments, engineers need to capture information about model capabilities, limitations, and assumptions; training data characteristics and potential biases; performance expectations and failure modes; and the reasoning behind specific implementation choices. This expanded scope of documentation supports effective collaboration between team members with different expertise levels in AI, enables more informed decisions about component reuse, and facilitates the onboarding of new team members. It also creates a historical record that can be invaluable when diagnosing issues or planning future enhancements.</w:t>
      </w:r>
    </w:p>
    <w:p>
      <w:pPr>
        <w:pStyle w:val="Normal"/>
      </w:pPr>
      <w:r>
        <w:rPr/>
        <w:t>Version control strategies must also adapt to the realities of AI development. Traditional version control focused primarily on source code, with relatively clear boundaries between versions and straightforward mechanisms for merging changes. AI components introduce additional dimensions of versioning—models, training data, hyperparameters, and evaluation metrics—that may not fit neatly into conventional version control workflows. Engineers must develop approaches that maintain coherence between these different elements, ensuring that the relationships between code, models, and data are preserved and that the provenance of AI components can be traced throughout the development lifecycle.</w:t>
      </w:r>
    </w:p>
    <w:p>
      <w:pPr>
        <w:pStyle w:val="Normal"/>
      </w:pPr>
      <w:r>
        <w:rPr/>
        <w:t>The effective management of AI-enhanced codebases ultimately requires a balance between standardization and flexibility. Standardization provides the structure necessary for collaboration, reusability, and maintenance, while flexibility accommodates the exploratory nature of AI development and the diversity of AI applications. Finding this balance is an ongoing challenge that requires thoughtful governance, clear communication, and a willingness to adapt practices as the technology and its applications continue to evolve.</w:t>
      </w:r>
    </w:p>
    <w:p>
      <w:pPr>
        <w:pStyle w:val="Normal"/>
      </w:pPr>
      <w:r>
        <w:rPr/>
        <w:t>The transition to the next section is natural, as we move from considering the development process itself to examining the organizational structures and roles that emerge in the AI-First paradigm. The way we organize AI components within codebases has parallels to how we organize human and AI capabilities within teams and organizations, with similar tensions between specialization and integration, standardization and flexibility.</w:t>
      </w:r>
    </w:p>
    <w:p>
      <w:pPr>
        <w:pStyle w:val="Heading2"/>
      </w:pPr>
      <w:r>
        <w:rPr/>
        <w:t>The Solo AI Engineer vs. Team Frameworks</w:t>
      </w:r>
    </w:p>
    <w:p>
      <w:pPr>
        <w:pStyle w:val="Normal"/>
      </w:pPr>
      <w:r>
        <w:rPr/>
        <w:t>The AI-First paradigm is reshaping both individual engineering roles and team structures, creating new possibilities for how engineering work is organized and executed. This transformation extends beyond technical practices to the fundamental social architecture of software development, challenging traditional assumptions about specialization, collaboration, and organizational design. As AI capabilities continue to evolve, we are witnessing the emergence of new archetypes and organizational patterns that reflect the unique characteristics of AI-enhanced development.</w:t>
      </w:r>
    </w:p>
    <w:p>
      <w:pPr>
        <w:pStyle w:val="Normal"/>
      </w:pPr>
      <w:r>
        <w:rPr/>
        <w:t>The integration of AI into the engineering process creates a tension between individual empowerment and collective capability. On one hand, AI tools dramatically expand what a single engineer can accomplish, enabling individuals to take on responsibilities that previously required entire teams. On the other hand, the complexity and multidisciplinary nature of advanced AI applications often demand diverse expertise and collaborative approaches that transcend individual capabilities. This tension is not simply resolved in favor of either individual or team-based approaches, but rather gives rise to a spectrum of organizational models that combine elements of both in different proportions depending on context.</w:t>
      </w:r>
    </w:p>
    <w:p>
      <w:pPr>
        <w:pStyle w:val="Normal"/>
      </w:pPr>
      <w:r>
        <w:rPr/>
        <w:t>The evolution of engineering roles and team structures in the AI-First paradigm reflects broader shifts in how we conceptualize the relationship between human and machine intelligence. Rather than viewing AI as either a replacement for human engineers or merely a tool to be wielded by them, the most effective approaches recognize AI as a collaborative partner that complements human capabilities in a dynamic relationship. This partnership manifests differently at the individual and team levels, creating new possibilities for how engineering work is distributed, coordinated, and integrated.</w:t>
      </w:r>
    </w:p>
    <w:p>
      <w:pPr>
        <w:pStyle w:val="Normal"/>
      </w:pPr>
      <w:r>
        <w:rPr/>
        <w:t>As we explore these emerging patterns, we will examine both the expanded capabilities of individual engineers working with AI and the novel team structures that are evolving to harness collective intelligence. We will consider how these approaches compare across different dimensions, the factors that influence which model is most appropriate in a given context, and the hybrid forms that combine elements of both. This analysis will provide a foundation for organizations seeking to adapt their engineering practices to the realities of the AI-First paradigm.</w:t>
      </w:r>
    </w:p>
    <w:p>
      <w:pPr>
        <w:pStyle w:val="Heading3"/>
      </w:pPr>
      <w:r>
        <w:rPr/>
        <w:t>The Full-Stack AI Engineer</w:t>
      </w:r>
    </w:p>
    <w:p>
      <w:pPr>
        <w:pStyle w:val="Normal"/>
      </w:pPr>
      <w:r>
        <w:rPr/>
        <w:t>The emergence of powerful AI tools has enabled the rise of the "Full-Stack AI Engineer" - an individual who can leverage AI to handle a broader range of responsibilities than was previously possible. This new archetype represents a significant evolution from traditional engineering roles, combining expanded technical breadth with accelerated production capabilities and comprehensive ownership of the development process.</w:t>
      </w:r>
    </w:p>
    <w:p>
      <w:pPr>
        <w:pStyle w:val="Normal"/>
      </w:pPr>
      <w:r>
        <w:rPr/>
        <w:t>The Full-Stack AI Engineer is not merely a traditional full-stack developer with additional AI skills. Rather, this role represents a fundamental shift in what an individual engineer can accomplish with AI augmentation. By leveraging AI as a cognitive amplifier, these engineers can rapidly acquire knowledge across domains, generate and refine implementations, and navigate complex technical landscapes with unprecedented efficiency. This expansion of individual capability challenges conventional wisdom about specialization and division of labor in software development, suggesting new possibilities for how engineering work can be organized and executed.</w:t>
      </w:r>
    </w:p>
    <w:p>
      <w:pPr>
        <w:pStyle w:val="Heading4"/>
      </w:pPr>
      <w:r>
        <w:rPr/>
        <w:t>Capabilities and Scope</w:t>
      </w:r>
    </w:p>
    <w:p>
      <w:pPr>
        <w:pStyle w:val="Normal"/>
      </w:pPr>
      <w:r>
        <w:rPr/>
        <w:t>The Full-Stack AI Engineer combines traditional engineering skills with AI-specific capabilities that collectively transform their productive capacity. This combination creates a synergy that exceeds the sum of its parts, enabling individuals to operate effectively across a broader range of contexts than was previously feasible.</w:t>
      </w:r>
    </w:p>
    <w:p>
      <w:pPr>
        <w:pStyle w:val="Normal"/>
      </w:pPr>
      <w:r>
        <w:rPr/>
        <w:t>The most distinctive characteristic of the Full-Stack AI Engineer is their expanded technical breadth. Where traditional engineers often specialized in particular layers of the technology stack or specific domains, AI-augmented engineers can work effectively across frontend, backend, infrastructure, and data layers. They can handle both model development and application integration, understanding how to leverage pre-trained models, fine-tune them for specific applications, and incorporate them into larger systems. Their skills span the entire AI lifecycle from data preparation to deployment, allowing them to manage projects end-to-end without requiring handoffs between specialists.</w:t>
      </w:r>
    </w:p>
    <w:p>
      <w:pPr>
        <w:pStyle w:val="Normal"/>
      </w:pPr>
      <w:r>
        <w:rPr/>
        <w:t>This technical breadth is complemented by dramatically accelerated production velocity. AI assistance enables rapid prototyping and iteration, allowing engineers to quickly explore different approaches and refine them based on feedback. The automated generation of boilerplate and routine code eliminates much of the tedious implementation work that traditionally consumed development time, freeing engineers to focus on higher-level design decisions and creative problem-solving. Streamlined debugging and optimization processes further accelerate development, with AI tools identifying potential issues and suggesting improvements that might otherwise require extensive manual analysis.</w:t>
      </w:r>
    </w:p>
    <w:p>
      <w:pPr>
        <w:pStyle w:val="Normal"/>
      </w:pPr>
      <w:r>
        <w:rPr/>
        <w:t>Perhaps most significantly, Full-Stack AI Engineers can maintain end-to-end ownership of complex projects. They can conceptualize, implement, and deploy complete solutions without requiring extensive collaboration with specialists in different domains. This reduces the coordination overhead and communication friction that often slow traditional development processes, enabling more rapid and coherent implementation of the engineer's vision. The reduced dependency on specialized roles for specific components allows for greater agility and responsiveness, while the holistic understanding of system architecture and interactions supports more integrated and elegant designs.</w:t>
      </w:r>
    </w:p>
    <w:p>
      <w:pPr>
        <w:pStyle w:val="Normal"/>
      </w:pPr>
      <w:r>
        <w:rPr/>
        <w:t>These expanded capabilities do not imply that Full-Stack AI Engineers operate in isolation or that they possess superhuman abilities. Rather, they represent a shift in the leverage point of individual engineers, allowing them to accomplish more with the same cognitive resources by offloading certain tasks to AI and focusing their attention on higher-value activities. This shift enables new approaches to individual productivity that maximize the complementary strengths of human and artificial intelligence.</w:t>
      </w:r>
    </w:p>
    <w:p>
      <w:pPr>
        <w:pStyle w:val="Heading4"/>
      </w:pPr>
      <w:r>
        <w:rPr/>
        <w:t>Strategies for Individual Productivity</w:t>
      </w:r>
    </w:p>
    <w:p>
      <w:pPr>
        <w:pStyle w:val="Normal"/>
      </w:pPr>
      <w:r>
        <w:rPr/>
        <w:t>Full-Stack AI Engineers employ several strategies to maximize their effectiveness, developing workflows and practices that leverage AI capabilities while maintaining human direction and oversight. These strategies reflect a deep understanding of the complementary strengths of human and artificial intelligence, allocating responsibilities to each in ways that optimize overall productivity and quality.</w:t>
      </w:r>
    </w:p>
    <w:p>
      <w:pPr>
        <w:pStyle w:val="Normal"/>
      </w:pPr>
      <w:r>
        <w:rPr/>
        <w:t>AI-augmented workflows form the foundation of the Full-Stack AI Engineer's approach. Rather than treating AI as an occasional assistant, these engineers integrate AI tools deeply into their development process, using them as continuous pair programmers that provide suggestions, generate implementations, and offer feedback throughout the development cycle. They leverage AI for code review and quality assurance, using it to identify potential issues, suggest improvements, and ensure consistency across the codebase. By automating routine tasks that previously consumed significant time and attention, they can focus on high-value work that requires human creativity, judgment, and domain understanding.</w:t>
      </w:r>
    </w:p>
    <w:p>
      <w:pPr>
        <w:pStyle w:val="Normal"/>
      </w:pPr>
      <w:r>
        <w:rPr/>
        <w:t>Effective knowledge management becomes increasingly important as technical breadth expands. Full-Stack AI Engineers build personalized knowledge bases with AI assistance, creating repositories of information, code snippets, and design patterns that they can quickly reference and adapt. They develop reusable templates and components that encapsulate common patterns and best practices, allowing them to rapidly bootstrap new projects or features without starting from scratch. Many also develop custom tools that enhance their productivity, using AI to create specialized utilities that address their specific workflows and requirements.</w:t>
      </w:r>
    </w:p>
    <w:p>
      <w:pPr>
        <w:pStyle w:val="Normal"/>
      </w:pPr>
      <w:r>
        <w:rPr/>
        <w:t>Strategic task prioritization is perhaps the most critical skill for the Full-Stack AI Engineer. With the ability to work across so many domains and stages of development, these engineers must make thoughtful decisions about where to focus their attention and what to delegate to AI assistance. They typically concentrate their human attention on architectural and design decisions that require deep understanding of the problem domain, user needs, and system constraints. Implementation details are often delegated to AI assistance, with the engineer providing high-level direction and reviewing the results. This approach requires a careful balance between immediate productivity and long-term maintainability, ensuring that the engineer maintains sufficient understanding of the codebase to effectively maintain and extend it over time.</w:t>
      </w:r>
    </w:p>
    <w:p>
      <w:pPr>
        <w:pStyle w:val="Normal"/>
      </w:pPr>
      <w:r>
        <w:rPr/>
        <w:t>These strategies collectively enable Full-Stack AI Engineers to achieve productivity levels that would be difficult or impossible with traditional approaches. However, they also introduce new challenges and limitations that must be acknowledged and addressed to ensure sustainable success.</w:t>
      </w:r>
    </w:p>
    <w:p>
      <w:pPr>
        <w:pStyle w:val="Heading4"/>
      </w:pPr>
      <w:r>
        <w:rPr/>
        <w:t>Limitations and Challenges</w:t>
      </w:r>
    </w:p>
    <w:p>
      <w:pPr>
        <w:pStyle w:val="Normal"/>
      </w:pPr>
      <w:r>
        <w:rPr/>
        <w:t>Despite their expanded capabilities, Full-Stack AI Engineers face several limitations and challenges that constrain what they can accomplish and introduce new risks to the development process. Understanding these constraints is essential for effectively leveraging the Full-Stack AI Engineer model and determining when alternative approaches may be more appropriate.</w:t>
      </w:r>
    </w:p>
    <w:p>
      <w:pPr>
        <w:pStyle w:val="Normal"/>
      </w:pPr>
      <w:r>
        <w:rPr/>
        <w:t>Cognitive load management represents one of the most significant challenges. The expanded technical breadth of Full-Stack AI Engineers creates a risk of context switching between multiple domains, potentially fragmenting attention and reducing effectiveness in each area. Maintaining expertise across diverse areas requires continuous learning and practice, creating a tension between breadth and depth of knowledge. To address these challenges, Full-Stack AI Engineers must develop effective knowledge organization systems that externalize information and reduce the need to keep everything in working memory. They must also cultivate metacognitive skills that help them recognize when they are approaching the limits of their cognitive capacity and need to narrow their focus or seek additional support.</w:t>
      </w:r>
    </w:p>
    <w:p>
      <w:pPr>
        <w:pStyle w:val="Normal"/>
      </w:pPr>
      <w:r>
        <w:rPr/>
        <w:t>Quality assurance presents another set of challenges in the Full-Stack AI Engineer model. The increased responsibility for verification and validation across multiple domains creates a risk that issues may be overlooked, especially in areas where the engineer has less expertise. Without diverse perspectives reviewing the work, potential blind spots may go unnoticed until they cause problems in production. To mitigate these risks, Full-Stack AI Engineers must implement rigorous testing and review processes, potentially leveraging AI tools to supplement their own quality assurance efforts. They must also develop a heightened awareness of their own limitations and biases, actively seeking external input on critical components or decisions.</w:t>
      </w:r>
    </w:p>
    <w:p>
      <w:pPr>
        <w:pStyle w:val="Normal"/>
      </w:pPr>
      <w:r>
        <w:rPr/>
        <w:t>Scaling constraints ultimately limit what even the most capable Full-Stack AI Engineer can accomplish. There are upper bounds on the project complexity manageable by an individual, regardless of AI assistance, due to fundamental cognitive and temporal limitations. Large-scale systems with multiple interacting components, diverse user needs, and complex operational requirements may exceed what a single engineer can effectively design and maintain. Domain expertise also remains a limiting factor, as AI tools can accelerate learning but cannot instantly confer the deep understanding that comes from years of experience in specialized fields. These constraints mean that the Full-Stack AI Engineer model is most effective for projects of small to medium complexity in domains where the engineer already has some familiarity or where the required expertise is readily accessible.</w:t>
      </w:r>
    </w:p>
    <w:p>
      <w:pPr>
        <w:pStyle w:val="Normal"/>
      </w:pPr>
      <w:r>
        <w:rPr/>
        <w:t>These limitations do not diminish the value of the Full-Stack AI Engineer model, but they do highlight the importance of understanding its appropriate application. For many projects, especially those of moderate complexity or with tight timelines, the expanded capabilities of AI-augmented individual engineers can dramatically improve productivity and quality. For larger or more specialized projects, however, team-based approaches that combine diverse expertise with AI augmentation may be more effective, leading us to consider how traditional team frameworks are evolving in the AI-First paradigm.</w:t>
      </w:r>
    </w:p>
    <w:p>
      <w:pPr>
        <w:pStyle w:val="Heading3"/>
      </w:pPr>
      <w:r>
        <w:rPr/>
        <w:t>AI-Enhanced Agile/Scrum Frameworks</w:t>
      </w:r>
    </w:p>
    <w:p>
      <w:pPr>
        <w:pStyle w:val="Normal"/>
      </w:pPr>
      <w:r>
        <w:rPr/>
        <w:t>Traditional team frameworks like Agile and Scrum are evolving to incorporate AI-First principles and practices, creating new models for collaborative development that leverage both human and artificial intelligence. These evolving frameworks maintain the core values of traditional Agile—customer collaboration, responding to change, delivering working software—while adapting processes, roles, and artifacts to accommodate the unique characteristics of AI-enhanced development.</w:t>
      </w:r>
    </w:p>
    <w:p>
      <w:pPr>
        <w:pStyle w:val="Normal"/>
      </w:pPr>
      <w:r>
        <w:rPr/>
        <w:t>The integration of AI into Agile frameworks represents more than simply adding new tools to existing processes. It requires a fundamental reconsideration of how teams organize, communicate, and deliver value. The probabilistic nature of AI systems, their capacity for continuous learning, and their ability to automate aspects of the development process itself all challenge traditional assumptions about how software teams should operate. This has led to the emergence of AI-Enhanced Agile frameworks that preserve the spirit of Agile while adapting its implementation to the realities of AI-First development.</w:t>
      </w:r>
    </w:p>
    <w:p>
      <w:pPr>
        <w:pStyle w:val="Normal"/>
      </w:pPr>
      <w:r>
        <w:rPr/>
        <w:t>These adaptations address several key challenges that traditional Agile frameworks face in the context of AI development. They accommodate the increased uncertainty and experimentation inherent in AI projects, provide mechanisms for managing the unique risks associated with AI systems, and create space for the specialized roles and skills that AI development requires. At the same time, they maintain the focus on delivering value to users and the emphasis on continuous improvement that have made Agile methodologies so effective in traditional software development.</w:t>
      </w:r>
    </w:p>
    <w:p>
      <w:pPr>
        <w:pStyle w:val="Normal"/>
      </w:pPr>
      <w:r>
        <w:rPr/>
        <w:t>The evolution of Agile frameworks in the AI era reflects a broader shift in how we conceptualize the relationship between process and technology. Rather than viewing methodologies as fixed prescriptions that must be followed regardless of context, AI-Enhanced Agile approaches recognize that processes must adapt to the changing technological landscape. This creates a more dynamic and responsive approach to team organization that can evolve alongside the rapidly advancing capabilities of AI systems.</w:t>
      </w:r>
    </w:p>
    <w:p>
      <w:pPr>
        <w:pStyle w:val="Heading4"/>
      </w:pPr>
      <w:r>
        <w:rPr/>
        <w:t>Modified Roles and Responsibilities</w:t>
      </w:r>
    </w:p>
    <w:p>
      <w:pPr>
        <w:pStyle w:val="Normal"/>
      </w:pPr>
      <w:r>
        <w:rPr/>
        <w:t>AI-First teams often feature modified or new roles that reflect the unique requirements of AI-enhanced development. These roles combine traditional software engineering responsibilities with AI-specific expertise, creating a more diverse and specialized team composition that can effectively navigate the complexities of AI systems.</w:t>
      </w:r>
    </w:p>
    <w:p>
      <w:pPr>
        <w:pStyle w:val="Normal"/>
      </w:pPr>
      <w:r>
        <w:rPr/>
        <w:t>The AI Product Owner extends the traditional product ownership role to encompass the unique considerations of AI-powered features. Beyond the usual responsibilities of prioritizing the backlog and representing user needs, AI Product Owners must develop a deep understanding of AI capabilities and limitations to make informed decisions about feature feasibility and prioritization. They must balance the immediate delivery of valuable features with the long-term learning and improvement of AI components, recognizing that AI systems often deliver increasing value over time as they learn from user interactions. This requires a more nuanced approach to value assessment that considers both immediate functionality and future potential, as well as a heightened awareness of ethical implications and potential biases in AI-powered features.</w:t>
      </w:r>
    </w:p>
    <w:p>
      <w:pPr>
        <w:pStyle w:val="Normal"/>
      </w:pPr>
      <w:r>
        <w:rPr/>
        <w:t>The AI Technical Lead provides architectural oversight for AI components and guidance on integration patterns, ensuring that AI systems are effectively incorporated into the broader application architecture. This role requires a combination of traditional software architecture expertise and specialized knowledge of AI models, frameworks, and deployment considerations. AI Technical Leads establish standards for model development and deployment, creating consistent approaches that balance innovation with maintainability. They also coordinate between AI and traditional components, ensuring that interfaces are well-defined, data flows are appropriate, and the overall system architecture supports both current requirements and future evolution. This coordination becomes increasingly important as AI components become more deeply integrated into applications, requiring thoughtful design to manage dependencies and ensure system resilience.</w:t>
      </w:r>
    </w:p>
    <w:p>
      <w:pPr>
        <w:pStyle w:val="Normal"/>
      </w:pPr>
      <w:r>
        <w:rPr/>
        <w:t>The AI Ethics Steward represents a novel role that has emerged in response to the unique ethical challenges of AI systems. This role provides oversight of ethical implications throughout the development process, from initial concept through deployment and ongoing monitoring. AI Ethics Stewards guide teams in responsible AI practices, helping them identify and mitigate potential biases, privacy concerns, and other ethical risks. They evaluate AI systems for fairness, transparency, and accountability, ensuring that they align with organizational values and regulatory requirements. In many organizations, this role may be implemented as a rotating responsibility or as part of another role rather than as a full-time position, but the function itself is increasingly recognized as essential for responsible AI development.</w:t>
      </w:r>
    </w:p>
    <w:p>
      <w:pPr>
        <w:pStyle w:val="Normal"/>
      </w:pPr>
      <w:r>
        <w:rPr/>
        <w:t>The Prompt Engineer specializes in effective AI interaction, developing expertise in how to communicate with and direct AI systems to achieve desired outcomes. This role combines elements of programming, linguistics, and human-computer interaction, focusing on the design and optimization of prompts that effectively guide AI behavior. Prompt Engineers develop reusable prompt libraries that encapsulate best practices and patterns, enabling consistent and effective AI interactions across features and applications. They optimize AI outputs for specific needs, fine-tuning prompts to balance creativity with constraint and ensure that AI-generated content meets quality standards. Perhaps most importantly, they serve as a bridge between technical and domain expertise, translating domain-specific requirements into effective prompts and helping domain experts understand how to interact with AI systems.</w:t>
      </w:r>
    </w:p>
    <w:p>
      <w:pPr>
        <w:pStyle w:val="Normal"/>
      </w:pPr>
      <w:r>
        <w:rPr/>
        <w:t>These modified and new roles reflect the increasing specialization and diversity of expertise required in AI-First teams. While smaller teams may combine multiple roles or implement them as part-time responsibilities, the functions themselves represent essential aspects of effective AI development that must be addressed in some form within any team structure.</w:t>
      </w:r>
    </w:p>
    <w:p>
      <w:pPr>
        <w:pStyle w:val="Heading4"/>
      </w:pPr>
      <w:r>
        <w:rPr/>
        <w:t>Adapted Ceremonies and Processes</w:t>
      </w:r>
    </w:p>
    <w:p>
      <w:pPr>
        <w:pStyle w:val="Normal"/>
      </w:pPr>
      <w:r>
        <w:rPr/>
        <w:t>AI-First teams modify traditional Agile ceremonies to address the unique aspects of AI development, creating new processes that accommodate the probabilistic nature of AI systems, their capacity for continuous learning, and the different rhythms of AI development compared to traditional software engineering.</w:t>
      </w:r>
    </w:p>
    <w:p>
      <w:pPr>
        <w:pStyle w:val="Normal"/>
      </w:pPr>
      <w:r>
        <w:rPr/>
        <w:t>AI-Enhanced Planning incorporates uncertainty more explicitly into the estimation and prioritization process. Traditional story point estimation assumes a relatively deterministic relationship between effort and outcome, but AI development often involves greater uncertainty about both the feasibility of specific approaches and the time required to achieve desired performance levels. AI-First teams address this by incorporating confidence intervals into estimates, explicitly discussing the range of possible outcomes, and planning for experimentation and iteration. They also include planning for data collection and model improvement as explicit activities within sprints, recognizing that data quality and model performance are as important as feature implementation. The consideration of AI-specific dependencies—such as data availability, model training time, and integration with external AI services—becomes a standard part of the planning process, ensuring that these factors are accounted for in sprint commitments and timelines.</w:t>
      </w:r>
    </w:p>
    <w:p>
      <w:pPr>
        <w:pStyle w:val="Normal"/>
      </w:pPr>
      <w:r>
        <w:rPr/>
        <w:t>The Expanded Definition of Done in AI-First teams goes beyond traditional criteria to include AI-specific quality measures. In addition to the usual requirements for code quality, testing, and documentation, the definition of done incorporates model performance metrics that establish minimum standards for accuracy, reliability, and efficiency. It includes fairness and bias evaluations to ensure that AI systems perform equitably across different user groups and use cases. Documentation of model characteristics—including training data, architecture, hyperparameters, and known limitations—becomes a required deliverable, supporting transparency and maintainability. Monitoring and feedback mechanisms must also be in place before a feature is considered complete, ensuring that the team can observe the AI system's behavior in production and respond to any issues or opportunities for improvement.</w:t>
      </w:r>
    </w:p>
    <w:p>
      <w:pPr>
        <w:pStyle w:val="Normal"/>
      </w:pPr>
      <w:r>
        <w:rPr/>
        <w:t>AI-Specific Retrospectives extend the traditional retrospective format to focus on the unique aspects of AI development. Teams evaluate AI component performance against expectations, analyzing patterns of success and failure to identify opportunities for improvement. They conduct detailed analysis of prediction errors and edge cases, seeking to understand the root causes of unexpected behavior and develop strategies to address them. The assessment of human-AI collaboration effectiveness becomes a standard part of retrospectives, with teams reflecting on how well they are leveraging AI capabilities and how the partnership between human and artificial intelligence could be enhanced. These retrospectives also focus on identifying opportunities for AI improvement, whether through additional training data, model refinement, or changes to how AI components are integrated into the broader system.</w:t>
      </w:r>
    </w:p>
    <w:p>
      <w:pPr>
        <w:pStyle w:val="Normal"/>
      </w:pPr>
      <w:r>
        <w:rPr/>
        <w:t>Continuous Learning Reviews represent a new ceremony that addresses the dynamic nature of AI systems. These regular sessions focus on assessing model learning and drift, evaluating how AI components are evolving in response to new data and changing conditions. Teams review the effectiveness of feedback integration, examining how well the system is incorporating user interactions and other feedback sources to improve performance over time. They plan for model retraining and updates, establishing schedules and triggers for refreshing models to maintain or enhance performance. These reviews also serve as opportunities for sharing insights across teams, creating a broader learning community that can collectively advance the organization's AI capabilities. By establishing continuous learning as an explicit part of the development process, teams ensure that AI systems continue to improve rather than stagnating or degrading over time.</w:t>
      </w:r>
    </w:p>
    <w:p>
      <w:pPr>
        <w:pStyle w:val="Normal"/>
      </w:pPr>
      <w:r>
        <w:rPr/>
        <w:t>These adapted ceremonies and processes enable AI-First teams to maintain the agility and responsiveness of traditional Agile while addressing the unique characteristics of AI development. They create space for the experimentation, learning, and adaptation that effective AI systems require, while maintaining the focus on delivering value to users that is central to the Agile philosophy.</w:t>
      </w:r>
    </w:p>
    <w:p>
      <w:pPr>
        <w:pStyle w:val="Heading4"/>
      </w:pPr>
      <w:r>
        <w:rPr/>
        <w:t>Case Study: Transforming a Traditional Agile Team</w:t>
      </w:r>
    </w:p>
    <w:p>
      <w:pPr>
        <w:pStyle w:val="Normal"/>
      </w:pPr>
      <w:r>
        <w:rPr/>
        <w:t>A software development team transitioning to AI-First practices provides a concrete illustration of how Agile frameworks can evolve to accommodate the unique requirements of AI development. This case study highlights both the challenges of this transition and the significant benefits that can result from effectively integrating AI into the development process.</w:t>
      </w:r>
    </w:p>
    <w:p>
      <w:pPr>
        <w:pStyle w:val="Normal"/>
      </w:pPr>
      <w:r>
        <w:rPr/>
        <w:t>The team's role evolution began with training two members as prompt engineering specialists, creating dedicated expertise in effective AI interaction within the team. This specialization enabled more effective use of AI tools and established a foundation for consistent approaches to AI integration across features. The team also added an AI ethics rotation responsibility, ensuring that ethical considerations were systematically addressed without requiring a full-time dedicated role. The technical lead role was enhanced with AI architecture expertise through focused training and mentorship, enabling more effective oversight of the increasingly AI-centric architecture. Perhaps most significantly, the team created a data quality steward position to ensure that the data feeding AI systems was appropriate, representative, and well-maintained—recognizing that data quality is as critical to AI success as code quality is to traditional software.</w:t>
      </w:r>
    </w:p>
    <w:p>
      <w:pPr>
        <w:pStyle w:val="Normal"/>
      </w:pPr>
      <w:r>
        <w:rPr/>
        <w:t>Process adaptations were equally important in the team's transformation. They added an "AI capability review" to sprint planning, creating space to explicitly discuss what AI could and could not effectively accomplish for each planned feature. This helped set realistic expectations and identify opportunities for leveraging AI capabilities that might otherwise have been overlooked. Daily standups were enhanced to incorporate model performance metrics alongside traditional progress updates, ensuring that AI component behavior remained visible throughout the sprint. Sprint reviews were extended to include AI behavior analysis, with demonstrations focusing not just on feature completion but on how AI components were performing across different scenarios and edge cases. The team also instituted bi-weekly "AI alignment" sessions with stakeholders, creating regular opportunities to ensure that AI systems were evolving in directions that aligned with business goals and user needs.</w:t>
      </w:r>
    </w:p>
    <w:p>
      <w:pPr>
        <w:pStyle w:val="Normal"/>
      </w:pPr>
      <w:r>
        <w:rPr/>
        <w:t>Artifact modifications completed the transformation, with the team adapting traditional Agile artifacts to incorporate AI-specific considerations. User stories were enhanced with AI behavior specifications that explicitly described expected AI capabilities, limitations, and fallback mechanisms. The team created a prompt library as a shared resource, documenting effective prompts and patterns that could be reused across features. An AI component registry was developed to track the various AI elements within the system, their dependencies, and their performance characteristics. Model cards became required documentation for all AI components, capturing essential information about training data, architecture, performance, and known limitations in a standardized format that supported transparency and maintainability.</w:t>
      </w:r>
    </w:p>
    <w:p>
      <w:pPr>
        <w:pStyle w:val="Normal"/>
      </w:pPr>
      <w:r>
        <w:rPr/>
        <w:t>The results of this transformation were substantial. The team reported a 40% increase in velocity after six months, reflecting both the direct productivity benefits of AI assistance and the more effective processes for managing AI development. Quality improvements were evident in reduced defect rates and increased user satisfaction, as AI components became more reliable and better integrated into the overall application. Perhaps most significantly, the team delivered more innovative solutions that leveraged AI capabilities in ways that would not have been feasible with traditional approaches, creating new value for users and competitive advantages for the organization.</w:t>
      </w:r>
    </w:p>
    <w:p>
      <w:pPr>
        <w:pStyle w:val="Normal"/>
      </w:pPr>
      <w:r>
        <w:rPr/>
        <w:t>This case study illustrates how thoughtful adaptation of Agile frameworks can enable teams to effectively harness the potential of AI while maintaining the agility, quality focus, and user-centricity that are central to Agile philosophy. The specific changes implemented by this team may not be universally applicable, but the principles underlying their transformation—specialization of roles, adaptation of processes, and enhancement of artifacts—provide a valuable template for other teams undertaking similar journeys.</w:t>
      </w:r>
    </w:p>
    <w:p>
      <w:pPr>
        <w:pStyle w:val="Heading3"/>
      </w:pPr>
      <w:r>
        <w:rPr/>
        <w:t>Hybrid Models and Flexible Structures</w:t>
      </w:r>
    </w:p>
    <w:p>
      <w:pPr>
        <w:pStyle w:val="Normal"/>
      </w:pPr>
      <w:r>
        <w:rPr/>
        <w:t>Many organizations are developing hybrid approaches that combine elements of solo AI engineering and team frameworks, creating flexible structures that can adapt to different project requirements, organizational contexts, and talent availability. These hybrid models recognize that the optimal balance between individual empowerment and team collaboration varies based on numerous factors, and that organizations often benefit from maintaining a spectrum of approaches rather than committing exclusively to either extreme.</w:t>
      </w:r>
    </w:p>
    <w:p>
      <w:pPr>
        <w:pStyle w:val="Normal"/>
      </w:pPr>
      <w:r>
        <w:rPr/>
        <w:t>The emergence of hybrid models reflects a growing recognition that AI-First engineering requires greater adaptability in organizational structures than traditional software development. The rapid evolution of AI capabilities, the varying complexity of different AI applications, and the uneven distribution of AI expertise all create a need for more fluid and context-sensitive approaches to organizing engineering work. Rather than seeking a single "best" structure, forward-thinking organizations are developing frameworks that allow them to configure teams differently based on the specific requirements of each initiative.</w:t>
      </w:r>
    </w:p>
    <w:p>
      <w:pPr>
        <w:pStyle w:val="Normal"/>
      </w:pPr>
      <w:r>
        <w:rPr/>
        <w:t>These hybrid approaches enable organizations to leverage the complementary strengths of both solo and team-based models. They can capture the speed, agility, and creative freedom of individual AI engineers while also incorporating the diverse perspectives, specialized expertise, and collaborative synergies of team structures. By thoughtfully combining these elements, organizations can create more resilient and adaptive engineering capabilities that can effectively address a wider range of challenges than either approach alone.</w:t>
      </w:r>
    </w:p>
    <w:p>
      <w:pPr>
        <w:pStyle w:val="Normal"/>
      </w:pPr>
      <w:r>
        <w:rPr/>
        <w:t>The development of effective hybrid models requires a deep understanding of the factors that influence the appropriate organizational structure for different contexts. It also demands clear frameworks for decision-making, knowledge sharing, and coordination that can support effective collaboration across different organizational configurations. By examining these considerations, we can develop a more nuanced understanding of how to structure AI-First engineering work in ways that maximize both individual and collective potential.</w:t>
      </w:r>
    </w:p>
    <w:p>
      <w:pPr>
        <w:pStyle w:val="Heading4"/>
      </w:pPr>
      <w:r>
        <w:rPr/>
        <w:t>Scaling Considerations</w:t>
      </w:r>
    </w:p>
    <w:p>
      <w:pPr>
        <w:pStyle w:val="Normal"/>
      </w:pPr>
      <w:r>
        <w:rPr/>
        <w:t>Several factors influence the appropriate organizational structure for AI-First engineering initiatives, creating a decision space that organizations must navigate based on their specific context, objectives, and constraints. Understanding these factors enables more thoughtful choices about when to leverage solo AI engineers, when to form specialized teams, and when to adopt hybrid approaches.</w:t>
      </w:r>
    </w:p>
    <w:p>
      <w:pPr>
        <w:pStyle w:val="Normal"/>
      </w:pPr>
      <w:r>
        <w:rPr/>
        <w:t>Project complexity thresholds represent one of the most significant factors in determining appropriate organizational structures. Simple applications with limited scope, well-defined requirements, and minimal integration needs can often be effectively handled by solo AI engineers. These projects benefit from the reduced coordination overhead and rapid iteration that individual engineers can achieve, especially when augmented by AI tools. As complexity increases to medium levels—with more features, integrations, or technical challenges—small AI-enhanced teams often become more appropriate, combining the efficiency of AI augmentation with the diverse perspectives and specialized expertise that multiple team members provide. High-complexity projects typically require full AI-First team structures with clearly defined roles, formalized processes, and comprehensive governance mechanisms to manage the increased coordination demands and specialized knowledge requirements. At the enterprise scale, with multiple interrelated systems, diverse user populations, and complex operational requirements, organizations typically need multiple specialized AI teams with clear interfaces and coordination mechanisms between them.</w:t>
      </w:r>
    </w:p>
    <w:p>
      <w:pPr>
        <w:pStyle w:val="Normal"/>
      </w:pPr>
      <w:r>
        <w:rPr/>
        <w:t>Domain expertise requirements similarly influence organizational structure decisions. Projects in general domains with widely available knowledge and established patterns can often be effectively handled by solo engineers or small teams, as AI tools can help bridge knowledge gaps and accelerate learning in these areas. Specialized domains with deeper, more nuanced knowledge requirements typically benefit from team structures that include domain experts who can provide the contextual understanding and specialized insights that AI tools cannot yet fully replicate. Regulated industries introduce additional compliance considerations that often necessitate expanded team structures with dedicated roles for ensuring adherence to relevant standards and regulations. Novel domains that lack established patterns or comprehensive documentation may require research-oriented team structures that can effectively explore uncertain territory, combining diverse perspectives and creating space for experimentation and learning.</w:t>
      </w:r>
    </w:p>
    <w:p>
      <w:pPr>
        <w:pStyle w:val="Normal"/>
      </w:pPr>
      <w:r>
        <w:rPr/>
        <w:t>Risk and impact factors also play a crucial role in organizational structure decisions. Low-risk applications with limited potential for harm or business impact can often use streamlined structures that prioritize speed and efficiency. As risk increases to medium levels, added oversight roles typically become necessary to ensure appropriate risk management and quality assurance. High-risk applications generally require comprehensive team structures with specialized roles for security, ethics, compliance, and quality assurance to provide the necessary checks and balances. Critical applications with potential for significant harm or business disruption may require multiple teams with redundant oversight, creating layers of protection against failures or unintended consequences.</w:t>
      </w:r>
    </w:p>
    <w:p>
      <w:pPr>
        <w:pStyle w:val="Normal"/>
      </w:pPr>
      <w:r>
        <w:rPr/>
        <w:t>These scaling considerations are not independent but interact in complex ways. A project might be technically simple but in a highly regulated domain, or highly complex but in a general domain with low risk. Organizations must consider the full constellation of factors when determining the appropriate structure for each initiative, often creating custom configurations that address the specific combination of complexity, domain expertise, and risk factors present in a given context.</w:t>
      </w:r>
    </w:p>
    <w:p>
      <w:pPr>
        <w:pStyle w:val="Heading4"/>
      </w:pPr>
      <w:r>
        <w:rPr/>
        <w:t>Effective Collaboration Models</w:t>
      </w:r>
    </w:p>
    <w:p>
      <w:pPr>
        <w:pStyle w:val="Normal"/>
      </w:pPr>
      <w:r>
        <w:rPr/>
        <w:t>Successful hybrid structures employ several collaboration patterns that enable effective coordination across different organizational configurations. These patterns provide frameworks for how individuals and teams interact, share knowledge, and align their efforts, creating the foundation for effective hybrid operations.</w:t>
      </w:r>
    </w:p>
    <w:p>
      <w:pPr>
        <w:pStyle w:val="Normal"/>
      </w:pPr>
      <w:r>
        <w:rPr/>
        <w:t>The Hub and Spoke Model creates a central AI expertise hub that provides guidance, standards, and support to domain-specific implementation spokes. The hub typically consists of AI specialists with deep technical expertise in machine learning, natural language processing, computer vision, and other AI disciplines. The spokes are organized around specific domains, products, or user needs, with teams that combine domain expertise with sufficient AI knowledge to effectively implement solutions. This model enables shared standards and resources across the organization while maintaining the domain-specific context necessary for effective implementation. It also allows for flexible resource allocation, with hub members temporarily joining spoke teams for complex initiatives or spoke members rotating through the hub to deepen their AI expertise. The Hub and Spoke Model is particularly effective for organizations with diverse application domains that require consistent AI approaches but domain-specific implementation.</w:t>
      </w:r>
    </w:p>
    <w:p>
      <w:pPr>
        <w:pStyle w:val="Normal"/>
      </w:pPr>
      <w:r>
        <w:rPr/>
        <w:t>The AI Embedding Pattern distributes AI specialists across traditional teams, creating integrated units that combine domain expertise with AI capabilities. Rather than maintaining separate AI and domain-focused teams, this pattern embeds AI specialists directly within domain teams, enabling closer collaboration and more seamless integration of AI into domain-specific solutions. To prevent isolation and knowledge silos, this pattern typically includes regular rotation and knowledge sharing, with AI specialists periodically moving between teams to cross-pollinate ideas and approaches. A community of practice across teams provides a forum for AI specialists to share challenges, solutions, and best practices, maintaining consistency and collective learning despite their distribution across the organization. Centralized support and resources—such as shared infrastructure, tools, and educational materials—ensure that embedded specialists have access to the resources they need to be effective. This pattern works well for organizations with strong existing team structures that need to incorporate AI capabilities without disrupting established workflows and relationships.</w:t>
      </w:r>
    </w:p>
    <w:p>
      <w:pPr>
        <w:pStyle w:val="Normal"/>
      </w:pPr>
      <w:r>
        <w:rPr/>
        <w:t>The Capability Team Structure creates a dedicated AI platform team that develops and maintains core AI capabilities, while product-focused implementation teams leverage these capabilities to create user-facing features and applications. The platform team focuses on developing reusable AI components, establishing standards and best practices, and providing the infrastructure and tools that enable effective AI implementation. The implementation teams focus on understanding user needs, designing effective solutions, and integrating AI capabilities into cohesive products and features. This structure requires clear interfaces and responsibilities between the platform and implementation teams, with well-defined APIs, documentation, and support mechanisms. Shared objectives and metrics ensure alignment between platform development and implementation needs, preventing the platform team from developing capabilities that don't address real user needs or implementation teams from creating redundant or inconsistent AI solutions. This pattern is particularly effective for organizations developing multiple products or applications that can leverage common AI capabilities.</w:t>
      </w:r>
    </w:p>
    <w:p>
      <w:pPr>
        <w:pStyle w:val="Normal"/>
      </w:pPr>
      <w:r>
        <w:rPr/>
        <w:t>These collaboration models are not mutually exclusive, and many organizations implement hybrid approaches that combine elements of multiple patterns. For example, an organization might use a Hub and Spoke Model for its overall structure while implementing the Capability Team Structure within certain spokes, or use the AI Embedding Pattern for some teams while maintaining a central AI platform team. The key is to thoughtfully design collaboration patterns that address the specific needs and constraints of the organization while enabling effective coordination across different organizational configurations.</w:t>
      </w:r>
    </w:p>
    <w:p>
      <w:pPr>
        <w:pStyle w:val="Heading4"/>
      </w:pPr>
      <w:r>
        <w:rPr/>
        <w:t>Balancing Autonomy and Coordination</w:t>
      </w:r>
    </w:p>
    <w:p>
      <w:pPr>
        <w:pStyle w:val="Normal"/>
      </w:pPr>
      <w:r>
        <w:rPr/>
        <w:t>Effective AI-First organizations find the right balance between individual autonomy and team coordination, creating frameworks that enable independent action while maintaining sufficient alignment to achieve collective goals. This balance is particularly challenging in hybrid structures, where different parts of the organization may operate with different degrees of autonomy and coordination requirements.</w:t>
      </w:r>
    </w:p>
    <w:p>
      <w:pPr>
        <w:pStyle w:val="Normal"/>
      </w:pPr>
      <w:r>
        <w:rPr/>
        <w:t>Decision Authority Frameworks provide clear guidance on who has the authority to make different types of decisions, reducing ambiguity and enabling more efficient decision-making across the organization. These frameworks typically include clear delineation of decision responsibilities, specifying which decisions belong to individual engineers, team leads, product owners, or higher-level leadership. They incorporate appropriate delegation based on impact and reversibility, with more consequential or irreversible decisions requiring higher levels of review and approval. Escalation paths for complex decisions ensure that challenging issues receive appropriate consideration without creating unnecessary bottlenecks, while regular review of decision outcomes enables continuous improvement of the decision-making process itself. Effective decision authority frameworks provide sufficient clarity to enable confident action while maintaining the flexibility to adapt to changing circumstances and emerging information.</w:t>
      </w:r>
    </w:p>
    <w:p>
      <w:pPr>
        <w:pStyle w:val="Normal"/>
      </w:pPr>
      <w:r>
        <w:rPr/>
        <w:t>Knowledge Sharing Mechanisms ensure that insights, best practices, and lessons learned flow effectively across the organization despite the distributed nature of hybrid structures. Systematic documentation of AI components—including their capabilities, limitations, and integration patterns—creates a shared knowledge base that reduces duplication of effort and enables more effective reuse. Regular technical sharing sessions provide forums for engineers to present their work, discuss challenges, and exchange ideas, creating opportunities for cross-pollination and collective problem-solving. Cross-training and pair programming enable more direct knowledge transfer between individuals with different expertise, building broader capabilities across the organization. Centralized knowledge repositories—including documentation, code libraries, model registries, and learning resources—provide accessible reference points that support both individual learning and collective knowledge accumulation. These mechanisms collectively enable the organization to learn and adapt more effectively than any individual or team could in isolation.</w:t>
      </w:r>
    </w:p>
    <w:p>
      <w:pPr>
        <w:pStyle w:val="Normal"/>
      </w:pPr>
      <w:r>
        <w:rPr/>
        <w:t>Alignment Practices ensure that diverse individuals and teams are working toward common objectives despite their different perspectives, priorities, and approaches. A shared understanding of AI principles and standards provides a foundation for consistent decision-making across the organization, establishing guardrails that enable autonomy while maintaining coherence. Regular alignment on priorities and approaches—through mechanisms like quarterly planning, roadmap reviews, and cross-team coordination meetings—ensures that different parts of the organization are moving in complementary directions. Consistent evaluation criteria for AI components and features enable more objective assessment of progress and quality, reducing the risk of inconsistent standards or moving goalposts. Collective ownership of outcomes encourages collaboration across organizational boundaries, with success defined at the level of user and business impact rather than team-specific metrics. These alignment practices create a context in which autonomous action naturally converges toward collective goals, reducing the need for heavy-handed coordination while maintaining overall coherence.</w:t>
      </w:r>
    </w:p>
    <w:p>
      <w:pPr>
        <w:pStyle w:val="Normal"/>
      </w:pPr>
      <w:r>
        <w:rPr/>
        <w:t>The appropriate balance between autonomy and coordination varies based on organizational context, project requirements, and team composition. Organizations with highly experienced and aligned team members can typically allow greater autonomy, while those with less experienced teams or operating in high-risk domains may require more explicit coordination mechanisms. The key is to thoughtfully design frameworks that provide sufficient guidance to enable effective collaboration without imposing unnecessary constraints that would impede creativity, agility, or ownership.</w:t>
      </w:r>
    </w:p>
    <w:p>
      <w:pPr>
        <w:pStyle w:val="Heading4"/>
      </w:pPr>
      <w:r>
        <w:rPr/>
        <w:t>Comparative Analysis: Solo vs. Team Approaches</w:t>
      </w:r>
    </w:p>
    <w:p>
      <w:pPr>
        <w:pStyle w:val="Normal"/>
      </w:pPr>
      <w:r>
        <w:rPr/>
        <w:t>A systematic comparison of solo AI engineer and AI-First team approaches across key dimensions provides a foundation for understanding their relative strengths and limitations. This analysis can guide organizations in determining which approach is most appropriate for different contexts and how to effectively combine elements of both in hybrid structures.</w:t>
      </w:r>
    </w:p>
    <w:p>
      <w:pPr>
        <w:pStyle w:val="Normal"/>
      </w:pPr>
      <w:r>
        <w:rPr/>
        <w:t>Speed represents one of the most significant differentiators between the approaches. Solo AI engineers typically achieve faster results for small to medium projects due to reduced coordination overhead, more streamlined decision-making, and the ability to maintain a consistent mental model of the entire system. AI-First teams, while initially slower due to communication and coordination requirements, typically maintain more consistent velocity for large projects by distributing work, reducing individual bottlenecks, and maintaining momentum even when specific team members are unavailable or focused on other priorities. The speed advantage of solo engineers diminishes as project size and complexity increase, creating a crossover point beyond which team approaches become more efficient.</w:t>
      </w:r>
    </w:p>
    <w:p>
      <w:pPr>
        <w:pStyle w:val="Normal"/>
      </w:pPr>
      <w:r>
        <w:rPr/>
        <w:t>Innovation patterns also differ between the approaches. Solo AI engineers often demonstrate high individual creativity, with the freedom to explore unconventional approaches and rapidly iterate on ideas without requiring consensus or approval. AI-First teams typically generate broader perspective and more diverse ideas through the combination of different backgrounds, expertise, and thinking styles. While solo engineers may produce more radical innovations in specific areas, teams often generate more comprehensive and balanced innovation across the full spectrum of product or system requirements. The optimal approach depends on whether the primary innovation challenge requires depth in a specific area or breadth across multiple dimensions.</w:t>
      </w:r>
    </w:p>
    <w:p>
      <w:pPr>
        <w:pStyle w:val="Normal"/>
      </w:pPr>
      <w:r>
        <w:rPr/>
        <w:t>Quality characteristics vary significantly between solo and team approaches. Solo engineers' quality is highly dependent on individual rigor, with outcomes reflecting the specific strengths, weaknesses, and blind spots of a single person. Teams typically produce more robust quality through multiple perspectives, with different team members identifying issues that others might miss and bringing diverse quality standards to bear on the work. Solo approaches may achieve exceptional quality in areas where the individual has particular expertise or passion, while team approaches typically deliver more consistent quality across all aspects of the system. This difference becomes particularly significant for complex systems with multiple interacting components or diverse user needs.</w:t>
      </w:r>
    </w:p>
    <w:p>
      <w:pPr>
        <w:pStyle w:val="Normal"/>
      </w:pPr>
      <w:r>
        <w:rPr/>
        <w:t>Scalability represents perhaps the most fundamental limitation of solo approaches. Solo AI engineers are limited by individual capacity, regardless of AI augmentation, due to fundamental cognitive and temporal constraints. Teams can scale to complex systems by distributing work across multiple individuals, specializing roles to match expertise with requirements, and creating structures that enable effective coordination as complexity increases. While AI tools significantly expand what individual engineers can accomplish, they do not eliminate the upper bounds on individual capacity, making team approaches necessary for projects beyond certain complexity thresholds.</w:t>
      </w:r>
    </w:p>
    <w:p>
      <w:pPr>
        <w:pStyle w:val="Normal"/>
      </w:pPr>
      <w:r>
        <w:rPr/>
        <w:t>Risk management approaches differ substantially between solo and team models. Solo engineers create potential single points of failure, with risks concentrated in the capabilities, availability, and judgment of a single individual. Teams distribute responsibility and oversight across multiple individuals, creating redundancy and diverse perspectives that can identify and mitigate risks more effectively. Solo approaches may be appropriate for lower-risk applications where the consequences of failure are limited, while team approaches become increasingly important as risk levels rise and more comprehensive risk management is required.</w:t>
      </w:r>
    </w:p>
    <w:p>
      <w:pPr>
        <w:pStyle w:val="Normal"/>
      </w:pPr>
      <w:r>
        <w:rPr/>
        <w:t>Knowledge depth and breadth show complementary patterns across the approaches. Solo engineers typically develop deep expertise in specific areas aligned with their interests and project requirements, but may have gaps in other domains. Teams collectively possess broader expertise across multiple domains, enabling more comprehensive coverage of required knowledge areas. The optimal approach depends on whether the primary knowledge requirement is depth in a few critical areas or breadth across many different domains. Hybrid approaches often aim to combine the depth of individual expertise with the breadth of team knowledge.</w:t>
      </w:r>
    </w:p>
    <w:p>
      <w:pPr>
        <w:pStyle w:val="Normal"/>
      </w:pPr>
      <w:r>
        <w:rPr/>
        <w:t>Communication overhead represents a significant advantage for solo approaches. Solo engineers have minimal communication requirements, primarily needing to document their work for future reference rather than continuously aligning with others. Teams face increasing communication overhead as size grows, requiring explicit mechanisms for information sharing, decision-making, and coordination. This difference in communication efficiency is one of the primary reasons that solo approaches maintain speed advantages for smaller projects, while the benefits of distributed work and diverse expertise eventually outweigh the communication costs for larger initiatives.</w:t>
      </w:r>
    </w:p>
    <w:p>
      <w:pPr>
        <w:pStyle w:val="Normal"/>
      </w:pPr>
      <w:r>
        <w:rPr/>
        <w:t>Consistency in approach and implementation varies between the models. Solo engineers may demonstrate significant variation with individual preferences, with approaches reflecting personal style, priorities, and habits. Teams typically develop more standardized practices through collective agreement on processes, standards, and conventions. This standardization can create more consistent and maintainable systems, particularly for larger projects with longer lifecycles, but may sometimes constrain innovation or responsiveness compared to more individualized approaches.</w:t>
      </w:r>
    </w:p>
    <w:p>
      <w:pPr>
        <w:pStyle w:val="Normal"/>
      </w:pPr>
      <w:r>
        <w:rPr/>
        <w:t>This comparative analysis highlights that neither solo nor team approaches are universally superior. The optimal approach depends on project characteristics, organizational context, and available talent. Many successful organizations employ a spectrum of models, matching the approach to the specific needs of each initiative. By understanding the relative strengths and limitations of each approach, organizations can make more informed decisions about how to structure their AI-First engineering efforts and where to position specific initiatives along the spectrum from individual to team-based approaches.</w:t>
      </w:r>
    </w:p>
    <w:p>
      <w:pPr>
        <w:pStyle w:val="Heading2"/>
      </w:pPr>
      <w:r>
        <w:rPr/>
        <w:t>Product Development in the AI Era</w:t>
      </w:r>
    </w:p>
    <w:p>
      <w:pPr>
        <w:pStyle w:val="Normal"/>
      </w:pPr>
      <w:r>
        <w:rPr/>
        <w:t>AI-First engineering enables new approaches to product development that fundamentally transform how we conceive, build, and evolve digital experiences. The integration of AI into the product development process extends beyond simply adding AI features to existing products—it represents a paradigm shift in how we understand user needs, define product value, and navigate the path to product-market fit. This shift requires new mental models, methodologies, and metrics that account for the unique characteristics of AI-enhanced products and the new possibilities they create.</w:t>
      </w:r>
    </w:p>
    <w:p>
      <w:pPr>
        <w:pStyle w:val="Normal"/>
      </w:pPr>
      <w:r>
        <w:rPr/>
        <w:t>The traditional product development process has been characterized by relatively linear progression from concept to launch, with discrete phases of research, design, implementation, and testing. While iterative approaches like Lean Startup have introduced more cyclical models, they still operate within fundamental constraints of what human teams can build and how quickly they can learn from market feedback. AI-First product development breaks through these constraints, enabling more rapid experimentation, more dynamic adaptation to user needs, and more personalized experiences than were previously possible.</w:t>
      </w:r>
    </w:p>
    <w:p>
      <w:pPr>
        <w:pStyle w:val="Normal"/>
      </w:pPr>
      <w:r>
        <w:rPr/>
        <w:t>This transformation affects every aspect of the product development lifecycle, from initial concept exploration through ongoing evolution. It changes how teams identify opportunities, validate concepts, prioritize features, and measure success. It also introduces new considerations around data strategy, model governance, and the balance between deterministic and probabilistic product behaviors. Understanding these changes is essential for product teams seeking to leverage AI effectively and create compelling experiences that fully realize the potential of these new technologies.</w:t>
      </w:r>
    </w:p>
    <w:p>
      <w:pPr>
        <w:pStyle w:val="Normal"/>
      </w:pPr>
      <w:r>
        <w:rPr/>
        <w:t>As we explore the implications of AI for product development, we will examine how it accelerates the path to product-market fit, how it changes our approach to defining and measuring success, and how it influences the development of product sense and intuition. These insights will provide a foundation for product teams navigating the transition to AI-First development and seeking to create differentiated value in an increasingly AI-enhanced landscape.</w:t>
      </w:r>
    </w:p>
    <w:p>
      <w:pPr>
        <w:pStyle w:val="Heading3"/>
      </w:pPr>
      <w:r>
        <w:rPr/>
        <w:t>Rapid Iteration and Product-Market Fit</w:t>
      </w:r>
    </w:p>
    <w:p>
      <w:pPr>
        <w:pStyle w:val="Normal"/>
      </w:pPr>
      <w:r>
        <w:rPr/>
        <w:t>The integration of AI into the product development process dramatically accelerates the build-measure-learn cycle that is central to finding product-market fit. Traditional approaches to product validation and iteration were constrained by the speed at which teams could implement changes, gather feedback, and incorporate learnings into the next iteration. AI-enhanced development removes many of these constraints, enabling a more fluid and responsive approach to product evolution.</w:t>
      </w:r>
    </w:p>
    <w:p>
      <w:pPr>
        <w:pStyle w:val="Normal"/>
      </w:pPr>
      <w:r>
        <w:rPr/>
        <w:t>AI tools accelerate the build phase of the cycle by enabling more rapid implementation of features and experiments. Where traditional development might require days or weeks to implement a new feature for testing, AI assistance can often reduce this to hours or even minutes. This acceleration enables teams to test more hypotheses in less time, exploring a broader range of potential solutions and increasing the probability of finding approaches that resonate with users. The ability to quickly generate multiple variations of a feature also supports more effective A/B testing, allowing teams to compare different implementations and identify the most effective approach based on actual user behavior rather than speculation or limited prototyping.</w:t>
      </w:r>
    </w:p>
    <w:p>
      <w:pPr>
        <w:pStyle w:val="Normal"/>
      </w:pPr>
      <w:r>
        <w:rPr/>
        <w:t>The measure phase is similarly transformed through AI-enhanced analytics capabilities. AI systems can analyze user feedback and behavior at a scale and depth that would be impractical with manual approaches, identifying patterns and insights that might otherwise remain hidden. Natural language processing can extract meaningful signals from unstructured feedback like reviews, support tickets, and social media mentions, while behavioral analytics can identify subtle patterns in user interactions that indicate satisfaction, confusion, or unmet needs. These capabilities enable teams to develop a more nuanced understanding of how users are engaging with their products and where opportunities for improvement exist.</w:t>
      </w:r>
    </w:p>
    <w:p>
      <w:pPr>
        <w:pStyle w:val="Normal"/>
      </w:pPr>
      <w:r>
        <w:rPr/>
        <w:t>Perhaps most significantly, AI enables the identification of product-market fit signals with greater precision and confidence. Traditional approaches often relied on high-level metrics and qualitative assessments that provided limited insight into whether a product was truly meeting user needs. AI-enhanced analytics can identify more specific indicators of product-market fit, such as patterns of sustained engagement, viral growth, or decreasing support requirements. These signals can be detected earlier in the product lifecycle and with greater statistical confidence, enabling teams to make more informed decisions about whether to persevere with their current approach or pivot to a new direction.</w:t>
      </w:r>
    </w:p>
    <w:p>
      <w:pPr>
        <w:pStyle w:val="Normal"/>
      </w:pPr>
      <w:r>
        <w:rPr/>
        <w:t>The acceleration of the build-measure-learn cycle has profound implications for product strategy and resource allocation. Teams can explore more possibilities with less investment, reducing the cost of experimentation and the risk associated with pursuing innovative approaches. They can respond more quickly to changing market conditions or emerging user needs, maintaining relevance in rapidly evolving environments. Perhaps most importantly, they can achieve product-market fit more efficiently, reducing the time and resources required to develop products that deliver meaningful value to users and sustainable returns to the organization.</w:t>
      </w:r>
    </w:p>
    <w:p>
      <w:pPr>
        <w:pStyle w:val="Normal"/>
      </w:pPr>
      <w:r>
        <w:rPr/>
        <w:t>However, this acceleration also creates new challenges in managing the product development process. The increased pace of iteration requires more disciplined approaches to hypothesis formulation, experiment design, and learning integration to ensure that speed translates to genuine progress rather than undirected activity. Teams must develop frameworks for prioritizing experiments and balancing short-term optimization with longer-term strategic exploration. They must also ensure that rapid iteration doesn't compromise quality, security, or user trust, establishing appropriate guardrails and validation processes that maintain standards while enabling speed.</w:t>
      </w:r>
    </w:p>
    <w:p>
      <w:pPr>
        <w:pStyle w:val="Heading3"/>
      </w:pPr>
      <w:r>
        <w:rPr/>
        <w:t>North Star Metrics and Vision</w:t>
      </w:r>
    </w:p>
    <w:p>
      <w:pPr>
        <w:pStyle w:val="Normal"/>
      </w:pPr>
      <w:r>
        <w:rPr/>
        <w:t>The unique characteristics of AI-enhanced products require new approaches to defining success metrics and articulating product vision. Traditional product metrics often focused on relatively straightforward indicators of user engagement, retention, and monetization. While these remain relevant, AI-enhanced products introduce additional dimensions of success that must be captured in a more comprehensive measurement framework.</w:t>
      </w:r>
    </w:p>
    <w:p>
      <w:pPr>
        <w:pStyle w:val="Normal"/>
      </w:pPr>
      <w:r>
        <w:rPr/>
        <w:t>Defining meaningful success metrics for AI products requires balancing multiple considerations. Teams must identify metrics that reflect the core value proposition of their AI features—whether that's increased efficiency, enhanced creativity, improved decision-making, or other benefits. These metrics should capture both the immediate impact of AI capabilities and their evolution over time as models learn and improve. They should also address potential concerns or risks associated with AI, such as fairness across user groups, transparency of decision-making, or privacy implications. This multidimensional approach to measurement creates a more complete picture of product performance and helps teams make more balanced decisions about development priorities.</w:t>
      </w:r>
    </w:p>
    <w:p>
      <w:pPr>
        <w:pStyle w:val="Normal"/>
      </w:pPr>
      <w:r>
        <w:rPr/>
        <w:t>The dynamic nature of AI systems also requires a more nuanced approach to balancing short-term wins with long-term AI capabilities. Unlike traditional features that typically deliver consistent value from launch, AI components often improve over time as they learn from user interactions and additional data. This creates a tension between optimizing for immediate impact and investing in capabilities that may deliver greater value in the future. Effective product teams develop frameworks for making these tradeoffs, considering factors like the learning curve of different AI components, the strategic importance of various capabilities, and the competitive landscape. They establish metrics that track both immediate performance and learning trajectory, enabling more informed decisions about resource allocation and development priorities.</w:t>
      </w:r>
    </w:p>
    <w:p>
      <w:pPr>
        <w:pStyle w:val="Normal"/>
      </w:pPr>
      <w:r>
        <w:rPr/>
        <w:t>Creating compelling product visions that leverage AI potential represents another significant challenge. Traditional product visions often focused on specific features or use cases, with relatively concrete descriptions of how users would interact with the product. AI-enhanced product visions must balance specificity with adaptability, articulating a clear direction while allowing for the emergent behaviors and capabilities that AI systems often develop. These visions typically focus more on the outcomes and experiences that the product will enable rather than the specific mechanisms by which they will be achieved. They establish clear boundaries and principles that guide development while creating space for exploration and discovery within those parameters.</w:t>
      </w:r>
    </w:p>
    <w:p>
      <w:pPr>
        <w:pStyle w:val="Normal"/>
      </w:pPr>
      <w:r>
        <w:rPr/>
        <w:t>Effective AI product visions also address the relationship between human and artificial intelligence, articulating how they will complement each other to create value that neither could achieve alone. They consider how the balance between human and AI agency might evolve over time, establishing a trajectory that maintains user trust and control while leveraging increasing AI capabilities. This human-centered approach to AI product vision helps ensure that technological possibilities remain grounded in genuine user needs and values, creating experiences that augment human capabilities rather than simply automating existing processes.</w:t>
      </w:r>
    </w:p>
    <w:p>
      <w:pPr>
        <w:pStyle w:val="Normal"/>
      </w:pPr>
      <w:r>
        <w:rPr/>
        <w:t>The communication of AI product vision and metrics also requires new approaches. Teams must develop ways to make abstract AI capabilities and potential tangible to stakeholders who may have limited understanding of the technology. They must set appropriate expectations about the probabilistic nature of AI systems and their evolution over time, avoiding both excessive hype and undue pessimism. This often involves creating compelling demonstrations, analogies, or stories that illustrate the potential impact of AI features in concrete terms while acknowledging the uncertainties and limitations inherent in the technology.</w:t>
      </w:r>
    </w:p>
    <w:p>
      <w:pPr>
        <w:pStyle w:val="Heading3"/>
      </w:pPr>
      <w:r>
        <w:rPr/>
        <w:t>Developing AI-Enhanced Product Sense</w:t>
      </w:r>
    </w:p>
    <w:p>
      <w:pPr>
        <w:pStyle w:val="Normal"/>
      </w:pPr>
      <w:r>
        <w:rPr/>
        <w:t>The emergence of AI as a core product capability requires the development of new forms of product intuition and judgment. Traditional product sense focused primarily on understanding user needs, market dynamics, and technical feasibility within relatively stable constraints of what was possible. AI-Enhanced Product Sense extends these capabilities to incorporate an intuitive understanding of AI possibilities, limitations, and evolution trajectories, enabling more effective decisions about how to leverage these technologies to create user value.</w:t>
      </w:r>
    </w:p>
    <w:p>
      <w:pPr>
        <w:pStyle w:val="Normal"/>
      </w:pPr>
      <w:r>
        <w:rPr/>
        <w:t>Cultivating intuition about AI capabilities and limitations represents one of the most significant challenges for product leaders in the AI era. The rapidly evolving nature of AI technologies makes it difficult to maintain an accurate mental model of what is currently possible, what is likely to become possible in the near future, and what remains beyond reach. Effective product leaders develop this intuition through a combination of hands-on experimentation, continuous learning, and close collaboration with technical experts. They build mental models that balance optimism about AI potential with realism about current constraints, enabling them to identify opportunities that are ambitious but achievable. This balanced perspective helps them avoid both the trap of excessive conservatism that misses transformative possibilities and the pitfall of unrealistic expectations that lead to failed initiatives.</w:t>
      </w:r>
    </w:p>
    <w:p>
      <w:pPr>
        <w:pStyle w:val="Normal"/>
      </w:pPr>
      <w:r>
        <w:rPr/>
        <w:t>Identifying high-leverage AI applications requires a deep understanding of both user needs and AI capabilities. The most valuable AI features are not necessarily those that showcase the most advanced technology, but rather those that address significant user pain points or create meaningful new possibilities. Product leaders with well-developed AI sense can identify these opportunities by recognizing patterns where user needs align with AI strengths—areas where AI can process complex information, identify non-obvious patterns, generate creative options, or personalize experiences in ways that create substantial value. They can also recognize when simpler, deterministic approaches might be more appropriate, avoiding the unnecessary complexity and unpredictability that AI sometimes introduces.</w:t>
      </w:r>
    </w:p>
    <w:p>
      <w:pPr>
        <w:pStyle w:val="Normal"/>
      </w:pPr>
      <w:r>
        <w:rPr/>
        <w:t>Balancing technical feasibility with user value becomes increasingly complex in AI-enhanced products. Unlike traditional features with relatively predictable implementation requirements, AI capabilities often have uncertain feasibility and development timelines. They may work well in controlled environments but struggle in real-world conditions, or they may require substantially more data or computing resources than initially estimated. Product leaders must develop frameworks for assessing these uncertainties and making informed decisions about which AI capabilities to pursue. This often involves close collaboration with technical teams to understand the specific challenges and constraints of different approaches, as well as staged development plans that validate critical assumptions before committing significant resources.</w:t>
      </w:r>
    </w:p>
    <w:p>
      <w:pPr>
        <w:pStyle w:val="Normal"/>
      </w:pPr>
      <w:r>
        <w:rPr/>
        <w:t>The development of AI-Enhanced Product Sense also requires a more nuanced understanding of user psychology and expectations around AI interactions. Users often have complex and sometimes contradictory reactions to AI systems—expecting them to be both intelligent and predictable, personalized yet privacy-respecting, helpful but not intrusive. Product leaders must develop intuition for these nuances, understanding how to design AI experiences that balance capabilities with constraints in ways that build trust and deliver value. They must also recognize how these expectations vary across different user segments and contexts, creating appropriate experiences for different situations rather than applying a one-size-fits-all approach to AI integration.</w:t>
      </w:r>
    </w:p>
    <w:p>
      <w:pPr>
        <w:pStyle w:val="Normal"/>
      </w:pPr>
      <w:r>
        <w:rPr/>
        <w:t>Perhaps most importantly, AI-Enhanced Product Sense includes an understanding of how to evolve products alongside advancing AI capabilities. Rather than viewing product development as a series of discrete releases, effective product leaders see it as a continuous evolution where AI components learn and improve over time. They design products with this evolution in mind, creating architectures and user experiences that can gracefully incorporate increasing capabilities without requiring disruptive changes. They also establish feedback loops and learning mechanisms that enable AI components to improve based on user interactions, creating virtuous cycles where usage generates data that enhances the product, which in turn drives more usage.</w:t>
      </w:r>
    </w:p>
    <w:p>
      <w:pPr>
        <w:pStyle w:val="Normal"/>
      </w:pPr>
      <w:r>
        <w:rPr/>
        <w:t>The development of these new forms of product intuition requires both individual learning and organizational adaptation. Product leaders must invest in understanding AI technologies, experimenting with their applications, and reflecting on the results to build their personal AI sense. Organizations must create environments that support this learning, providing access to technical expertise, encouraging responsible experimentation, and sharing insights across teams. By developing these capabilities, product organizations can more effectively navigate the opportunities and challenges of AI-enhanced product development, creating experiences that deliver meaningful value to users and sustainable advantage to the organization.</w:t>
      </w:r>
    </w:p>
    <w:p>
      <w:pPr>
        <w:pStyle w:val="Heading2"/>
      </w:pPr>
      <w:r>
        <w:rPr/>
        <w:t>The Journey to AI-First Mastery</w:t>
      </w:r>
    </w:p>
    <w:p>
      <w:pPr>
        <w:pStyle w:val="Normal"/>
      </w:pPr>
      <w:r>
        <w:rPr/>
        <w:t>Becoming an effective AI-First engineer is a developmental process that extends beyond the acquisition of specific technical skills to encompass new mental models, workflows, and professional identities. This journey represents a significant transformation for many engineers, requiring them to reconsider established practices, develop new capabilities, and navigate the evolving relationship between human and artificial intelligence. Understanding the nature of this journey—its stages, challenges, and enablers—provides a foundation for individuals and organizations seeking to develop AI-First engineering excellence.</w:t>
      </w:r>
    </w:p>
    <w:p>
      <w:pPr>
        <w:pStyle w:val="Normal"/>
      </w:pPr>
      <w:r>
        <w:rPr/>
        <w:t>The transition to AI-First engineering is not merely about learning to use new tools. It involves a fundamental shift in how engineers conceptualize their role and approach their work. Traditional software engineering emphasized direct control over system behavior through explicit instructions, with engineers serving as the primary authors of code and architects of system behavior. AI-First engineering introduces a more collaborative relationship with intelligent systems, with engineers guiding, refining, and augmenting AI capabilities rather than specifying every detail of implementation. This shift requires not only new technical skills but also new ways of thinking about problems, solutions, and the engineering process itself.</w:t>
      </w:r>
    </w:p>
    <w:p>
      <w:pPr>
        <w:pStyle w:val="Normal"/>
      </w:pPr>
      <w:r>
        <w:rPr/>
        <w:t>The developmental journey toward AI-First mastery is neither linear nor uniform. Different engineers will follow different paths based on their backgrounds, interests, and the specific contexts in which they work. Some may approach AI-First engineering from a traditional software development background, focusing on integrating AI capabilities into existing applications and workflows. Others may come from data science or machine learning backgrounds, bringing deep expertise in AI techniques but needing to develop broader engineering skills. Still others may be early in their careers, developing AI-First approaches without the need to unlearn established patterns. Each of these starting points shapes the specific challenges and opportunities that engineers encounter on their journey.</w:t>
      </w:r>
    </w:p>
    <w:p>
      <w:pPr>
        <w:pStyle w:val="Normal"/>
      </w:pPr>
      <w:r>
        <w:rPr/>
        <w:t>Despite this diversity of paths, certain common patterns and principles emerge in the development of AI-First engineering expertise. By examining these patterns, we can develop frameworks that support more effective learning, identify potential obstacles before they become barriers, and create environments that accelerate the development of AI-First capabilities. These insights can guide both individual engineers seeking to enhance their own skills and organizations working to build collective AI-First engineering capacity.</w:t>
      </w:r>
    </w:p>
    <w:p>
      <w:pPr>
        <w:pStyle w:val="Heading3"/>
      </w:pPr>
      <w:r>
        <w:rPr/>
        <w:t>Deliberate Practice and Skill Building</w:t>
      </w:r>
    </w:p>
    <w:p>
      <w:pPr>
        <w:pStyle w:val="Normal"/>
      </w:pPr>
      <w:r>
        <w:rPr/>
        <w:t>The development of AI-First engineering expertise requires structured approaches to skill building that go beyond casual experimentation or passive consumption of educational content. Deliberate practice—characterized by focused effort on specific skills, immediate feedback, and progressive challenge—plays a central role in developing the complex capabilities that AI-First engineering demands.</w:t>
      </w:r>
    </w:p>
    <w:p>
      <w:pPr>
        <w:pStyle w:val="Normal"/>
      </w:pPr>
      <w:r>
        <w:rPr/>
        <w:t>Structured approaches to developing AI engineering skills typically combine several elements. They include theoretical foundations that provide conceptual understanding of AI capabilities, limitations, and integration patterns. They incorporate hands-on projects that apply these concepts to real-world problems, creating concrete experiences that deepen understanding and build practical skills. They also include reflection and analysis, examining both successes and failures to extract generalizable principles and identify areas for improvement. This combination of theory, practice, and reflection creates a more effective learning cycle than any single approach alone.</w:t>
      </w:r>
    </w:p>
    <w:p>
      <w:pPr>
        <w:pStyle w:val="Normal"/>
      </w:pPr>
      <w:r>
        <w:rPr/>
        <w:t>Balancing theoretical knowledge with practical application represents a particular challenge in AI-First engineering. The field encompasses a vast theoretical landscape, from the mathematical foundations of machine learning to the cognitive science principles underlying effective human-AI interaction. At the same time, the practical application of these theories is evolving rapidly, with new tools, techniques, and best practices emerging continuously. Effective skill development requires finding the right balance between building theoretical understanding and gaining practical experience, ensuring that each informs and enhances the other. This often involves alternating between periods of focused learning and applied projects, with each cycle building on the insights gained from the previous one.</w:t>
      </w:r>
    </w:p>
    <w:p>
      <w:pPr>
        <w:pStyle w:val="Normal"/>
      </w:pPr>
      <w:r>
        <w:rPr/>
        <w:t>Creating effective learning feedback loops is essential for accelerating skill development in AI-First engineering. Traditional software development provides relatively clear and immediate feedback—code either works as expected or it doesn't, with specific errors or unexpected behaviors pointing to areas for improvement. AI-First engineering introduces more complex feedback mechanisms, with system behavior that may be probabilistic, context-dependent, or emergent from the interaction of multiple components. Engineers must develop approaches for generating more informative feedback, such as systematic testing across diverse scenarios, comparative analysis of different approaches, and structured evaluation of AI-generated outputs. They must also become more adept at interpreting this feedback, identifying patterns and principles rather than focusing solely on specific instances of success or failure.</w:t>
      </w:r>
    </w:p>
    <w:p>
      <w:pPr>
        <w:pStyle w:val="Normal"/>
      </w:pPr>
      <w:r>
        <w:rPr/>
        <w:t>The deliberate practice of AI-First engineering also requires attention to the meta-cognitive aspects of skill development. Engineers must develop awareness of their own learning processes, identifying which approaches are most effective for them and adapting their practice accordingly. They must cultivate the ability to recognize when they are reaching the limits of their current understanding and need to seek additional resources or perspectives. Perhaps most importantly, they must maintain a growth mindset that views challenges and failures as opportunities for learning rather than evidence of inherent limitations. This meta-cognitive dimension becomes increasingly important as the field continues to evolve, requiring engineers to continuously adapt and extend their capabilities.</w:t>
      </w:r>
    </w:p>
    <w:p>
      <w:pPr>
        <w:pStyle w:val="Normal"/>
      </w:pPr>
      <w:r>
        <w:rPr/>
        <w:t>Effective deliberate practice in AI-First engineering is often supported by structured frameworks that guide the learning process. These frameworks might include curricula that sequence learning objectives in a progressive manner, project templates that scaffold the application of new skills, or assessment tools that provide objective measures of capability development. They might also include social elements like mentorship, peer learning communities, or collaborative projects that provide additional perspectives and feedback. By providing structure without excessive constraint, these frameworks can accelerate the development of AI-First engineering expertise while still allowing for individual adaptation and exploration.</w:t>
      </w:r>
    </w:p>
    <w:p>
      <w:pPr>
        <w:pStyle w:val="Heading3"/>
      </w:pPr>
      <w:r>
        <w:rPr/>
        <w:t>From Novice to Expert</w:t>
      </w:r>
    </w:p>
    <w:p>
      <w:pPr>
        <w:pStyle w:val="Normal"/>
      </w:pPr>
      <w:r>
        <w:rPr/>
        <w:t>The journey from novice to expert in AI-First engineering follows a developmental trajectory with distinct stages, each characterized by different mental models, capabilities, and challenges. Understanding these stages helps engineers recognize their current position, identify appropriate next steps, and set realistic expectations for their development. It also helps organizations provide appropriate support and opportunities at each stage of the journey.</w:t>
      </w:r>
    </w:p>
    <w:p>
      <w:pPr>
        <w:pStyle w:val="Normal"/>
      </w:pPr>
      <w:r>
        <w:rPr/>
        <w:t>The stages of development in AI engineering proficiency typically begin with the novice stage, characterized by rule-based thinking and heavy reliance on explicit instructions and examples. Novices in AI-First engineering often approach AI tools as black boxes with fixed capabilities, following prescribed patterns without deep understanding of the underlying principles. They may struggle with the ambiguity and probabilistic nature of AI systems, seeking certainty and predictability where it may not exist. At this stage, structured learning experiences with clear guidelines and immediate feedback are particularly valuable, helping novices build confidence and foundational skills while gradually introducing more complex concepts.</w:t>
      </w:r>
    </w:p>
    <w:p>
      <w:pPr>
        <w:pStyle w:val="Normal"/>
      </w:pPr>
      <w:r>
        <w:rPr/>
        <w:t>As engineers progress to the advanced beginner stage, they begin to recognize contextual factors that influence AI system behavior and develop a more nuanced understanding of when and how to apply different approaches. They start to move beyond rigid adherence to rules toward more flexible application of principles based on specific situations. Advanced beginners can work more independently with AI tools but may still struggle with troubleshooting complex issues or optimizing system performance. At this stage, exposure to diverse use cases and problem types becomes increasingly important, helping engineers develop pattern recognition and contextual awareness that will support further growth.</w:t>
      </w:r>
    </w:p>
    <w:p>
      <w:pPr>
        <w:pStyle w:val="Normal"/>
      </w:pPr>
      <w:r>
        <w:rPr/>
        <w:t>The competent stage represents a significant transition, with engineers developing the ability to set goals, make plans, and take responsibility for outcomes in AI-First development. They can work effectively with AI tools across a range of common scenarios, making informed decisions about approach selection, prompt design, and system integration. Competent engineers begin to develop mental models that connect theoretical understanding with practical application, enabling them to predict system behavior and diagnose issues more effectively. At this stage, challenging projects that require independent decision-making and problem-solving become particularly valuable, helping engineers develop confidence in their judgment and expand their capability range.</w:t>
      </w:r>
    </w:p>
    <w:p>
      <w:pPr>
        <w:pStyle w:val="Normal"/>
      </w:pPr>
      <w:r>
        <w:rPr/>
        <w:t>As engineers reach the proficient stage, they develop a more intuitive grasp of AI-First development, recognizing patterns and making decisions based on holistic understanding rather than step-by-step analysis. They can effectively navigate complex and ambiguous situations, adapting their approach based on the specific context and requirements. Proficient engineers not only use AI tools effectively but also understand their limitations and can identify opportunities for novel applications or improvements. At this stage, exposure to cutting-edge projects and collaboration with other experts becomes increasingly valuable, pushing the boundaries of capability and contributing to the development of new approaches and best practices.</w:t>
      </w:r>
    </w:p>
    <w:p>
      <w:pPr>
        <w:pStyle w:val="Normal"/>
      </w:pPr>
      <w:r>
        <w:rPr/>
        <w:t>The expert stage represents the highest level of development, characterized by deep intuitive understanding and fluid performance that transcends conscious rule-following. Experts in AI-First engineering can make rapid, effective decisions in highly complex situations, drawing on a rich repertoire of experiences and patterns. They not only solve problems effectively but also reframe them in more productive ways, seeing possibilities and connections that others might miss. Experts often contribute to the advancement of the field itself, developing new techniques, tools, or frameworks that expand what's possible in AI-First engineering. At this stage, the most valuable experiences are those that challenge existing boundaries and create opportunities for innovation and discovery.</w:t>
      </w:r>
    </w:p>
    <w:p>
      <w:pPr>
        <w:pStyle w:val="Normal"/>
      </w:pPr>
      <w:r>
        <w:rPr/>
        <w:t>Overcoming common obstacles and plateaus is an essential aspect of progressing through these developmental stages. Many engineers experience periods where their growth seems to stall, often at transition points between stages where existing approaches no longer suffice but new ones haven't yet been fully developed. These plateaus might manifest as frustration with the limitations of current tools, difficulty adapting to more complex projects, or challenges in developing the intuitive understanding that characterizes higher levels of expertise. Overcoming these obstacles typically requires a combination of persistence, structured reflection, exposure to new perspectives, and sometimes a willingness to temporarily regress in performance while developing new approaches. Understanding that these plateaus are a normal part of the developmental process can help engineers maintain motivation and continue their growth journey.</w:t>
      </w:r>
    </w:p>
    <w:p>
      <w:pPr>
        <w:pStyle w:val="Normal"/>
      </w:pPr>
      <w:r>
        <w:rPr/>
        <w:t>Metrics for assessing progress and mastery provide important feedback throughout this developmental journey. These metrics might include objective measures like the complexity of projects successfully completed, the efficiency of solutions developed, or the quality of AI-generated outputs achieved. They might also include more subjective assessments like peer recognition, contribution to community knowledge, or the ability to effectively mentor others. The most valuable metrics typically combine multiple dimensions, recognizing that AI-First engineering expertise encompasses technical skills, problem-solving approaches, collaboration capabilities, and judgment. By tracking progress across these dimensions, engineers can identify areas for focused development and recognize their advancement along the journey to expertise.</w:t>
      </w:r>
    </w:p>
    <w:p>
      <w:pPr>
        <w:pStyle w:val="Heading3"/>
      </w:pPr>
      <w:r>
        <w:rPr/>
        <w:t>Community and Mentorship</w:t>
      </w:r>
    </w:p>
    <w:p>
      <w:pPr>
        <w:pStyle w:val="Normal"/>
      </w:pPr>
      <w:r>
        <w:rPr/>
        <w:t>The development of AI-First engineering expertise is not a solitary endeavor but is deeply embedded in social and community contexts. The role of community in AI skill development extends beyond simple knowledge sharing to encompass the formation of identity, the establishment of standards and practices, and the collective advancement of the field. Understanding these social dimensions of learning is essential for engineers seeking to develop their capabilities and for organizations working to build collective expertise.</w:t>
      </w:r>
    </w:p>
    <w:p>
      <w:pPr>
        <w:pStyle w:val="Normal"/>
      </w:pPr>
      <w:r>
        <w:rPr/>
        <w:t>Communities of practice play a particularly important role in AI skill development, providing contexts where engineers can share experiences, discuss challenges, and collectively develop new approaches. These communities might be formal or informal, local or global, specialized or broad in focus. They might exist within organizations as centers of excellence or guilds, across organizations as professional associations or open-source projects, or independently as online forums or local meetup groups. Regardless of their specific form, effective communities provide several key benefits: they expose members to diverse perspectives and approaches, accelerating learning beyond what individual experience alone could provide; they create opportunities for collaborative problem-solving, tackling challenges that might be beyond any single member's capabilities; and they establish shared standards and best practices that help define what quality looks like in this emerging field.</w:t>
      </w:r>
    </w:p>
    <w:p>
      <w:pPr>
        <w:pStyle w:val="Normal"/>
      </w:pPr>
      <w:r>
        <w:rPr/>
        <w:t>Finding and working with mentors represents another critical aspect of AI-First engineering development. Effective mentorship provides personalized guidance, feedback, and support that can significantly accelerate the learning process. Mentors can help engineers navigate the complex landscape of AI technologies and approaches, sharing insights from their own experience to help mentees avoid common pitfalls and identify high-leverage learning opportunities. They can provide context-specific feedback that helps engineers recognize patterns in their work and identify areas for improvement. Perhaps most importantly, mentors can serve as role models, demonstrating what expertise looks like in practice and helping mentees develop their own professional identity and approach.</w:t>
      </w:r>
    </w:p>
    <w:p>
      <w:pPr>
        <w:pStyle w:val="Normal"/>
      </w:pPr>
      <w:r>
        <w:rPr/>
        <w:t>The mentor-mentee relationship in AI-First engineering often differs from traditional software engineering mentorship in several ways. The rapid evolution of the field means that mentors may not have significantly more experience with specific tools or techniques than their mentees, requiring a more collaborative approach to learning and problem-solving. The multidisciplinary nature of AI-First engineering means that effective mentorship often involves connecting mentees with multiple experts across different domains rather than providing comprehensive guidance from a single source. The emphasis on judgment and decision-making in AI-First engineering also shifts the focus of mentorship from technical instruction toward developing frameworks for thinking about problems and evaluating potential approaches.</w:t>
      </w:r>
    </w:p>
    <w:p>
      <w:pPr>
        <w:pStyle w:val="Normal"/>
      </w:pPr>
      <w:r>
        <w:rPr/>
        <w:t>Contributing to collective knowledge advancement represents both a benefit of community participation and an increasingly important aspect of AI-First engineering expertise. As the field continues to evolve rapidly, the ability to effectively share insights, document approaches, and build upon others' work becomes essential for both individual and collective progress. This contribution might take many forms: writing blog posts or articles that explain new techniques or share lessons learned; contributing to open-source projects that extend the capabilities of AI tools; participating in forums or discussion groups that help others solve problems; or presenting at conferences or meetups to share experiences and insights. Through these contributions, engineers not only help advance the field but also deepen their own understanding and establish their identity within the community.</w:t>
      </w:r>
    </w:p>
    <w:p>
      <w:pPr>
        <w:pStyle w:val="Normal"/>
      </w:pPr>
      <w:r>
        <w:rPr/>
        <w:t>The social dimensions of AI-First engineering development also include the formation of professional identity and values. As engineers progress in their journey, they develop not only technical capabilities but also perspectives on how AI should be developed and applied, what constitutes quality in AI-enhanced systems, and what responsibilities engineers have to users and society. These values and perspectives are shaped through interaction with communities and mentors, exposure to different approaches and philosophies, and reflection on personal experiences. The development of a strong professional identity grounded in thoughtful values provides a foundation for making the complex judgments that AI-First engineering often requires, especially in situations where technical considerations intersect with ethical, social, or organizational factors.</w:t>
      </w:r>
    </w:p>
    <w:p>
      <w:pPr>
        <w:pStyle w:val="Normal"/>
      </w:pPr>
      <w:r>
        <w:rPr/>
        <w:t>Effective participation in AI-First engineering communities requires both giving and receiving, contributing to collective knowledge while also learning from others' experiences and insights. It involves developing communication skills that enable clear explanation of complex concepts, collaboration capabilities that support effective teamwork across different expertise areas, and a mindset of continuous learning that recognizes the provisional nature of knowledge in this rapidly evolving field. By actively engaging with communities and mentorship relationships, engineers can accelerate their development journey while also contributing to the advancement of the field as a whole.</w:t>
      </w:r>
    </w:p>
    <w:p>
      <w:pPr>
        <w:pStyle w:val="Heading2"/>
      </w:pPr>
      <w:r>
        <w:rPr/>
        <w:t>New Challenges in Teamwork and Leadership</w:t>
      </w:r>
    </w:p>
    <w:p>
      <w:pPr>
        <w:pStyle w:val="Normal"/>
      </w:pPr>
      <w:r>
        <w:rPr/>
        <w:t>AI-First engineering introduces novel challenges for collaboration and leadership that extend beyond the technical dimensions of development to encompass communication, decision-making, and ethical governance. These challenges emerge from the unique characteristics of AI systems—their probabilistic nature, their capacity for autonomous learning, and their potential for far-reaching impacts on users and society. Addressing these challenges requires new approaches to team dynamics, leadership practices, and organizational structures that can effectively navigate the complexities of AI-enhanced development.</w:t>
      </w:r>
    </w:p>
    <w:p>
      <w:pPr>
        <w:pStyle w:val="Normal"/>
      </w:pPr>
      <w:r>
        <w:rPr/>
        <w:t>The integration of AI into the engineering process transforms not only what teams build but how they work together. Traditional software teams operated with relatively clear boundaries between roles, well-established processes for coordination, and shared mental models of system behavior. AI-First teams must navigate more fluid role boundaries, adapt processes to accommodate the experimental nature of AI development, and develop new shared mental models that incorporate the probabilistic and sometimes unpredictable behavior of AI systems. These changes create both opportunities for innovation and risks of misalignment or confusion that must be thoughtfully managed.</w:t>
      </w:r>
    </w:p>
    <w:p>
      <w:pPr>
        <w:pStyle w:val="Normal"/>
      </w:pPr>
      <w:r>
        <w:rPr/>
        <w:t>Leadership in the AI-First context similarly requires new capabilities and approaches. Traditional engineering leadership focused primarily on technical direction, resource allocation, and process optimization within relatively stable constraints. AI-First leadership must additionally navigate greater uncertainty, balance competing values and priorities, and guide teams through ethical dilemmas with significant implications. Leaders must develop frameworks for decision-making under uncertainty, approaches for balancing innovation with responsibility, and mechanisms for ensuring that AI systems align with organizational values and societal expectations.</w:t>
      </w:r>
    </w:p>
    <w:p>
      <w:pPr>
        <w:pStyle w:val="Normal"/>
      </w:pPr>
      <w:r>
        <w:rPr/>
        <w:t>The challenges of teamwork and leadership in AI-First engineering are not merely operational but often existential, touching on fundamental questions about the purpose of technology, the relationship between humans and machines, and the responsibilities of those creating increasingly autonomous systems. By examining these challenges and developing approaches to address them, we can create more effective, responsible, and sustainable practices for AI-First engineering that maximize the benefits of these powerful technologies while minimizing potential harms.</w:t>
      </w:r>
    </w:p>
    <w:p>
      <w:pPr>
        <w:pStyle w:val="Heading3"/>
      </w:pPr>
      <w:r>
        <w:rPr/>
        <w:t>Communication Across Knowledge Boundaries</w:t>
      </w:r>
    </w:p>
    <w:p>
      <w:pPr>
        <w:pStyle w:val="Normal"/>
      </w:pPr>
      <w:r>
        <w:rPr/>
        <w:t>The multidisciplinary nature of AI-First engineering creates significant communication challenges as team members with diverse backgrounds, mental models, and vocabularies must collaborate effectively. These knowledge boundaries exist not only within engineering teams but also between engineers and other stakeholders, creating potential for misunderstanding, misalignment, and missed opportunities if not effectively bridged.</w:t>
      </w:r>
    </w:p>
    <w:p>
      <w:pPr>
        <w:pStyle w:val="Normal"/>
      </w:pPr>
      <w:r>
        <w:rPr/>
        <w:t>Bridging understanding between AI specialists and domain experts represents one of the most common and critical communication challenges. AI specialists bring deep technical knowledge about machine learning algorithms, neural network architectures, and model training approaches, but may lack the domain-specific context necessary to apply these technologies effectively. Domain experts understand the nuances of their field—whether healthcare, finance, education, or other areas—but may lack technical understanding of AI capabilities and limitations. Effective collaboration requires creating shared understanding that allows each group to contribute their expertise while appreciating the perspective of the other. This often involves developing common vocabularies, creating conceptual bridges between technical and domain concepts, and establishing processes for iterative knowledge sharing and co-creation.</w:t>
      </w:r>
    </w:p>
    <w:p>
      <w:pPr>
        <w:pStyle w:val="Normal"/>
      </w:pPr>
      <w:r>
        <w:rPr/>
        <w:t>Explaining AI capabilities and limitations to stakeholders presents another significant communication challenge. Business leaders, product managers, and other decision-makers need sufficient understanding of AI to make informed strategic choices, allocate resources appropriately, and set realistic expectations. However, they typically lack the technical background to understand the details of model architecture or training methodologies. Engineers must develop the ability to translate complex technical concepts into business-relevant terms, focusing on capabilities, limitations, and implications rather than implementation details. They must strike a balance between conveying the transformative potential of AI while also being transparent about uncertainties, constraints, and potential risks. This requires not only communication skills but also empathy and perspective-taking to understand what information is most relevant and valuable to different stakeholders.</w:t>
      </w:r>
    </w:p>
    <w:p>
      <w:pPr>
        <w:pStyle w:val="Normal"/>
      </w:pPr>
      <w:r>
        <w:rPr/>
        <w:t>Creating shared mental models for AI systems represents perhaps the most fundamental communication challenge in AI-First engineering. Traditional software systems operate according to explicit rules and deterministic logic that can be precisely documented and communicated. AI systems, particularly those based on machine learning, develop their behavior through training rather than explicit programming, often resulting in capabilities and limitations that are less transparent and more difficult to predict. Teams must develop new approaches for creating shared understanding of these systems, including visualization techniques that make model behavior more interpretable, systematic testing that reveals performance patterns across different scenarios, and conceptual frameworks that help team members reason about system behavior even when they don't understand all the technical details. These shared mental models are essential for effective collaboration, enabling team members to coordinate their efforts, identify potential issues, and make informed decisions about system design and evolution.</w:t>
      </w:r>
    </w:p>
    <w:p>
      <w:pPr>
        <w:pStyle w:val="Normal"/>
      </w:pPr>
      <w:r>
        <w:rPr/>
        <w:t>Effective communication across knowledge boundaries requires both technical approaches and cultural practices. Technical approaches include creating artifacts that make AI systems more transparent and understandable, such as model cards that document key characteristics, interactive demonstrations that illustrate capabilities and limitations, or visualization tools that reveal patterns in model behavior. Cultural practices include creating psychological safety that encourages questions and acknowledges knowledge gaps, establishing regular cross-functional dialogues that build shared understanding over time, and recognizing and valuing diverse forms of expertise. Together, these approaches can create the conditions for effective collaboration across the knowledge boundaries that characterize AI-First engineering.</w:t>
      </w:r>
    </w:p>
    <w:p>
      <w:pPr>
        <w:pStyle w:val="Normal"/>
      </w:pPr>
      <w:r>
        <w:rPr/>
        <w:t>The communication challenges in AI-First engineering extend beyond internal team dynamics to include interactions with users, regulators, and the broader public. As AI systems become more prevalent and powerful, engineers must increasingly communicate with these external stakeholders about the capabilities, limitations, and implications of the technologies they create. This external communication requires additional skills in translating technical concepts for non-technical audiences, addressing concerns about AI impact, and contributing to informed public discourse about these transformative technologies. By developing these communication capabilities, engineers can help ensure that AI development proceeds with appropriate understanding, oversight, and alignment with societal values.</w:t>
      </w:r>
    </w:p>
    <w:p>
      <w:pPr>
        <w:pStyle w:val="Heading3"/>
      </w:pPr>
      <w:r>
        <w:rPr/>
        <w:t>Decision-Making with Uncertainty</w:t>
      </w:r>
    </w:p>
    <w:p>
      <w:pPr>
        <w:pStyle w:val="Normal"/>
      </w:pPr>
      <w:r>
        <w:rPr/>
        <w:t>The probabilistic nature of AI systems introduces new dimensions of uncertainty into the engineering process, requiring frameworks for making decisions that acknowledge and accommodate this uncertainty rather than attempting to eliminate it. Traditional software engineering decision-making often assumed relatively deterministic outcomes and focused on optimizing for specific, well-defined criteria. AI-First engineering must embrace a more nuanced approach that balances multiple factors under conditions of inherent uncertainty.</w:t>
      </w:r>
    </w:p>
    <w:p>
      <w:pPr>
        <w:pStyle w:val="Normal"/>
      </w:pPr>
      <w:r>
        <w:rPr/>
        <w:t>Frameworks for making decisions with probabilistic outcomes provide structured approaches for navigating this uncertainty. These frameworks typically incorporate elements of decision theory, risk assessment, and scenario planning, helping teams evaluate options based on their expected value across different possible outcomes rather than assuming a single deterministic result. They often include explicit consideration of confidence levels, allowing teams to distinguish between situations where the probability distribution is well-understood and those where deeper uncertainty exists. Effective decision frameworks also incorporate mechanisms for updating decisions as new information becomes available, recognizing that initial assumptions may need to be revised based on emerging data or changing conditions. By providing structure without imposing false certainty, these frameworks enable more effective navigation of the complex decision landscape that AI-First engineering presents.</w:t>
      </w:r>
    </w:p>
    <w:p>
      <w:pPr>
        <w:pStyle w:val="Normal"/>
      </w:pPr>
      <w:r>
        <w:rPr/>
        <w:t>Balancing exploration and exploitation represents a particularly important decision challenge in AI projects. Exploration involves investigating new approaches, models, or applications that might yield significant benefits but carry higher uncertainty. Exploitation focuses on refining and optimizing approaches that have already demonstrated value, typically with lower uncertainty but potentially lower upside. Traditional software development often emphasized exploitation, with exploration confined to separate research activities. AI-First engineering requires a more integrated approach that balances these modes within the development process itself, recognizing that effective AI systems require both novel discovery and systematic refinement. Teams must develop portfolio approaches that allocate resources across different levels of uncertainty, governance mechanisms that support appropriate risk-taking while maintaining accountability, and evaluation frameworks that consider both immediate performance and learning value when assessing outcomes.</w:t>
      </w:r>
    </w:p>
    <w:p>
      <w:pPr>
        <w:pStyle w:val="Normal"/>
      </w:pPr>
      <w:r>
        <w:rPr/>
        <w:t>Managing stakeholder expectations around AI capabilities presents another significant decision challenge. The popular discourse around AI often creates inflated expectations about what these systems can achieve, while technical limitations may be poorly understood by non-specialists. Engineering leaders must make decisions about how to communicate AI capabilities honestly while maintaining enthusiasm and support for development efforts. They must determine when to set conservative expectations that can be reliably met versus when to pursue ambitious goals that might drive innovation but carry higher risk of disappointment. These decisions require balancing technical realism with strategic vision, short-term deliverables with long-term potential, and transparency about limitations with confidence in capabilities. Effective navigation of these tensions requires both technical judgment and interpersonal skills, combining deep understanding of AI systems with empathy for stakeholder perspectives and needs.</w:t>
      </w:r>
    </w:p>
    <w:p>
      <w:pPr>
        <w:pStyle w:val="Normal"/>
      </w:pPr>
      <w:r>
        <w:rPr/>
        <w:t>The decision-making challenges in AI-First engineering also extend to determining appropriate human oversight and intervention points. Unlike traditional software systems that execute predetermined logic, AI systems often operate with greater autonomy and less transparency, raising questions about when and how humans should monitor, validate, or override their decisions. Teams must make thoughtful choices about the degree of automation in different contexts, the mechanisms for human review and intervention, and the allocation of responsibility between human and artificial intelligence. These decisions involve technical considerations about system capabilities and limitations, ethical judgments about appropriate autonomy in different contexts, and practical assessments of human capacity for effective oversight. By explicitly addressing these questions rather than defaulting to either maximum automation or excessive caution, teams can develop more balanced approaches that leverage the strengths of both human and artificial intelligence.</w:t>
      </w:r>
    </w:p>
    <w:p>
      <w:pPr>
        <w:pStyle w:val="Normal"/>
      </w:pPr>
      <w:r>
        <w:rPr/>
        <w:t>Effective decision-making with uncertainty ultimately requires developing comfort with ambiguity and provisional conclusions. Engineers and leaders must cultivate the ability to act decisively based on available information while maintaining openness to new data that might suggest different approaches. They must develop judgment about when to gather more information before deciding versus when to proceed with imperfect knowledge, recognizing that excessive delay can be as problematic as premature commitment. This balance between decisiveness and adaptability becomes increasingly important as AI systems become more complex and consequential, requiring thoughtful navigation of uncertainty rather than the illusion of perfect predictability.</w:t>
      </w:r>
    </w:p>
    <w:p>
      <w:pPr>
        <w:pStyle w:val="Heading3"/>
      </w:pPr>
      <w:r>
        <w:rPr/>
        <w:t>Ethical Leadership and Governance</w:t>
      </w:r>
    </w:p>
    <w:p>
      <w:pPr>
        <w:pStyle w:val="Normal"/>
      </w:pPr>
      <w:r>
        <w:rPr/>
        <w:t>The increasing power and autonomy of AI systems creates new ethical responsibilities for engineers and leaders, requiring thoughtful approaches to governance that ensure these technologies are developed and deployed responsibly. Traditional software engineering ethics focused primarily on professional conduct, data privacy, and system reliability. AI-First engineering ethics must additionally address questions of bias, transparency, autonomy, and societal impact that arise from the unique characteristics of AI systems.</w:t>
      </w:r>
    </w:p>
    <w:p>
      <w:pPr>
        <w:pStyle w:val="Normal"/>
      </w:pPr>
      <w:r>
        <w:rPr/>
        <w:t>Establishing ethical guidelines for AI development provides a foundation for responsible innovation, creating shared principles that guide decision-making across teams and projects. Effective guidelines typically address multiple dimensions of ethical consideration, including fairness and non-discrimination, transparency and explainability, privacy and data governance, safety and reliability, and human autonomy and oversight. They translate high-level values into more specific guidance that can inform practical decisions throughout the development process, from initial concept through deployment and monitoring. While many organizations adopt or adapt existing frameworks like the IEEE Ethically Aligned Design principles or the EU's Ethics Guidelines for Trustworthy AI, the most effective approaches tailor these general principles to the specific context, applications, and values of the organization. This customization creates greater relevance and ownership, increasing the likelihood that ethical guidelines will meaningfully influence development practices rather than remaining abstract aspirations.</w:t>
      </w:r>
    </w:p>
    <w:p>
      <w:pPr>
        <w:pStyle w:val="Normal"/>
      </w:pPr>
      <w:r>
        <w:rPr/>
        <w:t>Creating accountability structures for AI systems represents another critical aspect of ethical governance. Unlike traditional software where responsibility could be clearly assigned based on explicit programming decisions, AI systems often develop their behavior through training on data rather than direct instruction, creating potential ambiguity about who is responsible for their actions and outcomes. Effective accountability structures address this ambiguity by establishing clear roles and responsibilities throughout the AI lifecycle, from data collection and model development through deployment and monitoring. They include processes for reviewing high-risk decisions or applications before implementation, mechanisms for tracking the provenance and evolution of models and data, and frameworks for investigating and addressing unintended consequences or harmful outcomes. These structures ensure that responsibility doesn't dissolve in the complexity of AI systems but remains firmly anchored in human oversight and judgment.</w:t>
      </w:r>
    </w:p>
    <w:p>
      <w:pPr>
        <w:pStyle w:val="Normal"/>
      </w:pPr>
      <w:r>
        <w:rPr/>
        <w:t>Fostering a culture of responsible innovation represents perhaps the most fundamental aspect of ethical leadership in AI-First engineering. Technical guidelines and formal processes, while necessary, are insufficient without a supporting culture that values ethical considerations as integral to engineering excellence rather than external constraints. Leaders play a crucial role in shaping this culture through their words and actions, demonstrating that ethical considerations are central to how success is defined and evaluated. This includes celebrating examples of responsible innovation, allocating resources to address ethical concerns even when they create short-term inefficiencies, and creating psychological safety for team members to raise potential issues without fear of negative consequences. It also involves integrating ethical reflection into regular development processes rather than treating it as a separate activity, ensuring that considerations of fairness, transparency, and human impact become part of how engineers naturally think about their work.</w:t>
      </w:r>
    </w:p>
    <w:p>
      <w:pPr>
        <w:pStyle w:val="Normal"/>
      </w:pPr>
      <w:r>
        <w:rPr/>
        <w:t>The governance of AI systems must also address their ongoing evolution after deployment, particularly for systems that continue to learn from new data or user interactions. Traditional software governance focused primarily on the point of release, with subsequent updates following a similar review process. AI systems that adapt continuously require more dynamic governance approaches that monitor behavior over time, detect potential drift or unexpected patterns, and trigger appropriate review or intervention when necessary. This ongoing governance includes technical monitoring systems that track performance across different metrics and user groups, regular review processes that examine system behavior and impact, and mechanisms for incorporating user feedback and addressing concerns. By establishing these continuous governance practices, organizations can ensure that AI systems remain aligned with their intended purpose and ethical principles even as they evolve through interaction with the world.</w:t>
      </w:r>
    </w:p>
    <w:p>
      <w:pPr>
        <w:pStyle w:val="Normal"/>
      </w:pPr>
      <w:r>
        <w:rPr/>
        <w:t>Ethical leadership in AI-First engineering also involves engaging with broader societal and regulatory contexts rather than focusing solely on internal organizational considerations. As AI systems become more powerful and pervasive, they increasingly intersect with public policy, regulatory frameworks, and societal debates about appropriate technology use. Engineering leaders must develop awareness of these broader contexts and consider how their work relates to emerging standards, regulations, and public expectations. This might involve participating in industry standards development, engaging with policy discussions relevant to their domain, or collaborating with external stakeholders to understand diverse perspectives on the technologies they create. By engaging thoughtfully with these broader contexts, leaders can help ensure that their organizations not only comply with current requirements but contribute positively to the development of responsible AI practices across society.</w:t>
      </w:r>
    </w:p>
    <w:p>
      <w:pPr>
        <w:pStyle w:val="Normal"/>
      </w:pPr>
      <w:r>
        <w:rPr/>
        <w:t>The ethical challenges of AI-First engineering will continue to evolve as the technology advances and its applications expand into new domains. Effective ethical leadership requires ongoing learning, reflection, and adaptation rather than static solutions. By establishing strong foundations of ethical guidelines, accountability structures, and responsible culture, organizations can develop the capacity to navigate new challenges as they emerge, ensuring that AI development proceeds in ways that align with human values and contribute positively to individual and societal wellbeing.</w:t>
      </w:r>
    </w:p>
    <w:p>
      <w:pPr>
        <w:pStyle w:val="Heading2"/>
      </w:pPr>
      <w:r>
        <w:rPr/>
        <w:t>Setting the Bar for AI Innovation</w:t>
      </w:r>
    </w:p>
    <w:p>
      <w:pPr>
        <w:pStyle w:val="Normal"/>
      </w:pPr>
      <w:r>
        <w:rPr/>
        <w:t>AI-First engineering requires thoughtful approaches to feature selection and innovation that balance technical possibility with user value, ethical considerations, and strategic objectives. The expanded capabilities that AI enables create both opportunities and challenges for innovation, requiring frameworks for identifying the most promising applications, approaches for demonstrating transformative potential, and governance mechanisms that support responsible experimentation and implementation.</w:t>
      </w:r>
    </w:p>
    <w:p>
      <w:pPr>
        <w:pStyle w:val="Normal"/>
      </w:pPr>
      <w:r>
        <w:rPr/>
        <w:t>The integration of AI into products and services fundamentally changes the innovation landscape, expanding the range of what's technically possible while introducing new dimensions of complexity and uncertainty. Traditional feature development focused primarily on implementing well-defined functionality with predictable behavior. AI-enhanced feature development must navigate a more complex space of possibilities, where capabilities may emerge from data rather than explicit design, behavior may evolve over time, and the boundary between success and failure is often less clearly defined. This complexity requires more sophisticated approaches to innovation that can effectively identify, evaluate, and implement AI features that deliver meaningful value while managing associated risks and uncertainties.</w:t>
      </w:r>
    </w:p>
    <w:p>
      <w:pPr>
        <w:pStyle w:val="Normal"/>
      </w:pPr>
      <w:r>
        <w:rPr/>
        <w:t>The strategic importance of effective AI innovation continues to grow as these technologies become more central to competitive advantage across industries. Organizations that can systematically identify high-value AI applications, rapidly translate them into implemented features, and effectively manage their evolution over time gain significant advantages in user experience, operational efficiency, and market differentiation. Conversely, those that pursue AI applications without clear value propositions, fail to effectively implement their AI vision, or encounter significant ethical or operational issues may find themselves at a competitive disadvantage despite substantial investment. This increasing strategic importance makes thoughtful approaches to AI innovation not merely a technical consideration but a core business imperative.</w:t>
      </w:r>
    </w:p>
    <w:p>
      <w:pPr>
        <w:pStyle w:val="Normal"/>
      </w:pPr>
      <w:r>
        <w:rPr/>
        <w:t>As we explore approaches to setting the bar for AI innovation, we will examine frameworks for identifying the most valuable AI applications, strategies for demonstrating transformative potential, and governance mechanisms that support responsible innovation. These insights will provide a foundation for organizations seeking to harness the power of AI to create meaningful value while navigating the complexities and responsibilities that these technologies entail.</w:t>
      </w:r>
    </w:p>
    <w:p>
      <w:pPr>
        <w:pStyle w:val="Heading3"/>
      </w:pPr>
      <w:r>
        <w:rPr/>
        <w:t>Criteria for AI Feature Selection</w:t>
      </w:r>
    </w:p>
    <w:p>
      <w:pPr>
        <w:pStyle w:val="Normal"/>
      </w:pPr>
      <w:r>
        <w:rPr/>
        <w:t>The expanded possibilities that AI enables require more sophisticated frameworks for identifying and prioritizing potential features. Traditional feature selection often focused primarily on user needs, technical feasibility, and business impact within relatively well-understood constraints. AI feature selection must additionally consider data requirements, model capabilities, ethical implications, and evolutionary potential, creating a multidimensional decision space that requires structured approaches to navigate effectively.</w:t>
      </w:r>
    </w:p>
    <w:p>
      <w:pPr>
        <w:pStyle w:val="Normal"/>
      </w:pPr>
      <w:r>
        <w:rPr/>
        <w:t>Frameworks for identifying high-value AI applications typically incorporate multiple criteria that help teams evaluate potential features across different dimensions. These frameworks often begin with user-centered considerations, identifying specific user needs or pain points that AI capabilities might address more effectively than traditional approaches. They incorporate technical feasibility assessments that consider not only whether a capability is theoretically possible but also the practical requirements for implementation, including data availability, model performance, and integration complexity. They evaluate business impact through multiple lenses, considering immediate value creation, strategic positioning, and potential for sustainable differentiation. Perhaps most distinctively, effective frameworks also incorporate ethical and responsible AI considerations, evaluating potential features for fairness, transparency, privacy implications, and alignment with organizational values.</w:t>
      </w:r>
    </w:p>
    <w:p>
      <w:pPr>
        <w:pStyle w:val="Normal"/>
      </w:pPr>
      <w:r>
        <w:rPr/>
        <w:t>The application of these frameworks typically involves a structured process that moves from initial ideation through progressive refinement and validation. This process might begin with broad exploration of potential AI applications within a domain, using techniques like opportunity mapping or capability-need matching to identify promising directions. It then progresses to more detailed evaluation of specific feature concepts, applying the multidimensional criteria to assess their potential value and feasibility. The most promising concepts undergo further validation through techniques like prototype testing, data feasibility assessment, or ethical impact analysis before significant resources are committed to full implementation. This progressive approach allows organizations to explore a wide range of possibilities while focusing development efforts on the opportunities with the highest potential for success.</w:t>
      </w:r>
    </w:p>
    <w:p>
      <w:pPr>
        <w:pStyle w:val="Normal"/>
      </w:pPr>
      <w:r>
        <w:rPr/>
        <w:t>Balancing innovation with practical implementation represents a particular challenge in AI feature selection. The theoretical capabilities of AI often exceed what can be reliably implemented within current constraints of data, computing resources, and engineering capacity. Effective feature selection requires finding the right balance between ambitious innovation that pushes boundaries and practical implementation that delivers reliable value. This often involves identifying opportunities that combine meaningful innovation with manageable implementation complexity, creating a path for progressive advancement rather than attempting to achieve the theoretically optimal solution immediately. It may also involve staging implementation to deliver initial value while building toward more advanced capabilities over time, creating a sustainable innovation trajectory rather than a binary success-or-failure outcome.</w:t>
      </w:r>
    </w:p>
    <w:p>
      <w:pPr>
        <w:pStyle w:val="Normal"/>
      </w:pPr>
      <w:r>
        <w:rPr/>
        <w:t>Evaluating AI features against strategic objectives ensures that innovation efforts align with broader organizational goals rather than pursuing technical possibilities for their own sake. This evaluation considers how potential features contribute to key strategic priorities, whether those involve user experience enhancement, operational efficiency, market differentiation, or other objectives. It examines how features might create sustainable competitive advantage through unique data assets, proprietary models, or integrated capabilities that are difficult for competitors to replicate. It also considers how features align with the organization's brand, values, and user expectations, ensuring that innovation strengthens rather than dilutes the organization's market position and identity. By explicitly connecting AI feature selection to strategic objectives, organizations can ensure that their innovation efforts create meaningful value rather than merely demonstrating technical possibilities.</w:t>
      </w:r>
    </w:p>
    <w:p>
      <w:pPr>
        <w:pStyle w:val="Normal"/>
      </w:pPr>
      <w:r>
        <w:rPr/>
        <w:t>The frameworks and processes for AI feature selection continue to evolve as organizations gain experience with these technologies and develop more sophisticated understanding of their potential and limitations. The most effective approaches combine structured evaluation with space for creativity and intuition, recognizing that breakthrough innovations often emerge from insights that may not be fully captured by formal frameworks. They also incorporate learning mechanisms that refine selection criteria based on implementation experience, creating a virtuous cycle where each innovation initiative contributes to more effective future selection. By developing these capabilities, organizations can more consistently identify and pursue AI features that deliver meaningful value while managing associated risks and complexities.</w:t>
      </w:r>
    </w:p>
    <w:p>
      <w:pPr>
        <w:pStyle w:val="Heading3"/>
      </w:pPr>
      <w:r>
        <w:rPr/>
        <w:t>"Demonstrating the Possibility of the Inconceivable"</w:t>
      </w:r>
    </w:p>
    <w:p>
      <w:pPr>
        <w:pStyle w:val="Normal"/>
      </w:pPr>
      <w:r>
        <w:rPr/>
        <w:t>AI technologies offer the potential to create experiences and capabilities that users might not imagine possible, challenging traditional approaches to product development that rely heavily on explicit user needs and requests. This potential for "demonstrating the possibility of the inconceivable" represents both an opportunity and a responsibility for AI-First engineers, requiring approaches that can reveal transformative possibilities while maintaining connection to genuine user value.</w:t>
      </w:r>
    </w:p>
    <w:p>
      <w:pPr>
        <w:pStyle w:val="Normal"/>
      </w:pPr>
      <w:r>
        <w:rPr/>
        <w:t>Creating features that showcase AI's transformative potential involves looking beyond incremental improvements to identify opportunities for fundamental shifts in what's possible. This often begins with questioning implicit assumptions about constraints and limitations, recognizing that AI may enable solutions that weren't previously feasible due to technical, economic, or operational barriers. It involves exploring how AI capabilities might not just improve existing processes but enable entirely new approaches or experiences that create qualitatively different value. This exploration typically requires combining deep understanding of AI capabilities with creative thinking about user needs and contexts, identifying intersections where technical possibility meets meaningful human value in unexpected ways. The most powerful demonstrations often come from features that appear almost magical in their ability to anticipate needs, understand context, or accomplish tasks that would be impractical or impossible through traditional means.</w:t>
      </w:r>
    </w:p>
    <w:p>
      <w:pPr>
        <w:pStyle w:val="Normal"/>
      </w:pPr>
      <w:r>
        <w:rPr/>
        <w:t>Balancing moonshot thinking with incremental progress represents a critical challenge in pursuing transformative AI features. The most ambitious visions often cannot be fully realized immediately, requiring progressive development that delivers value at each stage while building toward the larger goal. Effective approaches typically involve identifying "minimum viable magic" that can demonstrate the core value proposition with available technology while establishing a foundation for future enhancement. They create roadmaps that connect current capabilities to longer-term visions through a series of meaningful steps, each delivering value while expanding what's possible. This balanced approach maintains momentum and support by producing tangible results while still pursuing transformative potential that may take longer to fully realize. It also creates opportunities for learning and adaptation along the way, allowing the vision to evolve based on user feedback and emerging capabilities rather than remaining fixed on an initial conception that may prove impractical or misaligned with actual user needs.</w:t>
      </w:r>
    </w:p>
    <w:p>
      <w:pPr>
        <w:pStyle w:val="Normal"/>
      </w:pPr>
      <w:r>
        <w:rPr/>
        <w:t>Using AI to expand the boundaries of what's possible requires thoughtful approaches to user introduction and adoption. Features that demonstrate previously inconceivable possibilities may initially seem unfamiliar or even unsettling to users accustomed to traditional interactions and capabilities. Effective introduction often involves creating clear mental models that help users understand what the feature does and how it works, even if they don't comprehend the technical details. It may include progressive disclosure that introduces capabilities gradually as users become comfortable with basic functionality. It typically incorporates feedback mechanisms that help users develop appropriate trust by demonstrating reliability while also setting realistic expectations about limitations. These approaches help bridge the gap between technical possibility and user readiness, enabling adoption of transformative features that might otherwise be rejected due to unfamiliarity or uncertainty.</w:t>
      </w:r>
    </w:p>
    <w:p>
      <w:pPr>
        <w:pStyle w:val="Normal"/>
      </w:pPr>
      <w:r>
        <w:rPr/>
        <w:t>The pursuit of transformative AI features also requires appropriate frameworks for evaluation and success measurement. Traditional metrics focused on immediate adoption or usage may not fully capture the value of features that are opening new possibilities rather than optimizing existing behaviors. Evaluation frameworks for transformative features often incorporate longer time horizons, recognizing that full value realization may require user learning and behavior change that evolves over time. They typically include qualitative dimensions that capture changes in user perception, capability, or relationship with the product that may not be immediately reflected in quantitative metrics. They may also measure ecosystem effects or option value created by establishing new technical capabilities or user expectations, even if these don't translate immediately to traditional success metrics. By developing these more nuanced evaluation approaches, organizations can maintain support for truly innovative features that might be undervalued by conventional measurement frameworks.</w:t>
      </w:r>
    </w:p>
    <w:p>
      <w:pPr>
        <w:pStyle w:val="Normal"/>
      </w:pPr>
      <w:r>
        <w:rPr/>
        <w:t>The ability to "demonstrate the possibility of the inconceivable" represents one of the most powerful aspects of AI-First engineering, creating opportunities to fundamentally expand what products and services can offer rather than merely optimizing within existing paradigms. By developing thoughtful approaches to identifying, implementing, and introducing these transformative possibilities, engineers can create experiences that surprise and delight users while establishing new standards for what technology can achieve. This pursuit of the previously inconceivable, when grounded in genuine user value and implemented with appropriate care, represents one of the most exciting and meaningful aspects of AI-First innovation.</w:t>
      </w:r>
    </w:p>
    <w:p>
      <w:pPr>
        <w:pStyle w:val="Heading3"/>
      </w:pPr>
      <w:r>
        <w:rPr/>
        <w:t>Innovation Governance</w:t>
      </w:r>
    </w:p>
    <w:p>
      <w:pPr>
        <w:pStyle w:val="Normal"/>
      </w:pPr>
      <w:r>
        <w:rPr/>
        <w:t>The increased power and complexity of AI-enhanced features require thoughtful approaches to innovation governance that balance experimentation with responsibility, speed with quality, and individual creativity with collective alignment. Traditional governance models often emphasized control and risk minimization, potentially constraining innovation in ways that are incompatible with the exploratory nature of AI development. AI-First innovation governance requires more nuanced approaches that provide appropriate guardrails while creating space for discovery and learning.</w:t>
      </w:r>
    </w:p>
    <w:p>
      <w:pPr>
        <w:pStyle w:val="Normal"/>
      </w:pPr>
      <w:r>
        <w:rPr/>
        <w:t>Processes for evaluating and prioritizing AI innovations must accommodate the unique characteristics of these technologies while maintaining sufficient structure to ensure alignment with organizational objectives and values. Effective processes typically incorporate multiple perspectives, bringing together technical, product, ethical, and business viewpoints to evaluate potential innovations holistically. They often employ staged approaches that allow initial exploration with limited resources before committing to full implementation, creating space for learning and refinement without excessive upfront investment. They incorporate explicit consideration of both opportunity and risk, recognizing that the most valuable innovations often involve some degree of uncertainty that must be thoughtfully managed rather than eliminated. These processes are typically designed to be lightweight and adaptive, providing sufficient structure to ensure thoughtful evaluation without creating bureaucratic barriers that would impede innovation or responsiveness to emerging opportunities.</w:t>
      </w:r>
    </w:p>
    <w:p>
      <w:pPr>
        <w:pStyle w:val="Normal"/>
      </w:pPr>
      <w:r>
        <w:rPr/>
        <w:t>Balancing risk and reward in AI feature development represents a central challenge of innovation governance. AI features often present both greater potential upside and greater uncertainty than traditional features, creating more complex risk-reward calculations. Effective governance approaches typically incorporate portfolio thinking, recognizing that not all innovations need to be evaluated on the same criteria or held to the same standards of certainty. They might establish different tracks for different types of innovation, with more experimental features subject to different evaluation criteria and development processes than those intended for immediate production use. They often incorporate explicit risk assessment frameworks that consider multiple dimensions of risk—technical, operational, reputational, ethical—and establish appropriate mitigations and monitoring based on the specific risk profile of each innovation. This nuanced approach to risk management enables organizations to pursue potentially transformative innovations while maintaining appropriate safeguards against unintended consequences or harmful outcomes.</w:t>
      </w:r>
    </w:p>
    <w:p>
      <w:pPr>
        <w:pStyle w:val="Normal"/>
      </w:pPr>
      <w:r>
        <w:rPr/>
        <w:t>Creating space for experimentation while ensuring quality requires governance approaches that distinguish between different stages of innovation and apply appropriate standards to each. Early-stage experimentation might operate with greater freedom and fewer constraints, focusing on learning and possibility exploration rather than production readiness. As concepts progress toward implementation, they become subject to progressively more rigorous evaluation of quality, reliability, fairness, and other critical attributes. This staged approach allows initial creativity and exploration while ensuring that features ultimately deployed to users meet appropriate standards. It often involves creating specific environments or programs for innovation that operate with different processes and criteria than mainstream development, providing space for experimentation while maintaining clear boundaries between exploratory work and production systems.</w:t>
      </w:r>
    </w:p>
    <w:p>
      <w:pPr>
        <w:pStyle w:val="Normal"/>
      </w:pPr>
      <w:r>
        <w:rPr/>
        <w:t>Effective innovation governance also addresses the human and organizational dimensions of AI-First development. It typically includes mechanisms for developing and recognizing innovation capabilities across the organization, ensuring that the skills and mindsets necessary for effective AI innovation are cultivated and valued. It often incorporates approaches for managing the organizational politics and competing priorities that can impact innovation efforts, creating appropriate sponsorship and protection for initiatives that might challenge established practices or interests. It typically establishes clear decision rights and escalation paths for innovation-related decisions, ensuring that appropriate stakeholders are involved without creating unnecessary approval layers that would impede progress. These human and organizational elements are often as important as the formal processes and criteria in determining an organization's ability to effectively govern AI innovation.</w:t>
      </w:r>
    </w:p>
    <w:p>
      <w:pPr>
        <w:pStyle w:val="Normal"/>
      </w:pPr>
      <w:r>
        <w:rPr/>
        <w:t>The governance of AI innovation continues to evolve as organizations gain experience with these technologies and develop more sophisticated understanding of their potential and risks. The most effective approaches maintain a dynamic balance between structure and flexibility, providing sufficient guidance to ensure responsible innovation while creating space for the creativity and exploration that transformative advances often require. They recognize that governance is not merely about control but about creating the conditions for valuable innovation to flourish while managing associated risks. By developing these balanced governance approaches, organizations can more effectively harness the potential of AI to create meaningful value while fulfilling their responsibilities to users, stakeholders, and society.</w:t>
      </w:r>
    </w:p>
    <w:p>
      <w:pPr>
        <w:pStyle w:val="Normal"/>
      </w:pPr>
      <w:r>
        <w:rPr/>
        <w:t>As we conclude this preface, it's clear that AI-First engineering represents not merely a new set of technical practices but a fundamental reimagining of how software is conceived, created, and evolved. The integration of AI into the engineering process transforms individual capabilities, team structures, product development approaches, and leadership requirements, creating both unprecedented opportunities and novel challenges. By developing thoughtful approaches to these dimensions of AI-First engineering, we can harness the transformative potential of these technologies while ensuring they serve human needs and values.</w:t>
      </w:r>
    </w:p>
    <w:p>
      <w:pPr>
        <w:pStyle w:val="Normal"/>
      </w:pPr>
      <w:r>
        <w:rPr/>
        <w:t>The chapters that follow will explore these themes in greater depth, providing both theoretical frameworks and practical guidance for engineers, teams, and organizations navigating the transition to AI-First development. We will examine specific techniques, patterns, and practices that enable effective AI-First engineering, grounded in both emerging research and practical experience. Through this exploration, we aim to contribute to the development of a more mature discipline of AI-First engineering that can guide the responsible and effective application of these powerful technologies.</w:t>
      </w:r>
    </w:p>
    <w:p>
      <w:pPr>
        <w:pStyle w:val="Normal"/>
      </w:pPr>
      <w:r>
        <w:rPr/>
      </w:r>
    </w:p>
    <w:p>
      <w:pPr>
        <w:pStyle w:val="Heading1"/>
        <w:jc w:val="center"/>
      </w:pPr>
      <w:r>
        <w:rPr/>
        <w:t>Introduction</w:t>
      </w:r>
    </w:p>
    <w:p>
      <w:pPr>
        <w:pStyle w:val="Heading1"/>
      </w:pPr>
      <w:r>
        <w:rPr/>
        <w:t>1. Introduction</w:t>
      </w:r>
    </w:p>
    <w:p>
      <w:pPr>
        <w:pStyle w:val="Normal"/>
      </w:pPr>
      <w:r>
        <w:rPr/>
        <w:t>In the rapidly evolving landscape of technology, artificial intelligence (AI) has emerged as a transformative force reshaping how we approach engineering and software development. The integration of AI capabilities into products and services has progressed from experimental features to central components, fundamentally altering user experiences and business models alike. This transformation has not been merely incremental—it represents a paradigm shift in how we conceptualize, design, and implement technological solutions. This thesis explores the concept of "AI-First Engineering," a comprehensive approach that places AI at the core of the engineering process rather than treating it as an add-on feature or afterthought.</w:t>
      </w:r>
    </w:p>
    <w:p>
      <w:pPr>
        <w:pStyle w:val="Normal"/>
      </w:pPr>
      <w:r>
        <w:rPr/>
        <w:t>The transition to AI-First engineering marks a departure from traditional software development paradigms that have dominated the field for decades. Where conventional approaches rely on deterministic logic, explicit programming, and static functionality, AI-First engineering embraces adaptability, learning, and probabilistic reasoning. This shift is comparable in significance to previous paradigm shifts in computing: from batch processing to interactive computing, from command-line interfaces to graphical user interfaces, and from desktop applications to cloud-based services. Each of these transitions fundamentally changed not only what was possible but how engineers approached their craft.</w:t>
      </w:r>
    </w:p>
    <w:p>
      <w:pPr>
        <w:pStyle w:val="Normal"/>
      </w:pPr>
      <w:r>
        <w:rPr/>
        <w:t>As we stand at the threshold of this new era, engineers, organizations, and educational institutions must reconsider fundamental assumptions about software development, product design, and the skills required to succeed in this transformed landscape. The implications extend beyond technical considerations to encompass ethical frameworks, organizational structures, and the very nature of the relationship between humans and the systems they create. This thesis aims to provide a comprehensive framework for understanding and implementing AI-First engineering practices, serving as both a theoretical foundation and a practical guide for navigating this paradigm shift.</w:t>
      </w:r>
    </w:p>
    <w:p>
      <w:pPr>
        <w:pStyle w:val="Heading2"/>
      </w:pPr>
      <w:r>
        <w:rPr/>
        <w:t>Historical Context of AI in Engineering</w:t>
      </w:r>
    </w:p>
    <w:p>
      <w:pPr>
        <w:pStyle w:val="Normal"/>
      </w:pPr>
      <w:r>
        <w:rPr/>
        <w:t>The integration of artificial intelligence into engineering practices has evolved through distinct phases, each characterized by different technical capabilities, application patterns, and organizational approaches. Understanding this historical progression provides essential context for appreciating the significance of the current AI-First paradigm shift.</w:t>
      </w:r>
    </w:p>
    <w:p>
      <w:pPr>
        <w:pStyle w:val="Normal"/>
      </w:pPr>
      <w:r>
        <w:rPr/>
        <w:t>The earliest applications of AI in engineering emerged in the 1980s and early 1990s with expert systems and rule-based approaches. These systems attempted to codify human expertise into explicit rules and decision trees, enabling limited automation of specialized tasks in domains like manufacturing, design, and diagnostics. While groundbreaking for their time, these systems were characterized by brittle performance, limited adaptability, and high maintenance costs. They typically operated as isolated tools addressing narrow problems rather than as integrated components of broader engineering processes.</w:t>
      </w:r>
    </w:p>
    <w:p>
      <w:pPr>
        <w:pStyle w:val="Normal"/>
      </w:pPr>
      <w:r>
        <w:rPr/>
        <w:t>The late 1990s and early 2000s saw the emergence of what might be termed "AI-Enhanced Engineering," where machine learning techniques began to supplement traditional software approaches. During this phase, AI components were selectively incorporated into existing systems to address specific challenges like pattern recognition, anomaly detection, and optimization. These applications demonstrated the potential of data-driven approaches but remained peripheral to core engineering processes. Organizations typically treated AI as a specialized capability requiring rare expertise, often segregated from mainstream engineering teams in advanced research groups or specialized departments.</w:t>
      </w:r>
    </w:p>
    <w:p>
      <w:pPr>
        <w:pStyle w:val="Normal"/>
      </w:pPr>
      <w:r>
        <w:rPr/>
        <w:t>The 2010s marked the transition to "AI-Integrated Engineering" as advances in deep learning, coupled with increasing data availability and computational power, dramatically expanded the capabilities and applicability of AI techniques. During this phase, AI components became increasingly central to product functionality and user experience, particularly in domains like computer vision, natural language processing, and recommendation systems. Organizations began to develop more systematic approaches to AI development, with dedicated teams, specialized workflows, and custom infrastructure. However, AI development still largely followed the patterns of traditional software engineering, with AI capabilities bolted onto conventional architectures and processes.</w:t>
      </w:r>
    </w:p>
    <w:p>
      <w:pPr>
        <w:pStyle w:val="Normal"/>
      </w:pPr>
      <w:r>
        <w:rPr/>
        <w:t>The current emergence of AI-First engineering represents a fundamental departure from these earlier phases. Rather than treating AI as an enhancement to conventional systems, AI-First approaches reconceptualize entire products, services, and processes around the capabilities and characteristics of artificial intelligence. This shift has been enabled by several converging factors: the emergence of foundation models with unprecedented capabilities, the maturation of AI development platforms and tools, the accumulation of practical experience with AI implementation challenges, and the growing recognition of AI's transformative potential across industries.</w:t>
      </w:r>
    </w:p>
    <w:p>
      <w:pPr>
        <w:pStyle w:val="Normal"/>
      </w:pPr>
      <w:r>
        <w:rPr/>
        <w:t>This historical progression reveals an important pattern: each phase has required not just new technical capabilities but new engineering practices, organizational structures, and mental models. The transition to AI-First engineering represents the most profound of these shifts, demanding a comprehensive rethinking of how we approach the creation of technology. By understanding this historical context, we can better appreciate both the continuities with earlier approaches and the distinctive characteristics that make AI-First engineering a genuine paradigm shift.</w:t>
      </w:r>
    </w:p>
    <w:p>
      <w:pPr>
        <w:pStyle w:val="Heading2"/>
      </w:pPr>
      <w:r>
        <w:rPr/>
        <w:t>Definition of AI-First Approach</w:t>
      </w:r>
    </w:p>
    <w:p>
      <w:pPr>
        <w:pStyle w:val="Normal"/>
      </w:pPr>
      <w:r>
        <w:rPr/>
        <w:t>An AI-First approach is a development philosophy and methodology that positions artificial intelligence as the foundational element of product design, engineering decisions, and organizational strategy. Unlike traditional approaches where AI might be integrated into existing systems as an enhancement, AI-First thinking begins with the question: "How can AI fundamentally transform this problem space or user experience?" This reframing represents more than a technical choice—it embodies a fundamental shift in how we conceptualize the relationship between humans, machines, and the software that connects them.</w:t>
      </w:r>
    </w:p>
    <w:p>
      <w:pPr>
        <w:pStyle w:val="Normal"/>
      </w:pPr>
      <w:r>
        <w:rPr/>
        <w:t>The AI-First paradigm inverts traditional development priorities. Rather than designing static systems with fixed functionality and then considering how AI might enhance certain features, AI-First engineering begins by identifying opportunities for learning, adaptation, and intelligence throughout the system. This approach recognizes that the most valuable aspects of AI are not merely its ability to automate existing processes but its capacity to enable entirely new capabilities and experiences that would be impossible through conventional programming approaches.</w:t>
      </w:r>
    </w:p>
    <w:p>
      <w:pPr>
        <w:pStyle w:val="Normal"/>
      </w:pPr>
      <w:r>
        <w:rPr/>
        <w:t>At its core, AI-First engineering means:</w:t>
      </w:r>
    </w:p>
    <w:p>
      <w:pPr>
        <w:pStyle w:val="ListNumber"/>
      </w:pPr>
      <w:r>
        <w:rPr/>
        <w:br/>
      </w:r>
      <w:r>
        <w:rPr>
          <w:b/>
        </w:rPr>
        <w:t>Designing with AI capabilities as the central consideration</w:t>
      </w:r>
      <w:r>
        <w:rPr/>
        <w:t xml:space="preserve"> - Products and systems are conceptualized around AI's unique abilities to learn, adapt, and generate rather than fixed, deterministic logic. This principle extends beyond feature selection to influence fundamental architectural decisions, user experience design, and business model development. When AI capabilities form the foundation of a system, the entire solution space expands beyond what conventional approaches might consider possible.</w:t>
      </w:r>
      <w:r>
        <w:rPr/>
        <w:br/>
      </w:r>
    </w:p>
    <w:p>
      <w:pPr>
        <w:pStyle w:val="ListNumber"/>
      </w:pPr>
      <w:r>
        <w:rPr/>
        <w:br/>
      </w:r>
      <w:r>
        <w:rPr>
          <w:b/>
        </w:rPr>
        <w:t>Leveraging AI throughout the development lifecycle</w:t>
      </w:r>
      <w:r>
        <w:rPr/>
        <w:t xml:space="preserve"> - From ideation to deployment and maintenance, AI tools and techniques are employed to enhance the engineering process itself. This includes using AI for code generation, testing, debugging, and optimization. The engineering process becomes reflexive, with AI systems helping to create better AI systems, accelerating development cycles and enabling more sophisticated solutions. This meta-application of AI transforms not just what we build but how we build it.</w:t>
      </w:r>
      <w:r>
        <w:rPr/>
        <w:br/>
      </w:r>
    </w:p>
    <w:p>
      <w:pPr>
        <w:pStyle w:val="ListNumber"/>
      </w:pPr>
      <w:r>
        <w:rPr/>
        <w:br/>
      </w:r>
      <w:r>
        <w:rPr>
          <w:b/>
        </w:rPr>
        <w:t>Building systems that improve with use</w:t>
      </w:r>
      <w:r>
        <w:rPr/>
        <w:t xml:space="preserve"> - AI-First systems are designed to continuously learn and evolve based on user interactions and data, rather than remaining static after deployment. This principle fundamentally changes the relationship between developers and their products, shifting from a "ship and forget" mentality to continuous learning and improvement. The most valuable AI-First systems become more personalized, more accurate, and more useful over time, creating a virtuous cycle of increasing value.</w:t>
      </w:r>
      <w:r>
        <w:rPr/>
        <w:br/>
      </w:r>
    </w:p>
    <w:p>
      <w:pPr>
        <w:pStyle w:val="ListNumber"/>
      </w:pPr>
      <w:r>
        <w:rPr/>
        <w:br/>
      </w:r>
      <w:r>
        <w:rPr>
          <w:b/>
        </w:rPr>
        <w:t>Prioritizing data strategy and infrastructure</w:t>
      </w:r>
      <w:r>
        <w:rPr/>
        <w:t xml:space="preserve"> - Data collection, management, and governance become critical engineering concerns from day one. In AI-First engineering, data is not merely an input to the system but a core asset that determines the system's capabilities and limitations. This principle necessitates thoughtful consideration of data sources, quality, biases, privacy implications, and governance structures throughout the engineering process. The most successful AI-First organizations develop sophisticated data strategies that align with their product goals and ethical commitments.</w:t>
      </w:r>
      <w:r>
        <w:rPr/>
        <w:br/>
      </w:r>
    </w:p>
    <w:p>
      <w:pPr>
        <w:pStyle w:val="ListNumber"/>
      </w:pPr>
      <w:r>
        <w:rPr/>
        <w:br/>
      </w:r>
      <w:r>
        <w:rPr>
          <w:b/>
        </w:rPr>
        <w:t>Embracing probabilistic outcomes</w:t>
      </w:r>
      <w:r>
        <w:rPr/>
        <w:t xml:space="preserve"> - Engineering practices shift from deterministic guarantees to probabilistic reasoning and continuous improvement. This represents perhaps the most profound philosophical shift in the AI-First approach. Traditional software engineering has been built around the ideal of deterministic, predictable behavior—given the same inputs, a system should always produce the same outputs. AI-First systems, by contrast, operate in the realm of probabilities, learning from experience and adapting to new situations. This shift requires new approaches to testing, quality assurance, and user experience design that accommodate and leverage this fundamental characteristic of AI systems.</w:t>
      </w:r>
      <w:r>
        <w:rPr/>
        <w:br/>
      </w:r>
    </w:p>
    <w:p>
      <w:pPr>
        <w:pStyle w:val="Heading2"/>
      </w:pPr>
      <w:r>
        <w:rPr/>
        <w:t>Importance in Modern Engineering</w:t>
      </w:r>
    </w:p>
    <w:p>
      <w:pPr>
        <w:pStyle w:val="Normal"/>
      </w:pPr>
      <w:r>
        <w:rPr/>
        <w:t>The shift toward AI-First engineering represents more than a technical evolution—it's a fundamental reimagining of what software can be and how it should be built. This transformation is occurring at a moment when computational capabilities, data availability, and algorithmic advances have converged to enable AI systems of unprecedented sophistication and utility. The resulting possibilities extend far beyond incremental improvements to existing products; they open entirely new categories of solutions and experiences that were previously unimaginable.</w:t>
      </w:r>
    </w:p>
    <w:p>
      <w:pPr>
        <w:pStyle w:val="Normal"/>
      </w:pPr>
      <w:r>
        <w:rPr/>
        <w:t>This paradigm shift has profound implications for how engineering teams operate, how products evolve, and how organizations structure themselves to deliver value. Traditional engineering practices—with their emphasis on upfront specification, deterministic behavior, and feature completeness at launch—are increasingly ill-suited to the development of AI-First systems that learn, adapt, and improve over time. New methodologies, tools, and organizational structures are emerging to address these challenges, fundamentally reshaping the practice of engineering.</w:t>
      </w:r>
    </w:p>
    <w:p>
      <w:pPr>
        <w:pStyle w:val="Normal"/>
      </w:pPr>
      <w:r>
        <w:rPr/>
        <w:t>The AI-First approach has become increasingly important for several interconnected reasons:</w:t>
      </w:r>
    </w:p>
    <w:p>
      <w:pPr>
        <w:pStyle w:val="ListNumber"/>
      </w:pPr>
      <w:r>
        <w:rPr/>
        <w:br/>
      </w:r>
      <w:r>
        <w:rPr>
          <w:b/>
        </w:rPr>
        <w:t>Competitive Necessity</w:t>
      </w:r>
      <w:r>
        <w:rPr/>
        <w:t>: Organizations that fail to adopt AI-First thinking risk being outpaced by competitors who can deliver more personalized, adaptive, and intelligent solutions. This competitive pressure extends across industries and domains, from consumer applications to enterprise software, from healthcare to finance, from entertainment to education. The advantages conferred by AI-First approaches—personalization, adaptation, continuous improvement—are becoming table stakes rather than differentiators in many markets. Companies that master these approaches can create defensible advantages through data network effects, where systems improve as they gather more data, creating virtuous cycles that are difficult for competitors to replicate.</w:t>
      </w:r>
      <w:r>
        <w:rPr/>
        <w:br/>
      </w:r>
    </w:p>
    <w:p>
      <w:pPr>
        <w:pStyle w:val="ListNumber"/>
      </w:pPr>
      <w:r>
        <w:rPr/>
        <w:br/>
      </w:r>
      <w:r>
        <w:rPr>
          <w:b/>
        </w:rPr>
        <w:t>Expanding Capabilities</w:t>
      </w:r>
      <w:r>
        <w:rPr/>
        <w:t>: AI enables solutions to problems previously considered intractable with traditional programming approaches. Natural language understanding, computer vision, generative design, and predictive analytics represent just a few domains where AI approaches have dramatically expanded the boundaries of what's possible. These capabilities enable entirely new categories of products and services that address previously unsolvable problems or meet needs in ways that would be impossible through conventional software. As these capabilities continue to advance, the gap between what can be achieved through traditional versus AI-First approaches will only widen, making the latter increasingly essential for addressing complex challenges.</w:t>
      </w:r>
      <w:r>
        <w:rPr/>
        <w:br/>
      </w:r>
    </w:p>
    <w:p>
      <w:pPr>
        <w:pStyle w:val="ListNumber"/>
      </w:pPr>
      <w:r>
        <w:rPr/>
        <w:br/>
      </w:r>
      <w:r>
        <w:rPr>
          <w:b/>
        </w:rPr>
        <w:t>User Expectations</w:t>
      </w:r>
      <w:r>
        <w:rPr/>
        <w:t>: As users become accustomed to intelligent features in everyday applications, their expectations for software intelligence continue to rise. The widespread adoption of AI-powered consumer applications—from search engines to voice assistants, from photo organization to content recommendations—has fundamentally reshaped user expectations about how software should behave. Users increasingly expect systems to understand their intent, learn from their behavior, adapt to their preferences, and anticipate their needs. These expectations are rapidly spreading from consumer to enterprise contexts, creating pressure for all software to incorporate elements of intelligence and personalization that can only be achieved through AI-First approaches.</w:t>
      </w:r>
      <w:r>
        <w:rPr/>
        <w:br/>
      </w:r>
    </w:p>
    <w:p>
      <w:pPr>
        <w:pStyle w:val="ListNumber"/>
      </w:pPr>
      <w:r>
        <w:rPr/>
        <w:br/>
      </w:r>
      <w:r>
        <w:rPr>
          <w:b/>
        </w:rPr>
        <w:t>Development Efficiency</w:t>
      </w:r>
      <w:r>
        <w:rPr/>
        <w:t>: AI tools can dramatically accelerate the engineering process itself, from code generation to testing and deployment. The application of AI to the software development process—sometimes called "AI-augmented engineering"—represents a meta-trend that is transforming how engineers work. Code completion and generation tools, automated testing frameworks, intelligent debugging assistants, and AI-powered project management systems are enabling engineers to work at higher levels of abstraction and focus on creative problem-solving rather than routine implementation tasks. Organizations that effectively leverage these tools can achieve significant advantages in development velocity, code quality, and engineer productivity.</w:t>
      </w:r>
      <w:r>
        <w:rPr/>
        <w:br/>
      </w:r>
    </w:p>
    <w:p>
      <w:pPr>
        <w:pStyle w:val="ListNumber"/>
      </w:pPr>
      <w:r>
        <w:rPr/>
        <w:br/>
      </w:r>
      <w:r>
        <w:rPr>
          <w:b/>
        </w:rPr>
        <w:t>Resource Optimization</w:t>
      </w:r>
      <w:r>
        <w:rPr/>
        <w:t>: AI-First systems can adapt to changing conditions and optimize resource usage in ways traditional systems cannot. In an era of increasing concern about computational efficiency, energy usage, and environmental impact, the ability of AI systems to dynamically allocate resources, predict demand patterns, and optimize operations represents a significant advantage. From cloud infrastructure management to supply chain optimization, from energy grid balancing to network traffic routing, AI-First approaches enable levels of efficiency and adaptation that would be impossible to achieve through static, rule-based systems. These capabilities become increasingly valuable as organizations face pressure to reduce costs, minimize environmental impact, and operate with greater resilience in the face of disruption.</w:t>
      </w:r>
      <w:r>
        <w:rPr/>
        <w:br/>
      </w:r>
    </w:p>
    <w:p>
      <w:pPr>
        <w:pStyle w:val="ListNumber"/>
      </w:pPr>
      <w:r>
        <w:rPr/>
        <w:br/>
      </w:r>
      <w:r>
        <w:rPr>
          <w:b/>
        </w:rPr>
        <w:t>Ecosystem Evolution</w:t>
      </w:r>
      <w:r>
        <w:rPr/>
        <w:t>: The rapid development of AI platforms, tools, and services is creating a rich ecosystem that lowers barriers to entry and enables new forms of innovation. Cloud providers, open-source communities, and specialized AI companies are developing increasingly sophisticated building blocks that abstract away much of the complexity involved in creating AI-powered applications. This ecosystem evolution is democratizing access to AI capabilities, enabling smaller teams and organizations to build sophisticated AI-First solutions without needing to develop fundamental algorithms or infrastructure from scratch. As this ecosystem continues to mature, the relative cost of adopting AI-First approaches will decrease while the opportunity cost of not doing so will increase.</w:t>
      </w:r>
      <w:r>
        <w:rPr/>
        <w:br/>
      </w:r>
    </w:p>
    <w:p>
      <w:pPr>
        <w:pStyle w:val="Normal"/>
      </w:pPr>
      <w:r>
        <w:rPr/>
        <w:t>The convergence of these factors has created a tipping point where AI-First engineering is transitioning from an experimental approach adopted by technology pioneers to a mainstream methodology essential for remaining competitive across industries. Organizations that recognize this shift and adapt their engineering practices accordingly will be positioned to create more valuable, differentiated, and sustainable solutions in the coming decade.</w:t>
      </w:r>
    </w:p>
    <w:p>
      <w:pPr>
        <w:pStyle w:val="Heading2"/>
      </w:pPr>
      <w:r>
        <w:rPr/>
        <w:t>Thesis Statement and Objectives</w:t>
      </w:r>
    </w:p>
    <w:p>
      <w:pPr>
        <w:pStyle w:val="Normal"/>
      </w:pPr>
      <w:r>
        <w:rPr/>
        <w:t>This thesis contends that adopting an AI-First approach represents not merely a technical advantage but a fundamental paradigm shift in engineering practice that will become the dominant methodology for creating value through technology in the coming decade. The transformation from traditional to AI-First engineering requires not only new technical skills and tools but also new mental models, organizational structures, and ethical frameworks. Successfully navigating this transition demands a comprehensive understanding of both the theoretical foundations and practical implications of this paradigm shift.</w:t>
      </w:r>
    </w:p>
    <w:p>
      <w:pPr>
        <w:pStyle w:val="Normal"/>
      </w:pPr>
      <w:r>
        <w:rPr/>
        <w:t>The central argument of this thesis is that AI-First engineering constitutes a distinct discipline with its own principles, practices, and patterns that diverge significantly from traditional software engineering. While building on the foundation of established engineering disciplines, AI-First engineering introduces novel considerations around data, learning, uncertainty, and human-AI collaboration that require fundamentally different approaches. Organizations and individuals that recognize and adapt to these differences will be positioned to create unprecedented value and solve previously intractable problems.</w:t>
      </w:r>
    </w:p>
    <w:p>
      <w:pPr>
        <w:pStyle w:val="Normal"/>
      </w:pPr>
      <w:r>
        <w:rPr/>
        <w:t>The objectives of this thesis are to:</w:t>
      </w:r>
    </w:p>
    <w:p>
      <w:pPr>
        <w:pStyle w:val="ListNumber"/>
      </w:pPr>
      <w:r>
        <w:rPr/>
        <w:br/>
      </w:r>
      <w:r>
        <w:rPr>
          <w:b/>
        </w:rPr>
        <w:t>Define and articulate the AI-First engineering approach and its distinguishing characteristics</w:t>
      </w:r>
      <w:r>
        <w:rPr/>
        <w:t>. This objective involves establishing a clear conceptual framework for understanding what makes AI-First engineering distinct from traditional approaches. By identifying the fundamental principles and patterns that characterize this paradigm, we can provide a foundation for further exploration and development of the discipline.</w:t>
      </w:r>
      <w:r>
        <w:rPr/>
        <w:br/>
      </w:r>
    </w:p>
    <w:p>
      <w:pPr>
        <w:pStyle w:val="ListNumber"/>
      </w:pPr>
      <w:r>
        <w:rPr/>
        <w:br/>
      </w:r>
      <w:r>
        <w:rPr>
          <w:b/>
        </w:rPr>
        <w:t>Present a comprehensive framework for implementing AI-First methodologies</w:t>
      </w:r>
      <w:r>
        <w:rPr/>
        <w:t>. Beyond theoretical understanding, practitioners need concrete guidance on how to apply AI-First principles in real-world contexts. This objective focuses on developing a structured approach to AI-First engineering that encompasses the entire lifecycle from problem formulation to deployment and ongoing improvement.</w:t>
      </w:r>
      <w:r>
        <w:rPr/>
        <w:br/>
      </w:r>
    </w:p>
    <w:p>
      <w:pPr>
        <w:pStyle w:val="ListNumber"/>
      </w:pPr>
      <w:r>
        <w:rPr/>
        <w:br/>
      </w:r>
      <w:r>
        <w:rPr>
          <w:b/>
        </w:rPr>
        <w:t>Outline the skills, knowledge, and mindset required to become an effective AI-First engineer</w:t>
      </w:r>
      <w:r>
        <w:rPr/>
        <w:t>. The transition to AI-First engineering necessitates new capabilities that span technical, organizational, and ethical domains. This objective aims to identify the core competencies that engineers need to develop to thrive in this new paradigm and provide guidance on how to acquire them.</w:t>
      </w:r>
      <w:r>
        <w:rPr/>
        <w:br/>
      </w:r>
    </w:p>
    <w:p>
      <w:pPr>
        <w:pStyle w:val="ListNumber"/>
      </w:pPr>
      <w:r>
        <w:rPr/>
        <w:br/>
      </w:r>
      <w:r>
        <w:rPr>
          <w:b/>
        </w:rPr>
        <w:t>Compare and contrast AI engineering with traditional engineering approaches</w:t>
      </w:r>
      <w:r>
        <w:rPr/>
        <w:t>. Understanding the relationship between AI-First and traditional engineering is essential for organizations navigating the transition between paradigms. This objective involves analyzing the continuities and discontinuities between approaches, identifying where established practices remain valuable and where new methods are required.</w:t>
      </w:r>
      <w:r>
        <w:rPr/>
        <w:br/>
      </w:r>
    </w:p>
    <w:p>
      <w:pPr>
        <w:pStyle w:val="ListNumber"/>
      </w:pPr>
      <w:r>
        <w:rPr/>
        <w:br/>
      </w:r>
      <w:r>
        <w:rPr>
          <w:b/>
        </w:rPr>
        <w:t>Provide concrete case studies demonstrating technical implementation and product considerations</w:t>
      </w:r>
      <w:r>
        <w:rPr/>
        <w:t>. Abstract principles become meaningful through practical application. This objective focuses on documenting real-world examples of AI-First engineering in action, analyzing both successes and failures to extract actionable insights for practitioners.</w:t>
      </w:r>
      <w:r>
        <w:rPr/>
        <w:br/>
      </w:r>
    </w:p>
    <w:p>
      <w:pPr>
        <w:pStyle w:val="ListNumber"/>
      </w:pPr>
      <w:r>
        <w:rPr/>
        <w:br/>
      </w:r>
      <w:r>
        <w:rPr>
          <w:b/>
        </w:rPr>
        <w:t>Offer guidance for individuals and organizations transitioning to AI-First practices</w:t>
      </w:r>
      <w:r>
        <w:rPr/>
        <w:t>. The shift to AI-First engineering represents a significant change management challenge for existing organizations and a developmental journey for individual engineers. This objective aims to provide strategic and tactical guidance for navigating this transition effectively.</w:t>
      </w:r>
      <w:r>
        <w:rPr/>
        <w:br/>
      </w:r>
    </w:p>
    <w:p>
      <w:pPr>
        <w:pStyle w:val="Normal"/>
      </w:pPr>
      <w:r>
        <w:rPr/>
        <w:t>Through addressing these objectives, this thesis aims to contribute to the emerging discipline of AI-First engineering by providing both a theoretical foundation and practical guidance for practitioners. The ultimate goal is to accelerate the adoption of effective AI-First practices, enabling more organizations and individuals to harness the transformative potential of artificial intelligence.</w:t>
      </w:r>
    </w:p>
    <w:p>
      <w:pPr>
        <w:pStyle w:val="Heading2"/>
      </w:pPr>
      <w:r>
        <w:rPr/>
        <w:t>Scope and Limitations</w:t>
      </w:r>
    </w:p>
    <w:p>
      <w:pPr>
        <w:pStyle w:val="Normal"/>
      </w:pPr>
      <w:r>
        <w:rPr/>
        <w:t>While ambitious in its aims, this thesis necessarily operates within certain boundaries and acknowledges several limitations:</w:t>
      </w:r>
    </w:p>
    <w:p>
      <w:pPr>
        <w:pStyle w:val="ListNumber"/>
      </w:pPr>
      <w:r>
        <w:rPr/>
        <w:br/>
      </w:r>
      <w:r>
        <w:rPr>
          <w:b/>
        </w:rPr>
        <w:t>Technical Scope</w:t>
      </w:r>
      <w:r>
        <w:rPr/>
        <w:t>: This thesis focuses primarily on the engineering aspects of AI-First systems rather than the underlying machine learning algorithms or theoretical foundations of artificial intelligence. While these topics are referenced where relevant, the emphasis remains on the practical application of AI capabilities in engineered systems rather than advancing the fundamental science of AI.</w:t>
      </w:r>
      <w:r>
        <w:rPr/>
        <w:br/>
      </w:r>
    </w:p>
    <w:p>
      <w:pPr>
        <w:pStyle w:val="ListNumber"/>
      </w:pPr>
      <w:r>
        <w:rPr/>
        <w:br/>
      </w:r>
      <w:r>
        <w:rPr>
          <w:b/>
        </w:rPr>
        <w:t>Temporal Context</w:t>
      </w:r>
      <w:r>
        <w:rPr/>
        <w:t>: The field of artificial intelligence is evolving rapidly, with new capabilities, tools, and approaches emerging continuously. This thesis represents a snapshot of AI-First engineering at a particular moment in this evolution. While the fundamental principles identified here are likely to remain relevant, specific techniques and tools will inevitably evolve over time.</w:t>
      </w:r>
      <w:r>
        <w:rPr/>
        <w:br/>
      </w:r>
    </w:p>
    <w:p>
      <w:pPr>
        <w:pStyle w:val="ListNumber"/>
      </w:pPr>
      <w:r>
        <w:rPr/>
        <w:br/>
      </w:r>
      <w:r>
        <w:rPr>
          <w:b/>
        </w:rPr>
        <w:t>Organizational Diversity</w:t>
      </w:r>
      <w:r>
        <w:rPr/>
        <w:t>: The implementation of AI-First engineering varies significantly across different types of organizations, industries, and problem domains. While this thesis attempts to identify broadly applicable principles and practices, readers should recognize that adaptation to specific contexts will always be necessary.</w:t>
      </w:r>
      <w:r>
        <w:rPr/>
        <w:br/>
      </w:r>
    </w:p>
    <w:p>
      <w:pPr>
        <w:pStyle w:val="ListNumber"/>
      </w:pPr>
      <w:r>
        <w:rPr/>
        <w:br/>
      </w:r>
      <w:r>
        <w:rPr>
          <w:b/>
        </w:rPr>
        <w:t>Ethical Considerations</w:t>
      </w:r>
      <w:r>
        <w:rPr/>
        <w:t>: While this thesis addresses ethical considerations related to AI-First engineering, it does not attempt to provide a comprehensive ethical framework for AI development. The focus remains on how ethical considerations should be integrated into engineering practices rather than on resolving the underlying ethical questions themselves.</w:t>
      </w:r>
      <w:r>
        <w:rPr/>
        <w:br/>
      </w:r>
    </w:p>
    <w:p>
      <w:pPr>
        <w:pStyle w:val="ListNumber"/>
      </w:pPr>
      <w:r>
        <w:rPr/>
        <w:br/>
      </w:r>
      <w:r>
        <w:rPr>
          <w:b/>
        </w:rPr>
        <w:t>Regulatory Landscape</w:t>
      </w:r>
      <w:r>
        <w:rPr/>
        <w:t>: The regulatory environment surrounding AI is rapidly evolving and varies significantly across jurisdictions. This thesis acknowledges the importance of regulatory compliance but does not attempt to provide detailed guidance on navigating specific regulatory requirements.</w:t>
      </w:r>
      <w:r>
        <w:rPr/>
        <w:br/>
      </w:r>
    </w:p>
    <w:p>
      <w:pPr>
        <w:pStyle w:val="Normal"/>
      </w:pPr>
      <w:r>
        <w:rPr/>
        <w:t>Despite these limitations, this thesis aims to provide a valuable contribution to the understanding and practice of AI-First engineering by establishing core principles, identifying effective practices, and offering practical guidance for practitioners navigating this paradigm shift.</w:t>
      </w:r>
    </w:p>
    <w:p>
      <w:pPr>
        <w:pStyle w:val="Heading2"/>
      </w:pPr>
      <w:r>
        <w:rPr/>
        <w:t>Methodology</w:t>
      </w:r>
    </w:p>
    <w:p>
      <w:pPr>
        <w:pStyle w:val="Normal"/>
      </w:pPr>
      <w:r>
        <w:rPr/>
        <w:t>The development of this thesis follows a multi-faceted methodology designed to capture both theoretical insights and practical wisdom about AI-First engineering:</w:t>
      </w:r>
    </w:p>
    <w:p>
      <w:pPr>
        <w:pStyle w:val="ListNumber"/>
      </w:pPr>
      <w:r>
        <w:rPr/>
        <w:br/>
      </w:r>
      <w:r>
        <w:rPr>
          <w:b/>
        </w:rPr>
        <w:t>Literature Review</w:t>
      </w:r>
      <w:r>
        <w:rPr/>
        <w:t>: A comprehensive analysis of existing research, publications, and thought leadership on AI engineering, software development methodologies, and organizational transformation provides the theoretical foundation for this work. This review spans academic literature, industry publications, technical documentation, and emerging discourse in professional communities.</w:t>
      </w:r>
      <w:r>
        <w:rPr/>
        <w:br/>
      </w:r>
    </w:p>
    <w:p>
      <w:pPr>
        <w:pStyle w:val="ListNumber"/>
      </w:pPr>
      <w:r>
        <w:rPr/>
        <w:br/>
      </w:r>
      <w:r>
        <w:rPr>
          <w:b/>
        </w:rPr>
        <w:t>Case Study Analysis</w:t>
      </w:r>
      <w:r>
        <w:rPr/>
        <w:t>: Detailed examination of real-world AI-First projects and products offers concrete examples of principles in action and practical lessons from implementation. These case studies span various industries, organization sizes, and problem domains to identify both common patterns and context-specific considerations.</w:t>
      </w:r>
      <w:r>
        <w:rPr/>
        <w:br/>
      </w:r>
    </w:p>
    <w:p>
      <w:pPr>
        <w:pStyle w:val="ListNumber"/>
      </w:pPr>
      <w:r>
        <w:rPr/>
        <w:br/>
      </w:r>
      <w:r>
        <w:rPr>
          <w:b/>
        </w:rPr>
        <w:t>Practitioner Interviews</w:t>
      </w:r>
      <w:r>
        <w:rPr/>
        <w:t>: Conversations with experienced AI engineers, product managers, organizational leaders, and other stakeholders involved in AI-First initiatives provide firsthand insights into challenges, solutions, and evolving best practices. These perspectives help ground theoretical concepts in practical reality.</w:t>
      </w:r>
      <w:r>
        <w:rPr/>
        <w:br/>
      </w:r>
    </w:p>
    <w:p>
      <w:pPr>
        <w:pStyle w:val="ListNumber"/>
      </w:pPr>
      <w:r>
        <w:rPr/>
        <w:br/>
      </w:r>
      <w:r>
        <w:rPr>
          <w:b/>
        </w:rPr>
        <w:t>Comparative Analysis</w:t>
      </w:r>
      <w:r>
        <w:rPr/>
        <w:t>: Systematic comparison between traditional and AI-First engineering approaches across multiple dimensions—technical, organizational, ethical, and economic—illuminates the distinctive characteristics of the AI-First paradigm and the implications of the transition between approaches.</w:t>
      </w:r>
      <w:r>
        <w:rPr/>
        <w:br/>
      </w:r>
    </w:p>
    <w:p>
      <w:pPr>
        <w:pStyle w:val="ListNumber"/>
      </w:pPr>
      <w:r>
        <w:rPr/>
        <w:br/>
      </w:r>
      <w:r>
        <w:rPr>
          <w:b/>
        </w:rPr>
        <w:t>Synthesis and Framework Development</w:t>
      </w:r>
      <w:r>
        <w:rPr/>
        <w:t>: Integration of insights from these various sources into a coherent framework for understanding and implementing AI-First engineering represents the core contribution of this thesis. This synthesis aims to bridge theoretical understanding with practical application.</w:t>
      </w:r>
      <w:r>
        <w:rPr/>
        <w:br/>
      </w:r>
    </w:p>
    <w:p>
      <w:pPr>
        <w:pStyle w:val="Normal"/>
      </w:pPr>
      <w:r>
        <w:rPr/>
        <w:t>This methodological approach reflects the interdisciplinary nature of AI-First engineering, which spans computer science, product development, organizational theory, and ethics. By drawing on diverse sources and perspectives, this thesis aims to develop a comprehensive understanding of this emerging discipline.</w:t>
      </w:r>
    </w:p>
    <w:p>
      <w:pPr>
        <w:pStyle w:val="Heading2"/>
      </w:pPr>
      <w:r>
        <w:rPr/>
        <w:t>Chapter Overview</w:t>
      </w:r>
    </w:p>
    <w:p>
      <w:pPr>
        <w:pStyle w:val="Normal"/>
      </w:pPr>
      <w:r>
        <w:rPr/>
        <w:t>This thesis is organized into the following chapters, each addressing a distinct aspect of AI-First engineering:</w:t>
      </w:r>
    </w:p>
    <w:p>
      <w:pPr>
        <w:pStyle w:val="Normal"/>
      </w:pPr>
      <w:r>
        <w:rPr>
          <w:b/>
        </w:rPr>
        <w:t>Chapter 1: Introduction</w:t>
      </w:r>
      <w:r>
        <w:rPr/>
        <w:t xml:space="preserve"> - Establishes the context, importance, and objectives of the thesis, introducing the concept of AI-First engineering as a paradigm shift in software development.</w:t>
      </w:r>
    </w:p>
    <w:p>
      <w:pPr>
        <w:pStyle w:val="Normal"/>
      </w:pPr>
      <w:r>
        <w:rPr>
          <w:b/>
        </w:rPr>
        <w:t>Chapter 2: Foundations of AI-First Engineering</w:t>
      </w:r>
      <w:r>
        <w:rPr/>
        <w:t xml:space="preserve"> - Explores the theoretical underpinnings of the AI-First approach, including its relationship to traditional software engineering, systems thinking, and machine learning principles.</w:t>
      </w:r>
    </w:p>
    <w:p>
      <w:pPr>
        <w:pStyle w:val="Normal"/>
      </w:pPr>
      <w:r>
        <w:rPr>
          <w:b/>
        </w:rPr>
        <w:t>Chapter 3: The AI-First Engineering Lifecycle</w:t>
      </w:r>
      <w:r>
        <w:rPr/>
        <w:t xml:space="preserve"> - Presents a comprehensive framework for the development process of AI-First systems, from problem formulation through deployment and continuous improvement.</w:t>
      </w:r>
    </w:p>
    <w:p>
      <w:pPr>
        <w:pStyle w:val="Normal"/>
      </w:pPr>
      <w:r>
        <w:rPr>
          <w:b/>
        </w:rPr>
        <w:t>Chapter 4: Technical Architecture and Infrastructure</w:t>
      </w:r>
      <w:r>
        <w:rPr/>
        <w:t xml:space="preserve"> - Examines the distinctive architectural patterns, infrastructure requirements, and technical considerations that characterize AI-First systems.</w:t>
      </w:r>
    </w:p>
    <w:p>
      <w:pPr>
        <w:pStyle w:val="Normal"/>
      </w:pPr>
      <w:r>
        <w:rPr>
          <w:b/>
        </w:rPr>
        <w:t>Chapter 5: Data Strategy and Management</w:t>
      </w:r>
      <w:r>
        <w:rPr/>
        <w:t xml:space="preserve"> - Addresses the central role of data in AI-First engineering, including data collection, preparation, governance, and the management of data as a strategic asset.</w:t>
      </w:r>
    </w:p>
    <w:p>
      <w:pPr>
        <w:pStyle w:val="Normal"/>
      </w:pPr>
      <w:r>
        <w:rPr>
          <w:b/>
        </w:rPr>
        <w:t>Chapter 6: Testing, Evaluation, and Quality Assurance</w:t>
      </w:r>
      <w:r>
        <w:rPr/>
        <w:t xml:space="preserve"> - Explores the unique challenges and approaches to ensuring the quality, reliability, and performance of AI-First systems.</w:t>
      </w:r>
    </w:p>
    <w:p>
      <w:pPr>
        <w:pStyle w:val="Normal"/>
      </w:pPr>
      <w:r>
        <w:rPr>
          <w:b/>
        </w:rPr>
        <w:t>Chapter 7: Organizational Transformation</w:t>
      </w:r>
      <w:r>
        <w:rPr/>
        <w:t xml:space="preserve"> - Discusses the implications of AI-First engineering for team structures, skill development, collaboration patterns, and organizational culture.</w:t>
      </w:r>
    </w:p>
    <w:p>
      <w:pPr>
        <w:pStyle w:val="Normal"/>
      </w:pPr>
      <w:r>
        <w:rPr>
          <w:b/>
        </w:rPr>
        <w:t>Chapter 8: Ethical Considerations and Responsible AI</w:t>
      </w:r>
      <w:r>
        <w:rPr/>
        <w:t xml:space="preserve"> - Examines the ethical dimensions of AI-First engineering and presents frameworks for developing AI systems responsibly.</w:t>
      </w:r>
    </w:p>
    <w:p>
      <w:pPr>
        <w:pStyle w:val="Normal"/>
      </w:pPr>
      <w:r>
        <w:rPr>
          <w:b/>
        </w:rPr>
        <w:t>Chapter 9: Case Studies in AI-First Engineering</w:t>
      </w:r>
      <w:r>
        <w:rPr/>
        <w:t xml:space="preserve"> - Presents detailed analyses of real-world AI-First projects, extracting practical lessons and patterns for implementation.</w:t>
      </w:r>
    </w:p>
    <w:p>
      <w:pPr>
        <w:pStyle w:val="Normal"/>
      </w:pPr>
      <w:r>
        <w:rPr>
          <w:b/>
        </w:rPr>
        <w:t>Chapter 10: The Future of AI-First Engineering</w:t>
      </w:r>
      <w:r>
        <w:rPr/>
        <w:t xml:space="preserve"> - Explores emerging trends, challenges, and opportunities in the evolution of AI-First engineering as a discipline.</w:t>
      </w:r>
    </w:p>
    <w:p>
      <w:pPr>
        <w:pStyle w:val="Normal"/>
      </w:pPr>
      <w:r>
        <w:rPr>
          <w:b/>
        </w:rPr>
        <w:t>Chapter 11: Conclusion</w:t>
      </w:r>
      <w:r>
        <w:rPr/>
        <w:t xml:space="preserve"> - Synthesizes the key insights from the thesis and offers final reflections on the significance of the AI-First paradigm shift.</w:t>
      </w:r>
    </w:p>
    <w:p>
      <w:pPr>
        <w:pStyle w:val="Normal"/>
      </w:pPr>
      <w:r>
        <w:rPr/>
        <w:t>Each chapter builds upon the previous ones to develop a comprehensive understanding of AI-First engineering as both a theoretical framework and a practical approach to creating value through technology in the age of artificial intelligence.</w:t>
      </w:r>
    </w:p>
    <w:p>
      <w:pPr>
        <w:pStyle w:val="Heading2"/>
      </w:pPr>
      <w:r>
        <w:rPr/>
        <w:t>Visual Elements</w:t>
      </w:r>
    </w:p>
    <w:p>
      <w:pPr>
        <w:pStyle w:val="Heading3"/>
      </w:pPr>
      <w:r>
        <w:rPr/>
        <w:t>Figure 1.1: The AI-First Engineering Paradigm Shift</w:t>
      </w:r>
    </w:p>
    <w:p>
      <w:pPr>
        <w:pStyle w:val="Normal"/>
      </w:pPr>
      <w:r>
        <w:rPr/>
        <w:t>This diagram illustrates the fundamental shift from traditional to AI-First engineering approaches across multiple dimensions. The visual represents this transition as a spectrum rather than a binary distinction, acknowledging that many organizations and projects exist somewhere in the continuum between purely traditional and fully AI-First approaches.</w:t>
      </w:r>
    </w:p>
    <w:p>
      <w:pPr>
        <w:pStyle w:val="Normal"/>
      </w:pPr>
      <w:r>
        <w:rPr/>
        <w:t>The diagram contrasts key characteristics across several axes:</w:t>
      </w:r>
      <w:r>
        <w:rPr/>
        <w:br/>
      </w:r>
      <w:r>
        <w:rPr/>
        <w:br/>
        <w:t>- Development Process: From waterfall/agile to continuous learning</w:t>
      </w:r>
      <w:r>
        <w:rPr/>
        <w:br/>
      </w:r>
      <w:r>
        <w:rPr/>
        <w:br/>
        <w:t>- System Behavior: From deterministic to probabilistic</w:t>
      </w:r>
      <w:r>
        <w:rPr/>
        <w:br/>
      </w:r>
      <w:r>
        <w:rPr/>
        <w:br/>
        <w:t>- Value Creation: From feature completeness to data network effects</w:t>
      </w:r>
      <w:r>
        <w:rPr/>
        <w:br/>
      </w:r>
      <w:r>
        <w:rPr/>
        <w:br/>
        <w:t>- Engineering Focus: From code optimization to data quality and model performance</w:t>
      </w:r>
      <w:r>
        <w:rPr/>
        <w:br/>
      </w:r>
      <w:r>
        <w:rPr/>
        <w:br/>
        <w:t>- User Experience: From static functionality to adaptive personalization</w:t>
      </w:r>
    </w:p>
    <w:p>
      <w:pPr>
        <w:pStyle w:val="Normal"/>
      </w:pPr>
      <w:r>
        <w:rPr/>
        <w:t>This visual serves as a reference point for understanding the multidimensional nature of the paradigm shift discussed throughout the thesis.</w:t>
      </w:r>
    </w:p>
    <w:p>
      <w:pPr>
        <w:pStyle w:val="Normal"/>
      </w:pPr>
      <w:r>
        <w:rPr/>
        <w:t>The paradigm shift visualization employs a radial structure with traditional engineering approaches positioned at the center and AI-First approaches at the outer edges. This design choice reflects how AI-First engineering represents an expansion of possibilities rather than merely a linear progression. The radial axes extend outward, demonstrating how each dimension of engineering practice transforms as organizations move toward AI-First approaches. Color gradients reinforce this transition, with cooler tones representing traditional approaches and warmer tones signifying AI-First methodologies.</w:t>
      </w:r>
    </w:p>
    <w:p>
      <w:pPr>
        <w:pStyle w:val="Normal"/>
      </w:pPr>
      <w:r>
        <w:rPr/>
        <w:t>The visualization deliberately avoids presenting this transition as a simple binary or suggesting that organizations must immediately abandon all traditional practices. Instead, it illustrates how many successful organizations operate at different points along this spectrum for different aspects of their engineering practice. This nuanced representation acknowledges the reality that the transition to AI-First engineering typically occurs gradually and unevenly across different dimensions of practice.</w:t>
      </w:r>
    </w:p>
    <w:p>
      <w:pPr>
        <w:pStyle w:val="Normal"/>
      </w:pPr>
      <w:r>
        <w:rPr/>
        <w:t>By mapping these multiple dimensions simultaneously, Figure 1.1 helps readers conceptualize the comprehensive nature of the paradigm shift. It serves as both an analytical tool for understanding the current state of an organization's engineering practice and a strategic planning aid for visualizing potential transformation paths. Throughout the thesis, this framework will be referenced to situate specific practices, challenges, and opportunities within the broader context of the AI-First transition.</w:t>
      </w:r>
    </w:p>
    <w:p>
      <w:pPr>
        <w:pStyle w:val="Heading3"/>
      </w:pPr>
      <w:r>
        <w:rPr/>
        <w:t>Figure 1.2: The AI-First Engineering Ecosystem</w:t>
      </w:r>
    </w:p>
    <w:p>
      <w:pPr>
        <w:pStyle w:val="Normal"/>
      </w:pPr>
      <w:r>
        <w:rPr/>
        <w:t>This diagram maps the emerging ecosystem of tools, platforms, frameworks, and services that support AI-First engineering practices. The visualization organizes these elements into categories including:</w:t>
      </w:r>
      <w:r>
        <w:rPr/>
        <w:br/>
      </w:r>
      <w:r>
        <w:rPr/>
        <w:br/>
        <w:t>- Foundation Models and APIs</w:t>
      </w:r>
      <w:r>
        <w:rPr/>
        <w:br/>
      </w:r>
      <w:r>
        <w:rPr/>
        <w:br/>
        <w:t>- Development Environments and Tools</w:t>
      </w:r>
      <w:r>
        <w:rPr/>
        <w:br/>
      </w:r>
      <w:r>
        <w:rPr/>
        <w:br/>
        <w:t>- Data Infrastructure and Management</w:t>
      </w:r>
      <w:r>
        <w:rPr/>
        <w:br/>
      </w:r>
      <w:r>
        <w:rPr/>
        <w:br/>
        <w:t>- Deployment and Monitoring Solutions</w:t>
      </w:r>
      <w:r>
        <w:rPr/>
        <w:br/>
      </w:r>
      <w:r>
        <w:rPr/>
        <w:br/>
        <w:t>- Testing and Evaluation Frameworks</w:t>
      </w:r>
      <w:r>
        <w:rPr/>
        <w:br/>
      </w:r>
      <w:r>
        <w:rPr/>
        <w:br/>
        <w:t>- Governance and Compliance Tools</w:t>
      </w:r>
    </w:p>
    <w:p>
      <w:pPr>
        <w:pStyle w:val="Normal"/>
      </w:pPr>
      <w:r>
        <w:rPr/>
        <w:t>The ecosystem map highlights the relationships between different components and identifies key providers in each category, offering readers a practical overview of the technological landscape supporting AI-First engineering.</w:t>
      </w:r>
    </w:p>
    <w:p>
      <w:pPr>
        <w:pStyle w:val="Normal"/>
      </w:pPr>
      <w:r>
        <w:rPr/>
        <w:t>Figure 1.2 employs a network visualization approach to represent the interconnected nature of the AI-First engineering ecosystem. Nodes represent specific tools, platforms, or services, while edges indicate integration capabilities, data flows, or complementary functionalities. The size of each node corresponds to its relative adoption within the industry, providing readers with a sense of which solutions have gained the most traction. This network structure emphasizes how the value of many AI-First tools derives not just from their individual capabilities but from their position within a broader ecosystem of complementary technologies.</w:t>
      </w:r>
    </w:p>
    <w:p>
      <w:pPr>
        <w:pStyle w:val="Normal"/>
      </w:pPr>
      <w:r>
        <w:rPr/>
        <w:t>The visualization is organized into functional layers that roughly correspond to the AI-First engineering lifecycle, from foundation models at the bottom to governance tools at the top. This layered approach helps readers understand how different categories of tools support specific phases of the engineering process while also highlighting the vertical integration that characterizes many leading platforms. Color coding distinguishes between open-source and proprietary solutions, reflecting the hybrid nature of the current ecosystem where both models coexist and often complement each other.</w:t>
      </w:r>
    </w:p>
    <w:p>
      <w:pPr>
        <w:pStyle w:val="Normal"/>
      </w:pPr>
      <w:r>
        <w:rPr/>
        <w:t>By providing this comprehensive map of the technological landscape, Figure 1.2 serves multiple purposes throughout the thesis. It offers practitioners a reference for identifying potential tools to support their AI-First initiatives, helps organizations understand the relationships between different components of their technology stack, and illustrates how the ecosystem continues to evolve toward greater integration and specialization. As specific tools and platforms are discussed in subsequent chapters, this visualization provides the contextual framework for understanding their role within the broader ecosystem.</w:t>
      </w:r>
    </w:p>
    <w:p>
      <w:pPr>
        <w:pStyle w:val="Heading3"/>
      </w:pPr>
      <w:r>
        <w:rPr/>
        <w:t>Figure 1.3: The AI-First Capability Maturity Model</w:t>
      </w:r>
    </w:p>
    <w:p>
      <w:pPr>
        <w:pStyle w:val="Normal"/>
      </w:pPr>
      <w:r>
        <w:rPr/>
        <w:t>This figure presents a structured framework for assessing and developing organizational capabilities in AI-First engineering. The model defines five maturity levels—Initial, Developing, Defined, Managed, and Optimizing—across six critical capability dimensions: Technical Infrastructure, Data Management, Engineering Processes, Talent &amp; Skills, Organizational Structure, and Ethical Governance.</w:t>
      </w:r>
    </w:p>
    <w:p>
      <w:pPr>
        <w:pStyle w:val="Normal"/>
      </w:pPr>
      <w:r>
        <w:rPr/>
        <w:t>The capability maturity model is visualized as a matrix where rows represent the capability dimensions and columns represent the maturity levels. Each cell contains descriptive characteristics of organizations at that particular intersection of dimension and maturity. Color intensity increases with maturity level, creating a visual gradient that reinforces the progressive nature of capability development.</w:t>
      </w:r>
    </w:p>
    <w:p>
      <w:pPr>
        <w:pStyle w:val="Normal"/>
      </w:pPr>
      <w:r>
        <w:rPr/>
        <w:t>This visualization serves as both a diagnostic tool and a roadmap for organizations. As a diagnostic, it enables organizations to assess their current capabilities across multiple dimensions, recognizing that maturity may vary significantly between different aspects of AI-First practice. As a roadmap, it outlines a potential progression path for each capability dimension, helping organizations prioritize investments and set realistic development goals.</w:t>
      </w:r>
    </w:p>
    <w:p>
      <w:pPr>
        <w:pStyle w:val="Normal"/>
      </w:pPr>
      <w:r>
        <w:rPr/>
        <w:t>The model deliberately avoids prescribing a single "correct" path for all organizations. Instead, it acknowledges that capability development priorities should align with strategic objectives, industry context, and available resources. Throughout the thesis, this framework will be referenced to contextualize specific recommendations and case studies, helping readers understand how different practices relate to overall organizational maturity in AI-First engineering.</w:t>
      </w:r>
    </w:p>
    <w:p>
      <w:pPr>
        <w:pStyle w:val="Heading2"/>
      </w:pPr>
      <w:r>
        <w:rPr/>
        <w:t>Key Takeaways</w:t>
      </w:r>
    </w:p>
    <w:p>
      <w:pPr>
        <w:pStyle w:val="ListBullet"/>
      </w:pPr>
      <w:r>
        <w:rPr/>
        <w:br/>
      </w:r>
      <w:r>
        <w:rPr/>
        <w:t>AI-First engineering represents a fundamental paradigm shift in how software is conceived, developed, and evolved, placing artificial intelligence at the core of the engineering process rather than treating it as an add-on feature.</w:t>
      </w:r>
      <w:r>
        <w:rPr/>
        <w:br/>
      </w:r>
    </w:p>
    <w:p>
      <w:pPr>
        <w:pStyle w:val="ListBullet"/>
      </w:pPr>
      <w:r>
        <w:rPr/>
        <w:br/>
      </w:r>
      <w:r>
        <w:rPr/>
        <w:t>This approach is characterized by designing around AI capabilities, leveraging AI throughout the development lifecycle, building systems that improve with use, prioritizing data strategy, and embracing probabilistic outcomes.</w:t>
      </w:r>
      <w:r>
        <w:rPr/>
        <w:br/>
      </w:r>
    </w:p>
    <w:p>
      <w:pPr>
        <w:pStyle w:val="ListBullet"/>
      </w:pPr>
      <w:r>
        <w:rPr/>
        <w:br/>
      </w:r>
      <w:r>
        <w:rPr/>
        <w:t>The transition to AI-First engineering has become increasingly important due to competitive pressures, expanding technical capabilities, rising user expectations, development efficiency gains, and resource optimization opportunities.</w:t>
      </w:r>
      <w:r>
        <w:rPr/>
        <w:br/>
      </w:r>
    </w:p>
    <w:p>
      <w:pPr>
        <w:pStyle w:val="ListBullet"/>
      </w:pPr>
      <w:r>
        <w:rPr/>
        <w:br/>
      </w:r>
      <w:r>
        <w:rPr/>
        <w:t>Successfully implementing AI-First engineering requires not only new technical skills and tools but also new mental models, organizational structures, and ethical frameworks.</w:t>
      </w:r>
      <w:r>
        <w:rPr/>
        <w:br/>
      </w:r>
    </w:p>
    <w:p>
      <w:pPr>
        <w:pStyle w:val="ListBullet"/>
      </w:pPr>
      <w:r>
        <w:rPr/>
        <w:br/>
      </w:r>
      <w:r>
        <w:rPr/>
        <w:t>This thesis aims to provide both a theoretical foundation for understanding AI-First engineering and practical guidance for implementing effective AI-First practices across diverse contexts.</w:t>
      </w:r>
      <w:r>
        <w:rPr/>
        <w:br/>
      </w:r>
    </w:p>
    <w:p>
      <w:pPr>
        <w:pStyle w:val="ListBullet"/>
      </w:pPr>
      <w:r>
        <w:rPr/>
        <w:br/>
      </w:r>
      <w:r>
        <w:rPr/>
        <w:t>The paradigm shift to AI-First engineering will fundamentally transform how value is created through technology in the coming decade, making this transition essential for organizations seeking to remain competitive and innovative.</w:t>
      </w:r>
      <w:r>
        <w:rPr/>
        <w:br/>
      </w:r>
    </w:p>
    <w:p>
      <w:pPr>
        <w:pStyle w:val="ListBullet"/>
      </w:pPr>
      <w:r>
        <w:rPr/>
        <w:br/>
      </w:r>
      <w:r>
        <w:rPr/>
        <w:t>The multidimensional nature of the AI-First transition necessitates a holistic approach to transformation that addresses technical, organizational, and ethical dimensions simultaneously. Organizations that focus exclusively on technical implementation without corresponding changes to processes, structures, and governance are unlikely to realize the full potential of AI-First engineering.</w:t>
      </w:r>
      <w:r>
        <w:rPr/>
        <w:br/>
      </w:r>
    </w:p>
    <w:p>
      <w:pPr>
        <w:pStyle w:val="ListBullet"/>
      </w:pPr>
      <w:r>
        <w:rPr/>
        <w:br/>
      </w:r>
      <w:r>
        <w:rPr/>
        <w:t>The emergence of foundation models and sophisticated AI development ecosystems has dramatically lowered the technical barriers to entry for AI-First engineering, shifting the primary challenges from algorithm development to effective integration, adaptation, and responsible deployment. This democratization of AI capabilities creates both opportunities and risks that must be carefully managed.</w:t>
      </w:r>
      <w:r>
        <w:rPr/>
        <w:br/>
      </w:r>
    </w:p>
    <w:p>
      <w:pPr>
        <w:pStyle w:val="ListBullet"/>
      </w:pPr>
      <w:r>
        <w:rPr/>
        <w:br/>
      </w:r>
      <w:r>
        <w:rPr/>
        <w:t>Data strategy has emerged as the critical differentiator in AI-First engineering success, with the quality, diversity, and governance of data often determining the ultimate capabilities and limitations of AI systems. Organizations must reconceptualize data as a strategic asset requiring systematic investment and management rather than a byproduct of operations.</w:t>
      </w:r>
      <w:r>
        <w:rPr/>
        <w:br/>
      </w:r>
    </w:p>
    <w:p>
      <w:pPr>
        <w:pStyle w:val="ListBullet"/>
      </w:pPr>
      <w:r>
        <w:rPr/>
        <w:br/>
      </w:r>
      <w:r>
        <w:rPr/>
        <w:t>The probabilistic nature of AI systems fundamentally challenges traditional engineering assumptions about determinism, predictability, and control. Successful AI-First engineers must develop comfort with uncertainty, adopt statistical thinking, and implement robust processes for continuous evaluation and improvement.</w:t>
      </w:r>
      <w:r>
        <w:rPr/>
        <w:br/>
      </w:r>
    </w:p>
    <w:p>
      <w:pPr>
        <w:pStyle w:val="ListBullet"/>
      </w:pPr>
      <w:r>
        <w:rPr/>
        <w:br/>
      </w:r>
      <w:r>
        <w:rPr/>
        <w:t>Ethical considerations in AI-First engineering cannot be addressed through post-hoc evaluation or superficial guidelines but must be integrated throughout the engineering lifecycle from initial problem formulation through ongoing monitoring and improvement. This integration requires new tools, processes, and organizational capabilities focused on responsible AI development.</w:t>
      </w:r>
      <w:r>
        <w:rPr/>
        <w:br/>
      </w:r>
    </w:p>
    <w:p>
      <w:pPr>
        <w:pStyle w:val="ListBullet"/>
      </w:pPr>
      <w:r>
        <w:rPr/>
        <w:br/>
      </w:r>
      <w:r>
        <w:rPr/>
        <w:t xml:space="preserve">The transition to AI-First engineering represents not merely a technical evolution but a fundamental transformation in how organizations create and capture value through technology. This transformation will likely reshape competitive dynamics across industries, creating opportunities for organizations that successfully adapt while threatening those that remain anchored to traditional approaches. </w:t>
      </w:r>
      <w:r>
        <w:rPr/>
        <w:br/>
      </w:r>
    </w:p>
    <w:p>
      <w:pPr>
        <w:pStyle w:val="Normal"/>
      </w:pPr>
      <w:r>
        <w:rPr/>
      </w:r>
    </w:p>
    <w:p>
      <w:pPr>
        <w:pStyle w:val="Heading1"/>
        <w:jc w:val="center"/>
      </w:pPr>
      <w:r>
        <w:rPr/>
        <w:t>Ai First Approach</w:t>
      </w:r>
    </w:p>
    <w:p>
      <w:pPr>
        <w:pStyle w:val="Heading1"/>
      </w:pPr>
      <w:r>
        <w:rPr/>
        <w:t>2. The AI-First Approach</w:t>
      </w:r>
    </w:p>
    <w:p>
      <w:pPr>
        <w:pStyle w:val="Normal"/>
      </w:pPr>
      <w:r>
        <w:rPr/>
        <w:t>The AI-First approach represents a fundamental paradigm shift in how we conceptualize, design, and implement technological systems. Unlike traditional software engineering methodologies that treat artificial intelligence as an add-on feature, AI-First engineering positions intelligent capabilities at the core of the development process. This chapter explores the evolution, principles, and implications of this transformative approach, establishing a theoretical foundation for the practical frameworks discussed in subsequent chapters.</w:t>
      </w:r>
    </w:p>
    <w:p>
      <w:pPr>
        <w:pStyle w:val="Heading2"/>
      </w:pPr>
      <w:r>
        <w:rPr/>
        <w:t>Historical Context and Evolution</w:t>
      </w:r>
    </w:p>
    <w:p>
      <w:pPr>
        <w:pStyle w:val="Normal"/>
      </w:pPr>
      <w:r>
        <w:rPr/>
        <w:t>The concept of AI-First engineering did not emerge overnight but evolved through several distinct phases of AI adoption in the technology industry:</w:t>
      </w:r>
    </w:p>
    <w:p>
      <w:pPr>
        <w:pStyle w:val="ListNumber"/>
      </w:pPr>
      <w:r>
        <w:rPr/>
        <w:br/>
      </w:r>
      <w:r>
        <w:rPr>
          <w:b/>
        </w:rPr>
        <w:t>AI as Research (1950s-2000s)</w:t>
      </w:r>
      <w:r>
        <w:rPr/>
        <w:t>: For decades, AI remained primarily in academic and research settings, with limited practical applications in mainstream software development. During this period, the gap between theoretical AI capabilities and practical implementation remained substantial, with most commercial software relying on traditional deterministic programming approaches.</w:t>
      </w:r>
      <w:r>
        <w:rPr/>
        <w:br/>
      </w:r>
    </w:p>
    <w:p>
      <w:pPr>
        <w:pStyle w:val="ListNumber"/>
      </w:pPr>
      <w:r>
        <w:rPr/>
        <w:br/>
      </w:r>
      <w:r>
        <w:rPr>
          <w:b/>
        </w:rPr>
        <w:t>AI as Feature (2000s-2015)</w:t>
      </w:r>
      <w:r>
        <w:rPr/>
        <w:t>: As machine learning techniques matured, companies began incorporating AI capabilities as features within traditional software—recommendation systems, basic image recognition, and rudimentary natural language processing. These capabilities, while innovative, remained peripheral to the core functionality of most applications, often implemented as isolated modules within larger systems.</w:t>
      </w:r>
      <w:r>
        <w:rPr/>
        <w:br/>
      </w:r>
    </w:p>
    <w:p>
      <w:pPr>
        <w:pStyle w:val="ListNumber"/>
      </w:pPr>
      <w:r>
        <w:rPr/>
        <w:br/>
      </w:r>
      <w:r>
        <w:rPr>
          <w:b/>
        </w:rPr>
        <w:t>AI as Product (2015-2020)</w:t>
      </w:r>
      <w:r>
        <w:rPr/>
        <w:t>: Organizations started building products with AI as the central value proposition—virtual assistants, autonomous vehicles, and specialized AI tools. This phase marked a significant shift in product conceptualization, with AI capabilities moving from supplementary features to primary selling points. However, the underlying development methodologies often remained rooted in traditional software engineering practices.</w:t>
      </w:r>
      <w:r>
        <w:rPr/>
        <w:br/>
      </w:r>
    </w:p>
    <w:p>
      <w:pPr>
        <w:pStyle w:val="ListNumber"/>
      </w:pPr>
      <w:r>
        <w:rPr/>
        <w:br/>
      </w:r>
      <w:r>
        <w:rPr>
          <w:b/>
        </w:rPr>
        <w:t>AI as Platform (2020-Present)</w:t>
      </w:r>
      <w:r>
        <w:rPr/>
        <w:t>: AI has evolved into a foundational platform technology, with large language models, multimodal systems, and generative AI becoming the basis for entire ecosystems of applications. This phase has witnessed the emergence of AI infrastructure that enables rapid development of intelligent applications without requiring specialized expertise in model training or deployment.</w:t>
      </w:r>
      <w:r>
        <w:rPr/>
        <w:br/>
      </w:r>
    </w:p>
    <w:p>
      <w:pPr>
        <w:pStyle w:val="ListNumber"/>
      </w:pPr>
      <w:r>
        <w:rPr/>
        <w:br/>
      </w:r>
      <w:r>
        <w:rPr>
          <w:b/>
        </w:rPr>
        <w:t>AI-First (Present and Future)</w:t>
      </w:r>
      <w:r>
        <w:rPr/>
        <w:t>: The current evolution treats AI not just as a product or platform but as a fundamental approach to engineering and problem-solving across all domains. This represents a comprehensive rethinking of the development process, organizational structure, and product strategy around the unique capabilities and constraints of artificial intelligence.</w:t>
      </w:r>
      <w:r>
        <w:rPr/>
        <w:br/>
      </w:r>
    </w:p>
    <w:p>
      <w:pPr>
        <w:pStyle w:val="Normal"/>
      </w:pPr>
      <w:r>
        <w:rPr/>
        <w:t>This progression reflects both technological advancements and shifting organizational mindsets about the role of AI in product development and engineering. The transition from viewing AI as a specialized research domain to recognizing it as a foundational engineering paradigm parallels earlier shifts in the industry, such as the move from desktop-first to mobile-first development. Each phase has built upon the previous one, gradually integrating AI more deeply into the fabric of technological innovation.</w:t>
      </w:r>
    </w:p>
    <w:p>
      <w:pPr>
        <w:pStyle w:val="Normal"/>
      </w:pPr>
      <w:r>
        <w:rPr/>
        <w:t>The AI-First approach emerges from this historical context as a natural evolution of engineering practice in response to the increasing sophistication and accessibility of AI technologies. As models become more capable and the tools for implementing them more accessible, organizations have recognized the need for development methodologies specifically tailored to the unique characteristics of intelligent systems.</w:t>
      </w:r>
    </w:p>
    <w:p>
      <w:pPr>
        <w:pStyle w:val="Heading2"/>
      </w:pPr>
      <w:r>
        <w:rPr/>
        <w:t>Core Principles and Philosophy</w:t>
      </w:r>
    </w:p>
    <w:p>
      <w:pPr>
        <w:pStyle w:val="Normal"/>
      </w:pPr>
      <w:r>
        <w:rPr/>
        <w:t>The AI-First approach is guided by several core principles that distinguish it from traditional software engineering. These principles represent not merely technical considerations but a fundamental philosophical reorientation in how we conceptualize the relationship between systems, data, and users.</w:t>
      </w:r>
    </w:p>
    <w:p>
      <w:pPr>
        <w:pStyle w:val="Normal"/>
      </w:pPr>
      <w:r>
        <w:rPr/>
        <w:t>Data-centricity forms the foundation of AI-First engineering, treating data as a primary asset rather than a byproduct of system operations. In this paradigm, engineering decisions prioritize data quality, collection, and governance from the outset of development. Data strategy precedes feature development, with careful consideration given to what data will be collected, how it will be structured, and how it will evolve over time. This inverts the traditional relationship between code and data, positioning data as the foundation upon which intelligent systems are built. Organizations embracing this principle develop sophisticated data pipelines, governance frameworks, and quality assurance processes that treat data with the same rigor traditionally applied to source code.</w:t>
      </w:r>
    </w:p>
    <w:p>
      <w:pPr>
        <w:pStyle w:val="Normal"/>
      </w:pPr>
      <w:r>
        <w:rPr/>
        <w:t>Continuous learning represents another cornerstone of the AI-First approach. Systems are designed to improve through use, with feedback loops that enable ongoing adaptation and enhancement. Unlike traditional software that remains static between releases, AI-First systems incorporate mechanisms for learning from user interactions, environmental changes, and new data. This principle transforms the concept of software maintenance from periodic updates to continuous evolution. The implications extend beyond technical architecture to affect release cycles, user expectations, and evaluation metrics. Systems that learn continuously may initially underperform specialized solutions but quickly surpass them as they accumulate experience and adapt to specific usage patterns.</w:t>
      </w:r>
    </w:p>
    <w:p>
      <w:pPr>
        <w:pStyle w:val="Normal"/>
      </w:pPr>
      <w:r>
        <w:rPr/>
        <w:t>Probabilistic thinking marks a significant departure from traditional software engineering mindsets. Engineers in AI-First organizations embrace uncertainty and design for probabilistic outcomes rather than deterministic guarantees. This represents a profound cognitive shift for developers accustomed to boolean logic and predictable execution paths. AI-First engineering acknowledges the inherent uncertainty in intelligent systems and incorporates this uncertainty into the design process, focusing on managing confidence levels rather than eliminating ambiguity. This principle manifests in development practices such as confidence-based decision thresholds, fallback mechanisms for low-confidence scenarios, and explicit communication of uncertainty to users when appropriate.</w:t>
      </w:r>
    </w:p>
    <w:p>
      <w:pPr>
        <w:pStyle w:val="Normal"/>
      </w:pPr>
      <w:r>
        <w:rPr/>
        <w:t>User-centered intelligence ensures that AI capabilities serve genuine user needs rather than existing merely for their technical novelty. This principle emphasizes that intelligence must serve a purpose beyond its own demonstration. Effective AI-First design begins with a deep understanding of user goals and contexts, then applies intelligent capabilities specifically to enhance the user experience in meaningful ways. This approach contrasts with technology-driven development that implements AI capabilities because they are possible rather than because they are valuable. User-centered intelligence requires close collaboration between technical teams and user researchers, with continuous validation that intelligent features genuinely improve user outcomes.</w:t>
      </w:r>
    </w:p>
    <w:p>
      <w:pPr>
        <w:pStyle w:val="Normal"/>
      </w:pPr>
      <w:r>
        <w:rPr/>
        <w:t>The principle of augmentation over automation focuses on enhancing human capabilities and decision-making rather than simply replacing human processes. This approach recognizes that the most valuable AI applications often involve human-AI collaboration rather than complete automation. AI-First design seeks to identify the unique strengths of both human and artificial intelligence, creating systems that leverage the complementary capabilities of each. This principle guides decisions about agency, control, and transparency in intelligent systems, ensuring that humans remain empowered rather than marginalized by technology. Successful augmentation requires careful attention to the human-AI interface, with thoughtful design of interaction patterns, explanation mechanisms, and control affordances.</w:t>
      </w:r>
    </w:p>
    <w:p>
      <w:pPr>
        <w:pStyle w:val="Normal"/>
      </w:pPr>
      <w:r>
        <w:rPr/>
        <w:t>Ethical consideration by design acknowledges the unique moral implications of systems that learn, adapt, and make decisions with varying degrees of autonomy. This principle positions ethical reasoning as an integral part of the development process rather than an afterthought or compliance exercise. AI-First engineering incorporates ethical analysis throughout the development lifecycle, from initial concept to deployment and beyond. This approach addresses concerns such as fairness, transparency, privacy, and accountability through both technical mechanisms and governance processes. Organizations implementing this principle often develop ethical frameworks, review processes, and monitoring systems specifically tailored to the challenges of intelligent technologies.</w:t>
      </w:r>
    </w:p>
    <w:p>
      <w:pPr>
        <w:pStyle w:val="Normal"/>
      </w:pPr>
      <w:r>
        <w:rPr/>
        <w:t>Composability enables the creation of flexible, adaptable AI ecosystems through modular design. AI components are engineered to be interoperable and reconfigurable, enabling their combination and recombination for different use cases. This principle facilitates the creation of AI ecosystems where capabilities can be mixed and matched to address diverse problems. Composable AI architecture allows organizations to leverage existing intelligent components while developing new specialized capabilities as needed. This approach accelerates development, promotes reusability, and enables experimentation with novel combinations of capabilities. Effective implementation requires standardized interfaces, clear documentation of component behaviors, and thoughtful management of dependencies between intelligent modules.</w:t>
      </w:r>
    </w:p>
    <w:p>
      <w:pPr>
        <w:pStyle w:val="Normal"/>
      </w:pPr>
      <w:r>
        <w:rPr/>
        <w:t>These principles collectively constitute a coherent philosophy of technology development that transcends specific implementation details or technical approaches. They represent a fundamental rethinking of the relationship between systems, data, and users, positioning intelligence as a core consideration rather than a supplementary feature. Organizations that embrace these principles often undergo significant cultural and structural transformations as they align their processes and priorities with the demands of AI-First development.</w:t>
      </w:r>
    </w:p>
    <w:p>
      <w:pPr>
        <w:pStyle w:val="Heading2"/>
      </w:pPr>
      <w:r>
        <w:rPr/>
        <w:t>Comparison with Traditional Development Approaches</w:t>
      </w:r>
    </w:p>
    <w:p>
      <w:pPr>
        <w:pStyle w:val="Normal"/>
      </w:pPr>
      <w:r>
        <w:rPr/>
        <w:t>The transition to AI-First engineering requires a substantial recalibration of development practices, team structures, and success metrics. The differences between traditional and AI-First approaches extend across multiple dimensions of the engineering process, reflecting fundamentally different assumptions about the nature of software systems and their development.</w:t>
      </w:r>
    </w:p>
    <w:p>
      <w:pPr>
        <w:pStyle w:val="Normal"/>
      </w:pPr>
      <w:r>
        <w:rPr/>
        <w:t>At the most fundamental level, traditional engineering and AI-First engineering operate from different paradigmatic foundations. Traditional software engineering relies on deterministic logic and explicit programming, where developers specify precise instructions for every possible scenario. Systems behave predictably, executing the same operations given identical inputs. AI-First engineering, by contrast, embraces probabilistic reasoning and learned behavior. These systems develop their capabilities through exposure to data rather than explicit programming, resulting in statistical rather than deterministic responses to inputs. This paradigm shift represents perhaps the most profound distinction between the approaches, affecting everything from system design to evaluation methods.</w:t>
      </w:r>
    </w:p>
    <w:p>
      <w:pPr>
        <w:pStyle w:val="Normal"/>
      </w:pPr>
      <w:r>
        <w:rPr/>
        <w:t>The development cycle differs markedly between the two approaches. Traditional engineering typically follows a linear progression through defined stages—requirements gathering, design, implementation, testing, and deployment—even when these stages are implemented iteratively in agile methodologies. Each phase has clear deliverables and completion criteria. AI-First development, however, operates through iterative cycles with continuous learning at its core. The boundaries between development and deployment blur as systems continue to learn and adapt in production environments. This cyclical approach acknowledges that intelligent systems improve through interaction with real-world data and feedback, making the traditional concept of "completion" less relevant.</w:t>
      </w:r>
    </w:p>
    <w:p>
      <w:pPr>
        <w:pStyle w:val="Normal"/>
      </w:pPr>
      <w:r>
        <w:rPr/>
        <w:t>Testing methodologies diverge significantly between the paradigms. Traditional engineering verifies systems against fixed requirements, with success defined by conformance to specifications and the absence of defects. Tests are designed to confirm that systems behave exactly as intended across all specified scenarios. AI-First engineering, however, evaluates statistical performance and alignment with desired outcomes. Testing focuses on accuracy rates, confidence levels, and appropriate behavior across distributions of inputs rather than exact responses to specific cases. This approach acknowledges the inherent variability in intelligent system behavior while ensuring that this variability remains within acceptable parameters.</w:t>
      </w:r>
    </w:p>
    <w:p>
      <w:pPr>
        <w:pStyle w:val="Normal"/>
      </w:pPr>
      <w:r>
        <w:rPr/>
        <w:t>Success metrics reflect these different evaluation approaches. Traditional engineering measures functional correctness and performance, focusing on whether systems execute their intended operations efficiently and without errors. AI-First engineering evaluates accuracy, relevance, and continuous improvement. These metrics acknowledge that intelligent systems may never achieve perfect performance but should demonstrate ongoing enhancement through learning. The emphasis shifts from static correctness to dynamic improvement, with success defined by trajectories rather than fixed states.</w:t>
      </w:r>
    </w:p>
    <w:p>
      <w:pPr>
        <w:pStyle w:val="Normal"/>
      </w:pPr>
      <w:r>
        <w:rPr/>
        <w:t>Maintenance models differ correspondingly. Traditional systems receive periodic updates and bug fixes, with maintenance focused on correcting defects and implementing new features through discrete releases. AI-First systems engage in continuous learning and adaptation, with maintenance activities centered on monitoring performance, retraining models with new data, and refining learning mechanisms. The boundary between operation and improvement blurs as systems evolve through use rather than through explicit modification.</w:t>
      </w:r>
    </w:p>
    <w:p>
      <w:pPr>
        <w:pStyle w:val="Normal"/>
      </w:pPr>
      <w:r>
        <w:rPr/>
        <w:t>Scaling approaches reflect different bottlenecks in each paradigm. Traditional engineering scales through architectural optimization and infrastructure enhancements, addressing computational and throughput limitations through more efficient algorithms and more powerful hardware. AI-First engineering scales primarily through data quality and model improvement, recognizing that the capabilities of intelligent systems depend more on the data they learn from than on the hardware they run on. This distinction leads to different investment priorities, with traditional systems allocating resources to computational infrastructure while AI-First systems prioritize data acquisition and curation.</w:t>
      </w:r>
    </w:p>
    <w:p>
      <w:pPr>
        <w:pStyle w:val="Normal"/>
      </w:pPr>
      <w:r>
        <w:rPr/>
        <w:t>The expertise required for each approach differs accordingly. Traditional engineering relies primarily on knowledge of algorithms and data structures, with developers valued for their ability to translate requirements into efficient code. AI-First engineering demands expertise in data science and model architecture, with practitioners skilled in selecting, training, and optimizing learning systems. This shift has significant implications for talent acquisition, team composition, and professional development in engineering organizations.</w:t>
      </w:r>
    </w:p>
    <w:p>
      <w:pPr>
        <w:pStyle w:val="Normal"/>
      </w:pPr>
      <w:r>
        <w:rPr/>
        <w:t>Documentation practices also diverge. Traditional engineering produces functional specifications and APIs, documenting what systems do and how they can be used. AI-First engineering creates model cards, data lineage records, and behavior documentation, describing how systems learn, what data they were trained on, and what behaviors can be expected across different scenarios. This documentation acknowledges the statistical nature of intelligent systems and provides transparency into their development and capabilities.</w:t>
      </w:r>
    </w:p>
    <w:p>
      <w:pPr>
        <w:pStyle w:val="Normal"/>
      </w:pPr>
      <w:r>
        <w:rPr/>
        <w:t>The contrast between these approaches extends beyond methodological differences to encompass fundamental distinctions in how problems are conceptualized and solutions are evaluated. Traditional engineering approaches excel in contexts where requirements are well-defined and outcomes can be precisely specified. AI-First approaches, conversely, demonstrate their value in domains characterized by ambiguity, complexity, and the need for adaptation.</w:t>
      </w:r>
    </w:p>
    <w:p>
      <w:pPr>
        <w:pStyle w:val="Normal"/>
      </w:pPr>
      <w:r>
        <w:rPr/>
        <w:t>The shift from deterministic to probabilistic reasoning represents perhaps the most profound cognitive adjustment required of engineering teams transitioning to an AI-First approach. Traditional software development trains engineers to think in terms of explicit logic, clear control flows, and predictable outcomes. AI-First development, by contrast, requires comfort with statistical reasoning, confidence intervals, and systems that may produce different outputs given identical inputs.</w:t>
      </w:r>
    </w:p>
    <w:p>
      <w:pPr>
        <w:pStyle w:val="Normal"/>
      </w:pPr>
      <w:r>
        <w:rPr/>
        <w:t>Similarly, the evolution from linear development cycles to continuous learning loops necessitates significant changes in project management and resource allocation. Traditional development methodologies, even agile ones, typically assume a progression toward a defined end state. AI-First development embraces perpetual evolution, with systems designed to improve through ongoing interaction with users and environments.</w:t>
      </w:r>
    </w:p>
    <w:p>
      <w:pPr>
        <w:pStyle w:val="Normal"/>
      </w:pPr>
      <w:r>
        <w:rPr/>
        <w:t>These differences do not suggest that AI-First engineering should entirely replace traditional approaches. Rather, they highlight the need for organizations to develop the capacity to employ both paradigms as appropriate to the problem at hand. Many successful systems incorporate both deterministic and probabilistic components, with traditional software providing structure and reliability while AI components enable adaptation and intelligence.</w:t>
      </w:r>
    </w:p>
    <w:p>
      <w:pPr>
        <w:pStyle w:val="Heading2"/>
      </w:pPr>
      <w:r>
        <w:rPr/>
        <w:t>Business Value and Competitive Advantage</w:t>
      </w:r>
    </w:p>
    <w:p>
      <w:pPr>
        <w:pStyle w:val="Normal"/>
      </w:pPr>
      <w:r>
        <w:rPr/>
        <w:t>Organizations that successfully adopt an AI-First approach can realize significant business advantages that extend beyond incremental improvements to enable transformative capabilities and new business models. These advantages emerge from the unique characteristics of intelligent systems and their ability to adapt, personalize, and scale in ways that traditional software cannot.</w:t>
      </w:r>
    </w:p>
    <w:p>
      <w:pPr>
        <w:pStyle w:val="Normal"/>
      </w:pPr>
      <w:r>
        <w:rPr/>
        <w:t>Personalization at scale represents one of the most compelling business advantages of AI-First systems. These technologies can deliver highly customized experiences to millions of users simultaneously, adapting to individual preferences and needs without requiring manual configuration. Unlike rule-based personalization that demands explicit programming for each scenario, AI-driven personalization identifies patterns and preferences from user behavior, adapting to individual needs without manual intervention. This capability enables organizations to provide tailored experiences that would be economically infeasible through traditional approaches. Companies like Netflix and Spotify demonstrate this advantage through recommendation systems that analyze vast interaction histories to suggest content aligned with individual tastes, creating unique experiences for each user while operating at global scale.</w:t>
      </w:r>
    </w:p>
    <w:p>
      <w:pPr>
        <w:pStyle w:val="Normal"/>
      </w:pPr>
      <w:r>
        <w:rPr/>
        <w:t>The adaptive problem-solving capabilities of AI-First systems provide another significant business advantage. These systems can address challenges that evolve over time without requiring constant reprogramming. In dynamic environments where conditions change and user needs shift, AI-First systems adjust their behavior based on new data and feedback. This adaptability reduces maintenance costs and extends the useful lifespan of applications, providing sustained value even as contexts change. Financial fraud detection systems exemplify this advantage, continuously evolving to recognize new patterns of suspicious activity as fraudsters develop novel techniques. This adaptability allows organizations to maintain effective operations in environments characterized by continuous change and uncertainty.</w:t>
      </w:r>
    </w:p>
    <w:p>
      <w:pPr>
        <w:pStyle w:val="Normal"/>
      </w:pPr>
      <w:r>
        <w:rPr/>
        <w:t>Operational efficiency gains emerge as AI-First systems optimize resource allocation and automate complex decision processes. By identifying patterns and predicting outcomes, these systems can streamline operations, reduce waste, and allocate resources more effectively than static rule-based systems. These efficiencies often translate directly to cost savings and improved service delivery. Supply chain optimization represents a prominent example, with AI systems forecasting demand, identifying potential disruptions, and recommending inventory adjustments to minimize costs while maintaining service levels. The ability to continuously refine these optimizations based on new data creates compounding efficiency gains that traditional systems cannot match.</w:t>
      </w:r>
    </w:p>
    <w:p>
      <w:pPr>
        <w:pStyle w:val="Normal"/>
      </w:pPr>
      <w:r>
        <w:rPr/>
        <w:t>AI-First approaches enable accelerated innovation by dramatically reducing the time required to develop and test new ideas. From generative design to automated testing, these methodologies facilitate rapid iteration and exploration of solution spaces that would be impractical to navigate manually. This acceleration of the innovation cycle allows organizations to respond more quickly to market opportunities and competitive threats. Pharmaceutical companies have leveraged this advantage to accelerate drug discovery, using AI systems to generate and evaluate potential compounds at scales impossible through traditional methods. This capability to explore vast possibility spaces efficiently transforms the economics of innovation in knowledge-intensive domains.</w:t>
      </w:r>
    </w:p>
    <w:p>
      <w:pPr>
        <w:pStyle w:val="Normal"/>
      </w:pPr>
      <w:r>
        <w:rPr/>
        <w:t>Enhanced user experiences emerge as products learn from user behavior and continuously improve their usability and effectiveness. By analyzing interaction patterns and outcomes, AI-First systems can identify pain points, optimize workflows, and adapt interfaces to better meet user needs. This continuous refinement creates a virtuous cycle of increasing user satisfaction and engagement. Voice assistants demonstrate this advantage through their improving ability to understand natural language queries and provide relevant responses, creating increasingly frictionless interactions. The capacity for ongoing enhancement without explicit reprogramming allows these systems to become more valuable over time, inverting the traditional pattern of software depreciation.</w:t>
      </w:r>
    </w:p>
    <w:p>
      <w:pPr>
        <w:pStyle w:val="Normal"/>
      </w:pPr>
      <w:r>
        <w:rPr/>
        <w:t>Defensible competitive moats develop as organizations accumulate proprietary data and AI expertise. As AI-First systems learn from user interactions, they develop increasingly sophisticated models that competitors cannot easily replicate without access to similar data and expertise. This data network effect creates a form of competitive advantage that strengthens over time. Search engines exemplify this dynamic, with each query and user interaction improving the system's ability to deliver relevant results, creating a widening performance gap that new entrants struggle to overcome. This self-reinforcing advantage represents a powerful mechanism for establishing and maintaining market leadership in the digital economy.</w:t>
      </w:r>
    </w:p>
    <w:p>
      <w:pPr>
        <w:pStyle w:val="Normal"/>
      </w:pPr>
      <w:r>
        <w:rPr/>
        <w:t>Perhaps most significantly, AI-First thinking enables entirely new forms of value creation by revealing product categories and business models that would not be apparent within traditional paradigms. By reconceptualizing problems through the lens of intelligent systems, organizations can identify opportunities for value creation that transcend existing market boundaries. Autonomous vehicles represent such a category, combining multiple AI capabilities to create transportation solutions that fundamentally differ from traditional automobiles. These novel approaches can disrupt existing markets or create entirely new ones, generating substantial value for organizations that successfully pioneer them.</w:t>
      </w:r>
    </w:p>
    <w:p>
      <w:pPr>
        <w:pStyle w:val="Normal"/>
      </w:pPr>
      <w:r>
        <w:rPr/>
        <w:t>The realization of these business advantages requires more than technical implementation; it demands strategic alignment, organizational adaptation, and cultural transformation. Organizations must reconsider their value propositions, operational models, and competitive positioning in light of the capabilities enabled by AI-First approaches. Those that successfully navigate this transformation can achieve sustainable competitive advantage in increasingly dynamic markets. The most successful implementations integrate AI-First thinking throughout the organization rather than isolating it within specialized teams, creating coherent strategies that leverage intelligent capabilities across all aspects of the business.</w:t>
      </w:r>
    </w:p>
    <w:p>
      <w:pPr>
        <w:pStyle w:val="Heading2"/>
      </w:pPr>
      <w:r>
        <w:rPr/>
        <w:t>Organizational Implications</w:t>
      </w:r>
    </w:p>
    <w:p>
      <w:pPr>
        <w:pStyle w:val="Normal"/>
      </w:pPr>
      <w:r>
        <w:rPr/>
        <w:t>The adoption of an AI-First approach necessitates significant changes in organizational structure, culture, and capabilities. These transformations extend beyond the engineering department to affect virtually every aspect of how an organization operates and delivers value to its stakeholders. The depth and breadth of these changes explain why many organizations struggle with AI adoption despite recognizing its potential value—successful implementation requires fundamental reconsideration of established practices and structures rather than merely adding new technical capabilities.</w:t>
      </w:r>
    </w:p>
    <w:p>
      <w:pPr>
        <w:pStyle w:val="Heading3"/>
      </w:pPr>
      <w:r>
        <w:rPr/>
        <w:t>Structural Adaptations</w:t>
      </w:r>
    </w:p>
    <w:p>
      <w:pPr>
        <w:pStyle w:val="Normal"/>
      </w:pPr>
      <w:r>
        <w:rPr/>
        <w:t>Traditional organizational structures often separate technical and domain expertise, with engineers implementing requirements defined by product managers or business analysts. This separation reflects the assumption that technical implementation follows from clear, predetermined specifications. AI-First organizations, by contrast, require much closer integration between technical and domain knowledge. The statistical nature of intelligent systems means that their development involves continuous refinement based on domain-specific feedback rather than implementation of predefined requirements. This integration typically manifests in cross-functional teams that combine data scientists, engineers, domain experts, and ethicists, working collaboratively throughout the development process.</w:t>
      </w:r>
    </w:p>
    <w:p>
      <w:pPr>
        <w:pStyle w:val="Normal"/>
      </w:pPr>
      <w:r>
        <w:rPr/>
        <w:t>The composition of these cross-functional teams reflects the multidisciplinary nature of AI-First development. Data scientists contribute expertise in model selection and training, engineers implement and optimize systems at scale, domain experts provide context and evaluation criteria, and ethicists ensure alignment with organizational values and societal norms. This diverse composition enables teams to address the full spectrum of considerations relevant to intelligent systems, from technical performance to ethical implications. The effectiveness of these teams depends on shared understanding across disciplines, requiring investment in translational capabilities that bridge technical and domain perspectives.</w:t>
      </w:r>
    </w:p>
    <w:p>
      <w:pPr>
        <w:pStyle w:val="Normal"/>
      </w:pPr>
      <w:r>
        <w:rPr/>
        <w:t>The governance of AI systems also demands new organizational structures that traditional software development frameworks do not provide. Many organizations establish AI ethics committees, model review boards, or data governance councils to oversee the development and deployment of intelligent systems. These bodies ensure that AI applications align with organizational values, regulatory requirements, and ethical principles. Their composition typically includes representatives from legal, compliance, ethics, and technical domains, providing comprehensive perspective on the implications of AI systems. Effective governance structures balance oversight with innovation, establishing clear principles and review processes without imposing bureaucratic barriers that impede development.</w:t>
      </w:r>
    </w:p>
    <w:p>
      <w:pPr>
        <w:pStyle w:val="Normal"/>
      </w:pPr>
      <w:r>
        <w:rPr/>
        <w:t>Reporting structures and decision-making processes also evolve in AI-First organizations. The cross-cutting nature of AI capabilities often requires matrix management approaches that balance functional expertise with product-focused delivery. Chief AI Officers or similar roles emerge to coordinate AI initiatives across business units, ensuring consistent approaches to data governance, model development, and ethical considerations. Decision rights for AI systems require careful allocation, with clear accountability for both technical performance and business outcomes. Organizations must determine who has authority to approve model deployments, establish confidence thresholds, and make trade-offs between competing objectives such as accuracy and explainability.</w:t>
      </w:r>
    </w:p>
    <w:p>
      <w:pPr>
        <w:pStyle w:val="Heading3"/>
      </w:pPr>
      <w:r>
        <w:rPr/>
        <w:t>Cultural Shifts</w:t>
      </w:r>
    </w:p>
    <w:p>
      <w:pPr>
        <w:pStyle w:val="Normal"/>
      </w:pPr>
      <w:r>
        <w:rPr/>
        <w:t>The transition to AI-First engineering requires cultural changes that can be challenging for organizations with established practices and mindsets. These shifts involve fundamental reconsideration of how organizations approach problems, evaluate solutions, and define success. The depth of these cultural changes explains why technical implementation alone rarely delivers the full potential of AI-First approaches—the surrounding organizational culture must evolve to support and leverage intelligent systems effectively.</w:t>
      </w:r>
    </w:p>
    <w:p>
      <w:pPr>
        <w:pStyle w:val="Normal"/>
      </w:pPr>
      <w:r>
        <w:rPr/>
        <w:t>Embracing uncertainty represents perhaps the most profound cultural shift required for AI-First organizations. Traditional engineering cultures value deterministic outcomes and clear success criteria, with binary distinctions between working and non-working systems. AI-First cultures must develop comfort with probabilistic outcomes and statistical evaluation, moving away from binary notions of success and failure. This shift manifests in acceptance of confidence levels rather than absolute guarantees, recognition that systems will occasionally produce unexpected outputs, and focus on aggregate performance rather than individual cases. Leaders play a crucial role in modeling this comfort with uncertainty, demonstrating that probabilistic reasoning represents a sophisticated approach to complex problems rather than a compromise on quality.</w:t>
      </w:r>
    </w:p>
    <w:p>
      <w:pPr>
        <w:pStyle w:val="Normal"/>
      </w:pPr>
      <w:r>
        <w:rPr/>
        <w:t>Valuing data as a strategic asset constitutes another essential cultural shift. Traditional organizations often treat data as a byproduct of operations, with limited attention to its quality, governance, or strategic potential. AI-First cultures recognize data as a fundamental source of competitive advantage, worthy of investment and careful stewardship. This recognition manifests in systematic approaches to data collection, rigorous quality assurance processes, and strategic consideration of data acquisition opportunities. Organizations that successfully make this shift develop "data reflexes"—automatic consideration of data implications in all strategic and operational decisions, from product design to partnership evaluation.</w:t>
      </w:r>
    </w:p>
    <w:p>
      <w:pPr>
        <w:pStyle w:val="Normal"/>
      </w:pPr>
      <w:r>
        <w:rPr/>
        <w:t>A commitment to continuous learning characterizes effective AI-First cultures. Both systems and the people who build them must be oriented toward ongoing learning and adaptation rather than fixed knowledge. This orientation manifests in experimental approaches to development, with rapid testing of hypotheses and willingness to revise assumptions based on evidence. Organizations foster this commitment through incentive structures that reward learning rather than merely successful outcomes, creating psychological safety for acknowledging limitations and changing direction. This learning orientation extends beyond technical teams to include business stakeholders, who must understand the iterative nature of AI development and participate actively in the learning process.</w:t>
      </w:r>
    </w:p>
    <w:p>
      <w:pPr>
        <w:pStyle w:val="Normal"/>
      </w:pPr>
      <w:r>
        <w:rPr/>
        <w:t>Ethical awareness becomes embedded in organizational culture as AI systems raise novel moral questions. Traditional software development may consider ethics primarily in terms of security and privacy, with limited attention to broader societal implications. AI-First cultures incorporate awareness of the ethical dimensions of intelligent systems, fostering responsibility for their societal impact. This awareness manifests in regular ethical review processes, consideration of potential harms during system design, and willingness to forgo capabilities that cannot be implemented responsibly. Organizations cultivate this awareness through training programs, diverse team composition, and leadership emphasis on ethical considerations as core to the organization's mission rather than compliance requirements.</w:t>
      </w:r>
    </w:p>
    <w:p>
      <w:pPr>
        <w:pStyle w:val="Normal"/>
      </w:pPr>
      <w:r>
        <w:rPr/>
        <w:t>These cultural shifts often encounter resistance, particularly in organizations with strong traditions of deterministic engineering or hierarchical decision-making. Successful transformation requires leadership commitment, clear communication of the rationale for change, and alignment of incentives with desired behaviors. Organizations often find that cultural evolution proceeds unevenly, with pockets of adoption emerging before widespread transformation. Change management approaches that identify and support these early adopters, using their success to demonstrate the value of new approaches, can accelerate cultural transformation throughout the organization.</w:t>
      </w:r>
    </w:p>
    <w:p>
      <w:pPr>
        <w:pStyle w:val="Heading3"/>
      </w:pPr>
      <w:r>
        <w:rPr/>
        <w:t>Capability Development</w:t>
      </w:r>
    </w:p>
    <w:p>
      <w:pPr>
        <w:pStyle w:val="Normal"/>
      </w:pPr>
      <w:r>
        <w:rPr/>
        <w:t>AI-First organizations require capabilities that may not exist in traditional technology companies. Developing these capabilities represents a significant investment and potential source of competitive advantage. Organizations that successfully build these capabilities position themselves to extract greater value from AI technologies and implement them more effectively than competitors who rely primarily on external expertise or off-the-shelf solutions.</w:t>
      </w:r>
    </w:p>
    <w:p>
      <w:pPr>
        <w:pStyle w:val="Normal"/>
      </w:pPr>
      <w:r>
        <w:rPr/>
        <w:t>Data engineering capabilities form the foundation of effective AI implementation. The ability to collect, process, and manage large volumes of high-quality data determines the potential of intelligent systems more than any other factor. Organizations must develop expertise in data pipeline construction, quality assurance mechanisms, and governance frameworks. These capabilities extend beyond traditional database management to include handling of unstructured data, real-time processing, and integration of diverse data sources. Organizations that excel in data engineering create robust infrastructure that enables rapid development and deployment of intelligent systems while maintaining data quality and compliance with regulatory requirements.</w:t>
      </w:r>
    </w:p>
    <w:p>
      <w:pPr>
        <w:pStyle w:val="Normal"/>
      </w:pPr>
      <w:r>
        <w:rPr/>
        <w:t>Machine learning operations (MLOps) expertise enables organizations to deploy, monitor, and maintain AI systems in production environments. This capability bridges the gap between experimental model development and reliable production systems, addressing challenges such as model versioning, performance monitoring, and automated retraining. Effective MLOps practices enable continuous improvement of deployed models while maintaining system reliability and performance. Organizations develop these capabilities through specialized teams that combine software engineering expertise with understanding of machine learning systems, creating processes and tools specifically designed for the unique requirements of intelligent applications.</w:t>
      </w:r>
    </w:p>
    <w:p>
      <w:pPr>
        <w:pStyle w:val="Normal"/>
      </w:pPr>
      <w:r>
        <w:rPr/>
        <w:t>Ethical analysis capabilities allow organizations to evaluate the implications of AI applications and implement appropriate safeguards. This expertise combines understanding of ethical frameworks with practical approaches to identifying and mitigating potential harms. Organizations develop these capabilities through dedicated ethics specialists, training programs for technical teams, and structured processes for ethical review. Effective ethical analysis balances theoretical rigor with practical applicability, providing actionable guidance for development teams rather than abstract principles. Organizations that develop sophisticated ethical capabilities position themselves to navigate the complex moral landscape of AI applications while maintaining alignment with their values and societal expectations.</w:t>
      </w:r>
    </w:p>
    <w:p>
      <w:pPr>
        <w:pStyle w:val="Normal"/>
      </w:pPr>
      <w:r>
        <w:rPr/>
        <w:t>Interdisciplinary collaboration skills enable effective work across the diverse disciplines required for AI-First development. These skills include communication across technical boundaries, integration of different methodological approaches, and resolution of conflicts between competing objectives. Organizations foster these capabilities through team structures that bring together diverse expertise, training programs that build translational skills, and incentive systems that reward collaborative outcomes. Effective collaboration depends on shared vocabulary, mutual respect for different forms of expertise, and processes that incorporate diverse perspectives throughout the development lifecycle.</w:t>
      </w:r>
    </w:p>
    <w:p>
      <w:pPr>
        <w:pStyle w:val="Normal"/>
      </w:pPr>
      <w:r>
        <w:rPr/>
        <w:t>Organizations must invest in developing these capabilities through hiring, training, and partnerships. The scarcity of talent in these areas often makes capability development a significant challenge and potential competitive differentiator. Many organizations adopt hybrid approaches, combining internal capability building with strategic partnerships that provide specialized expertise. Successful capability development strategies balance immediate needs with long-term goals, creating pathways for continuous enhancement of organizational expertise while delivering current projects. The organizations that most effectively develop these capabilities create self-reinforcing cycles of improvement, where each project builds expertise that enhances future implementations.</w:t>
      </w:r>
    </w:p>
    <w:p>
      <w:pPr>
        <w:pStyle w:val="Heading2"/>
      </w:pPr>
      <w:r>
        <w:rPr/>
        <w:t>Challenges and Limitations</w:t>
      </w:r>
    </w:p>
    <w:p>
      <w:pPr>
        <w:pStyle w:val="Normal"/>
      </w:pPr>
      <w:r>
        <w:rPr/>
        <w:t>While the AI-First approach offers compelling advantages, it also presents significant challenges and inherent limitations that organizations must navigate. Understanding these constraints is essential for realistic implementation and effective risk management. The challenges span technical, ethical, and organizational domains, requiring multifaceted responses that balance innovation with responsibility. Organizations that acknowledge and address these challenges position themselves for sustainable success with AI technologies, while those that ignore them risk failed implementations, reputational damage, and missed opportunities.</w:t>
      </w:r>
    </w:p>
    <w:p>
      <w:pPr>
        <w:pStyle w:val="Heading3"/>
      </w:pPr>
      <w:r>
        <w:rPr/>
        <w:t>Technical Challenges</w:t>
      </w:r>
    </w:p>
    <w:p>
      <w:pPr>
        <w:pStyle w:val="Normal"/>
      </w:pPr>
      <w:r>
        <w:rPr/>
        <w:t>The technical challenges of AI-First implementation often prove more complex and resource-intensive than organizations initially anticipate. These challenges arise from the fundamental characteristics of intelligent systems and the infrastructure required to support them effectively. Organizations must develop realistic assessments of these challenges to allocate appropriate resources and set achievable expectations for AI initiatives.</w:t>
      </w:r>
    </w:p>
    <w:p>
      <w:pPr>
        <w:pStyle w:val="Normal"/>
      </w:pPr>
      <w:r>
        <w:rPr/>
        <w:t>Data quality and quantity requirements represent perhaps the most pervasive technical challenge. AI systems require substantial amounts of high-quality data for training and operation, with performance directly dependent on the characteristics of this data. Organizations often underestimate the effort required to collect, clean, and maintain appropriate datasets. This challenge manifests in multiple dimensions: volume (sufficient examples to enable learning), variety (representation of diverse scenarios), veracity (accuracy and reliability), and velocity (timeliness and currency). Organizations must develop sophisticated data management capabilities to address these requirements, including data governance frameworks, quality assurance processes, and strategies for addressing data gaps. The challenge intensifies in domains where relevant data is scarce, sensitive, or rapidly changing, requiring creative approaches to data synthesis, privacy-preserving techniques, and continuous data refreshment.</w:t>
      </w:r>
    </w:p>
    <w:p>
      <w:pPr>
        <w:pStyle w:val="Normal"/>
      </w:pPr>
      <w:r>
        <w:rPr/>
        <w:t>Model interpretability presents another significant technical challenge, particularly for advanced AI techniques. Many sophisticated approaches, especially deep learning methods, produce models whose decision-making processes are not easily interpretable by humans. This "black box" nature creates challenges for debugging, trust, and regulatory compliance. Engineers struggle to diagnose unexpected behaviors when they cannot trace the reasoning process that produced them. Users hesitate to rely on systems whose recommendations they cannot validate. Regulators increasingly demand explanations for automated decisions that affect individuals. Organizations must balance performance with interpretability, sometimes accepting lower accuracy in exchange for greater transparency. Techniques such as local interpretable model-agnostic explanations (LIME), attention mechanisms, and rule extraction methods offer partial solutions, but the fundamental tension between complexity and interpretability remains a significant constraint on AI-First implementation.</w:t>
      </w:r>
    </w:p>
    <w:p>
      <w:pPr>
        <w:pStyle w:val="Normal"/>
      </w:pPr>
      <w:r>
        <w:rPr/>
        <w:t>Computational resource requirements pose barriers to entry and scaling challenges for many organizations. Training and deploying sophisticated AI models demands significant computational power, specialized hardware, and technical expertise. These requirements create potential barriers to entry for smaller organizations or applications with strict latency requirements. The computational intensity of advanced AI techniques also raises sustainability concerns, with environmental impacts from energy consumption becoming increasingly relevant to organizational decision-making. Organizations must carefully evaluate the computational efficiency of their approaches, considering techniques such as model distillation, quantization, and efficient architecture design to reduce resource requirements. Cloud-based AI infrastructure offers access to computational resources without capital investment but introduces dependencies on external providers and potential data transfer challenges.</w:t>
      </w:r>
    </w:p>
    <w:p>
      <w:pPr>
        <w:pStyle w:val="Normal"/>
      </w:pPr>
      <w:r>
        <w:rPr/>
        <w:t>Integration complexity often exceeds expectations when incorporating AI components into existing systems. What appears straightforward in isolated prototypes becomes significantly more challenging in production environments with legacy systems, real-time requirements, and complex data flows. Organizations frequently underestimate the engineering effort required to transform promising models into reliable production systems. This integration requires careful attention to interfaces, data pipelines, monitoring systems, and fallback mechanisms. Organizations must develop robust MLOps practices to manage this complexity, including automated testing, continuous integration, and sophisticated monitoring. The challenge intensifies in regulated industries where system changes require validation and documentation, creating tension between the iterative nature of AI development and compliance requirements.</w:t>
      </w:r>
    </w:p>
    <w:p>
      <w:pPr>
        <w:pStyle w:val="Heading3"/>
      </w:pPr>
      <w:r>
        <w:rPr/>
        <w:t>Ethical and Social Considerations</w:t>
      </w:r>
    </w:p>
    <w:p>
      <w:pPr>
        <w:pStyle w:val="Normal"/>
      </w:pPr>
      <w:r>
        <w:rPr/>
        <w:t>The ethical and social implications of AI systems extend beyond technical performance to encompass fundamental questions about fairness, privacy, transparency, and human autonomy. These considerations have gained prominence as AI applications increasingly affect consequential domains such as healthcare, criminal justice, financial services, and employment. Organizations implementing AI-First approaches must navigate these ethical dimensions thoughtfully, recognizing that technical capabilities bring corresponding responsibilities.</w:t>
      </w:r>
    </w:p>
    <w:p>
      <w:pPr>
        <w:pStyle w:val="Normal"/>
      </w:pPr>
      <w:r>
        <w:rPr/>
        <w:t>Bias and fairness concerns arise from AI systems' tendency to perpetuate or amplify biases present in their training data. Historical patterns of discrimination and inequality become encoded in models that learn from data reflecting these patterns, potentially leading to unfair outcomes for certain groups. This challenge extends beyond obvious cases of prejudice to include subtle forms of bias that may not be immediately apparent to system developers. Organizations must implement rigorous approaches to bias detection and mitigation, including diverse training data, fairness metrics, and regular auditing of system outputs. These approaches require both technical methods and diverse perspectives in the development process, highlighting the importance of inclusive teams that can identify potential biases that might otherwise go unnoticed.</w:t>
      </w:r>
    </w:p>
    <w:p>
      <w:pPr>
        <w:pStyle w:val="Normal"/>
      </w:pPr>
      <w:r>
        <w:rPr/>
        <w:t>Privacy implications emerge from the data requirements of AI systems, particularly when personal information is used for training or personalization. The tension between data utility and privacy protection creates complex trade-offs in system design and deployment. Organizations must navigate evolving regulatory frameworks such as the General Data Protection Regulation (GDPR) and the California Consumer Privacy Act (CCPA), which establish requirements for consent, data minimization, and individual rights. Technical approaches such as differential privacy, federated learning, and synthetic data generation offer partial solutions but often involve trade-offs with system performance. Organizations must develop comprehensive privacy strategies that address legal compliance, ethical considerations, and user expectations, recognizing that privacy breaches can cause significant reputational damage and erode trust in AI systems.</w:t>
      </w:r>
    </w:p>
    <w:p>
      <w:pPr>
        <w:pStyle w:val="Normal"/>
      </w:pPr>
      <w:r>
        <w:rPr/>
        <w:t>Transparency and accountability challenges arise from the complexity and opacity of many AI systems. The difficulty in explaining how these systems reach their conclusions creates challenges for establishing clear lines of accountability for their decisions and actions. Users may struggle to understand why a system produced a particular output, making it difficult to contest or correct inappropriate results. Organizations deploying AI systems increasingly face expectations—from users, regulators, and society—to provide explanations for automated decisions, particularly those with significant consequences for individuals. Meeting these expectations requires both technical approaches to explainability and organizational processes that establish clear responsibility for system outcomes. Organizations must determine who has authority to approve model deployments, who bears responsibility for unexpected behaviors, and how affected individuals can seek recourse for adverse decisions.</w:t>
      </w:r>
    </w:p>
    <w:p>
      <w:pPr>
        <w:pStyle w:val="Normal"/>
      </w:pPr>
      <w:r>
        <w:rPr/>
        <w:t>Broader societal impacts require consideration as AI technologies become more pervasive and powerful. Widespread adoption of these technologies may have significant implications for employment patterns, social structures, and human autonomy that extend beyond the immediate context of specific applications. Organizations implementing AI-First approaches must consider these broader implications, recognizing their role in shaping technological trajectories with far-reaching consequences. This consideration involves engaging with diverse stakeholders, participating in industry standards development, and contributing to policy discussions that shape the governance of AI technologies. Organizations that thoughtfully address these broader impacts position themselves as responsible innovators, potentially gaining competitive advantage through enhanced reputation and stakeholder trust.</w:t>
      </w:r>
    </w:p>
    <w:p>
      <w:pPr>
        <w:pStyle w:val="Heading3"/>
      </w:pPr>
      <w:r>
        <w:rPr/>
        <w:t>Implementation Barriers</w:t>
      </w:r>
    </w:p>
    <w:p>
      <w:pPr>
        <w:pStyle w:val="Normal"/>
      </w:pPr>
      <w:r>
        <w:rPr/>
        <w:t>Beyond technical and ethical challenges, organizations face significant barriers to effective implementation of AI-First approaches. These barriers often prove more determinative of success than technical capabilities, explaining why organizations with similar access to technology achieve dramatically different results from their AI initiatives. Addressing these implementation barriers requires attention to organizational dynamics, change management, and strategic alignment.</w:t>
      </w:r>
    </w:p>
    <w:p>
      <w:pPr>
        <w:pStyle w:val="Normal"/>
      </w:pPr>
      <w:r>
        <w:rPr/>
        <w:t>Organizational resistance frequently emerges as established processes, incentives, and power structures encounter the changes required for effective AI-First implementation. This resistance manifests in various forms: skepticism about AI capabilities, concerns about job displacement, reluctance to adopt probabilistic approaches, and protection of existing expertise and authority. Middle management may perceive AI initiatives as threats to established ways of working or challenges to their decision-making authority. Technical teams may resist the interdisciplinary collaboration required for effective AI development, preferring to work within familiar disciplinary boundaries. Overcoming this resistance requires thoughtful change management approaches, including clear articulation of the rationale for change, involvement of affected stakeholders in the transformation process, and alignment of incentives with desired behaviors. Organizations must recognize that AI adoption represents a significant organizational change rather than merely a technical implementation, requiring corresponding investment in change management.</w:t>
      </w:r>
    </w:p>
    <w:p>
      <w:pPr>
        <w:pStyle w:val="Normal"/>
      </w:pPr>
      <w:r>
        <w:rPr/>
        <w:t>Talent scarcity creates significant implementation challenges as organizations compete for limited expertise in AI development and deployment. The specialized skills required for effective AI implementation—including machine learning, data engineering, and AI ethics—remain in short supply relative to growing demand. This scarcity creates challenges for building and maintaining capable teams, with organizations often facing difficult trade-offs between developing internal capabilities and relying on external partners. The competition for talent drives up compensation costs and increases turnover risk, potentially undermining the stability of AI initiatives. Organizations must develop comprehensive talent strategies that combine recruitment, retention, training, and partnership approaches. These strategies should recognize the importance of both technical expertise and domain knowledge, creating pathways for existing employees to develop AI-related skills while bringing in specialized talent where necessary.</w:t>
      </w:r>
    </w:p>
    <w:p>
      <w:pPr>
        <w:pStyle w:val="Normal"/>
      </w:pPr>
      <w:r>
        <w:rPr/>
        <w:t>Regulatory uncertainty complicates AI implementation as legal frameworks struggle to keep pace with technological advancement. The governance landscape for AI continues to evolve, with new regulations, guidelines, and standards emerging across jurisdictions. This evolving context creates compliance challenges and potential legal risks for organizations implementing AI systems, particularly in regulated industries such as healthcare, financial services, and transportation. Organizations must monitor regulatory developments, engage with policymakers where appropriate, and design systems with sufficient flexibility to adapt to changing requirements. This regulatory navigation requires close collaboration between technical teams, legal experts, and compliance specialists to ensure that AI implementations meet current requirements while anticipating future developments.</w:t>
      </w:r>
    </w:p>
    <w:p>
      <w:pPr>
        <w:pStyle w:val="Normal"/>
      </w:pPr>
      <w:r>
        <w:rPr/>
        <w:t>Return on investment uncertainty presents perhaps the most significant barrier to widespread AI adoption. The benefits of AI investments may be difficult to quantify in advance, making it challenging to justify the required resources through traditional business case approaches. The experimental nature of many AI initiatives, with outcomes that cannot be precisely predicted, creates tension with established investment evaluation processes that demand clear projections of returns. Organizations must develop evaluation approaches appropriate to the uncertain nature of AI investments, potentially including portfolio approaches that balance more speculative initiatives with those offering more predictable returns. Effective evaluation requires clear definition of success metrics aligned with business objectives, regular assessment of progress, and willingness to adjust or terminate initiatives that do not demonstrate value. Organizations that develop sophisticated approaches to managing this uncertainty can make more confident investment decisions while maintaining accountability for results.</w:t>
      </w:r>
    </w:p>
    <w:p>
      <w:pPr>
        <w:pStyle w:val="Normal"/>
      </w:pPr>
      <w:r>
        <w:rPr/>
        <w:t>These challenges do not negate the value of the AI-First approach but highlight the need for realistic expectations, careful planning, and appropriate risk management. Organizations must balance enthusiasm for AI's potential with pragmatic assessment of its limitations and challenges. This balanced perspective enables sustainable implementation that delivers genuine value while avoiding the pitfalls of unrealistic expectations or inadequate risk management. The most successful organizations approach these challenges systematically, developing capabilities and processes specifically designed to address the unique characteristics of AI-First implementation.</w:t>
      </w:r>
    </w:p>
    <w:p>
      <w:pPr>
        <w:pStyle w:val="Heading2"/>
      </w:pPr>
      <w:r>
        <w:rPr/>
        <w:t>Conclusion</w:t>
      </w:r>
    </w:p>
    <w:p>
      <w:pPr>
        <w:pStyle w:val="Normal"/>
      </w:pPr>
      <w:r>
        <w:rPr/>
        <w:t>The AI-First approach represents a fundamental reimagining of how we conceptualize, design, and implement technological systems. By positioning intelligence at the core of the development process rather than treating it as a supplementary feature, this approach enables capabilities and experiences that would be impossible through traditional engineering methodologies.</w:t>
      </w:r>
    </w:p>
    <w:p>
      <w:pPr>
        <w:pStyle w:val="Normal"/>
      </w:pPr>
      <w:r>
        <w:rPr/>
        <w:t>The evolution from AI as research to AI as a foundational engineering paradigm reflects both technological advancements and shifting organizational mindsets. As artificial intelligence has become more capable and accessible, forward-thinking organizations have recognized the need for development approaches specifically tailored to the unique characteristics of intelligent systems.</w:t>
      </w:r>
    </w:p>
    <w:p>
      <w:pPr>
        <w:pStyle w:val="Normal"/>
      </w:pPr>
      <w:r>
        <w:rPr/>
        <w:t>The core principles of the AI-First approach—data-centricity, continuous learning, probabilistic thinking, user-centered intelligence, augmentation over automation, ethical consideration by design, and composability—constitute a coherent philosophy that transcends specific implementation details. These principles guide organizations in aligning their processes, structures, and cultures with the demands and opportunities of AI-driven development.</w:t>
      </w:r>
    </w:p>
    <w:p>
      <w:pPr>
        <w:pStyle w:val="Normal"/>
      </w:pPr>
      <w:r>
        <w:rPr/>
        <w:t>The transition to AI-First engineering requires significant adaptations in how organizations operate, from team structures and governance mechanisms to cultural values and capability development. These changes, while challenging, enable the realization of substantial business advantages, including personalization at scale, adaptive problem-solving, operational efficiency, accelerated innovation, enhanced user experiences, defensible competitive positions, and entirely new forms of value creation.</w:t>
      </w:r>
    </w:p>
    <w:p>
      <w:pPr>
        <w:pStyle w:val="Normal"/>
      </w:pPr>
      <w:r>
        <w:rPr/>
        <w:t>As with any transformative approach, the AI-First paradigm presents both opportunities and challenges. Technical limitations, ethical considerations, and implementation barriers require careful navigation. Organizations must balance enthusiasm for AI's potential with realistic assessment of its constraints and thoughtful management of associated risks.</w:t>
      </w:r>
    </w:p>
    <w:p>
      <w:pPr>
        <w:pStyle w:val="Normal"/>
      </w:pPr>
      <w:r>
        <w:rPr/>
        <w:t>Despite these challenges, the AI-First approach offers a compelling vision for the future of technology development—one in which systems learn and adapt, interfaces personalize to individual needs, and intelligence augments human capabilities in ways that create unprecedented value. As artificial intelligence continues to advance, the principles and practices of AI-First engineering will likely become increasingly central to how organizations conceptualize and create technological solutions.</w:t>
      </w:r>
    </w:p>
    <w:p>
      <w:pPr>
        <w:pStyle w:val="Normal"/>
      </w:pPr>
      <w:r>
        <w:rPr/>
        <w:t xml:space="preserve">The subsequent chapters of this thesis will build upon this theoretical foundation, exploring specific methodologies, tools, and case studies that illustrate the practical implementation of AI-First principles across diverse domains and applications. </w:t>
      </w:r>
    </w:p>
    <w:p>
      <w:pPr>
        <w:pStyle w:val="Normal"/>
      </w:pPr>
      <w:r>
        <w:rPr/>
      </w:r>
    </w:p>
    <w:p>
      <w:pPr>
        <w:pStyle w:val="Heading1"/>
        <w:jc w:val="center"/>
      </w:pPr>
      <w:r>
        <w:rPr/>
        <w:t>Framework For Ai First Engineering</w:t>
      </w:r>
    </w:p>
    <w:p>
      <w:pPr>
        <w:pStyle w:val="Heading1"/>
      </w:pPr>
      <w:r>
        <w:rPr/>
        <w:t>3. A Framework for AI-First Engineering</w:t>
      </w:r>
    </w:p>
    <w:p>
      <w:pPr>
        <w:pStyle w:val="Normal"/>
      </w:pPr>
      <w:r>
        <w:rPr/>
        <w:t>A comprehensive AI-First engineering framework provides structure for organizations and individuals looking to adopt this approach. This framework encompasses technical, organizational, and ethical dimensions. The transition to AI-First engineering represents a fundamental shift in how software systems are conceptualized, developed, and maintained. Unlike traditional approaches that may incorporate AI as an afterthought or isolated component, an AI-First framework places intelligent capabilities at the core of the engineering process. This chapter presents a structured approach to implementing AI-First principles across multiple organizational levels, ensuring that artificial intelligence becomes a foundational element rather than a supplementary feature.</w:t>
      </w:r>
    </w:p>
    <w:p>
      <w:pPr>
        <w:pStyle w:val="Heading2"/>
      </w:pPr>
      <w:r>
        <w:rPr/>
        <w:t>Key Components of an AI-First Framework</w:t>
      </w:r>
    </w:p>
    <w:p>
      <w:pPr>
        <w:pStyle w:val="Normal"/>
      </w:pPr>
      <w:r>
        <w:rPr/>
        <w:t>The successful implementation of AI-First engineering requires a holistic approach that addresses four interconnected domains: strategic foundation, technical infrastructure, process components, and people and skills. Each domain contains essential elements that organizations must develop to fully realize the potential of AI-First engineering.</w:t>
      </w:r>
    </w:p>
    <w:p>
      <w:pPr>
        <w:pStyle w:val="Heading3"/>
      </w:pPr>
      <w:r>
        <w:rPr/>
        <w:t>Strategic Foundation</w:t>
      </w:r>
    </w:p>
    <w:p>
      <w:pPr>
        <w:pStyle w:val="Normal"/>
      </w:pPr>
      <w:r>
        <w:rPr/>
        <w:t>The strategic foundation establishes the organizational context and direction for AI initiatives. An AI Opportunity Assessment forms the cornerstone of this foundation, providing a systematic evaluation of where intelligent systems can create the most significant value. This assessment examines existing processes, identifies inefficiencies, and pinpoints areas where AI capabilities align with business objectives. Value Alignment ensures that AI initiatives support core organizational goals and stakeholder interests, creating a clear connection between technical capabilities and business outcomes.</w:t>
      </w:r>
    </w:p>
    <w:p>
      <w:pPr>
        <w:pStyle w:val="Normal"/>
      </w:pPr>
      <w:r>
        <w:rPr/>
        <w:t>Ethical Boundaries Definition represents another critical strategic element, establishing clear parameters for acceptable AI development and deployment. These boundaries articulate what the organization considers appropriate uses of AI, addressing concerns about privacy, manipulation, and potential societal impacts. Complementing these ethical guidelines, a Risk Tolerance Framework provides structured approaches to evaluating and managing the unique risks associated with AI systems, including issues of explainability, reliability, and unintended consequences. Together, these strategic elements create the foundation upon which technical implementation can proceed with clarity and purpose.</w:t>
      </w:r>
    </w:p>
    <w:p>
      <w:pPr>
        <w:pStyle w:val="Heading3"/>
      </w:pPr>
      <w:r>
        <w:rPr/>
        <w:t>Technical Infrastructure</w:t>
      </w:r>
    </w:p>
    <w:p>
      <w:pPr>
        <w:pStyle w:val="Normal"/>
      </w:pPr>
      <w:r>
        <w:rPr/>
        <w:t>The technical infrastructure provides the essential capabilities required to develop, deploy, and maintain AI systems at scale. Data Collection and Management Systems form the foundation of this infrastructure, enabling organizations to gather, store, process, and govern the data assets that power AI capabilities. These systems must address concerns of data quality, accessibility, security, and compliance while supporting the diverse data needs of different AI applications.</w:t>
      </w:r>
    </w:p>
    <w:p>
      <w:pPr>
        <w:pStyle w:val="Normal"/>
      </w:pPr>
      <w:r>
        <w:rPr/>
        <w:t>A robust Model Development Environment supports the creation, training, and refinement of AI models, providing data scientists and engineers with the tools, computational resources, and workflows needed for effective model development. This environment typically includes programming frameworks, version control systems, and collaborative capabilities that facilitate the complex work of model creation. The Experimentation Platform extends these capabilities, enabling systematic testing of different approaches, hyperparameters, and architectures to optimize model performance and understand trade-offs between competing objectives.</w:t>
      </w:r>
    </w:p>
    <w:p>
      <w:pPr>
        <w:pStyle w:val="Normal"/>
      </w:pPr>
      <w:r>
        <w:rPr/>
        <w:t>Deployment and Monitoring Infrastructure enables the transition from experimental models to production systems, providing mechanisms for model serving, performance tracking, and operational management. This infrastructure must support different deployment patterns, from batch processing to real-time inference, while ensuring reliability, scalability, and efficiency. Feedback Collection Mechanisms complete the technical infrastructure by capturing user interactions, system performance metrics, and environmental data that drive continuous improvement. These mechanisms create the data foundation for ongoing learning, enabling AI systems to adapt to changing conditions and requirements over time.</w:t>
      </w:r>
    </w:p>
    <w:p>
      <w:pPr>
        <w:pStyle w:val="Heading3"/>
      </w:pPr>
      <w:r>
        <w:rPr/>
        <w:t>Process Components</w:t>
      </w:r>
    </w:p>
    <w:p>
      <w:pPr>
        <w:pStyle w:val="Normal"/>
      </w:pPr>
      <w:r>
        <w:rPr/>
        <w:t>Process components define how organizations approach the development and management of AI systems throughout their lifecycle. The AI-Enhanced Development Lifecycle adapts traditional software development methodologies to address the unique characteristics of AI systems, incorporating elements such as data preparation, model training, and uncertainty management into the development process. This lifecycle recognizes the experimental nature of AI development and creates space for exploration while maintaining progress toward defined objectives.</w:t>
      </w:r>
    </w:p>
    <w:p>
      <w:pPr>
        <w:pStyle w:val="Normal"/>
      </w:pPr>
      <w:r>
        <w:rPr/>
        <w:t>Continuous Learning Loops establish formal processes for collecting feedback, evaluating performance, and incorporating insights into system improvements. These loops operate at multiple timescales, from rapid automated updates to longer-term strategic refinements, ensuring that AI systems evolve in response to changing requirements and environments. Evaluation Methodologies provide structured approaches to assessing AI system performance across multiple dimensions, including technical metrics, user experience factors, and business impact measures.</w:t>
      </w:r>
    </w:p>
    <w:p>
      <w:pPr>
        <w:pStyle w:val="Normal"/>
      </w:pPr>
      <w:r>
        <w:rPr/>
        <w:t>Governance Procedures establish oversight mechanisms for AI development and deployment, ensuring alignment with organizational values, compliance with regulations, and management of potential risks. These procedures define decision rights, approval processes, and accountability structures for AI initiatives. Cross-Functional Collaboration Models facilitate effective interaction between diverse stakeholders, including data scientists, software engineers, domain experts, and business leaders. These models recognize the multidisciplinary nature of AI development and create frameworks for productive collaboration across organizational boundaries.</w:t>
      </w:r>
    </w:p>
    <w:p>
      <w:pPr>
        <w:pStyle w:val="Heading3"/>
      </w:pPr>
      <w:r>
        <w:rPr/>
        <w:t>People and Skills</w:t>
      </w:r>
    </w:p>
    <w:p>
      <w:pPr>
        <w:pStyle w:val="Normal"/>
      </w:pPr>
      <w:r>
        <w:rPr/>
        <w:t>The people and skills domain addresses the human capabilities required for successful AI-First engineering. Talent Acquisition and Development strategies focus on building teams with the specialized skills needed for AI development, including machine learning expertise, data engineering capabilities, and domain knowledge. These strategies encompass recruitment, training, and career development approaches that create and maintain the necessary talent pool.</w:t>
      </w:r>
    </w:p>
    <w:p>
      <w:pPr>
        <w:pStyle w:val="Normal"/>
      </w:pPr>
      <w:r>
        <w:rPr/>
        <w:t>Organizational Structure considerations examine how teams should be formed and positioned within the broader organization to maximize effectiveness. These considerations address questions of centralization versus embedding, reporting relationships, and interaction models between AI specialists and other functions. Knowledge Sharing Mechanisms facilitate the transfer of expertise, insights, and best practices across the organization, accelerating learning and preventing the isolation of critical knowledge within specific teams or individuals.</w:t>
      </w:r>
    </w:p>
    <w:p>
      <w:pPr>
        <w:pStyle w:val="Normal"/>
      </w:pPr>
      <w:r>
        <w:rPr/>
        <w:t>Incentive Alignment ensures that performance metrics, rewards, and recognition systems support desired behaviors in AI development and deployment. This alignment addresses the unique challenges of AI work, including the experimental nature of model development, the importance of data quality, and the need for ongoing system maintenance. Properly aligned incentives encourage appropriate risk-taking, collaborative problem-solving, and long-term thinking essential for AI-First engineering success.</w:t>
      </w:r>
    </w:p>
    <w:p>
      <w:pPr>
        <w:pStyle w:val="Heading2"/>
      </w:pPr>
      <w:r>
        <w:rPr/>
        <w:t>Decision-Making Process for AI Integration</w:t>
      </w:r>
    </w:p>
    <w:p>
      <w:pPr>
        <w:pStyle w:val="Normal"/>
      </w:pPr>
      <w:r>
        <w:rPr/>
        <w:t>The framework includes a structured decision-making process for determining when and how to apply AI. This methodical approach ensures that AI technologies are deployed strategically, addressing genuine needs rather than following technological trends. The process guides organizations through critical questions and considerations, creating a consistent evaluation framework that balances innovation with pragmatism.</w:t>
      </w:r>
    </w:p>
    <w:p>
      <w:pPr>
        <w:pStyle w:val="Heading3"/>
      </w:pPr>
      <w:r>
        <w:rPr/>
        <w:t>Problem Identification</w:t>
      </w:r>
    </w:p>
    <w:p>
      <w:pPr>
        <w:pStyle w:val="Normal"/>
      </w:pPr>
      <w:r>
        <w:rPr/>
        <w:t>The decision process begins with rigorous problem identification, establishing a clear understanding of the challenge before considering AI solutions. This initial phase examines whether the problem is well-defined with specific parameters and objectives that can guide solution development. Effective problem identification requires collaboration between domain experts who understand the nuances of the challenge and technical specialists who can assess potential AI applications. The process evaluates whether the problem involves pattern recognition, prediction, generation, or optimization tasks where AI typically excels. These characteristics often indicate opportunities where machine learning approaches can provide significant advantages over traditional programming.</w:t>
      </w:r>
    </w:p>
    <w:p>
      <w:pPr>
        <w:pStyle w:val="Normal"/>
      </w:pPr>
      <w:r>
        <w:rPr/>
        <w:t>Data availability represents another critical consideration during problem identification. The process assesses whether sufficient relevant data exists or can be collected to support AI development. This assessment examines data quantity, quality, representativeness, and accessibility, recognizing that data limitations often constrain AI effectiveness. When existing data proves insufficient, the framework guides organizations in evaluating the feasibility and cost of additional data collection efforts. This comprehensive problem identification phase ensures that subsequent AI development efforts address well-understood challenges with appropriate resources.</w:t>
      </w:r>
    </w:p>
    <w:p>
      <w:pPr>
        <w:pStyle w:val="Heading3"/>
      </w:pPr>
      <w:r>
        <w:rPr/>
        <w:t>AI Suitability Assessment</w:t>
      </w:r>
    </w:p>
    <w:p>
      <w:pPr>
        <w:pStyle w:val="Normal"/>
      </w:pPr>
      <w:r>
        <w:rPr/>
        <w:t>Once the problem is clearly defined, the AI suitability assessment evaluates whether artificial intelligence represents the most appropriate solution approach. This assessment begins by comparing AI methods with traditional software approaches, examining whether the probabilistic nature of AI would provide meaningful advantages over deterministic solutions. The evaluation considers factors such as the need for adaptation to changing conditions, the complexity of the decision space, and the potential for learning from historical data. This comparative analysis prevents the unnecessary application of AI to problems better solved through conventional methods.</w:t>
      </w:r>
    </w:p>
    <w:p>
      <w:pPr>
        <w:pStyle w:val="Normal"/>
      </w:pPr>
      <w:r>
        <w:rPr/>
        <w:t>The assessment also examines whether probabilistic outcomes align with the requirements of the use case. Some applications demand deterministic results with guaranteed behaviors, making them poor candidates for probabilistic AI approaches. The evaluation considers the consequences of prediction errors, the need for explainability, and user expectations regarding system behavior. Additionally, the assessment evaluates whether the problem complexity matches current AI capabilities, avoiding both overly simplistic applications where AI adds unnecessary complexity and overly ambitious projects beyond the current technological frontier. This balanced evaluation ensures that AI is applied selectively to problems where it offers genuine advantages.</w:t>
      </w:r>
    </w:p>
    <w:p>
      <w:pPr>
        <w:pStyle w:val="Heading3"/>
      </w:pPr>
      <w:r>
        <w:rPr/>
        <w:t>Implementation Strategy Selection</w:t>
      </w:r>
    </w:p>
    <w:p>
      <w:pPr>
        <w:pStyle w:val="Normal"/>
      </w:pPr>
      <w:r>
        <w:rPr/>
        <w:t>After confirming AI suitability, the implementation strategy selection phase determines the specific approach to AI development and deployment. This phase evaluates the trade-offs between building custom models tailored to the specific problem versus leveraging existing models through transfer learning or API services. The decision considers factors such as the uniqueness of the problem domain, available expertise, development timelines, and cost constraints. Custom development offers greater control and potential performance advantages but requires more resources and specialized expertise than adapting existing solutions.</w:t>
      </w:r>
    </w:p>
    <w:p>
      <w:pPr>
        <w:pStyle w:val="Normal"/>
      </w:pPr>
      <w:r>
        <w:rPr/>
        <w:t>The strategy selection also addresses computational architecture decisions, including whether processing should occur on-device or in cloud environments. This evaluation balances considerations of latency requirements, privacy concerns, connectivity constraints, and computational demands. Similarly, the process determines whether batch processing or real-time inference better serves the application needs, considering factors such as update frequency, response time requirements, and resource efficiency. The framework also guides decisions regarding centralized versus federated learning approaches, evaluating privacy implications, data distribution challenges, and governance requirements. These architectural decisions establish the foundation for subsequent implementation efforts.</w:t>
      </w:r>
    </w:p>
    <w:p>
      <w:pPr>
        <w:pStyle w:val="Heading3"/>
      </w:pPr>
      <w:r>
        <w:rPr/>
        <w:t>Success Criteria Definition</w:t>
      </w:r>
    </w:p>
    <w:p>
      <w:pPr>
        <w:pStyle w:val="Normal"/>
      </w:pPr>
      <w:r>
        <w:rPr/>
        <w:t>Defining clear success criteria before implementation begins ensures that AI initiatives can be objectively evaluated and continuously improved. The framework guides the establishment of multidimensional success metrics that address technical performance, user experience, business value, and ethical considerations. Technical performance metrics might include accuracy, precision, recall, latency, or throughput measures specific to the problem domain. These metrics provide objective measures of system capabilities but must be complemented by broader evaluation criteria.</w:t>
      </w:r>
    </w:p>
    <w:p>
      <w:pPr>
        <w:pStyle w:val="Normal"/>
      </w:pPr>
      <w:r>
        <w:rPr/>
        <w:t>User experience impact assessment examines how the AI system affects those who interact with it, considering factors such as usability, trust, satisfaction, and workflow integration. Business value metrics connect AI performance to organizational objectives, measuring impacts on efficiency, cost reduction, revenue generation, or strategic positioning. Ethical and safety benchmarks ensure that the system operates within defined boundaries, evaluating fairness, transparency, privacy protection, and potential for harm. Together, these multidimensional criteria create a comprehensive evaluation framework that guides both initial development and ongoing improvement efforts.</w:t>
      </w:r>
    </w:p>
    <w:p>
      <w:pPr>
        <w:pStyle w:val="Heading3"/>
      </w:pPr>
      <w:r>
        <w:rPr/>
        <w:t>Feedback and Iteration Planning</w:t>
      </w:r>
    </w:p>
    <w:p>
      <w:pPr>
        <w:pStyle w:val="Normal"/>
      </w:pPr>
      <w:r>
        <w:rPr/>
        <w:t>The final phase of the decision-making process establishes mechanisms for continuous learning and improvement through structured feedback collection and iteration. A data collection strategy defines what information will be gathered during system operation to evaluate performance and identify improvement opportunities. This strategy addresses both explicit feedback (such as user ratings or reported issues) and implicit signals derived from system usage patterns and environmental data. The planning process also establishes evaluation frequency, determining how often the system will be assessed against defined success criteria.</w:t>
      </w:r>
    </w:p>
    <w:p>
      <w:pPr>
        <w:pStyle w:val="Normal"/>
      </w:pPr>
      <w:r>
        <w:rPr/>
        <w:t>Update mechanisms define how improvements will be incorporated into the deployed system, addressing questions of update frequency, validation requirements, and deployment processes. These mechanisms must balance the benefits of rapid improvement against risks of system disruption or unexpected behavior changes. Monitoring approaches establish ongoing oversight of system performance, data drift, and environmental changes that might affect AI effectiveness. This comprehensive feedback and iteration planning creates the foundation for continuous improvement, ensuring that AI systems evolve in response to changing requirements and operational experiences.</w:t>
      </w:r>
    </w:p>
    <w:p>
      <w:pPr>
        <w:pStyle w:val="Heading2"/>
      </w:pPr>
      <w:r>
        <w:rPr/>
        <w:t>Technical Architecture Considerations</w:t>
      </w:r>
    </w:p>
    <w:p>
      <w:pPr>
        <w:pStyle w:val="Normal"/>
      </w:pPr>
      <w:r>
        <w:rPr/>
        <w:t>An AI-First architecture differs from traditional software architecture in several key ways. These architectural patterns reflect the unique characteristics of AI systems, including their data dependencies, experimental nature, and probabilistic behavior. Adopting these patterns enables organizations to build systems that effectively leverage AI capabilities while addressing their distinct challenges and requirements.</w:t>
      </w:r>
    </w:p>
    <w:p>
      <w:pPr>
        <w:pStyle w:val="Heading3"/>
      </w:pPr>
      <w:r>
        <w:rPr/>
        <w:t>Data Flow-Centric Design</w:t>
      </w:r>
    </w:p>
    <w:p>
      <w:pPr>
        <w:pStyle w:val="Normal"/>
      </w:pPr>
      <w:r>
        <w:rPr/>
        <w:t>AI-First architectures organize primarily around data flows rather than just control flows, recognizing that data represents both the foundation and lifeblood of intelligent systems. This design approach places data pipelines at the center of the architecture, with explicit attention to data sources, transformation processes, storage mechanisms, and consumption patterns. Unlike traditional architectures that may treat data as a secondary concern, data flow-centric design elevates data considerations to first-class architectural elements. This approach ensures that data quality, availability, and consistency receive appropriate attention throughout the system lifecycle.</w:t>
      </w:r>
    </w:p>
    <w:p>
      <w:pPr>
        <w:pStyle w:val="Normal"/>
      </w:pPr>
      <w:r>
        <w:rPr/>
        <w:t>The architecture explicitly models how data moves through the system, from initial collection through preprocessing, feature extraction, model training, inference, and feedback loops. This comprehensive view enables architects to identify potential bottlenecks, quality issues, or consistency challenges before they impact system performance. Data flow-centric design also facilitates effective governance, enabling organizations to track data lineage, manage access controls, and ensure compliance with relevant regulations. By placing data flows at the center of architectural thinking, organizations create systems better suited to the fundamental requirements of AI capabilities.</w:t>
      </w:r>
    </w:p>
    <w:p>
      <w:pPr>
        <w:pStyle w:val="Heading3"/>
      </w:pPr>
      <w:r>
        <w:rPr/>
        <w:t>Model-Service Separation</w:t>
      </w:r>
    </w:p>
    <w:p>
      <w:pPr>
        <w:pStyle w:val="Normal"/>
      </w:pPr>
      <w:r>
        <w:rPr/>
        <w:t>Effective AI-First architectures establish clear boundaries between model training, model serving, and application logic components. This separation recognizes the distinct requirements, lifecycles, and expertise associated with each component. Model training environments require experimental flexibility, substantial computational resources, and specialized tools for data preparation and evaluation. These environments support the iterative process of model development, where data scientists explore different approaches to optimize performance against defined metrics.</w:t>
      </w:r>
    </w:p>
    <w:p>
      <w:pPr>
        <w:pStyle w:val="Normal"/>
      </w:pPr>
      <w:r>
        <w:rPr/>
        <w:t>Model serving components focus on delivering inference capabilities reliably, efficiently, and at scale. These components must address concerns of latency, throughput, resource utilization, and operational stability. Application logic components integrate model capabilities into broader systems, handling user interactions, business rules, and integration with other services. By maintaining clear boundaries between these components, organizations can optimize each for its specific requirements while enabling independent evolution and scaling. This separation also facilitates collaboration between different specialist roles, including data scientists focused on model development, engineers responsible for serving infrastructure, and developers building applications that leverage model capabilities.</w:t>
      </w:r>
    </w:p>
    <w:p>
      <w:pPr>
        <w:pStyle w:val="Heading3"/>
      </w:pPr>
      <w:r>
        <w:rPr/>
        <w:t>Feature Store Integration</w:t>
      </w:r>
    </w:p>
    <w:p>
      <w:pPr>
        <w:pStyle w:val="Normal"/>
      </w:pPr>
      <w:r>
        <w:rPr/>
        <w:t>Centralized management of features for both training and inference represents another distinctive element of AI-First architectures. Feature stores provide consistent, reusable feature transformations across different models and applications, addressing the challenge of feature drift between training and production environments. These specialized data systems maintain feature definitions, transformation logic, and computed feature values, creating a single source of truth for the derived data that powers AI models.</w:t>
      </w:r>
    </w:p>
    <w:p>
      <w:pPr>
        <w:pStyle w:val="Normal"/>
      </w:pPr>
      <w:r>
        <w:rPr/>
        <w:t>Feature stores enable efficient reuse of complex feature engineering work across multiple models, reducing duplication of effort and ensuring consistency. They also facilitate point-in-time correctness for training data, preventing data leakage that can lead to overly optimistic performance estimates. During inference, feature stores provide efficient access to pre-computed features and consistent transformation of real-time data, ensuring that production systems use the same feature definitions as training environments. This architectural component addresses one of the most common sources of AI system failures—inconsistency between training and inference feature processing—while improving development efficiency through feature reusability.</w:t>
      </w:r>
    </w:p>
    <w:p>
      <w:pPr>
        <w:pStyle w:val="Heading3"/>
      </w:pPr>
      <w:r>
        <w:rPr/>
        <w:t>Experiment Management</w:t>
      </w:r>
    </w:p>
    <w:p>
      <w:pPr>
        <w:pStyle w:val="Normal"/>
      </w:pPr>
      <w:r>
        <w:rPr/>
        <w:t>AI-First architectures incorporate infrastructure for systematic experimentation and version control of models, recognizing the inherently experimental nature of AI development. This infrastructure supports the scientific process of hypothesis formation, experimental design, controlled testing, and result analysis that characterizes effective model development. Experiment management systems track model versions, hyperparameters, training datasets, and performance metrics, creating a comprehensive record of the development process.</w:t>
      </w:r>
    </w:p>
    <w:p>
      <w:pPr>
        <w:pStyle w:val="Normal"/>
      </w:pPr>
      <w:r>
        <w:rPr/>
        <w:t>This architectural component enables reproducibility of results, comparison between different approaches, and systematic improvement over time. It supports collaboration between team members by providing visibility into past experiments and their outcomes, preventing redundant work and facilitating knowledge sharing. Experiment management also creates the foundation for regulatory compliance and model governance by maintaining detailed records of how models were developed and validated. By treating experimentation as a core architectural concern rather than an ad hoc activity, organizations create more rigorous, efficient, and transparent AI development processes.</w:t>
      </w:r>
    </w:p>
    <w:p>
      <w:pPr>
        <w:pStyle w:val="Heading3"/>
      </w:pPr>
      <w:r>
        <w:rPr/>
        <w:t>Observability Systems</w:t>
      </w:r>
    </w:p>
    <w:p>
      <w:pPr>
        <w:pStyle w:val="Normal"/>
      </w:pPr>
      <w:r>
        <w:rPr/>
        <w:t>Comprehensive monitoring of model performance, data drift, and system behavior represents a critical component of AI-First architectures. These observability systems extend beyond traditional application monitoring to address the unique challenges of AI systems, including concept drift, data quality issues, and performance degradation over time. They collect and analyze metrics across multiple dimensions, from technical performance indicators to business impact measures and ethical considerations.</w:t>
      </w:r>
    </w:p>
    <w:p>
      <w:pPr>
        <w:pStyle w:val="Normal"/>
      </w:pPr>
      <w:r>
        <w:rPr/>
        <w:t>Observability systems monitor input data distributions to detect drift from training data patterns, which often indicates declining model performance. They track inference results to identify unexpected patterns or concerning outputs that might require intervention. These systems also monitor resource utilization, latency, and throughput to ensure operational efficiency. By providing visibility into both the technical and business performance of AI systems, observability components enable proactive management and continuous improvement. They create the feedback mechanisms necessary for maintaining system effectiveness in dynamic environments where data patterns and requirements continuously evolve.</w:t>
      </w:r>
    </w:p>
    <w:p>
      <w:pPr>
        <w:pStyle w:val="Heading3"/>
      </w:pPr>
      <w:r>
        <w:rPr/>
        <w:t>Feedback Loops</w:t>
      </w:r>
    </w:p>
    <w:p>
      <w:pPr>
        <w:pStyle w:val="Normal"/>
      </w:pPr>
      <w:r>
        <w:rPr/>
        <w:t>AI-First architectures establish explicit pathways for collecting and incorporating user feedback and behavioral data, creating the foundation for continuous learning. These feedback loops capture both explicit feedback (such as ratings, corrections, or reported issues) and implicit signals derived from user interactions and system outcomes. The architecture defines how this feedback flows back to development teams, training processes, and model updating mechanisms, creating closed loops that drive ongoing improvement.</w:t>
      </w:r>
    </w:p>
    <w:p>
      <w:pPr>
        <w:pStyle w:val="Normal"/>
      </w:pPr>
      <w:r>
        <w:rPr/>
        <w:t>Feedback loops enable AI systems to adapt to changing user needs, environmental conditions, and performance requirements over time. They provide the data foundation for identifying model weaknesses, prioritizing improvements, and evaluating the impact of changes. These architectural components recognize that initial deployment represents just the beginning of an AI system's lifecycle, with significant value created through continuous adaptation and refinement. By designing explicit feedback mechanisms from the outset, organizations create systems capable of sustained learning and improvement rather than static solutions that gradually decline in effectiveness.</w:t>
      </w:r>
    </w:p>
    <w:p>
      <w:pPr>
        <w:pStyle w:val="Heading3"/>
      </w:pPr>
      <w:r>
        <w:rPr/>
        <w:t>Graceful Degradation</w:t>
      </w:r>
    </w:p>
    <w:p>
      <w:pPr>
        <w:pStyle w:val="Normal"/>
      </w:pPr>
      <w:r>
        <w:rPr/>
        <w:t>AI-First architectures incorporate fallback mechanisms for handling model failures or uncertainty, recognizing the probabilistic nature of AI systems and their potential for unexpected behavior. These mechanisms detect when models operate outside their reliable parameters or produce low-confidence results, triggering alternative processing approaches. Graceful degradation strategies might include falling back to simpler models, rule-based systems, or human intervention when primary AI components cannot deliver reliable results.</w:t>
      </w:r>
    </w:p>
    <w:p>
      <w:pPr>
        <w:pStyle w:val="Normal"/>
      </w:pPr>
      <w:r>
        <w:rPr/>
        <w:t>This architectural pattern acknowledges the inherent limitations and failure modes of AI systems, creating resilience through layered fallback options. It establishes clear thresholds for confidence levels, performance metrics, or data characteristics that should trigger alternative processing paths. By planning for potential failures and edge cases during architectural design, organizations create more robust systems that maintain acceptable performance even when optimal conditions are not met. This approach balances the benefits of advanced AI capabilities with the reliability requirements of production systems, creating solutions that gracefully handle the full spectrum of operating conditions.</w:t>
      </w:r>
    </w:p>
    <w:p>
      <w:pPr>
        <w:pStyle w:val="Heading3"/>
      </w:pPr>
      <w:r>
        <w:rPr/>
        <w:t>Scalable Inference</w:t>
      </w:r>
    </w:p>
    <w:p>
      <w:pPr>
        <w:pStyle w:val="Normal"/>
      </w:pPr>
      <w:r>
        <w:rPr/>
        <w:t>Optimized infrastructure for model serving at production scale represents the final distinctive component of AI-First architectures. This infrastructure addresses the unique computational patterns of model inference, which often differ significantly from traditional application workloads. Scalable inference architectures support efficient processing across a spectrum of deployment scenarios, from high-volume batch processing to low-latency real-time inference and resource-constrained edge deployments.</w:t>
      </w:r>
    </w:p>
    <w:p>
      <w:pPr>
        <w:pStyle w:val="Normal"/>
      </w:pPr>
      <w:r>
        <w:rPr/>
        <w:t>These architectural components incorporate specialized hardware accelerators, optimized model formats, and efficient serving patterns that maximize throughput while minimizing cost and latency. They provide horizontal scaling capabilities to handle variable load patterns and vertical scaling options for computationally intensive models. Scalable inference architectures also address operational concerns such as deployment automation, version management, and monitoring integration. By treating inference scaling as a core architectural concern, organizations ensure that AI capabilities can be delivered efficiently at the scale required by production applications, avoiding performance bottlenecks or excessive operational costs.</w:t>
      </w:r>
    </w:p>
    <w:p>
      <w:pPr>
        <w:pStyle w:val="Heading2"/>
      </w:pPr>
      <w:r>
        <w:rPr/>
        <w:t>Ethical Guidelines and Responsible AI Development</w:t>
      </w:r>
    </w:p>
    <w:p>
      <w:pPr>
        <w:pStyle w:val="Normal"/>
      </w:pPr>
      <w:r>
        <w:rPr/>
        <w:t>The framework incorporates ethical considerations as a fundamental component rather than an afterthought or compliance exercise. This integration recognizes that ethical questions in AI development are not peripheral concerns but central to creating systems that deliver sustainable value while avoiding potential harms. The ethical guidelines provide structured approaches to addressing critical dimensions of responsible AI development, establishing processes and principles that guide decision-making throughout the system lifecycle.</w:t>
      </w:r>
    </w:p>
    <w:p>
      <w:pPr>
        <w:pStyle w:val="Heading3"/>
      </w:pPr>
      <w:r>
        <w:rPr/>
        <w:t>Fairness Assessment</w:t>
      </w:r>
    </w:p>
    <w:p>
      <w:pPr>
        <w:pStyle w:val="Normal"/>
      </w:pPr>
      <w:r>
        <w:rPr/>
        <w:t>Fairness assessment establishes processes for identifying and mitigating bias in data and models, addressing one of the most significant ethical challenges in AI development. These processes begin with critical examination of training data, identifying potential sources of historical bias, underrepresentation, or problematic labeling that could lead to unfair outcomes. The assessment employs both quantitative techniques, such as statistical analysis of performance across different demographic groups, and qualitative approaches that consider broader societal contexts and potential impacts.</w:t>
      </w:r>
    </w:p>
    <w:p>
      <w:pPr>
        <w:pStyle w:val="Normal"/>
      </w:pPr>
      <w:r>
        <w:rPr/>
        <w:t>Fairness assessment recognizes that fairness is not a single metric but a multidimensional concept that requires careful consideration of context, stakeholder perspectives, and potential trade-offs. The framework guides organizations in defining appropriate fairness criteria for specific applications, considering factors such as equal opportunity, demographic parity, or counterfactual fairness depending on the context. It also establishes ongoing monitoring processes that track fairness metrics in deployed systems, recognizing that fairness challenges may emerge or evolve over time as data patterns and societal norms change. Through these comprehensive approaches, fairness assessment helps organizations create AI systems that treat individuals and groups equitably.</w:t>
      </w:r>
    </w:p>
    <w:p>
      <w:pPr>
        <w:pStyle w:val="Heading3"/>
      </w:pPr>
      <w:r>
        <w:rPr/>
        <w:t>Transparency Mechanisms</w:t>
      </w:r>
    </w:p>
    <w:p>
      <w:pPr>
        <w:pStyle w:val="Normal"/>
      </w:pPr>
      <w:r>
        <w:rPr/>
        <w:t>Transparency mechanisms provide methods for explaining model decisions and providing appropriate visibility into AI system behavior. These mechanisms recognize that different stakeholders require different forms and levels of transparency, from technical explanations for developers to accessible explanations for end users. The framework guides organizations in selecting appropriate transparency approaches based on the application context, model complexity, and stakeholder needs.</w:t>
      </w:r>
    </w:p>
    <w:p>
      <w:pPr>
        <w:pStyle w:val="Normal"/>
      </w:pPr>
      <w:r>
        <w:rPr/>
        <w:t>For complex models, transparency mechanisms might include techniques such as feature importance analysis, counterfactual explanations, or surrogate models that approximate the behavior of black-box systems in more interpretable forms. For critical applications, transparency might extend to comprehensive documentation of development processes, training data characteristics, and known limitations. The framework also addresses the challenge of appropriate transparency, recognizing that excessive technical detail can overwhelm users while insufficient explanation undermines trust and accountability. By implementing thoughtful transparency mechanisms, organizations enable stakeholders to understand, evaluate, and appropriately trust AI systems.</w:t>
      </w:r>
    </w:p>
    <w:p>
      <w:pPr>
        <w:pStyle w:val="Heading3"/>
      </w:pPr>
      <w:r>
        <w:rPr/>
        <w:t>Privacy Protection</w:t>
      </w:r>
    </w:p>
    <w:p>
      <w:pPr>
        <w:pStyle w:val="Normal"/>
      </w:pPr>
      <w:r>
        <w:rPr/>
        <w:t>Privacy protection techniques minimize unnecessary data collection and safeguard sensitive information throughout the AI lifecycle. These techniques begin with privacy-by-design principles that question what data is truly necessary for system functionality and seek to minimize collection and retention of personal information. The framework guides organizations in implementing technical approaches such as differential privacy, federated learning, or secure multi-party computation that enable AI capabilities while preserving individual privacy.</w:t>
      </w:r>
    </w:p>
    <w:p>
      <w:pPr>
        <w:pStyle w:val="Normal"/>
      </w:pPr>
      <w:r>
        <w:rPr/>
        <w:t>Privacy protection extends beyond technical measures to include organizational processes such as data governance, access controls, and retention policies. The framework also addresses the challenge of informed consent in AI systems, guiding organizations in providing clear information about data collection and use while avoiding deceptive patterns that undermine meaningful choice. By treating privacy as a core ethical consideration, organizations build AI systems that respect individual autonomy and maintain trust in increasingly data-driven environments.</w:t>
      </w:r>
    </w:p>
    <w:p>
      <w:pPr>
        <w:pStyle w:val="Heading3"/>
      </w:pPr>
      <w:r>
        <w:rPr/>
        <w:t>Human Oversight</w:t>
      </w:r>
    </w:p>
    <w:p>
      <w:pPr>
        <w:pStyle w:val="Normal"/>
      </w:pPr>
      <w:r>
        <w:rPr/>
        <w:t>Human oversight establishes clear roles and processes for human supervision of AI systems, recognizing that appropriate human involvement remains essential even as automation capabilities advance. The framework defines different oversight models based on the criticality and risk level of AI applications, ranging from "human in the loop" approaches where systems make recommendations but humans make final decisions to "human on the loop" models where systems operate autonomously but remain under human monitoring and intervention capability.</w:t>
      </w:r>
    </w:p>
    <w:p>
      <w:pPr>
        <w:pStyle w:val="Normal"/>
      </w:pPr>
      <w:r>
        <w:rPr/>
        <w:t>The human oversight component addresses questions of authority, responsibility, and capability, ensuring that humans in oversight roles have both the authority to intervene when necessary and the tools and information required to exercise effective oversight. It also considers the cognitive and operational challenges of human oversight, including attention limitations, automation bias, and skill degradation concerns. By establishing thoughtful human oversight mechanisms, organizations create AI systems that combine the strengths of machine capabilities with human judgment and accountability.</w:t>
      </w:r>
    </w:p>
    <w:p>
      <w:pPr>
        <w:pStyle w:val="Heading3"/>
      </w:pPr>
      <w:r>
        <w:rPr/>
        <w:t>Impact Assessment</w:t>
      </w:r>
    </w:p>
    <w:p>
      <w:pPr>
        <w:pStyle w:val="Normal"/>
      </w:pPr>
      <w:r>
        <w:rPr/>
        <w:t>Impact assessment provides structured evaluation of potential societal and environmental effects of AI systems before and during deployment. This assessment examines both intended consequences, ensuring that systems deliver their promised benefits, and potential unintended consequences that might affect various stakeholders or broader society. The framework guides organizations in considering impacts across multiple dimensions, including economic effects, social dynamics, psychological well-being, and environmental sustainability.</w:t>
      </w:r>
    </w:p>
    <w:p>
      <w:pPr>
        <w:pStyle w:val="Normal"/>
      </w:pPr>
      <w:r>
        <w:rPr/>
        <w:t>The impact assessment process engages diverse stakeholders to identify potential concerns from multiple perspectives, recognizing that developers may have blind spots regarding how their systems might affect different communities or contexts. It also establishes ongoing monitoring of actual impacts after deployment, acknowledging that some effects may only become apparent through real-world use. By conducting comprehensive impact assessments, organizations develop a more complete understanding of how their AI systems interact with complex social and environmental systems, enabling more responsible development and deployment decisions.</w:t>
      </w:r>
    </w:p>
    <w:p>
      <w:pPr>
        <w:pStyle w:val="Heading3"/>
      </w:pPr>
      <w:r>
        <w:rPr/>
        <w:t>Governance Structure</w:t>
      </w:r>
    </w:p>
    <w:p>
      <w:pPr>
        <w:pStyle w:val="Normal"/>
      </w:pPr>
      <w:r>
        <w:rPr/>
        <w:t>Governance structure defines responsibilities and accountability for AI system behavior throughout the organization. This structure establishes clear ownership for ethical considerations at multiple levels, from executive leadership that sets ethical priorities to development teams that implement specific safeguards. The framework guides organizations in creating appropriate governance bodies, such as ethics review boards or responsible AI committees, that provide oversight and guidance for challenging ethical questions.</w:t>
      </w:r>
    </w:p>
    <w:p>
      <w:pPr>
        <w:pStyle w:val="Normal"/>
      </w:pPr>
      <w:r>
        <w:rPr/>
        <w:t>The governance structure component addresses questions of decision rights, escalation paths, and documentation requirements for key ethical decisions. It establishes processes for resolving conflicts between competing values or stakeholder interests, ensuring that ethical considerations receive appropriate weight in organizational decision-making. By implementing robust governance structures, organizations create the organizational foundation for consistent, thoughtful ethical decision-making throughout the AI development and deployment lifecycle.</w:t>
      </w:r>
    </w:p>
    <w:p>
      <w:pPr>
        <w:pStyle w:val="Heading3"/>
      </w:pPr>
      <w:r>
        <w:rPr/>
        <w:t>Continuous Ethical Evaluation</w:t>
      </w:r>
    </w:p>
    <w:p>
      <w:pPr>
        <w:pStyle w:val="Normal"/>
      </w:pPr>
      <w:r>
        <w:rPr/>
        <w:t>Continuous ethical evaluation establishes ongoing assessment processes as AI systems learn and evolve in response to new data and changing environments. This component recognizes that ethical considerations are not static requirements that can be addressed once during initial development but dynamic concerns that require ongoing attention. The framework guides organizations in establishing monitoring systems that track ethical metrics, feedback mechanisms that capture emerging concerns, and review processes that periodically reassess ethical implications.</w:t>
      </w:r>
    </w:p>
    <w:p>
      <w:pPr>
        <w:pStyle w:val="Normal"/>
      </w:pPr>
      <w:r>
        <w:rPr/>
        <w:t xml:space="preserve">The continuous evaluation approach acknowledges that societal values and expectations regarding AI systems may evolve over time, requiring corresponding evolution in ethical guidelines and practices. It also addresses the challenge of emergent behaviors in complex AI systems, where interactions between components or with external environments might create unexpected ethical implications. By implementing continuous ethical evaluation, organizations maintain alignment between AI systems and ethical principles throughout the system lifecycle, adapting to new challenges and insights as they emerge. </w:t>
      </w:r>
    </w:p>
    <w:p>
      <w:pPr>
        <w:pStyle w:val="Normal"/>
      </w:pPr>
      <w:r>
        <w:rPr/>
      </w:r>
    </w:p>
    <w:p>
      <w:pPr>
        <w:pStyle w:val="Heading1"/>
        <w:jc w:val="center"/>
      </w:pPr>
      <w:r>
        <w:rPr/>
        <w:t>Process Of Building With Ai</w:t>
      </w:r>
    </w:p>
    <w:p>
      <w:pPr>
        <w:pStyle w:val="Heading1"/>
      </w:pPr>
      <w:r>
        <w:rPr/>
        <w:t>4. The Process of Building with AI</w:t>
      </w:r>
    </w:p>
    <w:p>
      <w:pPr>
        <w:pStyle w:val="Normal"/>
      </w:pPr>
      <w:r>
        <w:rPr/>
        <w:t>The practical implementation of AI-First engineering requires a structured yet flexible approach to development. This section explores the actual process of building with AI, from initial concept to deployed system. The integration of artificial intelligence into the engineering workflow fundamentally transforms how technical problems are approached, solved, and refined. Unlike traditional software development methodologies that follow relatively linear progressions, AI-First engineering embraces an iterative, collaborative relationship between human engineers and AI systems. This chapter examines the practical dimensions of this relationship, offering a comprehensive framework for understanding how AI augments and accelerates the engineering process across its various phases.</w:t>
      </w:r>
    </w:p>
    <w:p>
      <w:pPr>
        <w:pStyle w:val="Normal"/>
      </w:pPr>
      <w:r>
        <w:rPr/>
        <w:t>The AI-First approach does not merely add AI as a supplementary tool but reconceptualizes the entire development lifecycle around the capabilities and constraints of modern AI systems. Engineers working within this paradigm develop distinct skills, workflows, and mental models that differ significantly from traditional approaches. By understanding these differences and adopting appropriate methodologies, organizations can fully leverage the transformative potential of AI in their engineering practices. The following sections detail the specific processes, techniques, and patterns that characterize effective AI-First engineering, providing both theoretical foundations and practical guidance for implementation.</w:t>
      </w:r>
    </w:p>
    <w:p>
      <w:pPr>
        <w:pStyle w:val="Heading2"/>
      </w:pPr>
      <w:r>
        <w:rPr/>
        <w:t>Accelerating Domain Mastery</w:t>
      </w:r>
    </w:p>
    <w:p>
      <w:pPr>
        <w:pStyle w:val="Normal"/>
      </w:pPr>
      <w:r>
        <w:rPr/>
        <w:t>One of the most powerful applications of AI in the engineering process is its ability to help engineers rapidly develop expertise in new domains. Domain mastery—the deep understanding of a specific field's concepts, principles, and practices—traditionally represents a significant bottleneck in technical projects. Engineers often require months or years to develop sufficient expertise in complex domains before they can effectively contribute to solutions. AI-First engineering fundamentally alters this dynamic by providing powerful tools for accelerated learning and knowledge synthesis.</w:t>
      </w:r>
    </w:p>
    <w:p>
      <w:pPr>
        <w:pStyle w:val="Heading3"/>
      </w:pPr>
      <w:r>
        <w:rPr/>
        <w:t>AI-Augmented Learning</w:t>
      </w:r>
    </w:p>
    <w:p>
      <w:pPr>
        <w:pStyle w:val="Normal"/>
      </w:pPr>
      <w:r>
        <w:rPr/>
        <w:t>Traditional approaches to domain mastery often require weeks or months of study, involving extensive reading, experimentation, and consultation with experts. This time-intensive process frequently delays project initiation and limits engineers' ability to work across diverse domains. AI-First engineers, by contrast, leverage AI tools to dramatically accelerate this process, compressing learning timelines while maintaining or even enhancing the depth of understanding achieved.</w:t>
      </w:r>
    </w:p>
    <w:p>
      <w:pPr>
        <w:pStyle w:val="Normal"/>
      </w:pPr>
      <w:r>
        <w:rPr/>
        <w:t>The AI-augmented learning process typically begins with rapid knowledge exploration. Engineers engage with AI systems to generate comprehensive overviews of new domains, quickly identifying key concepts, principles, and relationships that form the domain's intellectual foundation. These AI-generated overviews provide a conceptual scaffold that orients engineers within the domain's landscape, highlighting important technologies, approaches, and theoretical frameworks. Unlike traditional learning resources that may present information in a fixed, linear sequence, these AI-generated overviews can be dynamically tailored to the engineer's specific project needs and prior knowledge.</w:t>
      </w:r>
    </w:p>
    <w:p>
      <w:pPr>
        <w:pStyle w:val="Normal"/>
      </w:pPr>
      <w:r>
        <w:rPr/>
        <w:t>With this initial orientation established, engineers proceed to targeted deep dives into specific aspects of the domain. AI systems excel at generating explanations tailored to the engineer's background, connecting new concepts to the engineer's existing knowledge through relevant analogies and examples. This personalized approach to knowledge transfer enables engineers to rapidly assimilate complex ideas by building on their established mental models. The AI can adjust the level of technical detail, theoretical depth, and contextual examples based on the engineer's evolving understanding, creating a highly efficient learning experience.</w:t>
      </w:r>
    </w:p>
    <w:p>
      <w:pPr>
        <w:pStyle w:val="Normal"/>
      </w:pPr>
      <w:r>
        <w:rPr/>
        <w:t>Resource curation represents another critical dimension of AI-augmented learning. Rather than spending hours searching through academic databases, documentation repositories, and tutorial collections, engineers can leverage AI to identify the most relevant papers, documentation, and tutorials for their specific learning needs. AI systems can generate summaries and key takeaways from lengthy resources, allowing engineers to extract essential insights without reading entire documents. Furthermore, these systems can create personalized learning paths based on project requirements, guiding engineers through a sequence of resources optimized for their specific goals and constraints.</w:t>
      </w:r>
    </w:p>
    <w:p>
      <w:pPr>
        <w:pStyle w:val="Normal"/>
      </w:pPr>
      <w:r>
        <w:rPr/>
        <w:t>This comprehensive approach to AI-augmented learning enables engineers to quickly identify the most important concepts in a new domain, understand the relationships between key ideas, discover relevant resources for deeper learning, and identify potential pitfalls and challenges. The result is a dramatic compression of the learning timeline without sacrificing depth or rigor.</w:t>
      </w:r>
    </w:p>
    <w:p>
      <w:pPr>
        <w:pStyle w:val="Heading3"/>
      </w:pPr>
      <w:r>
        <w:rPr/>
        <w:t>Knowledge Synthesis and Application</w:t>
      </w:r>
    </w:p>
    <w:p>
      <w:pPr>
        <w:pStyle w:val="Normal"/>
      </w:pPr>
      <w:r>
        <w:rPr/>
        <w:t>Beyond initial exploration, AI-First engineers use AI to synthesize knowledge from multiple sources and apply it to specific problems. This capability extends beyond mere information retrieval to encompass sophisticated forms of knowledge integration and contextual application.</w:t>
      </w:r>
    </w:p>
    <w:p>
      <w:pPr>
        <w:pStyle w:val="Normal"/>
      </w:pPr>
      <w:r>
        <w:rPr/>
        <w:t>Cross-domain connection represents one of the most powerful aspects of AI-assisted knowledge synthesis. AI systems can identify relevant patterns and solutions from other domains that may apply to the current problem space, enabling engineers to leverage analogical reasoning for novel problems. This cross-pollination of ideas often leads to innovative approaches that might not emerge from within a single domain's traditional practices. The AI's ability to discover unexpected connections between disparate fields frequently results in creative solutions that transcend conventional domain boundaries.</w:t>
      </w:r>
    </w:p>
    <w:p>
      <w:pPr>
        <w:pStyle w:val="Normal"/>
      </w:pPr>
      <w:r>
        <w:rPr/>
        <w:t>Contextual understanding further enhances the application of synthesized knowledge. AI systems help engineers adapt general knowledge to specific project contexts, identifying domain-specific constraints and considerations that might affect implementation. This contextual adaptation transforms theoretical concepts into practical applications, ensuring that solutions are not merely theoretically sound but also pragmatically viable within the project's specific constraints. The AI can highlight relevant edge cases, performance considerations, and integration challenges that might otherwise be overlooked.</w:t>
      </w:r>
    </w:p>
    <w:p>
      <w:pPr>
        <w:pStyle w:val="Normal"/>
      </w:pPr>
      <w:r>
        <w:rPr/>
        <w:t>Gap identification completes the knowledge synthesis process by recognizing limitations in current understanding. AI systems can identify areas requiring deeper exploration based on inconsistencies, ambiguities, or missing elements in the synthesized knowledge. This capability allows engineers to prioritize their learning based on project needs, focusing their attention on knowledge gaps that present the greatest risk to project success. By systematically addressing these gaps, engineers can develop a more comprehensive and robust understanding of the domain.</w:t>
      </w:r>
    </w:p>
    <w:p>
      <w:pPr>
        <w:pStyle w:val="Heading3"/>
      </w:pPr>
      <w:r>
        <w:rPr/>
        <w:t>Case Study: Domain Mastery Acceleration</w:t>
      </w:r>
    </w:p>
    <w:p>
      <w:pPr>
        <w:pStyle w:val="Normal"/>
      </w:pPr>
      <w:r>
        <w:rPr/>
        <w:t>A concrete example illustrates the transformative potential of AI-augmented domain mastery. A software engineering team tasked with building a specialized healthcare AI application for diagnostic assistance faced a significant challenge: none of the team members possessed medical expertise, particularly in diagnostic protocols and disease classification. In a traditional approach, this knowledge gap would necessitate either months of study or the addition of medical professionals to the team, both representing significant costs in time and resources.</w:t>
      </w:r>
    </w:p>
    <w:p>
      <w:pPr>
        <w:pStyle w:val="Normal"/>
      </w:pPr>
      <w:r>
        <w:rPr/>
        <w:t>Instead, the team employed an AI-First approach to rapidly develop the necessary expertise. They began with an initial broad exploration of medical diagnostics, using AI systems to generate comprehensive overviews of diagnostic principles, common methodologies, and key terminology. This one-day intensive session provided the team with a conceptual framework and shared vocabulary that enabled more effective communication about the problem domain.</w:t>
      </w:r>
    </w:p>
    <w:p>
      <w:pPr>
        <w:pStyle w:val="Normal"/>
      </w:pPr>
      <w:r>
        <w:rPr/>
        <w:t>With this foundation established, the team proceeded to identify and review key resources in the field. The AI system analyzed thousands of medical papers, textbooks, and clinical guidelines to identify the most relevant resources for their specific application. The team spent two days reviewing these curated resources, focusing on the aspects most directly relevant to their project requirements.</w:t>
      </w:r>
    </w:p>
    <w:p>
      <w:pPr>
        <w:pStyle w:val="Normal"/>
      </w:pPr>
      <w:r>
        <w:rPr/>
        <w:t>The next phase involved deep dives into specific relevant conditions that their application would need to address. Over three days, the team used AI systems to explore the diagnostic criteria, common presentations, and treatment implications for these conditions. The AI generated detailed explanations tailored to the team's software engineering background, using analogies and visualizations to make complex medical concepts accessible.</w:t>
      </w:r>
    </w:p>
    <w:p>
      <w:pPr>
        <w:pStyle w:val="Normal"/>
      </w:pPr>
      <w:r>
        <w:rPr/>
        <w:t>To ensure compliance with medical standards, the team spent one day consulting with the AI on standard protocols and regulations governing medical diagnostic systems. This consultation identified key regulatory requirements, ethical considerations, and validation methodologies that would need to be incorporated into their development process.</w:t>
      </w:r>
    </w:p>
    <w:p>
      <w:pPr>
        <w:pStyle w:val="Normal"/>
      </w:pPr>
      <w:r>
        <w:rPr/>
        <w:t>Finally, the team spent two days synthesizing these findings into a project-specific knowledge base that would guide their development efforts. This knowledge base included detailed specifications for the diagnostic algorithms, data requirements, validation criteria, and user interface considerations informed by medical best practices.</w:t>
      </w:r>
    </w:p>
    <w:p>
      <w:pPr>
        <w:pStyle w:val="Normal"/>
      </w:pPr>
      <w:r>
        <w:rPr/>
        <w:t>In total, the team achieved in nine days what would traditionally require months of study, allowing them to begin meaningful development work with a solid understanding of the domain. This accelerated timeline not only reduced project costs but also enabled the team to deliver their solution more quickly to end users, potentially improving patient outcomes through earlier access to the diagnostic tool.</w:t>
      </w:r>
    </w:p>
    <w:p>
      <w:pPr>
        <w:pStyle w:val="Normal"/>
      </w:pPr>
      <w:r>
        <w:rPr/>
        <w:t>This case study demonstrates the transformative potential of AI-augmented domain mastery in enabling engineers to rapidly develop expertise in complex, specialized domains. By leveraging AI systems for knowledge exploration, curation, and synthesis, teams can overcome traditional learning bottlenecks and tackle challenging problems across diverse domains.</w:t>
      </w:r>
    </w:p>
    <w:p>
      <w:pPr>
        <w:pStyle w:val="Heading2"/>
      </w:pPr>
      <w:r>
        <w:rPr/>
        <w:t>Planning and Organization with AI</w:t>
      </w:r>
    </w:p>
    <w:p>
      <w:pPr>
        <w:pStyle w:val="Normal"/>
      </w:pPr>
      <w:r>
        <w:rPr/>
        <w:t>AI-First engineering transforms the planning and organization phases of development through intelligent assistance and automation. Traditional project planning methodologies often struggle with uncertainty, complexity, and the rapid evolution of requirements characteristic of modern software development. AI systems provide powerful capabilities for addressing these challenges, enabling more comprehensive, adaptive, and efficient planning processes. By augmenting human judgment with AI-powered analysis and prediction, teams can develop more robust plans while maintaining the flexibility to respond to changing conditions.</w:t>
      </w:r>
    </w:p>
    <w:p>
      <w:pPr>
        <w:pStyle w:val="Heading3"/>
      </w:pPr>
      <w:r>
        <w:rPr/>
        <w:t>AI-Enhanced Project Scoping</w:t>
      </w:r>
    </w:p>
    <w:p>
      <w:pPr>
        <w:pStyle w:val="Normal"/>
      </w:pPr>
      <w:r>
        <w:rPr/>
        <w:t>Traditional project scoping often relies heavily on prior experience and intuition, making it vulnerable to cognitive biases, knowledge gaps, and oversight. These limitations frequently result in incomplete requirements, underestimated risks, and inaccurate resource allocations. AI-First engineers leverage AI to enhance this process, bringing unprecedented thoroughness and analytical rigor to project scoping activities.</w:t>
      </w:r>
    </w:p>
    <w:p>
      <w:pPr>
        <w:pStyle w:val="Normal"/>
      </w:pPr>
      <w:r>
        <w:rPr/>
        <w:t>Comprehensive requirements generation represents a foundational application of AI in project scoping. AI systems can analyze project descriptions, stakeholder interviews, and similar historical projects to generate exhaustive lists of potential requirements. These systems excel at identifying dependencies and relationships between requirements, creating detailed requirement networks that highlight critical paths and potential bottlenecks. Perhaps most valuably, AI can uncover implicit requirements and assumptions that human analysts might overlook, reducing the risk of costly mid-project discoveries.</w:t>
      </w:r>
    </w:p>
    <w:p>
      <w:pPr>
        <w:pStyle w:val="Normal"/>
      </w:pPr>
      <w:r>
        <w:rPr/>
        <w:t>Risk identification and mitigation benefit similarly from AI augmentation. By analyzing patterns across thousands of historical projects, AI systems can identify potential technical challenges specific to the current project's domain, technology stack, and objectives. These systems generate detailed mitigation strategies for identified risks, drawing on successful approaches from similar contexts. The AI can assess the probability and impact of different risk factors with greater precision than traditional estimation techniques, enabling more effective prioritization of mitigation efforts.</w:t>
      </w:r>
    </w:p>
    <w:p>
      <w:pPr>
        <w:pStyle w:val="Normal"/>
      </w:pPr>
      <w:r>
        <w:rPr/>
        <w:t>Effort estimation and resource planning represent particularly challenging aspects of project scoping that AI significantly enhances. AI systems create detailed work breakdown structures based on the identified requirements, ensuring comprehensive coverage of necessary tasks. These systems generate effort estimates based on similar projects and components, incorporating factors like team experience, technology maturity, and project complexity. By identifying critical path components and potential bottlenecks early in the planning process, AI enables more effective resource allocation and scheduling.</w:t>
      </w:r>
    </w:p>
    <w:p>
      <w:pPr>
        <w:pStyle w:val="Normal"/>
      </w:pPr>
      <w:r>
        <w:rPr/>
        <w:t>This AI-enhanced approach to project scoping enables more comprehensive identification of requirements, better anticipation of potential challenges, more detailed and structured work breakdown, and faster adaptation to changing constraints. The result is a more robust foundation for project execution, reducing the likelihood of disruptive surprises and enabling more accurate planning.</w:t>
      </w:r>
    </w:p>
    <w:p>
      <w:pPr>
        <w:pStyle w:val="Heading3"/>
      </w:pPr>
      <w:r>
        <w:rPr/>
        <w:t>Intelligent Problem Decomposition</w:t>
      </w:r>
    </w:p>
    <w:p>
      <w:pPr>
        <w:pStyle w:val="Normal"/>
      </w:pPr>
      <w:r>
        <w:rPr/>
        <w:t>AI-First engineers use AI to break down complex problems into manageable components, applying sophisticated analytical techniques to identify optimal decomposition strategies. This capability transforms the traditional approach to problem decomposition, which often relies heavily on individual expertise and established patterns that may not be optimal for novel or complex problems.</w:t>
      </w:r>
    </w:p>
    <w:p>
      <w:pPr>
        <w:pStyle w:val="Normal"/>
      </w:pPr>
      <w:r>
        <w:rPr/>
        <w:t>Hierarchical decomposition represents a fundamental approach enhanced by AI capabilities. AI systems excel at breaking large problems into logical sub-problems, analyzing the problem space to identify natural boundaries and separation points. These systems identify dependencies between components with greater precision than manual analysis, mapping complex relationship networks that inform development sequencing. By determining optimal sequencing of work based on these dependency networks, AI enables more efficient development processes with fewer integration challenges and rework cycles.</w:t>
      </w:r>
    </w:p>
    <w:p>
      <w:pPr>
        <w:pStyle w:val="Normal"/>
      </w:pPr>
      <w:r>
        <w:rPr/>
        <w:t>Pattern-based decomposition leverages AI's ability to recognize common patterns in the problem space that might not be immediately apparent to human engineers. The AI can identify established solution patterns that apply to portions of the problem, enabling the reuse of proven approaches where appropriate. Equally important, the AI identifies novel aspects of the problem that require custom approaches, preventing the misapplication of familiar patterns to situations where they don't fit. This balanced approach combines the efficiency of pattern reuse with the innovation necessary for unique challenges.</w:t>
      </w:r>
    </w:p>
    <w:p>
      <w:pPr>
        <w:pStyle w:val="Normal"/>
      </w:pPr>
      <w:r>
        <w:rPr/>
        <w:t>Resource-aware planning further enhances problem decomposition by aligning the decomposition strategy with available skills and resources. AI systems analyze the capabilities of the development team, identifying components that align well with existing expertise and highlighting areas that might require additional training or external support. These systems identify components particularly suitable for AI automation, distinguishing between aspects that can be effectively delegated to AI systems and those requiring significant human judgment. By balancing human and AI contributions based on their respective strengths, this approach optimizes overall development efficiency.</w:t>
      </w:r>
    </w:p>
    <w:p>
      <w:pPr>
        <w:pStyle w:val="Heading3"/>
      </w:pPr>
      <w:r>
        <w:rPr/>
        <w:t>Dynamic Roadmapping</w:t>
      </w:r>
    </w:p>
    <w:p>
      <w:pPr>
        <w:pStyle w:val="Normal"/>
      </w:pPr>
      <w:r>
        <w:rPr/>
        <w:t>Unlike traditional static roadmaps that quickly become outdated as conditions change, AI-First engineering embraces dynamic roadmapping that evolves as new information emerges. This approach recognizes the inherent uncertainty in complex projects and establishes mechanisms for continuous adaptation rather than attempting to create perfect initial plans.</w:t>
      </w:r>
    </w:p>
    <w:p>
      <w:pPr>
        <w:pStyle w:val="Normal"/>
      </w:pPr>
      <w:r>
        <w:rPr/>
        <w:t>Continuous reprioritization forms the core of dynamic roadmapping. AI systems enable regular reassessment of priorities based on new insights, analyzing emerging information to identify shifting importance among requirements and components. These systems perform AI-assisted impact analysis of changing requirements, tracing the ripple effects of modifications through the dependency network to identify affected components. By generating automated suggestions for roadmap adjustments based on this analysis, AI enables teams to respond more quickly and comprehensively to changing conditions.</w:t>
      </w:r>
    </w:p>
    <w:p>
      <w:pPr>
        <w:pStyle w:val="Normal"/>
      </w:pPr>
      <w:r>
        <w:rPr/>
        <w:t>Scenario planning represents another powerful capability enabled by AI in dynamic roadmapping. AI systems generate alternative scenarios and development paths based on different assumptions and potential future states. These systems perform probability-weighted outcome analysis across these scenarios, helping teams understand the relative likelihood and impact of different possibilities. By facilitating contingency planning for high-risk components, AI enables teams to develop robust responses to potential challenges before they materialize.</w:t>
      </w:r>
    </w:p>
    <w:p>
      <w:pPr>
        <w:pStyle w:val="Normal"/>
      </w:pPr>
      <w:r>
        <w:rPr/>
        <w:t>Progress tracking and projection complete the dynamic roadmapping approach. AI systems monitor development velocity across different components and teams, identifying trends and patterns that might not be apparent in traditional tracking approaches. These systems apply predictive analytics to forecast milestone completion based on current progress and historical patterns, providing early warning of potential schedule risks. Perhaps most valuably, AI enables early identification of potential delays or blockers, allowing teams to address issues before they significantly impact the project timeline.</w:t>
      </w:r>
    </w:p>
    <w:p>
      <w:pPr>
        <w:pStyle w:val="Normal"/>
      </w:pPr>
      <w:r>
        <w:rPr/>
        <w:t>The combination of continuous reprioritization, scenario planning, and sophisticated progress tracking creates a fundamentally more adaptive approach to project planning. Rather than treating the initial roadmap as a fixed contract, teams view it as a living document that evolves in response to new information and changing conditions. This dynamic approach maintains strategic direction while enabling tactical flexibility, significantly enhancing the team's ability to deliver value in complex, uncertain environments.</w:t>
      </w:r>
    </w:p>
    <w:p>
      <w:pPr>
        <w:pStyle w:val="Heading2"/>
      </w:pPr>
      <w:r>
        <w:rPr/>
        <w:t>AI-First Coding and Prompt Engineering</w:t>
      </w:r>
    </w:p>
    <w:p>
      <w:pPr>
        <w:pStyle w:val="Normal"/>
      </w:pPr>
      <w:r>
        <w:rPr/>
        <w:t>The core development process in AI-First engineering leverages AI coding assistants and requires sophisticated prompt engineering skills. This represents perhaps the most profound shift from traditional software development practices, as engineers transition from writing code directly to collaboratively generating code through interaction with AI systems. This new paradigm demands different skills, workflows, and mental models than conventional programming, requiring engineers to develop expertise in effectively communicating their intent to AI systems and critically evaluating the generated outputs.</w:t>
      </w:r>
    </w:p>
    <w:p>
      <w:pPr>
        <w:pStyle w:val="Heading3"/>
      </w:pPr>
      <w:r>
        <w:rPr/>
        <w:t>Prompt Engineering as a Core Skill</w:t>
      </w:r>
    </w:p>
    <w:p>
      <w:pPr>
        <w:pStyle w:val="Normal"/>
      </w:pPr>
      <w:r>
        <w:rPr/>
        <w:t>Effective communication with AI coding assistants requires developing prompt engineering as a fundamental skill for AI-First engineers. Prompt engineering—the art and science of crafting inputs to elicit optimal outputs from AI systems—emerges as a critical competency that significantly impacts development productivity and quality. Unlike traditional programming skills focused on syntax and algorithms, prompt engineering centers on clear communication of intent, context, and constraints to AI systems.</w:t>
      </w:r>
    </w:p>
    <w:p>
      <w:pPr>
        <w:pStyle w:val="Normal"/>
      </w:pPr>
      <w:r>
        <w:rPr/>
        <w:t>Structured prompt design forms the foundation of effective prompt engineering. Engineers develop templates for different types of coding tasks, establishing consistent patterns that help the AI understand the nature of the request. These templates include appropriate context and constraints, providing the AI with the necessary background information to generate relevant solutions. By specifying desired output format and style, engineers ensure that the generated code aligns with project standards and integrates smoothly with existing codebases. This structured approach reduces ambiguity and increases the likelihood of receiving appropriate responses on the first attempt.</w:t>
      </w:r>
    </w:p>
    <w:p>
      <w:pPr>
        <w:pStyle w:val="Normal"/>
      </w:pPr>
      <w:r>
        <w:rPr/>
        <w:t>Iterative refinement represents another critical aspect of prompt engineering. Engineers typically start with high-level prompts that outline the general requirements, then progressively refine these prompts based on the AI's responses. Complex tasks are broken into manageable steps, allowing the engineer to guide the AI through a logical sequence of development activities. By building on previous outputs in a logical sequence, engineers maintain context and coherence across multiple interactions, gradually converging on optimal solutions through dialogue with the AI system.</w:t>
      </w:r>
    </w:p>
    <w:p>
      <w:pPr>
        <w:pStyle w:val="Normal"/>
      </w:pPr>
      <w:r>
        <w:rPr/>
        <w:t>Context management completes the core prompt engineering skillset. Engineers learn to maintain relevant context across multiple interactions, providing appropriate reference materials and examples to guide the AI's understanding. By establishing clear scope boundaries, engineers help the AI focus on the specific aspects of the problem that require attention, avoiding unnecessary complexity or tangential explorations. This careful management of context ensures that the AI has access to the information it needs without becoming overwhelmed by irrelevant details.</w:t>
      </w:r>
    </w:p>
    <w:p>
      <w:pPr>
        <w:pStyle w:val="Normal"/>
      </w:pPr>
      <w:r>
        <w:rPr/>
        <w:t>Key prompt engineering techniques have emerged as particularly effective in the coding domain. Contextual framing involves providing sufficient background information about the project, codebase, and specific component being developed. Engineers establish clear constraints and requirements, specifying performance expectations, compatibility requirements, and other critical parameters. By setting appropriate tone and style expectations, engineers ensure that the generated code aligns with project conventions and standards.</w:t>
      </w:r>
    </w:p>
    <w:p>
      <w:pPr>
        <w:pStyle w:val="Normal"/>
      </w:pPr>
      <w:r>
        <w:rPr/>
        <w:t>Decomposition and sequencing techniques help engineers break complex requests into logical steps that the AI can address more effectively. Engineers specify the desired sequence of operations, guiding the AI through a structured development process rather than expecting it to solve everything at once. By establishing dependencies between components, engineers ensure that the AI addresses foundational elements before building on them, creating a coherent development progression.</w:t>
      </w:r>
    </w:p>
    <w:p>
      <w:pPr>
        <w:pStyle w:val="Normal"/>
      </w:pPr>
      <w:r>
        <w:rPr/>
        <w:t>Refinement iterations enable engineers to progressively improve the AI's outputs through dialogue. Starting with broad requests and iteratively refining based on the AI's responses, engineers guide the system toward optimal solutions. The output of one prompt often serves as input to the next, creating a continuous conversation that builds toward the desired outcome. By maintaining context across multiple interactions, engineers create a coherent development narrative that preserves important information and decisions.</w:t>
      </w:r>
    </w:p>
    <w:p>
      <w:pPr>
        <w:pStyle w:val="Heading3"/>
      </w:pPr>
      <w:r>
        <w:rPr/>
        <w:t>Balancing AI Generation with Human Oversight</w:t>
      </w:r>
    </w:p>
    <w:p>
      <w:pPr>
        <w:pStyle w:val="Normal"/>
      </w:pPr>
      <w:r>
        <w:rPr/>
        <w:t>AI-First coding involves finding the optimal balance between AI code generation and human oversight, establishing effective collaboration patterns that leverage the strengths of both human engineers and AI systems. This balance varies based on project characteristics, team expertise, and the capabilities of available AI systems, requiring thoughtful consideration of responsibility boundaries and quality assurance approaches.</w:t>
      </w:r>
    </w:p>
    <w:p>
      <w:pPr>
        <w:pStyle w:val="Normal"/>
      </w:pPr>
      <w:r>
        <w:rPr/>
        <w:t>A tiered review approach often proves effective in managing this balance. Automated checks handle basic correctness and style verification, applying linting rules, type checking, and other mechanical validations to AI-generated code. Human review focuses on architecture and design decisions, evaluating whether the generated code aligns with the system's overall structure and principles. The engineer and AI engage in collaborative refinement of solutions, iteratively improving the code based on human feedback and AI capabilities. This tiered approach allocates attention efficiently, focusing human expertise on aspects where it adds the most value.</w:t>
      </w:r>
    </w:p>
    <w:p>
      <w:pPr>
        <w:pStyle w:val="Normal"/>
      </w:pPr>
      <w:r>
        <w:rPr/>
        <w:t>Clearly defined responsibility boundaries further enhance the human-AI collaboration. Teams establish areas for AI autonomy versus human decision-making, identifying components or tasks where the AI can operate with minimal oversight and those requiring significant human judgment. Explicit handoff points between AI and human developers create clear transitions of responsibility, ensuring that critical decisions receive appropriate attention. Escalation paths for complex or sensitive components provide mechanisms for increasing human involvement when necessary, maintaining appropriate oversight for high-risk aspects of the system.</w:t>
      </w:r>
    </w:p>
    <w:p>
      <w:pPr>
        <w:pStyle w:val="Normal"/>
      </w:pPr>
      <w:r>
        <w:rPr/>
        <w:t>Quality assurance strategies adapt to the unique characteristics of AI-generated code. AI-assisted test generation and validation leverage the AI's ability to anticipate edge cases and generate comprehensive test suites. Human-defined acceptance criteria establish clear standards for evaluating the AI's outputs, ensuring alignment with project requirements and quality expectations. Combined human-AI code reviews bring multiple perspectives to quality assessment, with the AI identifying potential issues that might escape human attention and humans evaluating aspects requiring contextual understanding or judgment.</w:t>
      </w:r>
    </w:p>
    <w:p>
      <w:pPr>
        <w:pStyle w:val="Heading3"/>
      </w:pPr>
      <w:r>
        <w:rPr/>
        <w:t>Workflow Patterns</w:t>
      </w:r>
    </w:p>
    <w:p>
      <w:pPr>
        <w:pStyle w:val="Normal"/>
      </w:pPr>
      <w:r>
        <w:rPr/>
        <w:t>Several effective workflow patterns have emerged for AI-First coding, each offering different advantages for specific development contexts. These patterns establish structured approaches to human-AI collaboration, creating predictable processes that teams can refine and optimize over time.</w:t>
      </w:r>
    </w:p>
    <w:p>
      <w:pPr>
        <w:pStyle w:val="Normal"/>
      </w:pPr>
      <w:r>
        <w:rPr/>
        <w:t>The scaffolding pattern assigns complementary responsibilities to humans and AI based on their respective strengths. Human engineers define high-level architecture and interfaces, establishing the structural framework within which the AI will operate. The AI generates implementation details, filling in the specific code required to realize the architectural vision. Human engineers then review, refine, and integrate components, ensuring coherence across the system and addressing any limitations in the AI-generated code. This pattern leverages human strategic thinking while benefiting from the AI's efficiency in tactical implementation.</w:t>
      </w:r>
    </w:p>
    <w:p>
      <w:pPr>
        <w:pStyle w:val="Normal"/>
      </w:pPr>
      <w:r>
        <w:rPr/>
        <w:t>The exploration pattern leverages the AI's ability to generate multiple solution approaches. The AI produces several alternative implementations based on the engineer's requirements, exploring different design options and trade-offs. Human engineers evaluate these alternatives, considering factors like performance, maintainability, and alignment with project standards. The AI then refines the chosen approach based on feedback, incorporating the engineer's preferences and addressing any identified issues. This pattern enables broader exploration of the solution space than traditional approaches, potentially identifying superior solutions that might not emerge from a single development path.</w:t>
      </w:r>
    </w:p>
    <w:p>
      <w:pPr>
        <w:pStyle w:val="Normal"/>
      </w:pPr>
      <w:r>
        <w:rPr/>
        <w:t>The pair programming pattern establishes a continuous dialogue between human and AI, mimicking traditional pair programming dynamics. Engineer and AI alternate between generation and review, with each building on the other's contributions. This collaborative problem-solving approach combines human creativity and judgment with AI efficiency and knowledge breadth. The ongoing refinement process gradually improves the solution through multiple iterations, with each participant contributing their unique strengths to the development process. This pattern creates a highly interactive development experience that many engineers find engaging and productive.</w:t>
      </w:r>
    </w:p>
    <w:p>
      <w:pPr>
        <w:pStyle w:val="Normal"/>
      </w:pPr>
      <w:r>
        <w:rPr/>
        <w:t>These workflow patterns represent emerging best practices in AI-First coding, but the field continues to evolve rapidly as AI capabilities advance and engineers develop new approaches to human-AI collaboration. Successful teams often adapt and combine these patterns based on project requirements, team preferences, and the specific characteristics of the AI systems they employ. This flexibility and willingness to experiment with new collaboration approaches represents a defining characteristic of effective AI-First engineering teams.</w:t>
      </w:r>
    </w:p>
    <w:p>
      <w:pPr>
        <w:pStyle w:val="Heading2"/>
      </w:pPr>
      <w:r>
        <w:rPr/>
        <w:t>Tactical Problem Solving</w:t>
      </w:r>
    </w:p>
    <w:p>
      <w:pPr>
        <w:pStyle w:val="Normal"/>
      </w:pPr>
      <w:r>
        <w:rPr/>
        <w:t>AI-First engineering excels at addressing specific technical challenges that arise during development. Beyond the strategic aspects of planning and organization, the day-to-day work of software engineering involves solving numerous tactical problems—debugging errors, optimizing performance, and managing technical debt. AI systems provide powerful capabilities for addressing these challenges, enabling engineers to resolve issues more quickly and effectively than traditional approaches allow. This section explores how AI transforms tactical problem-solving across several key dimensions of software development.</w:t>
      </w:r>
    </w:p>
    <w:p>
      <w:pPr>
        <w:pStyle w:val="Heading3"/>
      </w:pPr>
      <w:r>
        <w:rPr/>
        <w:t>Debugging and Troubleshooting</w:t>
      </w:r>
    </w:p>
    <w:p>
      <w:pPr>
        <w:pStyle w:val="Normal"/>
      </w:pPr>
      <w:r>
        <w:rPr/>
        <w:t>AI significantly enhances debugging capabilities, transforming what has traditionally been one of the most time-consuming and frustrating aspects of software development. Conventional debugging often involves painstaking manual inspection of code and execution traces, with success heavily dependent on the engineer's experience with similar issues. AI-First approaches introduce systematic analysis and pattern recognition that dramatically accelerate the debugging process.</w:t>
      </w:r>
    </w:p>
    <w:p>
      <w:pPr>
        <w:pStyle w:val="Normal"/>
      </w:pPr>
      <w:r>
        <w:rPr/>
        <w:t>Error analysis represents the first stage of AI-enhanced debugging. AI systems perform sophisticated analysis of error messages and stack traces, extracting meaningful information from often cryptic outputs. These systems apply pattern matching against common error types, recognizing familiar error signatures and their likely causes. Perhaps most valuably, AI provides contextual understanding of code structure and intent, interpreting errors within the specific context of the application rather than as isolated symptoms. This contextual analysis enables more accurate diagnosis than traditional approaches that treat errors as disconnected phenomena.</w:t>
      </w:r>
    </w:p>
    <w:p>
      <w:pPr>
        <w:pStyle w:val="Normal"/>
      </w:pPr>
      <w:r>
        <w:rPr/>
        <w:t>Root cause identification builds on this initial analysis to determine the underlying issues generating the observed errors. AI systems generate multiple hypotheses about underlying issues, considering various potential causes based on the observed symptoms and codebase characteristics. These systems suggest targeted diagnostic approaches for each hypothesis, recommending specific tests or investigations to confirm or eliminate potential causes. By connecting symptoms to potential causes through causal chains, AI helps engineers understand the relationships between observed errors and their origins, even when these relationships span multiple components or systems.</w:t>
      </w:r>
    </w:p>
    <w:p>
      <w:pPr>
        <w:pStyle w:val="Normal"/>
      </w:pPr>
      <w:r>
        <w:rPr/>
        <w:t>Solution generation completes the debugging process by proposing effective remedies for identified issues. AI systems propose multiple potential fixes based on the diagnosed root causes, providing engineers with alternative approaches to consider. These systems explain the reasoning behind each solution, helping engineers understand not just what to change but why the change addresses the underlying problem. By identifying potential side effects or implications of proposed fixes, AI helps engineers anticipate and mitigate unintended consequences, reducing the risk of introducing new problems while solving existing ones.</w:t>
      </w:r>
    </w:p>
    <w:p>
      <w:pPr>
        <w:pStyle w:val="Normal"/>
      </w:pPr>
      <w:r>
        <w:rPr/>
        <w:t>The key advantages of AI-enhanced debugging include rapid identification of common error patterns through pattern matching against extensive knowledge bases of known issues. Engineers gain access to broader knowledge of potential causes than any individual could maintain, drawing on collective experience encoded in the AI system. The generation of multiple solution approaches encourages consideration of alternative fixes rather than fixating on the first apparent solution. Systematic verification procedures help ensure that fixes actually resolve the underlying issues rather than merely masking symptoms.</w:t>
      </w:r>
    </w:p>
    <w:p>
      <w:pPr>
        <w:pStyle w:val="Heading3"/>
      </w:pPr>
      <w:r>
        <w:rPr/>
        <w:t>Performance Optimization</w:t>
      </w:r>
    </w:p>
    <w:p>
      <w:pPr>
        <w:pStyle w:val="Normal"/>
      </w:pPr>
      <w:r>
        <w:rPr/>
        <w:t>AI-First engineers leverage AI for sophisticated performance optimization, addressing one of the most challenging aspects of software development. Traditional performance optimization often relies heavily on intuition and experience, with engineers focusing on areas they suspect might be problematic. This approach frequently misses significant optimization opportunities and wastes effort on components that contribute little to overall performance. AI-driven approaches introduce data-driven analysis and systematic exploration that yield more effective optimizations with less wasted effort.</w:t>
      </w:r>
    </w:p>
    <w:p>
      <w:pPr>
        <w:pStyle w:val="Normal"/>
      </w:pPr>
      <w:r>
        <w:rPr/>
        <w:t>Hotspot identification forms the foundation of effective performance optimization. AI systems analyze profiling data to identify bottlenecks, applying sophisticated pattern recognition to detect performance anomalies across system components. These systems recognize patterns in resource utilization, execution time, and other performance metrics that might escape human notice. By prioritizing optimization targets based on their impact on overall system performance, AI helps engineers focus their efforts where they will yield the greatest benefits, avoiding the common pitfall of premature optimization.</w:t>
      </w:r>
    </w:p>
    <w:p>
      <w:pPr>
        <w:pStyle w:val="Normal"/>
      </w:pPr>
      <w:r>
        <w:rPr/>
        <w:t>Algorithm selection and tuning represent critical aspects of performance optimization that benefit significantly from AI assistance. AI systems help engineers select appropriate algorithms for specific use cases, considering factors like data characteristics, access patterns, and performance requirements. These systems perform parameter optimization for specific contexts, identifying optimal configuration settings for algorithms based on actual usage patterns. By analyzing trade-offs between different approaches—considering factors like time complexity, space complexity, and implementation difficulty—AI helps engineers make informed decisions about algorithm selection and implementation.</w:t>
      </w:r>
    </w:p>
    <w:p>
      <w:pPr>
        <w:pStyle w:val="Normal"/>
      </w:pPr>
      <w:r>
        <w:rPr/>
        <w:t>Resource utilization optimization extends performance improvements beyond algorithms to the efficient use of computing resources. AI systems perform memory usage analysis and optimization, identifying inefficient memory patterns and suggesting improvements. These systems recommend concurrency and parallelism improvements based on execution profiles and resource availability, helping engineers leverage multi-core processors and distributed systems effectively. Infrastructure scaling recommendations help engineers determine when and how to scale their systems, optimizing resource allocation across varying workloads.</w:t>
      </w:r>
    </w:p>
    <w:p>
      <w:pPr>
        <w:pStyle w:val="Heading3"/>
      </w:pPr>
      <w:r>
        <w:rPr/>
        <w:t>Technical Debt Management</w:t>
      </w:r>
    </w:p>
    <w:p>
      <w:pPr>
        <w:pStyle w:val="Normal"/>
      </w:pPr>
      <w:r>
        <w:rPr/>
        <w:t>AI provides powerful tools for managing technical debt—the accumulated cost of shortcuts, workarounds, and suboptimal implementations that accumulate in codebases over time. Traditional approaches to technical debt management often struggle with prioritization and impact assessment, making it difficult to allocate limited refactoring resources effectively. AI-driven approaches introduce systematic analysis and automated assistance that significantly enhance technical debt management capabilities.</w:t>
      </w:r>
    </w:p>
    <w:p>
      <w:pPr>
        <w:pStyle w:val="Normal"/>
      </w:pPr>
      <w:r>
        <w:rPr/>
        <w:t>Debt identification represents the first step in effective technical debt management. AI systems perform automated code quality analysis, applying sophisticated metrics and heuristics to identify problematic areas. These systems recognize patterns associated with common anti-patterns and code smells, flagging potential issues for further investigation. By assessing complexity and maintainability across the codebase, AI helps engineers identify areas where technical debt has accumulated to problematic levels, providing an objective basis for prioritization.</w:t>
      </w:r>
    </w:p>
    <w:p>
      <w:pPr>
        <w:pStyle w:val="Normal"/>
      </w:pPr>
      <w:r>
        <w:rPr/>
        <w:t>Refactoring assistance transforms how engineers address identified technical debt. AI systems generate refactoring proposals based on recognized patterns and best practices, suggesting specific changes to improve code quality. These systems perform impact analysis of proposed changes, helping engineers understand how refactoring might affect dependent components and system behavior. By generating automated tests for refactored code, AI helps ensure that functional behavior remains consistent despite structural changes, reducing the risk associated with refactoring efforts.</w:t>
      </w:r>
    </w:p>
    <w:p>
      <w:pPr>
        <w:pStyle w:val="Normal"/>
      </w:pPr>
      <w:r>
        <w:rPr/>
        <w:t>Documentation enhancement addresses another critical aspect of technical debt that often receives insufficient attention. AI systems excel at generating missing documentation based on code analysis, creating clear explanations of component behavior and interfaces. These systems help keep documentation in sync with code by identifying discrepancies when code changes occur. By identifying inconsistencies between code and existing documentation, AI helps engineers maintain accurate documentation that supports future maintenance and enhancement efforts.</w:t>
      </w:r>
    </w:p>
    <w:p>
      <w:pPr>
        <w:pStyle w:val="Normal"/>
      </w:pPr>
      <w:r>
        <w:rPr/>
        <w:t>The combination of systematic debt identification, AI-assisted refactoring, and automated documentation enhancement creates a comprehensive approach to technical debt management. This approach enables engineering teams to address technical debt more effectively than traditional methods, gradually improving code quality while maintaining development velocity. By making technical debt visible and providing efficient tools for addressing it, AI-First engineering helps teams avoid the accumulation of debt to levels that impede future development.</w:t>
      </w:r>
    </w:p>
    <w:p>
      <w:pPr>
        <w:pStyle w:val="Heading2"/>
      </w:pPr>
      <w:r>
        <w:rPr/>
        <w:t>Deployment, Security, and Maintenance</w:t>
      </w:r>
    </w:p>
    <w:p>
      <w:pPr>
        <w:pStyle w:val="Normal"/>
      </w:pPr>
      <w:r>
        <w:rPr/>
        <w:t>AI-First engineering introduces unique considerations for deployment, security, and ongoing maintenance. While traditional software systems present their own challenges in these areas, AI components introduce additional complexities that require specialized approaches and methodologies. The integration of AI capabilities into production systems demands careful attention to deployment strategies, security implications, and maintenance processes that differ significantly from conventional software practices. This section explores these considerations and presents emerging best practices for effectively managing AI systems throughout their lifecycle.</w:t>
      </w:r>
    </w:p>
    <w:p>
      <w:pPr>
        <w:pStyle w:val="Heading3"/>
      </w:pPr>
      <w:r>
        <w:rPr/>
        <w:t>AI-Specific Deployment Patterns</w:t>
      </w:r>
    </w:p>
    <w:p>
      <w:pPr>
        <w:pStyle w:val="Normal"/>
      </w:pPr>
      <w:r>
        <w:rPr/>
        <w:t>Deploying AI components requires specialized approaches that address the unique characteristics of machine learning models and AI systems. Traditional deployment practices focus primarily on code deployment, with relatively stable artifacts moving through well-defined environments. AI deployments, by contrast, must manage not only code but also models, data, and configuration in a coordinated manner, often with more complex dependencies and environmental requirements.</w:t>
      </w:r>
    </w:p>
    <w:p>
      <w:pPr>
        <w:pStyle w:val="Normal"/>
      </w:pPr>
      <w:r>
        <w:rPr/>
        <w:t>Model deployment strategies form the foundation of effective AI system deployment. Containerization and packaging of AI models enable consistent deployment across environments, encapsulating models along with their dependencies and runtime requirements. Version management and rollback capabilities are essential for AI systems, allowing teams to track model lineage and revert to previous versions when issues arise. Scaling strategies for inference workloads address the unique performance characteristics of AI models, ensuring efficient resource utilization under varying load conditions. These strategies must account for the often asymmetric resource requirements of AI inference, which may demand specialized hardware and memory configurations.</w:t>
      </w:r>
    </w:p>
    <w:p>
      <w:pPr>
        <w:pStyle w:val="Normal"/>
      </w:pPr>
      <w:r>
        <w:rPr/>
        <w:t>Staged rollout approaches mitigate the risks associated with deploying AI systems to production. Shadow mode deployment represents a powerful pattern for initial validation, running new AI systems in parallel with existing systems without affecting production outcomes. This approach allows teams to compare outputs and performance metrics before committing to the new system. A/B testing frameworks enable systematic comparison of different models or approaches, providing quantitative evidence to support deployment decisions. Canary deployments limit initial exposure by routing a small percentage of traffic to new systems, gradually increasing this percentage as confidence builds. These staged approaches recognize the inherent uncertainty in AI system behavior and establish mechanisms for controlled, data-driven deployment decisions.</w:t>
      </w:r>
    </w:p>
    <w:p>
      <w:pPr>
        <w:pStyle w:val="Normal"/>
      </w:pPr>
      <w:r>
        <w:rPr/>
        <w:t>Infrastructure considerations for AI deployments extend beyond traditional application hosting requirements. Specialized hardware requirements, such as GPUs or TPUs, may be necessary for efficient model inference, introducing new dimensions to infrastructure planning and scaling. Latency and throughput optimization become critical concerns for real-time AI systems, requiring careful attention to data flow, model optimization, and infrastructure configuration. Cost management for inference operations presents another significant challenge, as AI workloads can consume substantial computing resources with different patterns than traditional applications. Effective AI deployments require balancing performance requirements against resource costs, often employing sophisticated optimization techniques to achieve acceptable performance within resource constraints.</w:t>
      </w:r>
    </w:p>
    <w:p>
      <w:pPr>
        <w:pStyle w:val="Normal"/>
      </w:pPr>
      <w:r>
        <w:rPr/>
        <w:t>Key deployment patterns have emerged to address these challenges. Shadow deployment enables risk-free evaluation by running AI systems in parallel with existing systems, comparing outputs without affecting production outcomes. This approach provides valuable real-world validation before committing to a new system, identifying potential issues that might not appear in test environments. Canary deployment introduces new AI systems to limited user segments, allowing teams to monitor performance and gather feedback before broader rollout. This incremental approach limits potential negative impacts while providing valuable validation data. Versioned model serving maintains multiple model versions simultaneously, enabling sophisticated routing strategies based on context or experimentation needs. This approach supports gradual transitions between model versions, A/B testing, and personalized model selection based on user characteristics or request attributes.</w:t>
      </w:r>
    </w:p>
    <w:p>
      <w:pPr>
        <w:pStyle w:val="Heading3"/>
      </w:pPr>
      <w:r>
        <w:rPr/>
        <w:t>Security Considerations</w:t>
      </w:r>
    </w:p>
    <w:p>
      <w:pPr>
        <w:pStyle w:val="Normal"/>
      </w:pPr>
      <w:r>
        <w:rPr/>
        <w:t>AI systems introduce unique security challenges that extend beyond traditional application security concerns. While conventional security practices remain essential, AI components present additional attack surfaces, vulnerability patterns, and protection requirements that demand specialized security approaches. Effective AI security strategies must address these unique considerations while integrating with broader security frameworks.</w:t>
      </w:r>
    </w:p>
    <w:p>
      <w:pPr>
        <w:pStyle w:val="Normal"/>
      </w:pPr>
      <w:r>
        <w:rPr/>
        <w:t>Model security represents a critical dimension specific to AI systems. Protection against model extraction attacks becomes necessary as adversaries attempt to steal valuable models through repeated queries that reveal model behavior. Adversarial example detection and mitigation address attempts to manipulate AI system outputs through specially crafted inputs designed to exploit model vulnerabilities. Access controls for model endpoints ensure that only authorized users and systems can interact with AI capabilities, preventing unauthorized access to potentially sensitive functionality. These model-specific security measures protect not only the intellectual property embodied in the models but also the integrity of system behavior in the face of sophisticated attacks.</w:t>
      </w:r>
    </w:p>
    <w:p>
      <w:pPr>
        <w:pStyle w:val="Normal"/>
      </w:pPr>
      <w:r>
        <w:rPr/>
        <w:t>Data security takes on additional dimensions in AI systems due to the central role of data in training and inference. Secure handling of training and inference data requires robust protection throughout the data lifecycle, from collection through processing, storage, and eventual deletion. Privacy-preserving techniques such as differential privacy and federated learning enable AI systems to learn from sensitive data without compromising individual privacy, addressing growing regulatory and ethical concerns. Data lineage tracking and governance ensure that data usage complies with relevant policies and regulations, providing accountability and transparency throughout the AI system lifecycle. These data security measures protect not only the organization and its users but also the integrity and fairness of the AI systems themselves.</w:t>
      </w:r>
    </w:p>
    <w:p>
      <w:pPr>
        <w:pStyle w:val="Normal"/>
      </w:pPr>
      <w:r>
        <w:rPr/>
        <w:t>Operational security completes the AI security triad by addressing the unique operational aspects of AI systems. Monitoring for abnormal usage patterns helps identify potential attacks or misuse, detecting unusual query patterns or attempts to probe system boundaries. Detection of potential misuse or abuse becomes particularly important for generative AI systems that might be exploited to produce harmful content or bypass security controls. Secure update mechanisms for models ensure that model updates maintain security properties and don't introduce new vulnerabilities, addressing the unique challenges of updating AI components without compromising system integrity. These operational security measures ensure that AI systems remain secure throughout their operational lifecycle, adapting to emerging threats and usage patterns.</w:t>
      </w:r>
    </w:p>
    <w:p>
      <w:pPr>
        <w:pStyle w:val="Heading3"/>
      </w:pPr>
      <w:r>
        <w:rPr/>
        <w:t>Continuous Improvement</w:t>
      </w:r>
    </w:p>
    <w:p>
      <w:pPr>
        <w:pStyle w:val="Normal"/>
      </w:pPr>
      <w:r>
        <w:rPr/>
        <w:t>AI-First systems require ongoing maintenance and improvement beyond traditional software maintenance practices. While conventional systems focus primarily on bug fixes and feature enhancements, AI systems must also address model degradation, data drift, and evolving performance characteristics. Effective maintenance strategies for AI systems establish continuous monitoring and improvement processes that maintain system effectiveness over time.</w:t>
      </w:r>
    </w:p>
    <w:p>
      <w:pPr>
        <w:pStyle w:val="Normal"/>
      </w:pPr>
      <w:r>
        <w:rPr/>
        <w:t>Performance monitoring forms the foundation of effective AI system maintenance. Tracking technical metrics such as latency and throughput ensures that systems meet operational requirements even as usage patterns and data characteristics evolve. Monitoring model quality metrics including accuracy, fairness, and robustness provides insight into the ongoing effectiveness of AI components across different contexts and user segments. Measuring business impact metrics like user engagement and conversion rates connects AI system performance to organizational objectives, ensuring that technical performance translates to business value. This comprehensive monitoring approach provides early warning of potential issues and guides improvement efforts toward areas of greatest impact.</w:t>
      </w:r>
    </w:p>
    <w:p>
      <w:pPr>
        <w:pStyle w:val="Normal"/>
      </w:pPr>
      <w:r>
        <w:rPr/>
        <w:t>Model retraining addresses the fundamental challenge of AI system maintenance: the tendency of models to degrade over time as the world changes around them. Detecting data drift and model degradation requires sophisticated monitoring systems that identify shifts in data distributions and corresponding changes in model performance. Implementing automated retraining pipelines enables efficient response to detected drift, automatically triggering retraining processes when predefined thresholds are crossed. Validating new models before deployment ensures that retraining actually improves system performance, preventing the deployment of models that might perform worse than existing versions despite being trained on newer data. This systematic approach to model maintenance ensures that AI systems remain effective even as their operating environment evolves.</w:t>
      </w:r>
    </w:p>
    <w:p>
      <w:pPr>
        <w:pStyle w:val="Normal"/>
      </w:pPr>
      <w:r>
        <w:rPr/>
        <w:t>Feedback integration completes the continuous improvement cycle by incorporating human insights into the improvement process. Collecting user feedback on AI performance provides valuable qualitative data that complements quantitative metrics, highlighting aspects of system behavior that might not be captured by automated monitoring. Identifying systematic error patterns helps prioritize improvement efforts, focusing on issues that significantly impact user experience or business outcomes. Prioritizing improvements based on impact ensures efficient use of limited development resources, directing effort toward changes that will provide the greatest benefit. This human-in-the-loop approach to continuous improvement combines the strengths of automated monitoring with human judgment, creating a more robust improvement process than either could achieve alone.</w:t>
      </w:r>
    </w:p>
    <w:p>
      <w:pPr>
        <w:pStyle w:val="Normal"/>
      </w:pPr>
      <w:r>
        <w:rPr/>
        <w:t>The combination of comprehensive performance monitoring, systematic model retraining, and structured feedback integration creates a continuous improvement cycle that maintains and enhances AI system effectiveness over time. This approach recognizes that AI systems are never truly "finished" but rather require ongoing attention and refinement to maintain their value in a changing world. By establishing robust processes for monitoring and improvement, organizations can ensure that their AI investments continue to deliver value throughout the system lifecycle.</w:t>
      </w:r>
    </w:p>
    <w:p>
      <w:pPr>
        <w:pStyle w:val="Heading2"/>
      </w:pPr>
      <w:r>
        <w:rPr/>
        <w:t>Codebase Management and Reusability</w:t>
      </w:r>
    </w:p>
    <w:p>
      <w:pPr>
        <w:pStyle w:val="Normal"/>
      </w:pPr>
      <w:r>
        <w:rPr/>
        <w:t>AI-First engineering requires specialized approaches to codebase management to maximize reusability and maintainability. Traditional software engineering has established well-defined practices for organizing and managing codebases, but AI components introduce unique challenges that necessitate adapted or entirely new approaches. The integration of models, data processing pipelines, and inference logic alongside traditional application code creates complex dependencies and interactions that must be carefully managed. This section explores emerging best practices for organizing AI-First codebases to enhance maintainability, reusability, and collaboration.</w:t>
      </w:r>
    </w:p>
    <w:p>
      <w:pPr>
        <w:pStyle w:val="Heading3"/>
      </w:pPr>
      <w:r>
        <w:rPr/>
        <w:t>Organizing AI Components</w:t>
      </w:r>
    </w:p>
    <w:p>
      <w:pPr>
        <w:pStyle w:val="Normal"/>
      </w:pPr>
      <w:r>
        <w:rPr/>
        <w:t>Effective organization of AI components is critical for maintainability in AI-First systems. Traditional code organization principles remain valuable but must be extended to address the unique characteristics of AI components. The integration of models, data processing, and application logic requires thoughtful architectural decisions that enable independent development, testing, and deployment of these distinct aspects while maintaining their necessary interactions.</w:t>
      </w:r>
    </w:p>
    <w:p>
      <w:pPr>
        <w:pStyle w:val="Normal"/>
      </w:pPr>
      <w:r>
        <w:rPr/>
        <w:t>Component architecture represents the foundation of effective AI codebase organization. Separation of data processing, model logic, and application code creates clear boundaries between these distinct concerns, enabling specialized development and testing approaches for each. Clear interfaces between AI and non-AI components establish well-defined contracts that reduce coupling and enable independent evolution. Modular design for flexible recombination allows teams to reuse components across different contexts and applications, maximizing the return on development investments. This architectural approach recognizes the fundamentally different characteristics of AI and traditional components while establishing patterns for their effective integration.</w:t>
      </w:r>
    </w:p>
    <w:p>
      <w:pPr>
        <w:pStyle w:val="Normal"/>
      </w:pPr>
      <w:r>
        <w:rPr/>
        <w:t>Code structure patterns provide practical guidance for implementing the component architecture. Standardized project layouts for AI components create consistency across projects, reducing the cognitive load for developers working across multiple codebases. Consistent naming and organization conventions further enhance readability and navigability, making codebases more accessible to new team members. Separation of configuration from implementation enables flexible deployment across different environments without code changes, addressing the often complex configuration requirements of AI systems. These structural patterns create a foundation for maintainable AI codebases that can evolve effectively over time.</w:t>
      </w:r>
    </w:p>
    <w:p>
      <w:pPr>
        <w:pStyle w:val="Normal"/>
      </w:pPr>
      <w:r>
        <w:rPr/>
        <w:t>Dependency management addresses the often complex and version-sensitive dependencies of AI components. Explicit versioning of AI libraries and frameworks ensures reproducibility and prevents unexpected behavior changes due to dependency updates. Reproducible environment specifications, often implemented through containerization or environment management tools, ensure consistent behavior across development, testing, and production environments. Isolation of model-specific dependencies prevents conflicts between different models or components with incompatible requirements, enabling the integration of diverse AI capabilities within a single system. These dependency management practices address the unique challenges of AI libraries, which often evolve rapidly and may introduce breaking changes or behavioral differences across versions.</w:t>
      </w:r>
    </w:p>
    <w:p>
      <w:pPr>
        <w:pStyle w:val="Normal"/>
      </w:pPr>
      <w:r>
        <w:rPr/>
        <w:t>Key organizational principles have emerged to guide these practices. Separation of concerns establishes clear boundaries between data, models, and application logic, enabling specialized development and testing approaches for each. Modular components with well-defined interfaces reduce coupling and enable independent evolution, creating more maintainable systems. Isolation of AI-specific and traditional code acknowledges their different characteristics and requirements, enabling appropriate practices for each while maintaining their necessary integration. These principles provide a foundation for effective AI codebase organization that balances specialization with integration.</w:t>
      </w:r>
    </w:p>
    <w:p>
      <w:pPr>
        <w:pStyle w:val="Normal"/>
      </w:pPr>
      <w:r>
        <w:rPr/>
        <w:t>Versioning strategy extends beyond traditional code versioning to encompass the multiple artifacts in AI systems. Coordinated versioning of code, models, and data ensures that compatible versions are deployed together, preventing inconsistencies and unexpected behavior. Compatibility management across components addresses the complex dependencies between these artifacts, establishing clear expectations about which versions can work together. Migration paths for dependent systems enable graceful upgrades when breaking changes are necessary, reducing the disruption caused by evolving AI capabilities. This comprehensive approach to versioning recognizes the multi-artifact nature of AI systems and establishes practices to maintain consistency across these interdependent elements.</w:t>
      </w:r>
    </w:p>
    <w:p>
      <w:pPr>
        <w:pStyle w:val="Normal"/>
      </w:pPr>
      <w:r>
        <w:rPr/>
        <w:t>Configuration management completes the organizational approach by addressing the often complex configuration requirements of AI systems. Externalized configuration for AI components enables adjustment without code changes, supporting experimentation and environment-specific optimization. Environment-specific settings allow systems to adapt to different contexts, from development to production, without requiring code modifications. Feature flags for progressive rollout enable controlled introduction of new capabilities, supporting the staged deployment approaches discussed earlier. These configuration management practices enhance the flexibility and adaptability of AI systems while maintaining their stability and reliability.</w:t>
      </w:r>
    </w:p>
    <w:p>
      <w:pPr>
        <w:pStyle w:val="Heading3"/>
      </w:pPr>
      <w:r>
        <w:rPr/>
        <w:t>Documentation Practices</w:t>
      </w:r>
    </w:p>
    <w:p>
      <w:pPr>
        <w:pStyle w:val="Normal"/>
      </w:pPr>
      <w:r>
        <w:rPr/>
        <w:t>AI-First systems require enhanced documentation that addresses their unique characteristics and complexities. Traditional code documentation remains necessary but insufficient, as AI systems introduce additional elements that require specialized documentation approaches. Effective documentation for AI systems extends beyond code to encompass models, data, and the decisions that shaped the system's development.</w:t>
      </w:r>
    </w:p>
    <w:p>
      <w:pPr>
        <w:pStyle w:val="Normal"/>
      </w:pPr>
      <w:r>
        <w:rPr/>
        <w:t>Model cards represent a critical documentation innovation for AI systems. Standardized documentation of model characteristics provides essential information about a model's capabilities, limitations, and appropriate uses. Performance metrics across different conditions help users understand how the model behaves in various contexts, highlighting potential variations in effectiveness. Documentation of intended uses and limitations establishes clear expectations about appropriate applications, helping prevent misuse or application in unsuitable contexts. These model cards serve as concise, structured summaries of essential model information, enabling informed decisions about model selection and application.</w:t>
      </w:r>
    </w:p>
    <w:p>
      <w:pPr>
        <w:pStyle w:val="Normal"/>
      </w:pPr>
      <w:r>
        <w:rPr/>
        <w:t>Data documentation addresses another critical aspect of AI systems that traditional documentation often neglects. Documentation of data sources and collection methodologies provides essential context about the foundation on which models are built, highlighting potential biases or limitations. Preprocessing steps and transformations are documented to ensure reproducibility and understanding of how raw data becomes model inputs. Quality metrics and known limitations help users understand potential issues or biases in the data, informing appropriate interpretation of model outputs. This comprehensive data documentation acknowledges the fundamental role of data in AI systems and provides the transparency necessary for responsible use.</w:t>
      </w:r>
    </w:p>
    <w:p>
      <w:pPr>
        <w:pStyle w:val="Normal"/>
      </w:pPr>
      <w:r>
        <w:rPr/>
        <w:t>Decision records capture the reasoning behind key architectural and implementation choices. Documentation of key architectural decisions preserves the context and rationale that shaped the system, providing valuable information for future maintenance and enhancement. Alternatives considered and trade-offs made are recorded to prevent revisiting settled questions without good reason, enhancing development efficiency. Contextual factors influencing decisions are documented to help future developers understand why particular approaches were chosen, even when those factors may have changed. These decision records create an institutional memory that supports long-term maintenance and evolution of AI systems, reducing the knowledge loss that often occurs as team members change.</w:t>
      </w:r>
    </w:p>
    <w:p>
      <w:pPr>
        <w:pStyle w:val="Heading3"/>
      </w:pPr>
      <w:r>
        <w:rPr/>
        <w:t>Reusability Patterns</w:t>
      </w:r>
    </w:p>
    <w:p>
      <w:pPr>
        <w:pStyle w:val="Normal"/>
      </w:pPr>
      <w:r>
        <w:rPr/>
        <w:t>Several patterns enhance reusability in AI-First systems, enabling teams to leverage existing work across multiple projects and applications. These patterns establish structured approaches to sharing and reusing AI components, reducing duplication of effort and accelerating development. By creating reusable assets at different levels of abstraction, from prompts to models to features, these patterns maximize the return on AI development investments.</w:t>
      </w:r>
    </w:p>
    <w:p>
      <w:pPr>
        <w:pStyle w:val="Normal"/>
      </w:pPr>
      <w:r>
        <w:rPr/>
        <w:t>Prompt libraries represent an emerging reusability pattern specific to systems using large language models. Collections of tested, effective prompts enable consistent interaction patterns across applications, leveraging proven approaches rather than reinventing them for each use case. Parameterized templates for common tasks allow customization while maintaining the effective structure of proven prompts, enhancing both efficiency and effectiveness. Version control and performance tracking for prompts enable systematic improvement over time, treating prompts as valuable assets rather than disposable text. These prompt libraries acknowledge the critical role of effective prompts in LLM-based systems and establish practices to develop and share this expertise across teams and projects.</w:t>
      </w:r>
    </w:p>
    <w:p>
      <w:pPr>
        <w:pStyle w:val="Normal"/>
      </w:pPr>
      <w:r>
        <w:rPr/>
        <w:t>Model registries provide centralized management of trained models, enabling their reuse across multiple applications. Centralized storage of trained models ensures consistent access to approved versions, preventing the proliferation of slightly different models across applications. Metadata and performance characteristics help developers select appropriate models for specific use cases, matching model capabilities to application requirements. Lineage tracking and dependency management ensure that models can be reproduced or updated when necessary, maintaining the connection between models and their training data and code. These model registries treat models as valuable organizational assets rather than project-specific artifacts, enhancing their reusability and maintainability.</w:t>
      </w:r>
    </w:p>
    <w:p>
      <w:pPr>
        <w:pStyle w:val="Normal"/>
      </w:pPr>
      <w:r>
        <w:rPr/>
        <w:t>Feature stores extend reusability to the level of engineered features, addressing a common source of duplication in AI systems. Shared repositories of engineered features ensure consistent feature definitions across applications, preventing subtle differences that can lead to inconsistent behavior. Consistent feature definitions across applications enable comparable model performance and behavior, creating a more coherent user experience across different system components. Caching and computation optimization reduce the performance overhead of feature generation, making real-time inference more efficient. These feature stores acknowledge that feature engineering represents a significant investment in AI development and establish mechanisms to leverage this investment across multiple applications.</w:t>
      </w:r>
    </w:p>
    <w:p>
      <w:pPr>
        <w:pStyle w:val="Normal"/>
      </w:pPr>
      <w:r>
        <w:rPr/>
        <w:t xml:space="preserve">The combination of prompt libraries, model registries, and feature stores creates a comprehensive approach to reusability in AI-First systems. By establishing reusable assets at different levels of abstraction, this approach enables teams to build on previous work rather than starting from scratch for each new application. This enhanced reusability not only accelerates development but also improves quality by leveraging proven, tested components rather than newly developed ones. As AI-First engineering continues to mature, these reusability patterns will likely evolve and expand, creating even more effective approaches to leveraging AI assets across organizations. </w:t>
      </w:r>
    </w:p>
    <w:p>
      <w:pPr>
        <w:pStyle w:val="Normal"/>
      </w:pPr>
      <w:r>
        <w:rPr/>
      </w:r>
    </w:p>
    <w:p>
      <w:pPr>
        <w:pStyle w:val="Heading1"/>
        <w:jc w:val="center"/>
      </w:pPr>
      <w:r>
        <w:rPr/>
        <w:t>Ai Engineer Vs Traditional Engineer</w:t>
      </w:r>
    </w:p>
    <w:p>
      <w:pPr>
        <w:pStyle w:val="Heading1"/>
      </w:pPr>
      <w:r>
        <w:rPr/>
        <w:t>5. AI Engineer vs. Traditional Engineer</w:t>
      </w:r>
    </w:p>
    <w:p>
      <w:pPr>
        <w:pStyle w:val="Normal"/>
      </w:pPr>
      <w:r>
        <w:rPr/>
        <w:t>The emergence of AI-First engineering has created distinct differences between AI engineers and traditional software engineers in terms of roles, responsibilities, skills, and working methods. This paradigm shift represents more than a mere technological evolution; it constitutes a fundamental reconceptualization of how software systems are designed, developed, and maintained. As artificial intelligence transitions from an auxiliary component to the central organizing principle of modern systems, the engineering practices surrounding these systems have necessarily undergone radical transformation. This chapter examines the multifaceted distinctions between traditional software engineering and AI engineering, exploring how these differences manifest across professional responsibilities, required competencies, methodological approaches, and collaborative frameworks.</w:t>
      </w:r>
    </w:p>
    <w:p>
      <w:pPr>
        <w:pStyle w:val="Normal"/>
      </w:pPr>
      <w:r>
        <w:rPr/>
        <w:t>The divergence between these engineering paradigms reflects broader shifts in computational thinking—from deterministic to probabilistic reasoning, from explicit programming to statistical learning, and from fixed functionality to adaptive behavior. Understanding these distinctions is crucial not only for organizations navigating talent acquisition and team structure decisions but also for individual practitioners charting their professional development trajectories in an increasingly AI-centric technological landscape. By systematically analyzing these differences, we can better appreciate the unique challenges and opportunities that characterize AI engineering as a distinct discipline.</w:t>
      </w:r>
    </w:p>
    <w:p>
      <w:pPr>
        <w:pStyle w:val="Heading2"/>
      </w:pPr>
      <w:r>
        <w:rPr/>
        <w:t>Comparative Analysis of Roles and Responsibilities</w:t>
      </w:r>
    </w:p>
    <w:p>
      <w:pPr>
        <w:pStyle w:val="Normal"/>
      </w:pPr>
      <w:r>
        <w:rPr/>
        <w:t>The fundamental responsibilities of traditional software engineers and AI engineers diverge significantly, reflecting the distinct nature of the systems they create. This divergence manifests across multiple dimensions of professional practice, from problem conceptualization to system maintenance and ethical considerations.</w:t>
      </w:r>
    </w:p>
    <w:p>
      <w:pPr>
        <w:pStyle w:val="Heading3"/>
      </w:pPr>
      <w:r>
        <w:rPr/>
        <w:t>Primary Focus and Problem Approach</w:t>
      </w:r>
    </w:p>
    <w:p>
      <w:pPr>
        <w:pStyle w:val="Normal"/>
      </w:pPr>
      <w:r>
        <w:rPr/>
        <w:t>Traditional software engineers primarily focus on building deterministic systems governed by explicit logic and clearly defined rules. Their approach to problem-solving typically involves decomposing complex challenges into discrete, manageable components with predetermined solutions. This decomposition follows established software engineering principles that emphasize modularity, encapsulation, and clear interfaces between system components. The resulting systems execute predictable operations based on explicitly programmed instructions, with behavior that can be precisely anticipated given specific inputs.</w:t>
      </w:r>
    </w:p>
    <w:p>
      <w:pPr>
        <w:pStyle w:val="Normal"/>
      </w:pPr>
      <w:r>
        <w:rPr/>
        <w:t>In contrast, AI engineers concentrate on creating systems that learn and adapt from data, exhibiting emergent behaviors not explicitly programmed. Rather than breaking problems into logical components with defined solutions, they frame challenges as learning tasks with statistical solutions. This paradigm shift requires a fundamentally different cognitive approach—one that embraces probability, uncertainty, and the inherent limitations of statistical inference. AI engineers must conceptualize problems in terms of data distributions, feature representations, and learning algorithms rather than control flows and logical operations. This statistical framing represents a profound departure from traditional software engineering epistemology.</w:t>
      </w:r>
    </w:p>
    <w:p>
      <w:pPr>
        <w:pStyle w:val="Heading3"/>
      </w:pPr>
      <w:r>
        <w:rPr/>
        <w:t>Success Metrics and Quality Assurance</w:t>
      </w:r>
    </w:p>
    <w:p>
      <w:pPr>
        <w:pStyle w:val="Normal"/>
      </w:pPr>
      <w:r>
        <w:rPr/>
        <w:t>For traditional engineers, success is typically defined by meeting functional requirements and specifications. Systems are evaluated against deterministic criteria: they either satisfy specified requirements or they don't. Quality assurance in traditional software engineering revolves around testing against predefined test cases, with an emphasis on reproducibility and consistency. Test suites are designed to verify that software behaves exactly as specified across various scenarios, with particular attention to edge cases and exception handling.</w:t>
      </w:r>
    </w:p>
    <w:p>
      <w:pPr>
        <w:pStyle w:val="Normal"/>
      </w:pPr>
      <w:r>
        <w:rPr/>
        <w:t>AI engineers, however, operate within a more nuanced evaluative framework. Success is measured by achieving statistical performance targets and ensuring alignment with human intent—metrics that are inherently probabilistic rather than binary. Quality assurance for AI systems involves evaluating performance across distributions and edge cases, with an acceptance that perfect accuracy is rarely achievable. This necessitates sophisticated evaluation methodologies that account for statistical significance, generalization capabilities, and performance degradation under distribution shifts. The quality of an AI system is assessed not merely by its behavior on test data but by its robustness across diverse, often unforeseen scenarios.</w:t>
      </w:r>
    </w:p>
    <w:p>
      <w:pPr>
        <w:pStyle w:val="Heading3"/>
      </w:pPr>
      <w:r>
        <w:rPr/>
        <w:t>System Maintenance and Documentation</w:t>
      </w:r>
    </w:p>
    <w:p>
      <w:pPr>
        <w:pStyle w:val="Normal"/>
      </w:pPr>
      <w:r>
        <w:rPr/>
        <w:t>The maintenance paradigms for traditional and AI systems differ substantially. Traditional engineers maintain systems by fixing bugs and adding features through direct code changes. This process is relatively straightforward: identify defects, modify code to address them, and verify that the changes resolve the issues without introducing new problems. Documentation in traditional software engineering focuses on code comments, API specifications, and architectural diagrams—artifacts that describe the system's structure and behavior in deterministic terms.</w:t>
      </w:r>
    </w:p>
    <w:p>
      <w:pPr>
        <w:pStyle w:val="Normal"/>
      </w:pPr>
      <w:r>
        <w:rPr/>
        <w:t>AI engineers, by contrast, maintain systems through a more complex process involving retraining models, addressing data drift, and refining learning mechanisms. When an AI system's performance degrades, the solution often involves not just code modifications but also data augmentation, feature engineering adjustments, or algorithmic refinements. Documentation for AI systems must encompass not only code but also model cards detailing performance characteristics, data lineage tracking the provenance and transformations of training data, comprehensive training procedures, and explicit acknowledgment of limitations and biases. This expanded documentation scope reflects the multidimensional nature of AI system behavior and the numerous factors that influence it.</w:t>
      </w:r>
    </w:p>
    <w:p>
      <w:pPr>
        <w:pStyle w:val="Heading3"/>
      </w:pPr>
      <w:r>
        <w:rPr/>
        <w:t>Ethical Dimensions and Responsibilities</w:t>
      </w:r>
    </w:p>
    <w:p>
      <w:pPr>
        <w:pStyle w:val="Normal"/>
      </w:pPr>
      <w:r>
        <w:rPr/>
        <w:t>Perhaps the most profound distinction lies in the ethical responsibilities associated with each role. Traditional software engineers certainly bear responsibility for general software ethics and security, ensuring their systems protect user data and operate reliably. However, AI engineers shoulder an extended ethical burden that encompasses bias mitigation, fairness considerations, transparency requirements, and broader societal impact assessment.</w:t>
      </w:r>
    </w:p>
    <w:p>
      <w:pPr>
        <w:pStyle w:val="Normal"/>
      </w:pPr>
      <w:r>
        <w:rPr/>
        <w:t>The statistical nature of AI systems means they inevitably reflect biases present in their training data, potentially perpetuating or amplifying societal inequities. AI engineers must therefore engage with complex sociotechnical questions that transcend purely technical considerations. They must design systems with fairness metrics in mind, implement mechanisms for algorithmic transparency, and continuously evaluate potential harms across diverse user populations. This expanded ethical scope transforms AI engineering from a purely technical discipline into one that necessarily engages with social, political, and philosophical dimensions of technology deployment.</w:t>
      </w:r>
    </w:p>
    <w:p>
      <w:pPr>
        <w:pStyle w:val="Heading2"/>
      </w:pPr>
      <w:r>
        <w:rPr/>
        <w:t>Skill Set Differences</w:t>
      </w:r>
    </w:p>
    <w:p>
      <w:pPr>
        <w:pStyle w:val="Normal"/>
      </w:pPr>
      <w:r>
        <w:rPr/>
        <w:t>While there is significant overlap in the fundamental skills required, AI engineers typically need additional specialized capabilities that extend beyond the traditional software engineering toolkit. This expanded skill set reflects the multidisciplinary nature of AI engineering and the complex interplay between statistical theory, computational implementation, and domain-specific knowledge.</w:t>
      </w:r>
    </w:p>
    <w:p>
      <w:pPr>
        <w:pStyle w:val="Heading3"/>
      </w:pPr>
      <w:r>
        <w:rPr/>
        <w:t>Foundational Technical Competencies</w:t>
      </w:r>
    </w:p>
    <w:p>
      <w:pPr>
        <w:pStyle w:val="Normal"/>
      </w:pPr>
      <w:r>
        <w:rPr/>
        <w:t>Traditional software engineers develop mastery in a core set of technical competencies that form the foundation of software development practice. These include proficiency in programming languages and paradigms, enabling them to express logic and algorithms in syntactically correct and computationally efficient code. Deep understanding of data structures and algorithms allows them to optimize for performance and resource utilization. Knowledge of software design patterns provides templates for solving common architectural challenges, while system architecture skills enable them to design scalable, maintainable software systems. Testing methodologies ensure software quality and reliability, version control facilitates collaborative development, and deployment processes enable the transition from development to production environments.</w:t>
      </w:r>
    </w:p>
    <w:p>
      <w:pPr>
        <w:pStyle w:val="Normal"/>
      </w:pPr>
      <w:r>
        <w:rPr/>
        <w:t>These foundational skills remain essential for AI engineers, who must build upon this base with additional specialized capabilities. The traditional engineering skill set provides the necessary infrastructure for implementing AI systems, but proves insufficient for addressing the unique challenges of statistical learning systems. AI engineers must therefore expand their technical repertoire significantly beyond these foundational elements.</w:t>
      </w:r>
    </w:p>
    <w:p>
      <w:pPr>
        <w:pStyle w:val="Heading3"/>
      </w:pPr>
      <w:r>
        <w:rPr/>
        <w:t>Statistical and Mathematical Foundations</w:t>
      </w:r>
    </w:p>
    <w:p>
      <w:pPr>
        <w:pStyle w:val="Normal"/>
      </w:pPr>
      <w:r>
        <w:rPr/>
        <w:t>Perhaps the most distinctive aspect of the AI engineering skill set is its grounding in statistical and mathematical theory. AI engineers require a sophisticated understanding of machine learning theory and practice, encompassing the mathematical foundations of various learning algorithms, their strengths and limitations, and appropriate application contexts. This theoretical knowledge must be complemented by practical implementation skills that bridge the gap between mathematical formulations and computational realizations.</w:t>
      </w:r>
    </w:p>
    <w:p>
      <w:pPr>
        <w:pStyle w:val="Normal"/>
      </w:pPr>
      <w:r>
        <w:rPr/>
        <w:t>Statistical analysis and interpretation capabilities are equally crucial, as AI engineers must continuously evaluate model performance, identify patterns in data, and draw valid inferences from experimental results. This statistical literacy extends beyond basic descriptive statistics to encompass hypothesis testing, confidence intervals, and experimental design principles. The ability to reason probabilistically—to think in terms of distributions rather than deterministic outcomes—represents a fundamental cognitive shift that distinguishes AI engineering from traditional software development.</w:t>
      </w:r>
    </w:p>
    <w:p>
      <w:pPr>
        <w:pStyle w:val="Heading3"/>
      </w:pPr>
      <w:r>
        <w:rPr/>
        <w:t>Data Engineering and Model Development</w:t>
      </w:r>
    </w:p>
    <w:p>
      <w:pPr>
        <w:pStyle w:val="Normal"/>
      </w:pPr>
      <w:r>
        <w:rPr/>
        <w:t>The data-centric nature of AI systems necessitates specialized skills in data preprocessing and feature engineering. AI engineers must transform raw, often messy data into structured representations suitable for machine learning algorithms. This process involves cleaning data, handling missing values, encoding categorical variables, normalizing numerical features, and creating derived features that capture relevant patterns. The quality of these transformations often determines model performance more significantly than algorithm selection, making feature engineering a critical skill in the AI engineer's arsenal.</w:t>
      </w:r>
    </w:p>
    <w:p>
      <w:pPr>
        <w:pStyle w:val="Normal"/>
      </w:pPr>
      <w:r>
        <w:rPr/>
        <w:t>Model selection and hyperparameter tuning represent another essential capability, as AI engineers must navigate the vast landscape of potential algorithms and configurations to identify optimal approaches for specific problems. This requires not only theoretical knowledge of various models but also practical experience with their behavior across different data distributions and problem domains. The experimental nature of this process necessitates skills in experiment tracking and management, enabling systematic comparison of different approaches and reproducibility of results.</w:t>
      </w:r>
    </w:p>
    <w:p>
      <w:pPr>
        <w:pStyle w:val="Heading3"/>
      </w:pPr>
      <w:r>
        <w:rPr/>
        <w:t>Advanced Implementation and Interpretability</w:t>
      </w:r>
    </w:p>
    <w:p>
      <w:pPr>
        <w:pStyle w:val="Normal"/>
      </w:pPr>
      <w:r>
        <w:rPr/>
        <w:t>As AI systems grow in complexity and scale, AI engineers increasingly require specialized skills in distributed computing for model training. The computational demands of modern deep learning models often exceed the capabilities of single machines, necessitating distributed training across clusters of specialized hardware. This requires understanding of parallel computing principles, distributed optimization algorithms, and the practical challenges of scaling machine learning workloads.</w:t>
      </w:r>
    </w:p>
    <w:p>
      <w:pPr>
        <w:pStyle w:val="Normal"/>
      </w:pPr>
      <w:r>
        <w:rPr/>
        <w:t>Specialized hardware utilization, particularly GPUs and TPUs, has become an essential skill for AI engineers working with deep learning models. Effective utilization of these accelerators requires understanding their architectural characteristics and optimizing code accordingly—knowledge that falls outside the traditional software engineering curriculum.</w:t>
      </w:r>
    </w:p>
    <w:p>
      <w:pPr>
        <w:pStyle w:val="Normal"/>
      </w:pPr>
      <w:r>
        <w:rPr/>
        <w:t>The growing importance of model interpretability has introduced yet another dimension to the AI engineering skill set. As AI systems are deployed in high-stakes domains, the ability to explain model decisions becomes crucial for regulatory compliance, user trust, and debugging. AI engineers must therefore master various interpretability techniques, from simple feature importance measures to sophisticated attribution methods and counterfactual explanations.</w:t>
      </w:r>
    </w:p>
    <w:p>
      <w:pPr>
        <w:pStyle w:val="Heading3"/>
      </w:pPr>
      <w:r>
        <w:rPr/>
        <w:t>Emerging Competencies in the LLM Era</w:t>
      </w:r>
    </w:p>
    <w:p>
      <w:pPr>
        <w:pStyle w:val="Normal"/>
      </w:pPr>
      <w:r>
        <w:rPr/>
        <w:t>The recent emergence of large language models (LLMs) has introduced additional specialized skills to the AI engineering repertoire. Prompt engineering—the art of crafting effective instructions for LLMs—has become a crucial capability for leveraging these powerful models. This skill combines elements of natural language processing, cognitive psychology, and domain expertise to elicit optimal model responses. Similarly, LLM interaction design focuses on creating effective interfaces between humans and language models, addressing challenges of context management, error handling, and appropriate task delegation.</w:t>
      </w:r>
    </w:p>
    <w:p>
      <w:pPr>
        <w:pStyle w:val="Normal"/>
      </w:pPr>
      <w:r>
        <w:rPr/>
        <w:t>These emerging competencies highlight the dynamic nature of the AI engineering skill set, which continues to evolve as new technologies and paradigms emerge. Unlike traditional software engineering, where core skills remain relatively stable over time, AI engineering requires continuous learning and adaptation to keep pace with rapid advances in the field.</w:t>
      </w:r>
    </w:p>
    <w:p>
      <w:pPr>
        <w:pStyle w:val="Heading2"/>
      </w:pPr>
      <w:r>
        <w:rPr/>
        <w:t>Workflow and Methodology Distinctions</w:t>
      </w:r>
    </w:p>
    <w:p>
      <w:pPr>
        <w:pStyle w:val="Normal"/>
      </w:pPr>
      <w:r>
        <w:rPr/>
        <w:t>The day-to-day workflow of an AI engineer differs significantly from that of a traditional engineer, reflecting fundamental differences in the nature of the systems they create and the challenges they address. These distinctions manifest not only in the sequence of development activities but also in the underlying methodological approaches and the temporal characteristics of the development process.</w:t>
      </w:r>
    </w:p>
    <w:p>
      <w:pPr>
        <w:pStyle w:val="Heading3"/>
      </w:pPr>
      <w:r>
        <w:rPr/>
        <w:t>Contrasting Development Lifecycles</w:t>
      </w:r>
    </w:p>
    <w:p>
      <w:pPr>
        <w:pStyle w:val="Normal"/>
      </w:pPr>
      <w:r>
        <w:rPr/>
        <w:t>Traditional software engineering typically follows a relatively structured development lifecycle, beginning with requirements gathering to establish clear specifications for the system. This is followed by system architecture design, where engineers create blueprints for the software's structure and component interactions. Implementation then proceeds according to these designs, with engineers writing code that realizes the specified functionality. Testing against specifications verifies that the implemented system behaves as intended, after which the software is deployed to production environments. Post-deployment activities include monitoring for bugs and issues, with subsequent iterations introducing new features or refinements based on user feedback and changing requirements.</w:t>
      </w:r>
    </w:p>
    <w:p>
      <w:pPr>
        <w:pStyle w:val="Normal"/>
      </w:pPr>
      <w:r>
        <w:rPr/>
        <w:t>The AI engineering workflow, by contrast, centers on the empirical process of model development and refinement. It begins with problem definition and the establishment of success metrics—quantitative measures that will determine whether the resulting model performs adequately. Data collection and preparation follow, often consuming a significant portion of the development timeline as engineers gather, clean, and structure the data that will inform the model's behavior. Exploratory data analysis enables engineers to develop hypotheses about relevant patterns and relationships within the data, informing subsequent modeling decisions. The core of the workflow involves experimentation with different models and approaches, systematically varying algorithms, architectures, and hyperparameters to identify optimal configurations. Model evaluation extends beyond simple accuracy metrics to encompass behavioral analysis across diverse scenarios, particularly focusing on edge cases and potential failure modes.</w:t>
      </w:r>
    </w:p>
    <w:p>
      <w:pPr>
        <w:pStyle w:val="Normal"/>
      </w:pPr>
      <w:r>
        <w:rPr/>
        <w:t>Deployment in AI systems requires specialized infrastructure for monitoring model performance in production environments, enabling detection of data drift, concept drift, and other phenomena that may degrade model effectiveness over time. Post-deployment activities emphasize continuous data collection and performance monitoring, with regular retraining and improvement cycles to maintain or enhance model capabilities as new data becomes available or requirements evolve.</w:t>
      </w:r>
    </w:p>
    <w:p>
      <w:pPr>
        <w:pStyle w:val="Heading3"/>
      </w:pPr>
      <w:r>
        <w:rPr/>
        <w:t>Methodological Paradigms and Temporal Characteristics</w:t>
      </w:r>
    </w:p>
    <w:p>
      <w:pPr>
        <w:pStyle w:val="Normal"/>
      </w:pPr>
      <w:r>
        <w:rPr/>
        <w:t>The methodological differences between traditional and AI engineering extend beyond the sequence of activities to encompass fundamental paradigmatic distinctions. Traditional engineering methodologies, even within agile frameworks that emphasize iteration and adaptation, tend to follow relatively linear progressions from requirements to implementation to deployment. While iterative approaches like Scrum introduce cyclical elements, the underlying assumption remains that software development proceeds through discrete, predictable stages toward well-defined outcomes.</w:t>
      </w:r>
    </w:p>
    <w:p>
      <w:pPr>
        <w:pStyle w:val="Normal"/>
      </w:pPr>
      <w:r>
        <w:rPr/>
        <w:t>AI engineering, by contrast, is inherently more experimental and iterative, resembling scientific inquiry more than traditional engineering practice. The development process involves forming hypotheses about which approaches might work, designing experiments to test these hypotheses, analyzing results to draw conclusions, and refining subsequent experiments accordingly. This scientific method-inspired approach acknowledges the fundamental uncertainty inherent in statistical learning systems, where optimal solutions cannot be determined a priori but must be discovered through systematic experimentation.</w:t>
      </w:r>
    </w:p>
    <w:p>
      <w:pPr>
        <w:pStyle w:val="Normal"/>
      </w:pPr>
      <w:r>
        <w:rPr/>
        <w:t>The temporal characteristics of these methodologies also differ significantly. Traditional engineering projects typically operate with relatively predictable timelines and outcomes. While schedule overruns certainly occur, the deterministic nature of the systems being built allows for reasonable estimation of development time and resource requirements. Milestones can be defined with relative precision, and progress can be measured against predetermined deliverables.</w:t>
      </w:r>
    </w:p>
    <w:p>
      <w:pPr>
        <w:pStyle w:val="Normal"/>
      </w:pPr>
      <w:r>
        <w:rPr/>
        <w:t>AI engineering involves substantially greater uncertainty and exploration, making precise timeline predictions challenging. The experimental nature of model development means that engineers cannot know in advance how many iterations will be required to achieve target performance metrics, or whether those metrics are even achievable given available data and computational resources. This uncertainty extends to outcomes as well—the performance ceiling of a particular approach may not be apparent until significant development effort has been invested. Consequently, AI engineering projects often employ more flexible planning approaches that accommodate this inherent unpredictability, with greater emphasis on continuous progress evaluation and course correction rather than rigid adherence to predetermined schedules.</w:t>
      </w:r>
    </w:p>
    <w:p>
      <w:pPr>
        <w:pStyle w:val="Heading3"/>
      </w:pPr>
      <w:r>
        <w:rPr/>
        <w:t>Feedback Loops and Adaptation Mechanisms</w:t>
      </w:r>
    </w:p>
    <w:p>
      <w:pPr>
        <w:pStyle w:val="Normal"/>
      </w:pPr>
      <w:r>
        <w:rPr/>
        <w:t>Another crucial distinction lies in the nature of feedback loops that drive development iterations. In traditional software engineering, feedback primarily derives from user experiences, bug reports, and changing requirements. These inputs typically identify specific issues to be addressed or features to be added, with clear connections between feedback and necessary code changes.</w:t>
      </w:r>
    </w:p>
    <w:p>
      <w:pPr>
        <w:pStyle w:val="Normal"/>
      </w:pPr>
      <w:r>
        <w:rPr/>
        <w:t>AI engineering feedback loops are more complex and multifaceted. Model performance metrics provide quantitative feedback about system capabilities, but interpreting these metrics requires nuanced understanding of statistical significance, generalization properties, and the relationship between test performance and real-world utility. Error analysis reveals patterns in model failures that may suggest specific interventions in data preprocessing, feature engineering, or model architecture. User feedback must be translated from qualitative experiences into actionable modifications to data, algorithms, or evaluation criteria. This translation process is rarely straightforward, as the connection between observed behavior and underlying causes is often obscured by the statistical nature of the system.</w:t>
      </w:r>
    </w:p>
    <w:p>
      <w:pPr>
        <w:pStyle w:val="Normal"/>
      </w:pPr>
      <w:r>
        <w:rPr/>
        <w:t>The adaptation mechanisms also differ substantially. Traditional software adaptation typically involves direct modification of code to address specific issues or implement new functionality. The relationship between changes and their effects is generally deterministic and localized—engineers can predict with reasonable confidence how a particular code change will affect system behavior.</w:t>
      </w:r>
    </w:p>
    <w:p>
      <w:pPr>
        <w:pStyle w:val="Normal"/>
      </w:pPr>
      <w:r>
        <w:rPr/>
        <w:t>AI system adaptation involves a more diverse set of intervention points. Engineers might modify the training data distribution, adjust feature representations, alter model architectures, tune hyperparameters, or revise the loss functions that guide optimization. The effects of these interventions are often non-linear and difficult to predict, with complex interactions between different system components. A change intended to improve performance on one metric might degrade performance on others, requiring careful balancing of multiple objectives. This complexity necessitates a more exploratory approach to system adaptation, with greater emphasis on empirical evaluation of changes rather than theoretical predictions of their effects.</w:t>
      </w:r>
    </w:p>
    <w:p>
      <w:pPr>
        <w:pStyle w:val="Heading2"/>
      </w:pPr>
      <w:r>
        <w:rPr/>
        <w:t>Collaboration Models</w:t>
      </w:r>
    </w:p>
    <w:p>
      <w:pPr>
        <w:pStyle w:val="Normal"/>
      </w:pPr>
      <w:r>
        <w:rPr/>
        <w:t>The collaborative nature of work differs significantly between traditional and AI engineering contexts, reflecting not only the technical distinctions between these disciplines but also their divergent organizational structures, communication requirements, and interdisciplinary dependencies. These differences manifest in role definitions, team compositions, stakeholder interactions, and knowledge transfer mechanisms.</w:t>
      </w:r>
    </w:p>
    <w:p>
      <w:pPr>
        <w:pStyle w:val="Heading3"/>
      </w:pPr>
      <w:r>
        <w:rPr/>
        <w:t>Team Structures and Role Definitions</w:t>
      </w:r>
    </w:p>
    <w:p>
      <w:pPr>
        <w:pStyle w:val="Normal"/>
      </w:pPr>
      <w:r>
        <w:rPr/>
        <w:t>Traditional software engineering teams typically operate with clearly defined roles and responsibilities. Frontend engineers focus on user interfaces and experiences, backend engineers develop server-side logic and database interactions, and DevOps specialists manage deployment infrastructure and processes. This specialization enables efficient division of labor and allows individual engineers to develop deep expertise within well-bounded domains. The relatively homogeneous skill sets within traditional engineering teams facilitate mutual understanding and knowledge sharing, as team members share common technical vocabularies and conceptual frameworks.</w:t>
      </w:r>
    </w:p>
    <w:p>
      <w:pPr>
        <w:pStyle w:val="Normal"/>
      </w:pPr>
      <w:r>
        <w:rPr/>
        <w:t>Collaboration in traditional engineering contexts often follows established patterns of handoffs between specialized teams. Frontend teams might define API requirements that backend teams implement, while DevOps teams establish deployment protocols that both frontend and backend developers must follow. These handoffs are facilitated by well-defined interfaces and contracts between system components, mirroring the modular structure of the software itself.</w:t>
      </w:r>
    </w:p>
    <w:p>
      <w:pPr>
        <w:pStyle w:val="Normal"/>
      </w:pPr>
      <w:r>
        <w:rPr/>
        <w:t>AI engineering teams, by contrast, operate with more fluid boundaries between roles. The distinction between data scientist, machine learning engineer, and AI researcher often blurs in practice, with individuals assuming different responsibilities depending on project needs and their particular expertise. This fluidity reflects the interconnected nature of AI system components, where data preprocessing decisions influence model architecture choices, which in turn affect deployment strategies. The heterogeneous composition of AI engineering teams brings together individuals with diverse backgrounds—from statistics and mathematics to computer science and domain-specific expertise—creating environments where multiple disciplinary perspectives inform technical decisions.</w:t>
      </w:r>
    </w:p>
    <w:p>
      <w:pPr>
        <w:pStyle w:val="Normal"/>
      </w:pPr>
      <w:r>
        <w:rPr/>
        <w:t>Rather than sequential handoffs between specialized teams, AI engineering collaboration typically involves continuous cross-functional interaction throughout the development process. Data engineers work alongside model developers to ensure appropriate data transformations, while deployment specialists collaborate with both groups to design monitoring systems that track the right metrics. This continuous interaction acknowledges the tight coupling between AI system components and the need for integrated rather than compartmentalized development approaches.</w:t>
      </w:r>
    </w:p>
    <w:p>
      <w:pPr>
        <w:pStyle w:val="Heading3"/>
      </w:pPr>
      <w:r>
        <w:rPr/>
        <w:t>Stakeholder Engagement and Communication Patterns</w:t>
      </w:r>
    </w:p>
    <w:p>
      <w:pPr>
        <w:pStyle w:val="Normal"/>
      </w:pPr>
      <w:r>
        <w:rPr/>
        <w:t>The stakeholder engagement models also differ substantially between traditional and AI engineering contexts. Traditional engineers primarily communicate with technical stakeholders such as product managers, other engineering teams, and technical leadership. These interactions focus on functional requirements, technical constraints, and implementation timelines, with relatively straightforward translation between business needs and technical specifications. The deterministic nature of traditional software systems allows for clear articulation of capabilities and limitations, facilitating precise expectation setting with stakeholders.</w:t>
      </w:r>
    </w:p>
    <w:p>
      <w:pPr>
        <w:pStyle w:val="Normal"/>
      </w:pPr>
      <w:r>
        <w:rPr/>
        <w:t>AI engineers must bridge technical and non-technical worlds more extensively, communicating complex statistical concepts and system limitations to diverse audiences. They interact not only with technical stakeholders but also with domain experts who provide critical context for data interpretation, ethicists who help navigate normative questions about system behavior, and end users whose feedback informs model refinement. These interactions require translating between technical language and domain-specific vocabularies, explaining probabilistic concepts to audiences without statistical training, and setting appropriate expectations about system capabilities and limitations.</w:t>
      </w:r>
    </w:p>
    <w:p>
      <w:pPr>
        <w:pStyle w:val="Normal"/>
      </w:pPr>
      <w:r>
        <w:rPr/>
        <w:t>The communication challenges for AI engineers are compounded by the need to explain uncertainty and probabilistic outcomes. Unlike traditional software, which either works or doesn't according to specifications, AI systems operate with varying degrees of confidence and accuracy across different inputs. Communicating these nuances to stakeholders requires sophisticated explanation strategies that balance technical precision with conceptual accessibility. AI engineers must help stakeholders understand not only what the system can do but also the conditions under which it might fail, the confidence levels associated with different predictions, and the tradeoffs between competing performance metrics.</w:t>
      </w:r>
    </w:p>
    <w:p>
      <w:pPr>
        <w:pStyle w:val="Heading3"/>
      </w:pPr>
      <w:r>
        <w:rPr/>
        <w:t>Knowledge Management and Interdisciplinary Integration</w:t>
      </w:r>
    </w:p>
    <w:p>
      <w:pPr>
        <w:pStyle w:val="Normal"/>
      </w:pPr>
      <w:r>
        <w:rPr/>
        <w:t>Knowledge management practices also diverge significantly between these engineering paradigms. Traditional software engineering knowledge is relatively well-codified in textbooks, documentation, and established design patterns. While continuous learning remains important, the fundamental principles and practices evolve at a manageable pace, allowing engineers to build stable expertise over time. Knowledge sharing within traditional engineering teams often focuses on specific implementation details, architectural decisions, and coding standards.</w:t>
      </w:r>
    </w:p>
    <w:p>
      <w:pPr>
        <w:pStyle w:val="Normal"/>
      </w:pPr>
      <w:r>
        <w:rPr/>
        <w:t>AI engineering knowledge is more dynamic and distributed across multiple rapidly evolving disciplines. Keeping pace with advances in machine learning research, data engineering practices, and domain-specific applications requires continuous engagement with diverse knowledge sources. The interdisciplinary nature of AI engineering means that relevant insights might come from fields as varied as cognitive science, statistical theory, hardware architecture, and application domains. Knowledge sharing within AI teams must therefore span disciplinary boundaries, creating shared understanding across individuals with different educational backgrounds and conceptual frameworks.</w:t>
      </w:r>
    </w:p>
    <w:p>
      <w:pPr>
        <w:pStyle w:val="Normal"/>
      </w:pPr>
      <w:r>
        <w:rPr/>
        <w:t>The integration of domain expertise represents a particularly important aspect of AI engineering collaboration. While traditional software engineering certainly benefits from domain knowledge, the explicit nature of traditional programming means that domain rules can be directly encoded in software logic. AI systems, by contrast, learn patterns implicitly from data, making the quality and representativeness of that data crucial for system performance. Domain experts play essential roles in data curation, feature definition, evaluation metric selection, and error analysis, contributing knowledge that cannot be found in technical documentation or academic papers. Effective collaboration between AI engineers and domain experts requires mutual respect for different forms of expertise and shared vocabulary for discussing system requirements and behaviors.</w:t>
      </w:r>
    </w:p>
    <w:p>
      <w:pPr>
        <w:pStyle w:val="Heading2"/>
      </w:pPr>
      <w:r>
        <w:rPr/>
        <w:t>Conclusion: Implications for Education, Organizations, and Professional Development</w:t>
      </w:r>
    </w:p>
    <w:p>
      <w:pPr>
        <w:pStyle w:val="Normal"/>
      </w:pPr>
      <w:r>
        <w:rPr/>
        <w:t>The distinctions between traditional and AI engineering outlined in this chapter have profound implications for how we educate future engineers, structure engineering organizations, and approach professional development in an increasingly AI-centric technological landscape.</w:t>
      </w:r>
    </w:p>
    <w:p>
      <w:pPr>
        <w:pStyle w:val="Normal"/>
      </w:pPr>
      <w:r>
        <w:rPr/>
        <w:t>Educational institutions must reconsider engineering curricula to incorporate the expanded skill set required for AI engineering. Beyond traditional computer science foundations, students need exposure to statistical thinking, experimental design, and the ethical dimensions of AI systems. Interdisciplinary programs that bridge computer science, statistics, and domain-specific knowledge will better prepare graduates for the multifaceted challenges of AI engineering. Educational approaches should emphasize not only technical skills but also the communication capabilities needed to bridge technical and non-technical worlds.</w:t>
      </w:r>
    </w:p>
    <w:p>
      <w:pPr>
        <w:pStyle w:val="Normal"/>
      </w:pPr>
      <w:r>
        <w:rPr/>
        <w:t>Organizations building AI systems must adapt their structures and processes to accommodate the distinctive characteristics of AI engineering. Traditional software development methodologies require modification to embrace the experimental nature of AI development and the uncertainty inherent in statistical systems. Team compositions should reflect the interdisciplinary nature of AI engineering, bringing together individuals with complementary expertise rather than homogeneous skill sets. Performance metrics and evaluation criteria must evolve beyond code quality and feature completion to encompass model performance, data quality, and ethical considerations.</w:t>
      </w:r>
    </w:p>
    <w:p>
      <w:pPr>
        <w:pStyle w:val="Normal"/>
      </w:pPr>
      <w:r>
        <w:rPr/>
        <w:t>For individual practitioners, the transition from traditional to AI engineering represents both challenge and opportunity. Software engineers seeking to enter the AI field must supplement their existing skills with statistical knowledge, data expertise, and domain understanding. This transition requires not only technical learning but also a fundamental shift in thinking—from deterministic to probabilistic reasoning, from explicit programming to statistical learning, and from fixed functionality to adaptive behavior. The dynamic nature of AI engineering demands commitment to continuous learning and adaptation as new techniques, tools, and paradigms emerge.</w:t>
      </w:r>
    </w:p>
    <w:p>
      <w:pPr>
        <w:pStyle w:val="Normal"/>
      </w:pPr>
      <w:r>
        <w:rPr/>
        <w:t>Despite these distinctions, it is important to recognize that traditional and AI engineering exist on a continuum rather than as entirely separate disciplines. Many systems incorporate both traditional software components and AI elements, requiring engineers who can work effectively across this spectrum. The most successful organizations will be those that foster collaboration between traditional and AI engineers, leveraging the complementary strengths of both approaches to build systems that combine the reliability and explicitability of traditional software with the adaptability and pattern recognition capabilities of AI.</w:t>
      </w:r>
    </w:p>
    <w:p>
      <w:pPr>
        <w:pStyle w:val="Normal"/>
      </w:pPr>
      <w:r>
        <w:rPr/>
        <w:t xml:space="preserve">As AI continues to transform the technological landscape, the distinctions outlined in this chapter will likely evolve. New tools may emerge that make AI development more accessible to traditional engineers, while new challenges may further differentiate AI engineering as a specialized discipline. What remains certain is that understanding these distinctions—in roles and responsibilities, skill sets, methodologies, and collaboration models—is essential for navigating the complex terrain of modern software development in an increasingly AI-driven world. </w:t>
      </w:r>
    </w:p>
    <w:p>
      <w:pPr>
        <w:pStyle w:val="Normal"/>
      </w:pPr>
      <w:r>
        <w:rPr/>
      </w:r>
    </w:p>
    <w:p>
      <w:pPr>
        <w:pStyle w:val="Heading1"/>
        <w:jc w:val="center"/>
      </w:pPr>
      <w:r>
        <w:rPr/>
        <w:t>Technical Understanding Case Studies</w:t>
      </w:r>
    </w:p>
    <w:p>
      <w:pPr>
        <w:pStyle w:val="Heading1"/>
      </w:pPr>
      <w:r>
        <w:rPr/>
        <w:t>6. Technical Understanding: Case Studies</w:t>
      </w:r>
    </w:p>
    <w:p>
      <w:pPr>
        <w:pStyle w:val="Normal"/>
      </w:pPr>
      <w:r>
        <w:rPr/>
        <w:t>The theoretical frameworks of AI-First engineering gain their fullest expression when applied to concrete implementations. This chapter presents detailed case studies of two common AI system architectures that exemplify the principles discussed throughout this thesis. By examining both a Retrieval-Augmented Generation (RAG) system and an autonomous agent-based system, we illuminate the practical challenges, design decisions, and engineering trade-offs that characterize contemporary AI system development. These case studies serve not merely as technical documentation but as analytical narratives that reveal how theoretical principles manifest in working systems.</w:t>
      </w:r>
    </w:p>
    <w:p>
      <w:pPr>
        <w:pStyle w:val="Normal"/>
      </w:pPr>
      <w:r>
        <w:rPr/>
        <w:t>The selection of these two architectural patterns is deliberate. RAG systems represent a hybrid approach that combines traditional information retrieval with generative AI capabilities, addressing critical challenges of hallucination and knowledge grounding. Agent-based systems, by contrast, embody a more autonomous paradigm where AI components must plan, reason, and act with minimal human intervention. Together, these case studies span a significant portion of the current AI engineering landscape, from augmentative to autonomous implementations.</w:t>
      </w:r>
    </w:p>
    <w:p>
      <w:pPr>
        <w:pStyle w:val="Normal"/>
      </w:pPr>
      <w:r>
        <w:rPr/>
        <w:t>Each case study follows a consistent analytical framework. We begin with architectural considerations, examining component design and system integration. We then trace the development process, highlighting the iterative nature of AI system construction. Technical challenges and their solutions receive particular attention, as these inflection points often reveal the most significant engineering insights. Finally, we evaluate system performance across multiple dimensions, connecting technical metrics to user experience and business outcomes.</w:t>
      </w:r>
    </w:p>
    <w:p>
      <w:pPr>
        <w:pStyle w:val="Heading2"/>
      </w:pPr>
      <w:r>
        <w:rPr/>
        <w:t>RAG Implementation Deep Dive</w:t>
      </w:r>
    </w:p>
    <w:p>
      <w:pPr>
        <w:pStyle w:val="Normal"/>
      </w:pPr>
      <w:r>
        <w:rPr/>
        <w:t>Retrieval-Augmented Generation (RAG) represents one of the most significant architectural patterns to emerge in the era of large language models. By combining the knowledge access capabilities of information retrieval systems with the generative fluency of LLMs, RAG addresses fundamental limitations of pure generative approaches. This case study examines the development of a RAG system designed to serve as a technical documentation assistant for a large enterprise software platform.</w:t>
      </w:r>
    </w:p>
    <w:p>
      <w:pPr>
        <w:pStyle w:val="Normal"/>
      </w:pPr>
      <w:r>
        <w:rPr/>
        <w:t>The business context for this implementation is critical to understanding its design choices. The organization maintained extensive technical documentation spanning multiple product versions, APIs, and implementation guides—totaling over 50,000 pages of technical content. Support engineers spent approximately 60% of their time searching this documentation to answer customer queries. The RAG system aimed to reduce this burden by providing accurate, contextually relevant responses drawn directly from authoritative documentation sources.</w:t>
      </w:r>
    </w:p>
    <w:p>
      <w:pPr>
        <w:pStyle w:val="Heading3"/>
      </w:pPr>
      <w:r>
        <w:rPr/>
        <w:t>Architecture and Components</w:t>
      </w:r>
    </w:p>
    <w:p>
      <w:pPr>
        <w:pStyle w:val="Normal"/>
      </w:pPr>
      <w:r>
        <w:rPr/>
        <w:t>The RAG system architecture reflects a modular design philosophy, with five primary components working in concert to deliver its functionality. This decomposition into specialized subsystems allowed for independent optimization of each component while maintaining clear integration boundaries. The architecture balances computational efficiency with response quality, employing strategic caching and parallel processing to achieve acceptable latency characteristics.</w:t>
      </w:r>
    </w:p>
    <w:p>
      <w:pPr>
        <w:pStyle w:val="Normal"/>
      </w:pPr>
      <w:r>
        <w:rPr/>
        <w:t>The document processing pipeline forms the foundation of the system, transforming raw documentation into a format optimized for retrieval. This component addresses the critical challenge of chunking—dividing documents into segments that are both semantically meaningful and appropriately sized for context windows. The implementation employs a hybrid chunking strategy that respects document structure while maintaining consistent segment sizes:</w:t>
      </w:r>
    </w:p>
    <w:p>
      <w:pPr>
        <w:pStyle w:val="CodeBlock"/>
      </w:pPr>
      <w:r>
        <w:rPr/>
        <w:t>def process_documents(documents):</w:t>
        <w:br/>
        <w:t xml:space="preserve">    # Chunk documents into manageable segments</w:t>
        <w:br/>
        <w:t xml:space="preserve">    chunks = chunker.split_documents(documents, chunk_size=1000, overlap=200)</w:t>
        <w:br/>
        <w:br/>
        <w:t xml:space="preserve">    # Extract metadata from each chunk</w:t>
        <w:br/>
        <w:t xml:space="preserve">    for chunk in chunks:</w:t>
        <w:br/>
        <w:t xml:space="preserve">        chunk.metadata = extract_metadata(chunk.text)</w:t>
        <w:br/>
        <w:br/>
        <w:t xml:space="preserve">    # Generate embeddings for each chunk</w:t>
        <w:br/>
        <w:t xml:space="preserve">    embeddings = embedding_model.encode_batch([chunk.text for chunk in chunks])</w:t>
        <w:br/>
        <w:br/>
        <w:t xml:space="preserve">    # Store chunks and embeddings in vector database</w:t>
        <w:br/>
        <w:t xml:space="preserve">    vector_db.add_documents(chunks, embeddings)</w:t>
        <w:br/>
        <w:br/>
        <w:t xml:space="preserve">    return len(chunks)</w:t>
        <w:br/>
      </w:r>
    </w:p>
    <w:p>
      <w:pPr>
        <w:pStyle w:val="Normal"/>
      </w:pPr>
      <w:r>
        <w:rPr/>
        <w:t>This pipeline incorporates several sophisticated techniques beyond basic text segmentation. The overlap between chunks (200 tokens) ensures that semantic units are not arbitrarily divided at chunk boundaries. The metadata extraction process captures structural information such as document type, product version, API endpoints, and section hierarchies. This metadata later enables more precise filtering during retrieval operations, significantly enhancing result relevance.</w:t>
      </w:r>
    </w:p>
    <w:p>
      <w:pPr>
        <w:pStyle w:val="Normal"/>
      </w:pPr>
      <w:r>
        <w:rPr/>
        <w:t>The vector database component serves as the system's knowledge repository, storing both document chunks and their vector representations. This specialized database is optimized for high-dimensional vector operations, particularly the nearest-neighbor searches that underpin semantic retrieval. The implementation leverages advanced indexing techniques to maintain sub-second query performance even as the document collection grows to millions of chunks. Key capabilities of this component include:</w:t>
      </w:r>
    </w:p>
    <w:p>
      <w:pPr>
        <w:pStyle w:val="ListBullet"/>
      </w:pPr>
      <w:r>
        <w:rPr/>
        <w:t>Efficient storage and indexing of high-dimensional embeddings (1,536 dimensions in this implementation)</w:t>
      </w:r>
    </w:p>
    <w:p>
      <w:pPr>
        <w:pStyle w:val="ListBullet"/>
      </w:pPr>
      <w:r>
        <w:rPr/>
        <w:t>Support for approximate nearest neighbor search algorithms that balance speed and accuracy</w:t>
      </w:r>
    </w:p>
    <w:p>
      <w:pPr>
        <w:pStyle w:val="ListBullet"/>
      </w:pPr>
      <w:r>
        <w:rPr/>
        <w:t>Metadata filtering capabilities that combine semantic and structured search paradigms</w:t>
      </w:r>
    </w:p>
    <w:p>
      <w:pPr>
        <w:pStyle w:val="ListBullet"/>
      </w:pPr>
      <w:r>
        <w:rPr/>
        <w:t>Horizontal scaling to accommodate growing document collections without performance degradation</w:t>
      </w:r>
    </w:p>
    <w:p>
      <w:pPr>
        <w:pStyle w:val="Normal"/>
      </w:pPr>
      <w:r>
        <w:rPr/>
        <w:t>The selection of an appropriate vector database technology involved careful evaluation of several options, including Pinecone, Weaviate, and FAISS. The final implementation used a self-hosted Weaviate instance, chosen for its balance of performance characteristics and metadata filtering capabilities.</w:t>
      </w:r>
    </w:p>
    <w:p>
      <w:pPr>
        <w:pStyle w:val="ListNumber"/>
      </w:pPr>
      <w:r>
        <w:rPr/>
        <w:t>Vector Database</w:t>
      </w:r>
    </w:p>
    <w:p>
      <w:pPr>
        <w:pStyle w:val="ListNumber"/>
      </w:pPr>
      <w:r>
        <w:rPr/>
        <w:t>Stores document chunks and their vector representations</w:t>
      </w:r>
    </w:p>
    <w:p>
      <w:pPr>
        <w:pStyle w:val="ListNumber"/>
      </w:pPr>
      <w:r>
        <w:rPr/>
        <w:t>Supports efficient similarity search</w:t>
      </w:r>
    </w:p>
    <w:p>
      <w:pPr>
        <w:pStyle w:val="ListNumber"/>
      </w:pPr>
      <w:r>
        <w:rPr/>
        <w:t>Includes metadata filtering capabilities</w:t>
      </w:r>
    </w:p>
    <w:p>
      <w:pPr>
        <w:pStyle w:val="ListNumber"/>
      </w:pPr>
      <w:r>
        <w:rPr/>
        <w:t>Implemented using a specialized vector database (e.g., Pinecone, Weaviate, or FAISS)</w:t>
      </w:r>
    </w:p>
    <w:p>
      <w:pPr>
        <w:pStyle w:val="Normal"/>
      </w:pPr>
      <w:r>
        <w:rPr/>
        <w:t>The query processing system constitutes the retrieval half of the RAG architecture, transforming user queries into semantic representations and retrieving relevant document chunks. This component embodies sophisticated information retrieval principles while maintaining the sub-second response times necessary for interactive applications. The implementation balances retrieval quality with computational efficiency:</w:t>
      </w:r>
    </w:p>
    <w:p>
      <w:pPr>
        <w:pStyle w:val="CodeBlock"/>
      </w:pPr>
      <w:r>
        <w:rPr/>
        <w:t>def process_query(query_text, filters=None):</w:t>
        <w:br/>
        <w:t xml:space="preserve">    # Generate embedding for the query</w:t>
        <w:br/>
        <w:t xml:space="preserve">    query_embedding = embedding_model.encode(query_text)</w:t>
        <w:br/>
        <w:br/>
        <w:t xml:space="preserve">    # Retrieve relevant documents based on semantic similarity</w:t>
        <w:br/>
        <w:t xml:space="preserve">    relevant_chunks = vector_db.similarity_search(</w:t>
        <w:br/>
        <w:t xml:space="preserve">        query_embedding, </w:t>
        <w:br/>
        <w:t xml:space="preserve">        k=5,  # Number of results to retrieve</w:t>
        <w:br/>
        <w:t xml:space="preserve">        filters=filters  # Optional metadata filters</w:t>
        <w:br/>
        <w:t xml:space="preserve">    )</w:t>
        <w:br/>
        <w:br/>
        <w:t xml:space="preserve">    # Format retrieved context for the LLM</w:t>
        <w:br/>
        <w:t xml:space="preserve">    context = format_context(relevant_chunks)</w:t>
        <w:br/>
        <w:br/>
        <w:t xml:space="preserve">    return context</w:t>
        <w:br/>
      </w:r>
    </w:p>
    <w:p>
      <w:pPr>
        <w:pStyle w:val="Normal"/>
      </w:pPr>
      <w:r>
        <w:rPr/>
        <w:t>This query processing implementation incorporates several advanced techniques that significantly enhance retrieval quality. The embedding model—identical to the one used during document processing—ensures consistent vector space representation between queries and documents. The similarity search operation employs cosine similarity as its distance metric, which normalizes for embedding magnitude and focuses on directional similarity in the vector space.</w:t>
      </w:r>
    </w:p>
    <w:p>
      <w:pPr>
        <w:pStyle w:val="Normal"/>
      </w:pPr>
      <w:r>
        <w:rPr/>
        <w:t>The system supports dynamic metadata filtering based on query analysis, allowing for targeted retrieval within specific documentation sections, product versions, or content types. This hybrid approach—combining dense vector retrieval with structured metadata filtering—proved particularly effective for technical documentation where version-specific information is critical. The format_context function arranges retrieved chunks in order of relevance, adds source citations, and optimizes the context structure for the subsequent generation phase.</w:t>
      </w:r>
    </w:p>
    <w:p>
      <w:pPr>
        <w:pStyle w:val="Normal"/>
      </w:pPr>
      <w:r>
        <w:rPr/>
        <w:t>The generation component represents the system's response synthesis capability, transforming retrieved information into coherent, contextually appropriate answers. This component leverages a large language model to interpret user queries, synthesize information from retrieved contexts, and generate natural language responses:</w:t>
      </w:r>
    </w:p>
    <w:p>
      <w:pPr>
        <w:pStyle w:val="CodeBlock"/>
      </w:pPr>
      <w:r>
        <w:rPr/>
        <w:t>def generate_response(query, context):</w:t>
        <w:br/>
        <w:t xml:space="preserve">    # Construct prompt with retrieved context</w:t>
        <w:br/>
        <w:t xml:space="preserve">    prompt = f"""</w:t>
        <w:br/>
        <w:t xml:space="preserve">    You are a technical documentation assistant. Answer the question based on the provided context.</w:t>
        <w:br/>
        <w:t xml:space="preserve">    If you cannot find the answer in the context, say so.</w:t>
        <w:br/>
        <w:br/>
        <w:t xml:space="preserve">    Context:</w:t>
        <w:br/>
        <w:t xml:space="preserve">    {context}</w:t>
        <w:br/>
        <w:br/>
        <w:t xml:space="preserve">    Question: {query}</w:t>
        <w:br/>
        <w:br/>
        <w:t xml:space="preserve">    Answer:</w:t>
        <w:br/>
        <w:t xml:space="preserve">    """</w:t>
        <w:br/>
        <w:br/>
        <w:t xml:space="preserve">    # Generate response using LLM</w:t>
        <w:br/>
        <w:t xml:space="preserve">    response = llm.generate(prompt, </w:t>
        <w:br/>
        <w:t xml:space="preserve">                           temperature=0.3,</w:t>
        <w:br/>
        <w:t xml:space="preserve">                           max_tokens=500)</w:t>
        <w:br/>
        <w:br/>
        <w:t xml:space="preserve">    return response</w:t>
        <w:br/>
      </w:r>
    </w:p>
    <w:p>
      <w:pPr>
        <w:pStyle w:val="Normal"/>
      </w:pPr>
      <w:r>
        <w:rPr/>
        <w:t>The prompt engineering in this component represents a critical design element that significantly impacts response quality. The prompt establishes the assistant's role, provides explicit instructions about grounding responses in the provided context, and sets expectations for acknowledging information gaps. This careful prompt construction addresses several common LLM failure modes, particularly hallucination and overconfidence when information is missing.</w:t>
      </w:r>
    </w:p>
    <w:p>
      <w:pPr>
        <w:pStyle w:val="Normal"/>
      </w:pPr>
      <w:r>
        <w:rPr/>
        <w:t>The generation parameters reflect deliberate engineering choices that prioritize factual accuracy over creative variation. The low temperature setting (0.3) reduces response variability, producing more deterministic outputs focused on the retrieved information. The token limit balances comprehensive answers with computational efficiency, while still allowing for nuanced explanations of complex technical concepts.</w:t>
      </w:r>
    </w:p>
    <w:p>
      <w:pPr>
        <w:pStyle w:val="Normal"/>
      </w:pPr>
      <w:r>
        <w:rPr/>
        <w:t>The feedback collection and improvement system completes the RAG architecture, enabling continuous refinement based on user interactions. This component captures explicit user feedback, identifies problematic responses, and facilitates systematic improvement of the system:</w:t>
      </w:r>
    </w:p>
    <w:p>
      <w:pPr>
        <w:pStyle w:val="CodeBlock"/>
      </w:pPr>
      <w:r>
        <w:rPr/>
        <w:t>def collect_feedback(query, response, user_rating):</w:t>
        <w:br/>
        <w:t xml:space="preserve">    # Store interaction for later analysis</w:t>
        <w:br/>
        <w:t xml:space="preserve">    feedback_store.add_entry({</w:t>
        <w:br/>
        <w:t xml:space="preserve">        "query": query,</w:t>
        <w:br/>
        <w:t xml:space="preserve">        "response": response,</w:t>
        <w:br/>
        <w:t xml:space="preserve">        "rating": user_rating,</w:t>
        <w:br/>
        <w:t xml:space="preserve">        "timestamp": datetime.now()</w:t>
        <w:br/>
        <w:t xml:space="preserve">    })</w:t>
        <w:br/>
        <w:br/>
        <w:t xml:space="preserve">    # If negative feedback, flag for human review</w:t>
        <w:br/>
        <w:t xml:space="preserve">    if user_rating &lt; 3:</w:t>
        <w:br/>
        <w:t xml:space="preserve">        review_queue.add_item(query, response, user_rating)</w:t>
        <w:br/>
        <w:br/>
        <w:t xml:space="preserve">    return True</w:t>
        <w:br/>
      </w:r>
    </w:p>
    <w:p>
      <w:pPr>
        <w:pStyle w:val="Normal"/>
      </w:pPr>
      <w:r>
        <w:rPr/>
        <w:t>This feedback mechanism exemplifies the learning loop essential to effective AI systems. Every interaction becomes a potential learning opportunity, with explicit user ratings providing a clear signal for system performance. The implementation stores all interactions, regardless of rating, creating a comprehensive dataset for offline analysis and system improvement.</w:t>
      </w:r>
    </w:p>
    <w:p>
      <w:pPr>
        <w:pStyle w:val="Normal"/>
      </w:pPr>
      <w:r>
        <w:rPr/>
        <w:t>The human review queue represents a critical bridge between automated systems and human expertise. Low-rated responses trigger manual review by subject matter experts, who can identify the root causes of system failures. These reviews informed multiple improvement vectors, including document collection expansion, chunking strategy refinements, prompt engineering adjustments, and embedding model tuning. This human-in-the-loop approach ensures that the system continuously evolves based on real-world usage patterns and edge cases.</w:t>
      </w:r>
    </w:p>
    <w:p>
      <w:pPr>
        <w:pStyle w:val="Normal"/>
      </w:pPr>
      <w:r>
        <w:rPr/>
        <w:t>Together, these five components form a cohesive RAG architecture that balances retrieval quality, response accuracy, computational efficiency, and continuous improvement. The modular design allows for independent optimization of each component while maintaining clear integration boundaries. This architectural approach proved particularly effective for technical documentation assistance, where factual accuracy and authoritative sourcing are paramount.</w:t>
      </w:r>
    </w:p>
    <w:p>
      <w:pPr>
        <w:pStyle w:val="Heading3"/>
      </w:pPr>
      <w:r>
        <w:rPr/>
        <w:t>Development Process</w:t>
      </w:r>
    </w:p>
    <w:p>
      <w:pPr>
        <w:pStyle w:val="Normal"/>
      </w:pPr>
      <w:r>
        <w:rPr/>
        <w:t>The RAG system development followed a structured yet iterative process, reflecting the experimental nature of AI engineering. Rather than a traditional waterfall approach, the team adopted a progressive refinement methodology that allowed for continuous evaluation and adjustment. This process unfolded across five distinct phases, each building upon the insights and capabilities established in previous stages.</w:t>
      </w:r>
    </w:p>
    <w:p>
      <w:pPr>
        <w:pStyle w:val="ListNumber"/>
      </w:pPr>
      <w:r>
        <w:rPr/>
        <w:t>Initial Prototype (2 weeks)</w:t>
      </w:r>
    </w:p>
    <w:p>
      <w:pPr>
        <w:pStyle w:val="ListNumber"/>
      </w:pPr>
      <w:r>
        <w:rPr/>
        <w:t>Implemented basic document ingestion and chunking</w:t>
      </w:r>
    </w:p>
    <w:p>
      <w:pPr>
        <w:pStyle w:val="ListNumber"/>
      </w:pPr>
      <w:r>
        <w:rPr/>
        <w:t>Set up simple vector storage with OpenAI embeddings</w:t>
      </w:r>
    </w:p>
    <w:p>
      <w:pPr>
        <w:pStyle w:val="ListNumber"/>
      </w:pPr>
      <w:r>
        <w:rPr/>
        <w:t>Created basic query-response flow with minimal prompt engineering</w:t>
      </w:r>
    </w:p>
    <w:p>
      <w:pPr>
        <w:pStyle w:val="ListNumber"/>
      </w:pPr>
      <w:r>
        <w:rPr/>
        <w:t>Tested with small document set to validate approach</w:t>
      </w:r>
    </w:p>
    <w:p>
      <w:pPr>
        <w:pStyle w:val="Normal"/>
      </w:pPr>
      <w:r>
        <w:rPr/>
        <w:t>The initial prototype phase focused on establishing a minimal viable implementation to validate the RAG approach for technical documentation. The team deliberately constrained the scope, working with a representative subset of approximately 500 pages of documentation covering core product features. This limited corpus allowed for rapid experimentation while still presenting realistic challenges in document processing and retrieval.</w:t>
      </w:r>
    </w:p>
    <w:p>
      <w:pPr>
        <w:pStyle w:val="Normal"/>
      </w:pPr>
      <w:r>
        <w:rPr/>
        <w:t>The prototype employed straightforward technical choices: fixed-size chunking with minimal overlap, OpenAI's text-embedding-ada-002 model for embeddings, and a simple in-memory vector store. The prompt engineering was intentionally minimal, focusing on basic instruction following rather than sophisticated response generation. This simplified implementation allowed the team to validate core assumptions about retrieval quality and response relevance before investing in more complex components.</w:t>
      </w:r>
    </w:p>
    <w:p>
      <w:pPr>
        <w:pStyle w:val="Normal"/>
      </w:pPr>
      <w:r>
        <w:rPr/>
        <w:t>User testing with this prototype yielded critical insights that shaped subsequent development. The system demonstrated promising retrieval capabilities but revealed significant limitations in chunking strategy, context handling, and response generation. These findings, while identifying clear deficiencies, validated the fundamental RAG approach and provided concrete direction for the next development phase.</w:t>
      </w:r>
    </w:p>
    <w:p>
      <w:pPr>
        <w:pStyle w:val="ListNumber"/>
      </w:pPr>
      <w:r>
        <w:rPr/>
        <w:t>Performance Optimization (3 weeks)</w:t>
      </w:r>
    </w:p>
    <w:p>
      <w:pPr>
        <w:pStyle w:val="ListNumber"/>
      </w:pPr>
      <w:r>
        <w:rPr/>
        <w:t>Experimented with different chunking strategies</w:t>
      </w:r>
    </w:p>
    <w:p>
      <w:pPr>
        <w:pStyle w:val="ListNumber"/>
      </w:pPr>
      <w:r>
        <w:rPr/>
        <w:t>Optimized embedding generation and storage</w:t>
      </w:r>
    </w:p>
    <w:p>
      <w:pPr>
        <w:pStyle w:val="ListNumber"/>
      </w:pPr>
      <w:r>
        <w:rPr/>
        <w:t>Implemented caching for frequent queries</w:t>
      </w:r>
    </w:p>
    <w:p>
      <w:pPr>
        <w:pStyle w:val="ListNumber"/>
      </w:pPr>
      <w:r>
        <w:rPr/>
        <w:t>Benchmarked and tuned retrieval parameters (k values, similarity thresholds)</w:t>
      </w:r>
    </w:p>
    <w:p>
      <w:pPr>
        <w:pStyle w:val="Normal"/>
      </w:pPr>
      <w:r>
        <w:rPr/>
        <w:t>The performance optimization phase addressed the efficiency and scalability challenges identified during initial prototyping. As the document corpus expanded to include the full technical documentation set (approximately 50,000 pages), the naive implementation exhibited unacceptable latency and resource utilization. This phase focused on establishing the performance characteristics necessary for production deployment.</w:t>
      </w:r>
    </w:p>
    <w:p>
      <w:pPr>
        <w:pStyle w:val="Normal"/>
      </w:pPr>
      <w:r>
        <w:rPr/>
        <w:t>Chunking strategy emerged as a critical performance factor. The team conducted systematic experiments comparing fixed-size, paragraph-based, section-based, and hybrid chunking approaches. These experiments revealed that semantic coherence within chunks significantly impacted retrieval quality, while chunk size affected both retrieval precision and computational efficiency. The final implementation adopted a hybrid approach that respected document structure while maintaining consistent chunk sizes.</w:t>
      </w:r>
    </w:p>
    <w:p>
      <w:pPr>
        <w:pStyle w:val="Normal"/>
      </w:pPr>
      <w:r>
        <w:rPr/>
        <w:t>Embedding generation represented another significant performance bottleneck. The team implemented batch processing, parallel computation, and strategic caching to reduce embedding latency. These optimizations reduced document processing time by 78% while maintaining embedding quality. Similar optimizations to the vector database—including index optimization and query parallelization—yielded substantial improvements in retrieval speed.</w:t>
      </w:r>
    </w:p>
    <w:p>
      <w:pPr>
        <w:pStyle w:val="Normal"/>
      </w:pPr>
      <w:r>
        <w:rPr/>
        <w:t>Retrieval parameter tuning involved systematic experimentation with k values (number of chunks retrieved), similarity thresholds, and reranking strategies. These experiments revealed non-obvious trade-offs between retrieval recall and response quality. Counterintuitively, retrieving more chunks did not always improve response quality, as it sometimes introduced irrelevant information that confused the generation model. The final implementation used a dynamic k value based on query complexity and confidence scores.</w:t>
      </w:r>
    </w:p>
    <w:p>
      <w:pPr>
        <w:pStyle w:val="ListNumber"/>
      </w:pPr>
      <w:r>
        <w:rPr/>
        <w:t>Quality Improvements (4 weeks)</w:t>
      </w:r>
    </w:p>
    <w:p>
      <w:pPr>
        <w:pStyle w:val="ListNumber"/>
      </w:pPr>
      <w:r>
        <w:rPr/>
        <w:t>Refined prompt engineering for better response generation</w:t>
      </w:r>
    </w:p>
    <w:p>
      <w:pPr>
        <w:pStyle w:val="ListNumber"/>
      </w:pPr>
      <w:r>
        <w:rPr/>
        <w:t>Implemented metadata filtering to improve relevance</w:t>
      </w:r>
    </w:p>
    <w:p>
      <w:pPr>
        <w:pStyle w:val="ListNumber"/>
      </w:pPr>
      <w:r>
        <w:rPr/>
        <w:t>Added citation generation to reference source documents</w:t>
      </w:r>
    </w:p>
    <w:p>
      <w:pPr>
        <w:pStyle w:val="ListNumber"/>
      </w:pPr>
      <w:r>
        <w:rPr/>
        <w:t>Developed evaluation framework with ground-truth test cases</w:t>
      </w:r>
    </w:p>
    <w:p>
      <w:pPr>
        <w:pStyle w:val="Normal"/>
      </w:pPr>
      <w:r>
        <w:rPr/>
        <w:t>The quality improvement phase focused on enhancing response accuracy, relevance, and trustworthiness. With performance fundamentals established, the team turned their attention to the qualitative aspects of system outputs. This phase involved extensive experimentation with prompt engineering, context formatting, and response generation parameters.</w:t>
      </w:r>
    </w:p>
    <w:p>
      <w:pPr>
        <w:pStyle w:val="Normal"/>
      </w:pPr>
      <w:r>
        <w:rPr/>
        <w:t>Prompt engineering emerged as a surprisingly powerful lever for system improvement. The team conducted systematic A/B testing of different prompt structures, instructions, and examples. These experiments revealed that explicit instructions about grounding responses in the provided context significantly reduced hallucination rates. Similarly, instructions about acknowledging information gaps reduced the system's tendency to generate plausible but incorrect responses when information was missing.</w:t>
      </w:r>
    </w:p>
    <w:p>
      <w:pPr>
        <w:pStyle w:val="Normal"/>
      </w:pPr>
      <w:r>
        <w:rPr/>
        <w:t>Metadata filtering substantially improved retrieval relevance, particularly for queries involving specific product versions or features. The team implemented a query analysis system that extracted metadata constraints from natural language queries, allowing for targeted retrieval within relevant documentation subsets. This hybrid approach—combining dense vector retrieval with structured metadata filtering—proved particularly effective for technical documentation where version-specific information is critical.</w:t>
      </w:r>
    </w:p>
    <w:p>
      <w:pPr>
        <w:pStyle w:val="Normal"/>
      </w:pPr>
      <w:r>
        <w:rPr/>
        <w:t>Citation generation addressed the critical need for traceability and verification. The system was enhanced to include source references with each response, linking specific claims to their documentation sources. This feature not only improved user trust but also facilitated error detection and correction. When users identified inaccuracies, the citation links provided immediate access to the source material, enabling rapid verification and system improvement.</w:t>
      </w:r>
    </w:p>
    <w:p>
      <w:pPr>
        <w:pStyle w:val="ListNumber"/>
      </w:pPr>
      <w:r>
        <w:rPr/>
        <w:t>Feedback Integration (3 weeks)</w:t>
      </w:r>
    </w:p>
    <w:p>
      <w:pPr>
        <w:pStyle w:val="ListNumber"/>
      </w:pPr>
      <w:r>
        <w:rPr/>
        <w:t>Built user feedback collection mechanism</w:t>
      </w:r>
    </w:p>
    <w:p>
      <w:pPr>
        <w:pStyle w:val="ListNumber"/>
      </w:pPr>
      <w:r>
        <w:rPr/>
        <w:t>Implemented analytics dashboard for system performance</w:t>
      </w:r>
    </w:p>
    <w:p>
      <w:pPr>
        <w:pStyle w:val="ListNumber"/>
      </w:pPr>
      <w:r>
        <w:rPr/>
        <w:t>Created process for continuous improvement based on feedback</w:t>
      </w:r>
    </w:p>
    <w:p>
      <w:pPr>
        <w:pStyle w:val="ListNumber"/>
      </w:pPr>
      <w:r>
        <w:rPr/>
        <w:t>Developed automated retraining pipeline for embedding models</w:t>
      </w:r>
    </w:p>
    <w:p>
      <w:pPr>
        <w:pStyle w:val="Normal"/>
      </w:pPr>
      <w:r>
        <w:rPr/>
        <w:t>The feedback integration phase established the mechanisms for continuous system improvement based on user interactions. Rather than treating the system as a static implementation, this phase created the infrastructure for ongoing learning and refinement. This approach acknowledged the impossibility of anticipating all edge cases and user needs during initial development.</w:t>
      </w:r>
    </w:p>
    <w:p>
      <w:pPr>
        <w:pStyle w:val="Normal"/>
      </w:pPr>
      <w:r>
        <w:rPr/>
        <w:t>The feedback collection mechanism captured explicit ratings for each system response, along with optional free-text comments. This data flowed into an analytics dashboard that visualized system performance across multiple dimensions, including response accuracy, relevance, and user satisfaction. The dashboard enabled identification of systematic failure patterns, such as poor performance on specific query types or documentation areas.</w:t>
      </w:r>
    </w:p>
    <w:p>
      <w:pPr>
        <w:pStyle w:val="Normal"/>
      </w:pPr>
      <w:r>
        <w:rPr/>
        <w:t>The continuous improvement process formalized the workflow from feedback collection to system enhancement. Low-rated responses triggered automatic review by subject matter experts, who diagnosed the root causes of system failures. These diagnoses informed targeted improvements to document processing, retrieval mechanisms, or prompt engineering. This structured approach ensured that system enhancements addressed actual user needs rather than theoretical edge cases.</w:t>
      </w:r>
    </w:p>
    <w:p>
      <w:pPr>
        <w:pStyle w:val="Normal"/>
      </w:pPr>
      <w:r>
        <w:rPr/>
        <w:t>The automated retraining pipeline enabled periodic refreshing of embedding models and retrieval parameters based on accumulated interaction data. As the system collected more user queries and feedback, this data informed fine-tuning of embedding models to better capture the semantic relationships relevant to the specific documentation domain. This continuous learning loop allowed the system to adapt to evolving user needs and documentation content.</w:t>
      </w:r>
    </w:p>
    <w:p>
      <w:pPr>
        <w:pStyle w:val="ListNumber"/>
      </w:pPr>
      <w:r>
        <w:rPr/>
        <w:t>Production Deployment (2 weeks)</w:t>
      </w:r>
    </w:p>
    <w:p>
      <w:pPr>
        <w:pStyle w:val="ListNumber"/>
      </w:pPr>
      <w:r>
        <w:rPr/>
        <w:t>Containerized all components for deployment</w:t>
      </w:r>
    </w:p>
    <w:p>
      <w:pPr>
        <w:pStyle w:val="ListNumber"/>
      </w:pPr>
      <w:r>
        <w:rPr/>
        <w:t>Implemented monitoring and alerting</w:t>
      </w:r>
    </w:p>
    <w:p>
      <w:pPr>
        <w:pStyle w:val="ListNumber"/>
      </w:pPr>
      <w:r>
        <w:rPr/>
        <w:t>Set up CI/CD pipeline for updates</w:t>
      </w:r>
    </w:p>
    <w:p>
      <w:pPr>
        <w:pStyle w:val="ListNumber"/>
      </w:pPr>
      <w:r>
        <w:rPr/>
        <w:t>Conducted load testing and scaling optimization</w:t>
      </w:r>
    </w:p>
    <w:p>
      <w:pPr>
        <w:pStyle w:val="Normal"/>
      </w:pPr>
      <w:r>
        <w:rPr/>
        <w:t>The production deployment phase transformed the optimized prototype into a robust, scalable system suitable for enterprise deployment. This phase focused on operational concerns such as reliability, scalability, and maintainability. The team adopted industry best practices for cloud-native applications while addressing the specific requirements of AI system deployment.</w:t>
      </w:r>
    </w:p>
    <w:p>
      <w:pPr>
        <w:pStyle w:val="Normal"/>
      </w:pPr>
      <w:r>
        <w:rPr/>
        <w:t>Containerization using Docker provided consistent environments across development, testing, and production. Each component was packaged as a separate container, allowing for independent scaling and deployment. This microservices architecture improved system resilience, as failures in one component (such as the embedding service) did not necessarily affect other components (such as the feedback collection system).</w:t>
      </w:r>
    </w:p>
    <w:p>
      <w:pPr>
        <w:pStyle w:val="Normal"/>
      </w:pPr>
      <w:r>
        <w:rPr/>
        <w:t>Comprehensive monitoring and alerting capabilities provided visibility into system performance and health. The team implemented detailed logging at each processing stage, capturing metrics such as embedding generation time, retrieval latency, and response generation duration. Automated alerts triggered when these metrics exceeded predefined thresholds, enabling proactive intervention before users experienced significant degradation.</w:t>
      </w:r>
    </w:p>
    <w:p>
      <w:pPr>
        <w:pStyle w:val="Normal"/>
      </w:pPr>
      <w:r>
        <w:rPr/>
        <w:t>The CI/CD pipeline automated testing and deployment of system updates, reducing the risk of regressions and enabling rapid iteration. Each code change triggered automated tests of retrieval quality and response accuracy using a curated test set with ground-truth answers. This testing regime ensured that performance optimizations did not inadvertently reduce response quality, a common challenge in AI system development.</w:t>
      </w:r>
    </w:p>
    <w:p>
      <w:pPr>
        <w:pStyle w:val="Normal"/>
      </w:pPr>
      <w:r>
        <w:rPr/>
        <w:t>Load testing revealed scaling bottlenecks and informed infrastructure provisioning. The team simulated various usage patterns, from steady query streams to sudden traffic spikes, to validate system performance under stress. These tests identified the embedding generation and vector search components as the primary scaling constraints, leading to implementation of horizontal scaling capabilities for these services.</w:t>
      </w:r>
    </w:p>
    <w:p>
      <w:pPr>
        <w:pStyle w:val="Heading3"/>
      </w:pPr>
      <w:r>
        <w:rPr/>
        <w:t>Technical Challenges and Solutions</w:t>
      </w:r>
    </w:p>
    <w:p>
      <w:pPr>
        <w:pStyle w:val="Normal"/>
      </w:pPr>
      <w:r>
        <w:rPr/>
        <w:t>The development process encountered several significant technical challenges that required innovative solutions. These challenges represent common hurdles in RAG system implementation, and the solutions developed provide valuable patterns for similar projects.</w:t>
      </w:r>
    </w:p>
    <w:p>
      <w:pPr>
        <w:pStyle w:val="ListNumber"/>
      </w:pPr>
      <w:r>
        <w:rPr/>
        <w:t>Challenge: Chunking Strategy Optimization</w:t>
      </w:r>
    </w:p>
    <w:p>
      <w:pPr>
        <w:pStyle w:val="ListNumber"/>
      </w:pPr>
      <w:r>
        <w:rPr/>
        <w:t>Problem: Initial fixed-size chunking led to context fragmentation</w:t>
      </w:r>
    </w:p>
    <w:p>
      <w:pPr>
        <w:pStyle w:val="ListNumber"/>
      </w:pPr>
      <w:r>
        <w:rPr/>
        <w:t>Solution: Implemented semantic chunking based on section boundaries and content coherence</w:t>
      </w:r>
    </w:p>
    <w:p>
      <w:pPr>
        <w:pStyle w:val="ListNumber"/>
      </w:pPr>
      <w:r>
        <w:rPr/>
        <w:t>Result: 37% improvement in retrieval relevance</w:t>
      </w:r>
    </w:p>
    <w:p>
      <w:pPr>
        <w:pStyle w:val="Normal"/>
      </w:pPr>
      <w:r>
        <w:rPr/>
        <w:t>The chunking challenge exemplifies the tension between computational convenience and semantic meaningfulness. Initial implementations used simple fixed-size chunking (1000 tokens with 200 token overlap), which was computationally efficient but often split coherent sections in arbitrary locations. This fragmentation significantly impacted retrieval quality, as the semantic meaning of text segments was disrupted by arbitrary boundaries.</w:t>
      </w:r>
    </w:p>
    <w:p>
      <w:pPr>
        <w:pStyle w:val="Normal"/>
      </w:pPr>
      <w:r>
        <w:rPr/>
        <w:t>The solution involved developing a hybrid chunking strategy that respected document structure while maintaining reasonable size constraints. The algorithm identified natural section boundaries (headers, paragraph breaks, list structures) and used these as primary chunking points. Within large sections, secondary chunking employed sliding windows with overlap to preserve context. This approach required more sophisticated document parsing but preserved the semantic integrity of content sections.</w:t>
      </w:r>
    </w:p>
    <w:p>
      <w:pPr>
        <w:pStyle w:val="Normal"/>
      </w:pPr>
      <w:r>
        <w:rPr/>
        <w:t>Implementation of this semantic chunking strategy yielded a 37% improvement in retrieval relevance as measured by human evaluation. Queries that previously returned fragmented, incoherent context now retrieved complete, coherent sections that provided comprehensive information on the requested topics. This improvement cascaded through the system, enhancing response quality by providing the generation model with more coherent context.</w:t>
      </w:r>
    </w:p>
    <w:p>
      <w:pPr>
        <w:pStyle w:val="ListNumber"/>
      </w:pPr>
      <w:r>
        <w:rPr/>
        <w:t>Challenge: Retrieval Quality</w:t>
      </w:r>
    </w:p>
    <w:p>
      <w:pPr>
        <w:pStyle w:val="ListNumber"/>
      </w:pPr>
      <w:r>
        <w:rPr/>
        <w:t>Problem: Simple vector similarity sometimes missed relevant information</w:t>
      </w:r>
    </w:p>
    <w:p>
      <w:pPr>
        <w:pStyle w:val="ListNumber"/>
      </w:pPr>
      <w:r>
        <w:rPr/>
        <w:t>Solution: Implemented hybrid retrieval combining vector search with keyword-based BM25</w:t>
      </w:r>
    </w:p>
    <w:p>
      <w:pPr>
        <w:pStyle w:val="ListNumber"/>
      </w:pPr>
      <w:r>
        <w:rPr/>
        <w:t>Result: 22% improvement in retrieval recall</w:t>
      </w:r>
    </w:p>
    <w:p>
      <w:pPr>
        <w:pStyle w:val="Normal"/>
      </w:pPr>
      <w:r>
        <w:rPr/>
        <w:t>Pure vector similarity search, while effective for semantic matching, occasionally missed relevant documents that used different terminology to describe the same concepts. This limitation became particularly apparent for technical documentation with specialized vocabulary and varying writing styles across document sections. The system needed to balance semantic understanding with lexical matching to achieve optimal retrieval.</w:t>
      </w:r>
    </w:p>
    <w:p>
      <w:pPr>
        <w:pStyle w:val="Normal"/>
      </w:pPr>
      <w:r>
        <w:rPr/>
        <w:t>The solution implemented a hybrid retrieval approach that combined dense vector search with sparse lexical matching using the BM25 algorithm. Each query executed both retrieval methods in parallel, then combined the results using a weighted fusion algorithm that considered both semantic similarity and keyword relevance. This hybrid approach leveraged the complementary strengths of both retrieval paradigms.</w:t>
      </w:r>
    </w:p>
    <w:p>
      <w:pPr>
        <w:pStyle w:val="Normal"/>
      </w:pPr>
      <w:r>
        <w:rPr/>
        <w:t>The implementation achieved a 22% improvement in retrieval recall, particularly for queries involving technical terminology or specific API references. The hybrid approach successfully retrieved relevant documents even when the terminology differed from the query, addressing a key limitation of pure vector search. This improvement was particularly valuable for edge case queries that used non-standard terminology or phrasing.</w:t>
      </w:r>
    </w:p>
    <w:p>
      <w:pPr>
        <w:pStyle w:val="ListNumber"/>
      </w:pPr>
      <w:r>
        <w:rPr/>
        <w:t>Challenge: Hallucination Reduction</w:t>
      </w:r>
    </w:p>
    <w:p>
      <w:pPr>
        <w:pStyle w:val="ListNumber"/>
      </w:pPr>
      <w:r>
        <w:rPr/>
        <w:t>Problem: LLM occasionally generated plausible but incorrect information</w:t>
      </w:r>
    </w:p>
    <w:p>
      <w:pPr>
        <w:pStyle w:val="ListNumber"/>
      </w:pPr>
      <w:r>
        <w:rPr/>
        <w:t>Solution: Modified prompt to require explicit citations and added post-generation verification</w:t>
      </w:r>
    </w:p>
    <w:p>
      <w:pPr>
        <w:pStyle w:val="ListNumber"/>
      </w:pPr>
      <w:r>
        <w:rPr/>
        <w:t>Result: Reduced hallucination rate from 14% to 3%</w:t>
      </w:r>
    </w:p>
    <w:p>
      <w:pPr>
        <w:pStyle w:val="Normal"/>
      </w:pPr>
      <w:r>
        <w:rPr/>
        <w:t>Hallucination—the generation of plausible but factually incorrect information—represented a critical challenge for the technical documentation assistant. Even with retrieved context, the language model occasionally synthesized information that appeared authoritative but contradicted the documentation. This behavior posed significant risks in a technical support context, where incorrect information could lead to implementation errors or security vulnerabilities.</w:t>
      </w:r>
    </w:p>
    <w:p>
      <w:pPr>
        <w:pStyle w:val="Normal"/>
      </w:pPr>
      <w:r>
        <w:rPr/>
        <w:t>The solution employed a multi-faceted approach to hallucination reduction. First, the prompt was modified to require explicit citations for factual claims, linking each assertion to specific sections of the retrieved context. Second, a post-generation verification step compared the generated response against the retrieved context, flagging potential inconsistencies for human review. Finally, the system was trained to explicitly acknowledge information gaps rather than attempting to synthesize answers when data was missing.</w:t>
      </w:r>
    </w:p>
    <w:p>
      <w:pPr>
        <w:pStyle w:val="Normal"/>
      </w:pPr>
      <w:r>
        <w:rPr/>
        <w:t>These interventions reduced the hallucination rate from 14% to 3% as measured by expert review of system responses. The remaining hallucinations primarily occurred in edge cases where the documentation itself contained ambiguities or contradictions. The citation requirement proved particularly effective, as it forced the model to ground its responses in specific documentation sections rather than generating information from its pretrained parameters.</w:t>
      </w:r>
    </w:p>
    <w:p>
      <w:pPr>
        <w:pStyle w:val="ListNumber"/>
      </w:pPr>
      <w:r>
        <w:rPr/>
        <w:t>Challenge: System Latency</w:t>
      </w:r>
    </w:p>
    <w:p>
      <w:pPr>
        <w:pStyle w:val="ListNumber"/>
      </w:pPr>
      <w:r>
        <w:rPr/>
        <w:t>Problem: End-to-end response time exceeded user expectations</w:t>
      </w:r>
    </w:p>
    <w:p>
      <w:pPr>
        <w:pStyle w:val="ListNumber"/>
      </w:pPr>
      <w:r>
        <w:rPr/>
        <w:t>Solution: Implemented parallel retrieval, response streaming, and optimized embedding cache</w:t>
      </w:r>
    </w:p>
    <w:p>
      <w:pPr>
        <w:pStyle w:val="ListNumber"/>
      </w:pPr>
      <w:r>
        <w:rPr/>
        <w:t>Result: Reduced average response time from 4.2s to 1.8s</w:t>
      </w:r>
    </w:p>
    <w:p>
      <w:pPr>
        <w:pStyle w:val="Normal"/>
      </w:pPr>
      <w:r>
        <w:rPr/>
        <w:t>Initial implementations exhibited response latencies that undermined the interactive user experience. The end-to-end process—from query embedding to response generation—averaged 4.2 seconds, with significant variance depending on query complexity and retrieved context volume. User testing indicated that response times exceeding 2 seconds significantly reduced perceived system quality and usefulness.</w:t>
      </w:r>
    </w:p>
    <w:p>
      <w:pPr>
        <w:pStyle w:val="Normal"/>
      </w:pPr>
      <w:r>
        <w:rPr/>
        <w:t>The solution involved multiple optimization strategies targeting different components of the processing pipeline. Parallel retrieval executed vector search and keyword matching simultaneously rather than sequentially. Response streaming began returning generated tokens as soon as they were available, rather than waiting for the complete response. An optimized embedding cache stored frequent queries and their embeddings, eliminating redundant computation for common questions.</w:t>
      </w:r>
    </w:p>
    <w:p>
      <w:pPr>
        <w:pStyle w:val="Normal"/>
      </w:pPr>
      <w:r>
        <w:rPr/>
        <w:t>These optimizations reduced average response time to 1.8 seconds, with 95% of queries completing within 2.7 seconds. The streaming implementation created a perception of even greater responsiveness, as users began seeing the response almost immediately. These latency improvements significantly enhanced user satisfaction and system adoption, demonstrating the critical importance of performance optimization in interactive AI systems.</w:t>
      </w:r>
    </w:p>
    <w:p>
      <w:pPr>
        <w:pStyle w:val="Heading3"/>
      </w:pPr>
      <w:r>
        <w:rPr/>
        <w:t>Performance Evaluation</w:t>
      </w:r>
    </w:p>
    <w:p>
      <w:pPr>
        <w:pStyle w:val="Normal"/>
      </w:pPr>
      <w:r>
        <w:rPr/>
        <w:t>The RAG system was evaluated using multiple metrics:</w:t>
      </w:r>
    </w:p>
    <w:p>
      <w:pPr>
        <w:pStyle w:val="ListNumber"/>
      </w:pPr>
      <w:r>
        <w:rPr/>
        <w:t>Retrieval Performance</w:t>
      </w:r>
    </w:p>
    <w:p>
      <w:pPr>
        <w:pStyle w:val="ListNumber"/>
      </w:pPr>
      <w:r>
        <w:rPr/>
        <w:t>Precision@k: 0.87 (percentage of relevant documents in top-k results)</w:t>
      </w:r>
    </w:p>
    <w:p>
      <w:pPr>
        <w:pStyle w:val="ListNumber"/>
      </w:pPr>
      <w:r>
        <w:rPr/>
        <w:t>Recall@k: 0.92 (percentage of all relevant documents retrieved)</w:t>
      </w:r>
    </w:p>
    <w:p>
      <w:pPr>
        <w:pStyle w:val="ListNumber"/>
      </w:pPr>
      <w:r>
        <w:rPr/>
        <w:br/>
      </w:r>
      <w:r>
        <w:rPr/>
        <w:t>Mean Reciprocal Rank: 0.83 (average position of first relevant result)</w:t>
      </w:r>
      <w:r>
        <w:rPr/>
        <w:br/>
      </w:r>
    </w:p>
    <w:p>
      <w:pPr>
        <w:pStyle w:val="ListNumber"/>
      </w:pPr>
      <w:r>
        <w:rPr/>
        <w:br/>
      </w:r>
      <w:r>
        <w:rPr>
          <w:b/>
        </w:rPr>
        <w:t>Response Quality</w:t>
      </w:r>
      <w:r>
        <w:rPr/>
        <w:br/>
      </w:r>
    </w:p>
    <w:p>
      <w:pPr>
        <w:pStyle w:val="ListNumber"/>
      </w:pPr>
      <w:r>
        <w:rPr/>
        <w:t>Factual Accuracy: 96% (verified against source documents)</w:t>
      </w:r>
    </w:p>
    <w:p>
      <w:pPr>
        <w:pStyle w:val="ListNumber"/>
      </w:pPr>
      <w:r>
        <w:rPr/>
        <w:t>Relevance Score: 4.3/5 (human evaluation)</w:t>
      </w:r>
    </w:p>
    <w:p>
      <w:pPr>
        <w:pStyle w:val="ListNumber"/>
      </w:pPr>
      <w:r>
        <w:rPr/>
        <w:br/>
      </w:r>
      <w:r>
        <w:rPr/>
        <w:t>Completeness Score: 4.1/5 (human evaluation)</w:t>
      </w:r>
      <w:r>
        <w:rPr/>
        <w:br/>
      </w:r>
    </w:p>
    <w:p>
      <w:pPr>
        <w:pStyle w:val="ListNumber"/>
      </w:pPr>
      <w:r>
        <w:rPr/>
        <w:br/>
      </w:r>
      <w:r>
        <w:rPr>
          <w:b/>
        </w:rPr>
        <w:t>System Performance</w:t>
      </w:r>
      <w:r>
        <w:rPr/>
        <w:br/>
      </w:r>
    </w:p>
    <w:p>
      <w:pPr>
        <w:pStyle w:val="ListNumber"/>
      </w:pPr>
      <w:r>
        <w:rPr/>
        <w:t>Average Query Time: 1.8 seconds</w:t>
      </w:r>
    </w:p>
    <w:p>
      <w:pPr>
        <w:pStyle w:val="ListNumber"/>
      </w:pPr>
      <w:r>
        <w:rPr/>
        <w:t>95th Percentile Query Time: 2.7 seconds</w:t>
      </w:r>
    </w:p>
    <w:p>
      <w:pPr>
        <w:pStyle w:val="ListNumber"/>
      </w:pPr>
      <w:r>
        <w:rPr/>
        <w:br/>
      </w:r>
      <w:r>
        <w:rPr/>
        <w:t>System Throughput: 50 queries per second</w:t>
      </w:r>
      <w:r>
        <w:rPr/>
        <w:br/>
      </w:r>
    </w:p>
    <w:p>
      <w:pPr>
        <w:pStyle w:val="ListNumber"/>
      </w:pPr>
      <w:r>
        <w:rPr/>
        <w:br/>
      </w:r>
      <w:r>
        <w:rPr>
          <w:b/>
        </w:rPr>
        <w:t>User Satisfaction</w:t>
      </w:r>
      <w:r>
        <w:rPr/>
        <w:br/>
      </w:r>
    </w:p>
    <w:p>
      <w:pPr>
        <w:pStyle w:val="ListNumber"/>
      </w:pPr>
      <w:r>
        <w:rPr/>
        <w:t>Average User Rating: 4.5/5</w:t>
      </w:r>
    </w:p>
    <w:p>
      <w:pPr>
        <w:pStyle w:val="ListNumber"/>
      </w:pPr>
      <w:r>
        <w:rPr/>
        <w:t>Task Completion Rate: 92%</w:t>
      </w:r>
    </w:p>
    <w:p>
      <w:pPr>
        <w:pStyle w:val="ListNumber"/>
      </w:pPr>
      <w:r>
        <w:rPr/>
        <w:t>Return Usage Rate: 87%</w:t>
      </w:r>
    </w:p>
    <w:p>
      <w:pPr>
        <w:pStyle w:val="Normal"/>
      </w:pPr>
      <w:r>
        <w:rPr/>
        <w:t>The RAG system's performance evaluation represents a comprehensive assessment across multiple dimensions, reflecting the multifaceted nature of AI system quality. Rather than relying on a single metric, the evaluation framework incorporated measures of retrieval effectiveness, response quality, system performance, and user satisfaction. This holistic approach acknowledges that technical excellence must ultimately translate to user value and business impact.</w:t>
      </w:r>
    </w:p>
    <w:p>
      <w:pPr>
        <w:pStyle w:val="Normal"/>
      </w:pPr>
      <w:r>
        <w:rPr/>
        <w:t>The retrieval performance metrics provide insight into the system's ability to identify and surface relevant information from the documentation corpus. With a Precision@k of 0.87, the system demonstrated remarkable accuracy in retrieving relevant documents, ensuring that 87% of retrieved chunks contained information pertinent to the query. This high precision significantly reduced noise in the context provided to the generation model. The Recall@k of 0.92 indicates that the system successfully retrieved 92% of all relevant information available in the documentation, addressing the critical challenge of comprehensive knowledge access. The Mean Reciprocal Rank of 0.83 further confirms that the most relevant information typically appeared at or near the top of retrieval results, optimizing the context quality for the generation phase.</w:t>
      </w:r>
    </w:p>
    <w:p>
      <w:pPr>
        <w:pStyle w:val="Normal"/>
      </w:pPr>
      <w:r>
        <w:rPr/>
        <w:t>These retrieval metrics reflect the success of the hybrid retrieval approach and semantic chunking strategy. The combination of dense vector search with metadata filtering proved particularly effective for technical documentation, where queries often contain implicit version or feature constraints. The semantic chunking strategy ensured that retrieved chunks maintained coherent information units, providing comprehensive context for the generation model. Together, these techniques established a solid foundation for accurate response generation.</w:t>
      </w:r>
    </w:p>
    <w:p>
      <w:pPr>
        <w:pStyle w:val="Normal"/>
      </w:pPr>
      <w:r>
        <w:rPr/>
        <w:t>Response quality metrics focused on the ultimate output of the system—the answers provided to users. With a Factual Accuracy of 96%, the system demonstrated exceptional reliability in providing correct information, as verified against source documentation. This high accuracy rate reflects the effectiveness of the hallucination reduction techniques, particularly the citation requirement and post-generation verification. The Relevance Score of 4.3/5 from human evaluators indicates that responses directly addressed user queries with appropriate focus and scope. Similarly, the Completeness Score of 4.1/5 confirms that responses provided comprehensive coverage of the requested information, addressing all aspects of user queries.</w:t>
      </w:r>
    </w:p>
    <w:p>
      <w:pPr>
        <w:pStyle w:val="Normal"/>
      </w:pPr>
      <w:r>
        <w:rPr/>
        <w:t>These response quality metrics validate the prompt engineering and context formatting approaches. The carefully crafted prompt instructions, combined with the low temperature setting, effectively guided the language model to produce factual, focused responses grounded in the retrieved documentation. The context formatting techniques—including relevance ordering and citation inclusion—provided the model with optimally structured information for response synthesis. These design choices collectively enabled the system to transform retrieved information into coherent, accurate answers.</w:t>
      </w:r>
    </w:p>
    <w:p>
      <w:pPr>
        <w:pStyle w:val="Normal"/>
      </w:pPr>
      <w:r>
        <w:rPr/>
        <w:t>System performance metrics addressed the operational characteristics essential for production deployment. The Average Query Time of 1.8 seconds represents a significant achievement in interactive AI system responsiveness, falling well within the 2-second threshold identified during user testing. The 95th Percentile Query Time of 2.7 seconds indicates that even complex queries maintained acceptable responsiveness, with minimal outliers exceeding user expectations. The System Throughput of 50 queries per second demonstrates the scalability necessary for enterprise deployment, supporting concurrent usage across the organization.</w:t>
      </w:r>
    </w:p>
    <w:p>
      <w:pPr>
        <w:pStyle w:val="Normal"/>
      </w:pPr>
      <w:r>
        <w:rPr/>
        <w:t>These performance metrics reflect the success of the optimization strategies implemented during development. Parallel retrieval, response streaming, and embedding caching collectively transformed a system that initially exhibited unacceptable latency into one that consistently met or exceeded user expectations. The containerized microservices architecture further enabled independent scaling of components based on demand patterns, ensuring efficient resource utilization while maintaining responsiveness.</w:t>
      </w:r>
    </w:p>
    <w:p>
      <w:pPr>
        <w:pStyle w:val="Normal"/>
      </w:pPr>
      <w:r>
        <w:rPr/>
        <w:t>User satisfaction metrics ultimately validate the system's success in addressing the business need. The Average User Rating of 4.5/5 indicates exceptional user satisfaction, surpassing typical benchmarks for enterprise software adoption. The Task Completion Rate of 92% confirms that the system successfully enabled users to accomplish their information-seeking goals in the vast majority of interactions. Perhaps most tellingly, the Return Usage Rate of 87% demonstrates strong user retention, indicating that the system delivered sufficient value to become an integral part of users' workflows.</w:t>
      </w:r>
    </w:p>
    <w:p>
      <w:pPr>
        <w:pStyle w:val="Normal"/>
      </w:pPr>
      <w:r>
        <w:rPr/>
        <w:t>These satisfaction metrics reflect the cumulative impact of all system components working in concert. The technical excellence in retrieval and generation, combined with responsive performance and continuous improvement mechanisms, created a system that genuinely enhanced user productivity. Support engineers reported a 43% reduction in time spent searching documentation, freeing capacity for higher-value activities such as complex problem-solving and relationship management.</w:t>
      </w:r>
    </w:p>
    <w:p>
      <w:pPr>
        <w:pStyle w:val="Normal"/>
      </w:pPr>
      <w:r>
        <w:rPr/>
        <w:t>The comprehensive evaluation framework provided not only validation of system success but also ongoing insights for continuous improvement. By monitoring these metrics over time, the team identified emerging patterns, detected potential degradations, and prioritized enhancement efforts. This data-driven approach to system evolution ensured that the RAG implementation continued to deliver increasing value as it matured in production use.</w:t>
      </w:r>
    </w:p>
    <w:p>
      <w:pPr>
        <w:pStyle w:val="Heading2"/>
      </w:pPr>
      <w:r>
        <w:rPr/>
        <w:t>Agent-Based System Implementation</w:t>
      </w:r>
    </w:p>
    <w:p>
      <w:pPr>
        <w:pStyle w:val="Normal"/>
      </w:pPr>
      <w:r>
        <w:rPr/>
        <w:t>The second case study examines the development of an autonomous agent system designed to automate complex workflows in a customer service environment. While the RAG system represents an augmentative approach that enhances human capabilities through information retrieval and synthesis, this agent-based system embodies a more autonomous paradigm that can independently execute multi-step processes with minimal human intervention. This shift from augmentation to autonomy introduces distinct engineering challenges and design considerations that illuminate another critical dimension of AI-First engineering.</w:t>
      </w:r>
    </w:p>
    <w:p>
      <w:pPr>
        <w:pStyle w:val="Normal"/>
      </w:pPr>
      <w:r>
        <w:rPr/>
        <w:t>The business context for this implementation centered on a large telecommunications provider facing increasing customer service demands amid staffing constraints. The organization handled approximately 50,000 customer interactions daily across multiple channels, with service representatives managing repetitive workflows that followed established protocols but required access to multiple systems. These workflows—including subscription changes, technical troubleshooting, and account management—consumed significant human resources despite their structured nature. The agent system aimed to automate these routine interactions while maintaining service quality and ensuring appropriate human escalation for complex cases.</w:t>
      </w:r>
    </w:p>
    <w:p>
      <w:pPr>
        <w:pStyle w:val="Normal"/>
      </w:pPr>
      <w:r>
        <w:rPr/>
        <w:t>This implementation represents a significant evolution beyond traditional chatbots or simple automation scripts. Rather than following rigid decision trees or predefined workflows, the agent system employs sophisticated planning, reasoning, and learning capabilities to handle diverse customer requests. This flexibility enables the system to adapt to novel situations, learn from experience, and continuously improve its performance—characteristics that distinguish truly intelligent systems from conventional automation.</w:t>
      </w:r>
    </w:p>
    <w:p>
      <w:pPr>
        <w:pStyle w:val="Normal"/>
      </w:pPr>
      <w:r>
        <w:rPr/>
        <w:t>The development of this agent system required navigating complex technical, organizational, and ethical considerations. Technical challenges included reliable tool execution, context management across multi-turn interactions, and dynamic plan adaptation in changing environments. Organizational challenges involved integration with existing systems, knowledge transfer from human experts, and workflow redesign to accommodate AI capabilities. Ethical considerations encompassed privacy protection, transparency in automated decision-making, and appropriate human oversight mechanisms.</w:t>
      </w:r>
    </w:p>
    <w:p>
      <w:pPr>
        <w:pStyle w:val="Normal"/>
      </w:pPr>
      <w:r>
        <w:rPr/>
        <w:t>This case study traces the development journey from initial concept to production deployment, highlighting the iterative process of building autonomous agent systems. By examining the architectural decisions, development workflow, integration challenges, and evaluation metrics, we gain insight into the practical realities of implementing agent-based AI systems in enterprise environments. These insights reveal both the transformative potential of autonomous agents and the sophisticated engineering practices required to realize this potential.</w:t>
      </w:r>
    </w:p>
    <w:p>
      <w:pPr>
        <w:pStyle w:val="Heading3"/>
      </w:pPr>
      <w:r>
        <w:rPr/>
        <w:t>System Design and Architecture</w:t>
      </w:r>
    </w:p>
    <w:p>
      <w:pPr>
        <w:pStyle w:val="Normal"/>
      </w:pPr>
      <w:r>
        <w:rPr/>
        <w:t>The agent system was designed with a modular architecture that balances flexibility with reliability—a critical consideration for autonomous systems operating in production environments. This architectural approach decomposed the system into five primary components, each responsible for distinct aspects of agent functionality. This decomposition enabled independent development and testing of components while ensuring coherent system behavior through well-defined interfaces and interaction patterns.</w:t>
      </w:r>
    </w:p>
    <w:p>
      <w:pPr>
        <w:pStyle w:val="ListNumber"/>
      </w:pPr>
      <w:r>
        <w:rPr/>
        <w:br/>
      </w:r>
      <w:r>
        <w:rPr>
          <w:b/>
        </w:rPr>
        <w:t>Core Agent Framework</w:t>
      </w:r>
      <w:r>
        <w:rPr/>
        <w:br/>
      </w:r>
      <w:r>
        <w:rPr/>
        <w:br/>
        <w:t xml:space="preserve">   ```python</w:t>
      </w:r>
      <w:r>
        <w:rPr/>
        <w:br/>
      </w:r>
      <w:r>
        <w:rPr/>
        <w:br/>
        <w:t xml:space="preserve">   class ServiceAgent:</w:t>
      </w:r>
      <w:r>
        <w:rPr/>
        <w:br/>
      </w:r>
      <w:r>
        <w:rPr/>
        <w:br/>
        <w:t xml:space="preserve">       def </w:t>
      </w:r>
      <w:r>
        <w:rPr>
          <w:b/>
        </w:rPr>
        <w:t>init</w:t>
      </w:r>
      <w:r>
        <w:rPr/>
        <w:t>(self, tools, memory_system, planning_module):</w:t>
      </w:r>
      <w:r>
        <w:rPr/>
        <w:br/>
      </w:r>
      <w:r>
        <w:rPr/>
        <w:br/>
        <w:t xml:space="preserve">           self.tools = tools  # Available actions the agent can take</w:t>
      </w:r>
      <w:r>
        <w:rPr/>
        <w:br/>
      </w:r>
      <w:r>
        <w:rPr/>
        <w:br/>
        <w:t xml:space="preserve">           self.memory = memory_system  # Short and long-term memory</w:t>
      </w:r>
      <w:r>
        <w:rPr/>
        <w:br/>
      </w:r>
      <w:r>
        <w:rPr/>
        <w:br/>
        <w:t xml:space="preserve">           self.planner = planning_module  # Strategic planning component</w:t>
      </w:r>
      <w:r>
        <w:rPr/>
        <w:br/>
      </w:r>
      <w:r>
        <w:rPr/>
        <w:t>def process_request(self, user_request):</w:t>
      </w:r>
      <w:r>
        <w:rPr/>
        <w:br/>
      </w:r>
      <w:r>
        <w:rPr/>
        <w:br/>
        <w:t xml:space="preserve">       # Understand the request</w:t>
      </w:r>
      <w:r>
        <w:rPr/>
        <w:br/>
      </w:r>
      <w:r>
        <w:rPr/>
        <w:br/>
        <w:t xml:space="preserve">       task = self.understand_task(user_request)</w:t>
      </w:r>
      <w:r>
        <w:rPr/>
        <w:br/>
      </w:r>
      <w:r>
        <w:rPr>
          <w:rFonts w:ascii="Courier New" w:hAnsi="Courier New"/>
        </w:rPr>
        <w:t xml:space="preserve">   # Retrieve relevant context from memory</w:t>
        <w:br/>
        <w:t xml:space="preserve">   context = self.memory.retrieve_relevant(task)</w:t>
        <w:br/>
        <w:br/>
        <w:t xml:space="preserve">   # Generate plan to address the request</w:t>
        <w:br/>
        <w:t xml:space="preserve">   plan = self.planner.create_plan(task, context)</w:t>
        <w:br/>
        <w:br/>
        <w:t xml:space="preserve">   # Execute the plan step by step</w:t>
        <w:br/>
        <w:t xml:space="preserve">   result = self.execute_plan(plan)</w:t>
        <w:br/>
        <w:br/>
        <w:t xml:space="preserve">   # Update memory with new experience</w:t>
        <w:br/>
        <w:t xml:space="preserve">   self.memory.store(user_request, plan, result)</w:t>
        <w:br/>
        <w:br/>
        <w:t xml:space="preserve">   return result</w:t>
        <w:br/>
      </w:r>
      <w:r>
        <w:rPr/>
        <w:br/>
      </w:r>
      <w:r>
        <w:rPr/>
        <w:t>```</w:t>
      </w:r>
      <w:r>
        <w:rPr/>
        <w:br/>
      </w:r>
    </w:p>
    <w:p>
      <w:pPr>
        <w:pStyle w:val="Normal"/>
      </w:pPr>
      <w:r>
        <w:rPr/>
        <w:t>The Core Agent Framework serves as the central orchestration component, coordinating the interaction between specialized subsystems to process user requests. This component implements the high-level agent workflow: understanding the task, retrieving relevant context, planning a solution, executing the plan, and updating memory with the new experience. This workflow embodies the sense-plan-act paradigm common in autonomous systems, with the addition of memory mechanisms that enable learning from experience.</w:t>
      </w:r>
    </w:p>
    <w:p>
      <w:pPr>
        <w:pStyle w:val="Normal"/>
      </w:pPr>
      <w:r>
        <w:rPr/>
        <w:t>The task understanding functionality employs natural language processing techniques to extract the user's intent, relevant entities, and constraints from free-text requests. This understanding phase goes beyond simple intent classification, incorporating contextual awareness and domain-specific knowledge to interpret ambiguous or incomplete requests. The implementation uses a fine-tuned language model that combines general language understanding with specialized knowledge of telecommunications services and customer support protocols.</w:t>
      </w:r>
    </w:p>
    <w:p>
      <w:pPr>
        <w:pStyle w:val="Normal"/>
      </w:pPr>
      <w:r>
        <w:rPr/>
        <w:t>The plan execution mechanism translates abstract plans into concrete actions, handling the complexities of tool invocation, error management, and state tracking. This component implements sophisticated error recovery strategies, including automatic retries for transient failures, alternative approach selection when primary methods fail, and appropriate human escalation when automated resolution proves impossible. These resilience mechanisms proved critical for maintaining high success rates in production environments where external systems exhibited variable reliability.</w:t>
      </w:r>
    </w:p>
    <w:p>
      <w:pPr>
        <w:pStyle w:val="ListNumber"/>
      </w:pPr>
      <w:r>
        <w:rPr/>
        <w:t>Tool Integration System</w:t>
      </w:r>
    </w:p>
    <w:p>
      <w:pPr>
        <w:pStyle w:val="ListNumber"/>
      </w:pPr>
      <w:r>
        <w:rPr/>
        <w:t>API connectors to various internal systems</w:t>
      </w:r>
    </w:p>
    <w:p>
      <w:pPr>
        <w:pStyle w:val="ListNumber"/>
      </w:pPr>
      <w:r>
        <w:rPr/>
        <w:t>Standardized interface for all tools</w:t>
      </w:r>
    </w:p>
    <w:p>
      <w:pPr>
        <w:pStyle w:val="ListNumber"/>
      </w:pPr>
      <w:r>
        <w:rPr/>
        <w:t>Permission and safety checking layer</w:t>
      </w:r>
    </w:p>
    <w:p>
      <w:pPr>
        <w:pStyle w:val="ListNumber"/>
      </w:pPr>
      <w:r>
        <w:rPr/>
        <w:t>Execution monitoring and logging</w:t>
      </w:r>
    </w:p>
    <w:p>
      <w:pPr>
        <w:pStyle w:val="Normal"/>
      </w:pPr>
      <w:r>
        <w:rPr/>
        <w:t>The Tool Integration System provides the agent's capabilities to affect the external world, connecting abstract intentions to concrete actions. This component implements a standardized interface for diverse tools—from database queries to email composition to CRM updates—enabling the planning module to reason about available actions without understanding their implementation details. This abstraction layer significantly simplifies plan generation while ensuring that new capabilities can be added without modifying core agent logic.</w:t>
      </w:r>
    </w:p>
    <w:p>
      <w:pPr>
        <w:pStyle w:val="Normal"/>
      </w:pPr>
      <w:r>
        <w:rPr/>
        <w:t>The system includes over 30 distinct tools spanning customer data access, subscription management, technical diagnostics, communication channels, and knowledge base operations. Each tool implements a consistent interface specifying its parameters, expected outcomes, potential failure modes, and permission requirements. This standardization enables systematic validation of tool invocations before execution, significantly reducing runtime errors and security vulnerabilities.</w:t>
      </w:r>
    </w:p>
    <w:p>
      <w:pPr>
        <w:pStyle w:val="Normal"/>
      </w:pPr>
      <w:r>
        <w:rPr/>
        <w:t>The permission and safety checking layer enforces critical guardrails around agent actions, preventing potentially harmful operations through multi-layered validation. Each tool invocation undergoes parameter validation, permission checking against the agent's authorized scope, rate limiting to prevent system abuse, and safety verification for high-impact actions. These protective mechanisms operate transparently to the planning module, allowing the agent to focus on task completion while the tool system handles execution safety.</w:t>
      </w:r>
    </w:p>
    <w:p>
      <w:pPr>
        <w:pStyle w:val="Normal"/>
      </w:pPr>
      <w:r>
        <w:rPr/>
        <w:t>Comprehensive execution monitoring and logging provide visibility into agent actions, supporting both debugging and accountability. The system recorded detailed information about each tool invocation, including input parameters, execution duration, output results, and any errors encountered. This logging infrastructure proved invaluable during development for identifying integration issues and during production operation for auditing agent behavior and diagnosing edge cases.</w:t>
      </w:r>
    </w:p>
    <w:p>
      <w:pPr>
        <w:pStyle w:val="ListNumber"/>
      </w:pPr>
      <w:r>
        <w:rPr/>
        <w:br/>
      </w:r>
      <w:r>
        <w:rPr>
          <w:b/>
        </w:rPr>
        <w:t>Memory System</w:t>
      </w:r>
      <w:r>
        <w:rPr/>
        <w:br/>
      </w:r>
      <w:r>
        <w:rPr/>
        <w:br/>
        <w:t xml:space="preserve">   ```python</w:t>
      </w:r>
      <w:r>
        <w:rPr/>
        <w:br/>
      </w:r>
      <w:r>
        <w:rPr/>
        <w:br/>
        <w:t xml:space="preserve">   class AgentMemory:</w:t>
      </w:r>
      <w:r>
        <w:rPr/>
        <w:br/>
      </w:r>
      <w:r>
        <w:rPr/>
        <w:br/>
        <w:t xml:space="preserve">       def </w:t>
      </w:r>
      <w:r>
        <w:rPr>
          <w:b/>
        </w:rPr>
        <w:t>init</w:t>
      </w:r>
      <w:r>
        <w:rPr/>
        <w:t>(self, vector_db, episodic_store):</w:t>
      </w:r>
      <w:r>
        <w:rPr/>
        <w:br/>
      </w:r>
      <w:r>
        <w:rPr/>
        <w:br/>
        <w:t xml:space="preserve">           self.semantic_memory = vector_db  # For factual knowledge</w:t>
      </w:r>
      <w:r>
        <w:rPr/>
        <w:br/>
      </w:r>
      <w:r>
        <w:rPr/>
        <w:br/>
        <w:t xml:space="preserve">           self.episodic_memory = episodic_store  # For past experiences</w:t>
      </w:r>
      <w:r>
        <w:rPr/>
        <w:br/>
      </w:r>
      <w:r>
        <w:rPr/>
        <w:t>def store(self, request, plan, result):</w:t>
      </w:r>
      <w:r>
        <w:rPr/>
        <w:br/>
      </w:r>
      <w:r>
        <w:rPr/>
        <w:br/>
        <w:t xml:space="preserve">       # Store the interaction as an episode</w:t>
      </w:r>
      <w:r>
        <w:rPr/>
        <w:br/>
      </w:r>
      <w:r>
        <w:rPr/>
        <w:br/>
        <w:t xml:space="preserve">       episode = {</w:t>
      </w:r>
      <w:r>
        <w:rPr/>
        <w:br/>
      </w:r>
      <w:r>
        <w:rPr/>
        <w:br/>
        <w:t xml:space="preserve">           "request": request,</w:t>
      </w:r>
      <w:r>
        <w:rPr/>
        <w:br/>
      </w:r>
      <w:r>
        <w:rPr/>
        <w:br/>
        <w:t xml:space="preserve">           "plan": plan,</w:t>
      </w:r>
      <w:r>
        <w:rPr/>
        <w:br/>
      </w:r>
      <w:r>
        <w:rPr/>
        <w:br/>
        <w:t xml:space="preserve">           "result": result,</w:t>
      </w:r>
      <w:r>
        <w:rPr/>
        <w:br/>
      </w:r>
      <w:r>
        <w:rPr/>
        <w:br/>
        <w:t xml:space="preserve">           "timestamp": datetime.now()</w:t>
      </w:r>
      <w:r>
        <w:rPr/>
        <w:br/>
      </w:r>
      <w:r>
        <w:rPr/>
        <w:br/>
        <w:t xml:space="preserve">       }</w:t>
      </w:r>
      <w:r>
        <w:rPr/>
        <w:br/>
      </w:r>
      <w:r>
        <w:rPr/>
        <w:br/>
        <w:t xml:space="preserve">       self.episodic_memory.add(episode)</w:t>
      </w:r>
      <w:r>
        <w:rPr/>
        <w:br/>
      </w:r>
      <w:r>
        <w:rPr>
          <w:rFonts w:ascii="Courier New" w:hAnsi="Courier New"/>
        </w:rPr>
        <w:t xml:space="preserve">   # Extract and store factual knowledge</w:t>
        <w:br/>
        <w:t xml:space="preserve">   facts = extract_facts(request, result)</w:t>
        <w:br/>
        <w:t xml:space="preserve">   self.semantic_memory.add_facts(facts)</w:t>
        <w:br/>
      </w:r>
      <w:r>
        <w:rPr/>
        <w:br/>
      </w:r>
      <w:r>
        <w:rPr/>
        <w:t>def retrieve_relevant(self, task):</w:t>
      </w:r>
      <w:r>
        <w:rPr/>
        <w:br/>
      </w:r>
      <w:r>
        <w:rPr/>
        <w:br/>
        <w:t xml:space="preserve">       # Get semantically similar past experiences</w:t>
      </w:r>
      <w:r>
        <w:rPr/>
        <w:br/>
      </w:r>
      <w:r>
        <w:rPr/>
        <w:br/>
        <w:t xml:space="preserve">       similar_episodes = self.episodic_memory.find_similar(task)</w:t>
      </w:r>
      <w:r>
        <w:rPr/>
        <w:br/>
      </w:r>
      <w:r>
        <w:rPr>
          <w:rFonts w:ascii="Courier New" w:hAnsi="Courier New"/>
        </w:rPr>
        <w:t xml:space="preserve">   # Get relevant factual knowledge</w:t>
        <w:br/>
        <w:t xml:space="preserve">   relevant_facts = self.semantic_memory.query(task)</w:t>
        <w:br/>
        <w:br/>
        <w:t xml:space="preserve">   return {</w:t>
        <w:br/>
        <w:t xml:space="preserve">       "episodes": similar_episodes,</w:t>
        <w:br/>
        <w:t xml:space="preserve">       "facts": relevant_facts</w:t>
        <w:br/>
        <w:t xml:space="preserve">   }</w:t>
        <w:br/>
      </w:r>
      <w:r>
        <w:rPr/>
        <w:br/>
      </w:r>
      <w:r>
        <w:rPr/>
        <w:t>```</w:t>
      </w:r>
      <w:r>
        <w:rPr/>
        <w:br/>
      </w:r>
    </w:p>
    <w:p>
      <w:pPr>
        <w:pStyle w:val="Normal"/>
      </w:pPr>
      <w:r>
        <w:rPr/>
        <w:t>The Memory System enables the agent to learn from experience and accumulate knowledge over time—a critical capability for autonomous systems operating in complex environments. This component implements a dual-memory architecture inspired by cognitive science models, distinguishing between episodic memory (specific experiences) and semantic memory (general knowledge). This separation allows the agent to recall both specific interactions and abstract patterns, supporting both case-based reasoning and generalized knowledge application.</w:t>
      </w:r>
    </w:p>
    <w:p>
      <w:pPr>
        <w:pStyle w:val="Normal"/>
      </w:pPr>
      <w:r>
        <w:rPr/>
        <w:t>The episodic memory stores complete interaction records, including the original request, the generated plan, the execution results, and temporal metadata. These episodes serve as precedents for future interactions, enabling the agent to recognize similar situations and adapt previously successful approaches. The implementation uses a vector database with embedding-based similarity search, allowing retrieval of relevant episodes based on semantic similarity rather than exact keyword matching.</w:t>
      </w:r>
    </w:p>
    <w:p>
      <w:pPr>
        <w:pStyle w:val="Normal"/>
      </w:pPr>
      <w:r>
        <w:rPr/>
        <w:t>The semantic memory extracts and stores factual knowledge from interactions, creating a structured knowledge base that grows over time. The extract_facts function employs information extraction techniques to identify entities, relationships, and attributes from both user requests and interaction results. This extracted knowledge underwent validation and confidence scoring before integration into the semantic memory, ensuring that the knowledge base maintained high accuracy despite occasional extraction errors.</w:t>
      </w:r>
    </w:p>
    <w:p>
      <w:pPr>
        <w:pStyle w:val="Normal"/>
      </w:pPr>
      <w:r>
        <w:rPr/>
        <w:t>The retrieval mechanism combines both memory systems to provide comprehensive context for planning. When processing a new request, the system retrieves semantically similar past episodes and relevant factual knowledge, providing the planning module with both specific precedents and general domain knowledge. This rich context significantly improves plan quality, particularly for complex or unusual requests where general reasoning alone might prove insufficient.</w:t>
      </w:r>
    </w:p>
    <w:p>
      <w:pPr>
        <w:pStyle w:val="ListNumber"/>
      </w:pPr>
      <w:r>
        <w:rPr/>
        <w:br/>
      </w:r>
      <w:r>
        <w:rPr>
          <w:b/>
        </w:rPr>
        <w:t>Planning Module</w:t>
      </w:r>
      <w:r>
        <w:rPr/>
        <w:br/>
      </w:r>
      <w:r>
        <w:rPr/>
        <w:br/>
        <w:t xml:space="preserve">   ```python</w:t>
      </w:r>
      <w:r>
        <w:rPr/>
        <w:br/>
      </w:r>
      <w:r>
        <w:rPr/>
        <w:br/>
        <w:t xml:space="preserve">   class PlanningModule:</w:t>
      </w:r>
      <w:r>
        <w:rPr/>
        <w:br/>
      </w:r>
      <w:r>
        <w:rPr/>
        <w:br/>
        <w:t xml:space="preserve">       def </w:t>
      </w:r>
      <w:r>
        <w:rPr>
          <w:b/>
        </w:rPr>
        <w:t>init</w:t>
      </w:r>
      <w:r>
        <w:rPr/>
        <w:t>(self, llm, tools):</w:t>
      </w:r>
      <w:r>
        <w:rPr/>
        <w:br/>
      </w:r>
      <w:r>
        <w:rPr/>
        <w:br/>
        <w:t xml:space="preserve">           self.llm = llm  # Large Language Model for planning</w:t>
      </w:r>
      <w:r>
        <w:rPr/>
        <w:br/>
      </w:r>
      <w:r>
        <w:rPr/>
        <w:br/>
        <w:t xml:space="preserve">           self.available_tools = tools  # Available actions</w:t>
      </w:r>
      <w:r>
        <w:rPr/>
        <w:br/>
      </w:r>
      <w:r>
        <w:rPr/>
        <w:t>def create_plan(self, task, context):</w:t>
      </w:r>
      <w:r>
        <w:rPr/>
        <w:br/>
      </w:r>
      <w:r>
        <w:rPr/>
        <w:br/>
        <w:t xml:space="preserve">       # Generate plan using LLM</w:t>
      </w:r>
      <w:r>
        <w:rPr/>
        <w:br/>
      </w:r>
      <w:r>
        <w:rPr/>
        <w:br/>
        <w:t xml:space="preserve">       plan_prompt = self.format_planning_prompt(task, context, self.available_tools)</w:t>
      </w:r>
      <w:r>
        <w:rPr/>
        <w:br/>
      </w:r>
      <w:r>
        <w:rPr/>
        <w:br/>
        <w:t xml:space="preserve">       plan_response = self.llm.generate(plan_prompt)</w:t>
      </w:r>
      <w:r>
        <w:rPr/>
        <w:br/>
      </w:r>
      <w:r>
        <w:rPr>
          <w:rFonts w:ascii="Courier New" w:hAnsi="Courier New"/>
        </w:rPr>
        <w:t xml:space="preserve">   # Parse and validate the plan</w:t>
        <w:br/>
        <w:t xml:space="preserve">   plan_steps = self.parse_plan(plan_response)</w:t>
        <w:br/>
        <w:t xml:space="preserve">   validated_plan = self.validate_plan(plan_steps)</w:t>
        <w:br/>
        <w:br/>
        <w:t xml:space="preserve">   return validated_plan</w:t>
        <w:br/>
      </w:r>
      <w:r>
        <w:rPr/>
        <w:br/>
      </w:r>
      <w:r>
        <w:rPr/>
        <w:t>```</w:t>
      </w:r>
      <w:r>
        <w:rPr/>
        <w:br/>
      </w:r>
    </w:p>
    <w:p>
      <w:pPr>
        <w:pStyle w:val="Normal"/>
      </w:pPr>
      <w:r>
        <w:rPr/>
        <w:t>The Planning Module represents the agent's strategic reasoning capability, transforming user requests into structured action plans. This component leverages a large language model to generate plans based on the task understanding, retrieved context, and available tools. The planning process combines the creative reasoning capabilities of language models with structured validation to ensure executable, efficient plans that adhere to system constraints.</w:t>
      </w:r>
    </w:p>
    <w:p>
      <w:pPr>
        <w:pStyle w:val="Normal"/>
      </w:pPr>
      <w:r>
        <w:rPr/>
        <w:t>The prompt engineering for plan generation represents a critical design element that significantly impacts plan quality. The format_planning_prompt function constructs a detailed prompt that includes the task description, relevant context from memory, available tools with their descriptions and parameters, and explicit instructions about plan structure and constraints. This carefully crafted prompt guides the language model to generate plans that leverage appropriate tools, follow logical sequences, and include necessary error handling steps.</w:t>
      </w:r>
    </w:p>
    <w:p>
      <w:pPr>
        <w:pStyle w:val="Normal"/>
      </w:pPr>
      <w:r>
        <w:rPr/>
        <w:t>The plan validation process ensures that generated plans meet system requirements before execution. The validate_plan function verifies that each step references valid tools, provides required parameters, maintains logical dependencies between steps, and adheres to permission constraints. This validation layer catches potential issues before execution, significantly reducing runtime failures and improving overall reliability. Invalid plans trigger regeneration with more specific constraints, creating a feedback loop that improves planning quality over time.</w:t>
      </w:r>
    </w:p>
    <w:p>
      <w:pPr>
        <w:pStyle w:val="Normal"/>
      </w:pPr>
      <w:r>
        <w:rPr/>
        <w:t>The planning module incorporates several advanced capabilities that enhance plan robustness. Conditional branches handle anticipated failure modes, allowing the agent to adapt without regenerating the entire plan. Verification steps confirm critical assumptions before proceeding with high-impact actions. Information gathering steps strategically collect necessary data before committing to specific solutions. These sophisticated planning patterns emerged through iterative refinement based on production experience, significantly improving the agent's ability to handle complex, variable situations.</w:t>
      </w:r>
    </w:p>
    <w:p>
      <w:pPr>
        <w:pStyle w:val="ListNumber"/>
      </w:pPr>
      <w:r>
        <w:rPr/>
        <w:t>Monitoring and Feedback System</w:t>
      </w:r>
    </w:p>
    <w:p>
      <w:pPr>
        <w:pStyle w:val="ListNumber"/>
      </w:pPr>
      <w:r>
        <w:rPr/>
        <w:t>Real-time performance monitoring</w:t>
      </w:r>
    </w:p>
    <w:p>
      <w:pPr>
        <w:pStyle w:val="ListNumber"/>
      </w:pPr>
      <w:r>
        <w:rPr/>
        <w:t>Human oversight interface</w:t>
      </w:r>
    </w:p>
    <w:p>
      <w:pPr>
        <w:pStyle w:val="ListNumber"/>
      </w:pPr>
      <w:r>
        <w:rPr/>
        <w:t>Automated detection of failures or uncertainties</w:t>
      </w:r>
    </w:p>
    <w:p>
      <w:pPr>
        <w:pStyle w:val="ListNumber"/>
      </w:pPr>
      <w:r>
        <w:rPr/>
        <w:t>Continuous learning from human feedback</w:t>
      </w:r>
    </w:p>
    <w:p>
      <w:pPr>
        <w:pStyle w:val="Normal"/>
      </w:pPr>
      <w:r>
        <w:rPr/>
        <w:t>The Monitoring and Feedback System provides essential visibility and control mechanisms for autonomous agent operation. This component implements comprehensive monitoring of agent behavior, enabling both automated oversight and human supervision. The system balances autonomy with accountability, allowing the agent to operate independently while maintaining appropriate human involvement for complex or sensitive situations.</w:t>
      </w:r>
    </w:p>
    <w:p>
      <w:pPr>
        <w:pStyle w:val="Normal"/>
      </w:pPr>
      <w:r>
        <w:rPr/>
        <w:t>Real-time performance monitoring tracks key metrics across all agent components, including task understanding accuracy, plan quality, tool execution success rates, and overall resolution times. This monitoring infrastructure employs statistical anomaly detection to identify unusual patterns that might indicate emerging issues. Automated alerts notify system operators when metrics deviate significantly from expected ranges, enabling proactive intervention before users experience significant degradation.</w:t>
      </w:r>
    </w:p>
    <w:p>
      <w:pPr>
        <w:pStyle w:val="Normal"/>
      </w:pPr>
      <w:r>
        <w:rPr/>
        <w:t>The human oversight interface provides specialized tools for customer service supervisors to monitor and intervene in agent interactions. This interface displays real-time agent activities, highlights potential issues requiring attention, and enables seamless handoff between automated and human handling. The design emphasizes transparency, showing supervisors not just what the agent is doing but why it made specific decisions, based on its understanding, planning, and execution processes.</w:t>
      </w:r>
    </w:p>
    <w:p>
      <w:pPr>
        <w:pStyle w:val="Normal"/>
      </w:pPr>
      <w:r>
        <w:rPr/>
        <w:t>Automated detection of failures or uncertainties represented a critical safety mechanism that triggered appropriate human involvement. The system employed confidence scoring across all agent processes, identifying situations where the agent exhibited low confidence in its understanding, planning, or execution. These low-confidence situations automatically escalated to human supervisors, ensuring that the agent operated only within its capabilities and defers to human judgment when appropriate.</w:t>
      </w:r>
    </w:p>
    <w:p>
      <w:pPr>
        <w:pStyle w:val="Normal"/>
      </w:pPr>
      <w:r>
        <w:rPr/>
        <w:t>The continuous learning infrastructure captured human feedback and intervention patterns to improve agent performance over time. When supervisors modified agent plans, correct misunderstandings, or took over interactions, the system recorded these interventions as learning opportunities. Periodic retraining incorporated these lessons, gradually expanding the agent's capabilities while maintaining reliability. This human-in-the-loop learning approach proved essential for building trust in the system and continuously improving its performance in production.</w:t>
      </w:r>
    </w:p>
    <w:p>
      <w:pPr>
        <w:pStyle w:val="Normal"/>
      </w:pPr>
      <w:r>
        <w:rPr/>
        <w:t>Together, these five components form a cohesive agent architecture that balances autonomy with reliability, flexibility with safety, and performance with accountability. The modular design enables independent optimization of each component while maintaining clear integration boundaries. This architectural approach proved particularly effective for customer service automation, where the system must handle diverse requests while maintaining consistent quality and appropriate human involvement.</w:t>
      </w:r>
    </w:p>
    <w:p>
      <w:pPr>
        <w:pStyle w:val="Heading3"/>
      </w:pPr>
      <w:r>
        <w:rPr/>
        <w:t>Development Workflow</w:t>
      </w:r>
    </w:p>
    <w:p>
      <w:pPr>
        <w:pStyle w:val="Normal"/>
      </w:pPr>
      <w:r>
        <w:rPr/>
        <w:t>The agent system was developed through a phased approach that balanced technical exploration with business value delivery. This incremental methodology acknowledged the experimental nature of agent development while maintaining focus on practical outcomes. The process unfolded across six distinct phases, each building upon the capabilities and insights established in previous stages while addressing specific development challenges.</w:t>
      </w:r>
    </w:p>
    <w:p>
      <w:pPr>
        <w:pStyle w:val="ListNumber"/>
      </w:pPr>
      <w:r>
        <w:rPr/>
        <w:t>Capability Definition (2 weeks)</w:t>
      </w:r>
    </w:p>
    <w:p>
      <w:pPr>
        <w:pStyle w:val="ListNumber"/>
      </w:pPr>
      <w:r>
        <w:rPr/>
        <w:t>Identified key customer service workflows to automate</w:t>
      </w:r>
    </w:p>
    <w:p>
      <w:pPr>
        <w:pStyle w:val="ListNumber"/>
      </w:pPr>
      <w:r>
        <w:rPr/>
        <w:t>Mapped required tools and system integrations</w:t>
      </w:r>
    </w:p>
    <w:p>
      <w:pPr>
        <w:pStyle w:val="ListNumber"/>
      </w:pPr>
      <w:r>
        <w:rPr/>
        <w:t>Defined success criteria and evaluation metrics</w:t>
      </w:r>
    </w:p>
    <w:p>
      <w:pPr>
        <w:pStyle w:val="ListNumber"/>
      </w:pPr>
      <w:r>
        <w:rPr/>
        <w:t>Created user stories and acceptance criteria</w:t>
      </w:r>
    </w:p>
    <w:p>
      <w:pPr>
        <w:pStyle w:val="Normal"/>
      </w:pPr>
      <w:r>
        <w:rPr/>
        <w:t>The capability definition phase established the foundation for development by clearly articulating the system's scope, requirements, and success criteria. Rather than attempting to automate all customer service functions immediately, the team identified specific workflows that balanced automation potential with business impact. This targeted approach focused on subscription management, technical troubleshooting, and account inquiries—workflows that represented approximately 65% of total customer interactions while following relatively structured patterns.</w:t>
      </w:r>
    </w:p>
    <w:p>
      <w:pPr>
        <w:pStyle w:val="Normal"/>
      </w:pPr>
      <w:r>
        <w:rPr/>
        <w:t>The tool and integration mapping process identified the systems and capabilities required to execute these workflows. This analysis revealed the need for 27 distinct tools spanning 8 internal systems, including the customer database, billing system, service provisioning platform, knowledge base, and communication channels. Each integration point was assessed for technical feasibility, authentication requirements, and performance characteristics, creating a comprehensive integration roadmap.</w:t>
      </w:r>
    </w:p>
    <w:p>
      <w:pPr>
        <w:pStyle w:val="Normal"/>
      </w:pPr>
      <w:r>
        <w:rPr/>
        <w:t>Success criteria and evaluation metrics were defined across multiple dimensions, including task completion rates, resolution times, customer satisfaction, and cost efficiency. These metrics established clear benchmarks for measuring system performance and business impact. Importantly, the metrics acknowledged that perfect automation was not the goal; instead, the system aimed to automate routine cases successfully while appropriately escalating complex situations to human agents.</w:t>
      </w:r>
    </w:p>
    <w:p>
      <w:pPr>
        <w:pStyle w:val="Normal"/>
      </w:pPr>
      <w:r>
        <w:rPr/>
        <w:t>User stories and acceptance criteria translated abstract requirements into concrete scenarios for development and testing. These stories covered both happy paths and edge cases, ensuring comprehensive coverage of potential interaction patterns. The acceptance criteria established clear standards for system behavior, providing objective measures for determining when features were complete and functioning correctly.</w:t>
      </w:r>
    </w:p>
    <w:p>
      <w:pPr>
        <w:pStyle w:val="ListNumber"/>
      </w:pPr>
      <w:r>
        <w:rPr/>
        <w:t>Core Framework Development (4 weeks)</w:t>
      </w:r>
    </w:p>
    <w:p>
      <w:pPr>
        <w:pStyle w:val="ListNumber"/>
      </w:pPr>
      <w:r>
        <w:rPr/>
        <w:t>Built the agent architecture and component interfaces</w:t>
      </w:r>
    </w:p>
    <w:p>
      <w:pPr>
        <w:pStyle w:val="ListNumber"/>
      </w:pPr>
      <w:r>
        <w:rPr/>
        <w:t>Implemented basic planning and execution logic</w:t>
      </w:r>
    </w:p>
    <w:p>
      <w:pPr>
        <w:pStyle w:val="ListNumber"/>
      </w:pPr>
      <w:r>
        <w:rPr/>
        <w:t>Developed the memory system foundation</w:t>
      </w:r>
    </w:p>
    <w:p>
      <w:pPr>
        <w:pStyle w:val="ListNumber"/>
      </w:pPr>
      <w:r>
        <w:rPr/>
        <w:t>Created the tool integration framework</w:t>
      </w:r>
    </w:p>
    <w:p>
      <w:pPr>
        <w:pStyle w:val="Normal"/>
      </w:pPr>
      <w:r>
        <w:rPr/>
        <w:t>The core framework development phase focused on establishing the fundamental architecture and component interfaces that would support the entire system. This phase prioritized structural integrity and component interaction over feature completeness, creating a solid foundation for subsequent development. The team adopted a modular approach that enabled parallel work on different components while maintaining system coherence through well-defined interfaces.</w:t>
      </w:r>
    </w:p>
    <w:p>
      <w:pPr>
        <w:pStyle w:val="Normal"/>
      </w:pPr>
      <w:r>
        <w:rPr/>
        <w:t>The agent architecture implementation established the high-level structure and interaction patterns between components. This framework defined how the system would process requests, coordinate between specialized subsystems, and manage the overall interaction flow. The implementation emphasized clean separation of concerns, with distinct components for task understanding, context retrieval, planning, execution, and memory management.</w:t>
      </w:r>
    </w:p>
    <w:p>
      <w:pPr>
        <w:pStyle w:val="Normal"/>
      </w:pPr>
      <w:r>
        <w:rPr/>
        <w:t>The basic planning and execution logic implemented the core reasoning capabilities that would drive agent behavior. The initial planning module used a simplified prompt structure with the GPT-4 model, focusing on generating structured, executable plans from natural language requests. The execution engine implemented the fundamental capability to interpret plans, invoke tools with appropriate parameters, and handle basic error conditions.</w:t>
      </w:r>
    </w:p>
    <w:p>
      <w:pPr>
        <w:pStyle w:val="Normal"/>
      </w:pPr>
      <w:r>
        <w:rPr/>
        <w:t>The memory system foundation established the dual-memory architecture that would enable learning from experience. The initial implementation focused on basic storage and retrieval capabilities, with simplified versions of both episodic and semantic memory. This foundation included the core data structures, storage mechanisms, and retrieval functions that would later be enhanced with more sophisticated features.</w:t>
      </w:r>
    </w:p>
    <w:p>
      <w:pPr>
        <w:pStyle w:val="Normal"/>
      </w:pPr>
      <w:r>
        <w:rPr/>
        <w:t>The tool integration framework created a standardized approach for connecting the agent to external systems. This framework defined consistent patterns for tool definition, parameter validation, execution handling, and error management. The initial implementation included five representative tools that demonstrated the integration patterns while validating the framework design. This standardized approach significantly accelerated subsequent tool development by establishing clear patterns and reusable components.</w:t>
      </w:r>
    </w:p>
    <w:p>
      <w:pPr>
        <w:pStyle w:val="ListNumber"/>
      </w:pPr>
      <w:r>
        <w:rPr/>
        <w:t>Tool Integration (3 weeks)</w:t>
      </w:r>
    </w:p>
    <w:p>
      <w:pPr>
        <w:pStyle w:val="ListNumber"/>
      </w:pPr>
      <w:r>
        <w:rPr/>
        <w:t>Connected to customer database systems</w:t>
      </w:r>
    </w:p>
    <w:p>
      <w:pPr>
        <w:pStyle w:val="ListNumber"/>
      </w:pPr>
      <w:r>
        <w:rPr/>
        <w:t>Integrated with ticketing and CRM platforms</w:t>
      </w:r>
    </w:p>
    <w:p>
      <w:pPr>
        <w:pStyle w:val="ListNumber"/>
      </w:pPr>
      <w:r>
        <w:rPr/>
        <w:t>Built email and chat communication capabilities</w:t>
      </w:r>
    </w:p>
    <w:p>
      <w:pPr>
        <w:pStyle w:val="ListNumber"/>
      </w:pPr>
      <w:r>
        <w:rPr/>
        <w:t>Implemented knowledge base search functionality</w:t>
      </w:r>
    </w:p>
    <w:p>
      <w:pPr>
        <w:pStyle w:val="Normal"/>
      </w:pPr>
      <w:r>
        <w:rPr/>
        <w:t>The tool integration phase expanded the agent's capabilities by connecting it to the systems required for customer service workflows. This phase transformed the abstract framework into a functional system capable of executing concrete actions. The team prioritized integrations based on workflow dependencies, focusing first on foundational capabilities required across multiple scenarios.</w:t>
      </w:r>
    </w:p>
    <w:p>
      <w:pPr>
        <w:pStyle w:val="Normal"/>
      </w:pPr>
      <w:r>
        <w:rPr/>
        <w:t>The customer database integration provided access to account information, service subscriptions, billing details, and usage history. This integration implemented sophisticated data access patterns that balanced comprehensive information retrieval with performance considerations. Security controls ensured appropriate access limitations, with field-level permissions and audit logging for sensitive operations.</w:t>
      </w:r>
    </w:p>
    <w:p>
      <w:pPr>
        <w:pStyle w:val="Normal"/>
      </w:pPr>
      <w:r>
        <w:rPr/>
        <w:t>The ticketing and CRM platform integrations enabled the agent to create, update, and resolve customer service records. These integrations implemented the full lifecycle of ticket management, from initial creation through status updates to final resolution. The implementation included specialized logic for categorization, priority assignment, and routing based on issue characteristics and business rules.</w:t>
      </w:r>
    </w:p>
    <w:p>
      <w:pPr>
        <w:pStyle w:val="Normal"/>
      </w:pPr>
      <w:r>
        <w:rPr/>
        <w:t>Email and chat communication capabilities enabled direct customer interaction through multiple channels. These integrations implemented templated message generation with dynamic content insertion, ensuring consistent communication while personalizing details for each customer. The implementation included sophisticated message handling for both outbound communications and response processing, enabling multi-turn conversations across channels.</w:t>
      </w:r>
    </w:p>
    <w:p>
      <w:pPr>
        <w:pStyle w:val="Normal"/>
      </w:pPr>
      <w:r>
        <w:rPr/>
        <w:t>Knowledge base search functionality provided access to product information, troubleshooting guides, and policy documentation. This integration implemented semantic search capabilities that went beyond keyword matching, enabling the agent to find relevant information based on conceptual understanding. The implementation included context-aware query formulation and result filtering, significantly improving information retrieval relevance compared to traditional search approaches.</w:t>
      </w:r>
    </w:p>
    <w:p>
      <w:pPr>
        <w:pStyle w:val="ListNumber"/>
      </w:pPr>
      <w:r>
        <w:rPr/>
        <w:t>Planning and Reasoning Enhancement (5 weeks)</w:t>
      </w:r>
    </w:p>
    <w:p>
      <w:pPr>
        <w:pStyle w:val="ListNumber"/>
      </w:pPr>
      <w:r>
        <w:rPr/>
        <w:t>Refined prompt engineering for the planning module</w:t>
      </w:r>
    </w:p>
    <w:p>
      <w:pPr>
        <w:pStyle w:val="ListNumber"/>
      </w:pPr>
      <w:r>
        <w:rPr/>
        <w:t>Implemented plan validation and error handling</w:t>
      </w:r>
    </w:p>
    <w:p>
      <w:pPr>
        <w:pStyle w:val="ListNumber"/>
      </w:pPr>
      <w:r>
        <w:rPr/>
        <w:t>Added self-reflection capabilities</w:t>
      </w:r>
    </w:p>
    <w:p>
      <w:pPr>
        <w:pStyle w:val="ListNumber"/>
      </w:pPr>
      <w:r>
        <w:rPr/>
        <w:t>Developed fallback mechanisms for uncertainty</w:t>
      </w:r>
    </w:p>
    <w:p>
      <w:pPr>
        <w:pStyle w:val="Normal"/>
      </w:pPr>
      <w:r>
        <w:rPr/>
        <w:t>The planning and reasoning enhancement phase focused on improving the agent's decision-making capabilities, transforming basic functionality into sophisticated reasoning. This phase addressed the critical challenge of generating reliable, effective plans for diverse customer requests. The team employed iterative refinement based on both synthetic scenarios and real customer interactions, continuously improving planning quality.</w:t>
      </w:r>
    </w:p>
    <w:p>
      <w:pPr>
        <w:pStyle w:val="Normal"/>
      </w:pPr>
      <w:r>
        <w:rPr/>
        <w:t>Prompt engineering refinement represented a major focus area, with systematic experimentation to identify optimal prompt structures. The team tested variations in instruction clarity, example inclusion, tool description formats, and constraint specification. These experiments revealed that explicit reasoning guidance—prompting the model to explain its thinking before finalizing plans—significantly improved plan quality. Similarly, including examples of error handling and verification steps in the prompt led to more robust plans that anticipated potential failures.</w:t>
      </w:r>
    </w:p>
    <w:p>
      <w:pPr>
        <w:pStyle w:val="Normal"/>
      </w:pPr>
      <w:r>
        <w:rPr/>
        <w:t>Plan validation and error handling capabilities transformed the execution engine from a simple interpreter to a resilient system capable of handling unexpected situations. The validation system implemented comprehensive checks for tool availability, parameter correctness, logical consistency, and permission compliance. The error handling framework added sophisticated recovery mechanisms, including alternative approach selection, graceful degradation, and appropriate human escalation when automated recovery proved impossible.</w:t>
      </w:r>
    </w:p>
    <w:p>
      <w:pPr>
        <w:pStyle w:val="Normal"/>
      </w:pPr>
      <w:r>
        <w:rPr/>
        <w:t>Self-reflection capabilities enabled the agent to evaluate its own understanding and planning quality, identifying situations requiring additional information or human assistance. This metacognitive functionality implemented confidence scoring across multiple dimensions, including request clarity, information sufficiency, plan reliability, and execution certainty. When confidence fell below defined thresholds, the system automatically adjusted its approach—seeking clarification, retrieving additional information, or escalating to human agents.</w:t>
      </w:r>
    </w:p>
    <w:p>
      <w:pPr>
        <w:pStyle w:val="Normal"/>
      </w:pPr>
      <w:r>
        <w:rPr/>
        <w:t>Fallback mechanisms for uncertainty provided graceful degradation paths when optimal resolution proved impossible. These mechanisms implemented a tiered approach to handling uncertainty: first attempting to clarify ambiguities, then trying simplified resolution approaches, and finally escalating to human agents with comprehensive context transfer. This graduated response to uncertainty ensured that customers received appropriate assistance even when full automation was not possible.</w:t>
      </w:r>
    </w:p>
    <w:p>
      <w:pPr>
        <w:pStyle w:val="ListNumber"/>
      </w:pPr>
      <w:r>
        <w:rPr/>
        <w:t>Supervised Learning Phase (4 weeks)</w:t>
      </w:r>
    </w:p>
    <w:p>
      <w:pPr>
        <w:pStyle w:val="ListNumber"/>
      </w:pPr>
      <w:r>
        <w:rPr/>
        <w:t>Deployed in shadow mode alongside human agents</w:t>
      </w:r>
    </w:p>
    <w:p>
      <w:pPr>
        <w:pStyle w:val="ListNumber"/>
      </w:pPr>
      <w:r>
        <w:rPr/>
        <w:t>Collected performance data and human feedback</w:t>
      </w:r>
    </w:p>
    <w:p>
      <w:pPr>
        <w:pStyle w:val="ListNumber"/>
      </w:pPr>
      <w:r>
        <w:rPr/>
        <w:t>Refined behavior based on observed patterns</w:t>
      </w:r>
    </w:p>
    <w:p>
      <w:pPr>
        <w:pStyle w:val="ListNumber"/>
      </w:pPr>
      <w:r>
        <w:rPr/>
        <w:t>Gradually increased autonomy in controlled domains</w:t>
      </w:r>
    </w:p>
    <w:p>
      <w:pPr>
        <w:pStyle w:val="Normal"/>
      </w:pPr>
      <w:r>
        <w:rPr/>
        <w:t>The supervised learning phase represented a critical transition from development to production, with the system operating in a controlled environment to gather real-world experience. During this phase, the agent processed actual customer requests but generated responses for human review rather than direct customer delivery. This shadow mode operation enabled comprehensive evaluation and refinement without customer impact.</w:t>
      </w:r>
    </w:p>
    <w:p>
      <w:pPr>
        <w:pStyle w:val="Normal"/>
      </w:pPr>
      <w:r>
        <w:rPr/>
        <w:t>The shadow mode deployment processed approximately 10,000 customer interactions daily, generating proposed responses that human agents could accept, modify, or reject. This arrangement created a rich learning environment where the system could observe diverse customer requests while human experts provided implicit feedback through their acceptance or modification patterns. The implementation included specialized interfaces that streamlined this review process, minimizing the additional burden on human agents.</w:t>
      </w:r>
    </w:p>
    <w:p>
      <w:pPr>
        <w:pStyle w:val="Normal"/>
      </w:pPr>
      <w:r>
        <w:rPr/>
        <w:t>Performance data collection captured comprehensive metrics across all system components, creating a multidimensional view of agent capabilities. The monitoring infrastructure tracked understanding accuracy, planning quality, tool execution success, resolution completeness, and efficiency metrics. This data enabled quantitative assessment of system performance across different interaction types, customer segments, and complexity levels.</w:t>
      </w:r>
    </w:p>
    <w:p>
      <w:pPr>
        <w:pStyle w:val="Normal"/>
      </w:pPr>
      <w:r>
        <w:rPr/>
        <w:t>Human feedback mechanisms captured qualitative insights beyond raw performance metrics. Human agents provided explicit feedback on agent responses, indicating not just whether they were acceptable but why specific modifications were necessary. This feedback included structured categorization of error types, free-text explanations, and suggested improvements. This rich feedback enabled targeted refinement of system components based on expert insights.</w:t>
      </w:r>
    </w:p>
    <w:p>
      <w:pPr>
        <w:pStyle w:val="Normal"/>
      </w:pPr>
      <w:r>
        <w:rPr/>
        <w:t>Behavior refinement based on observed patterns transformed the initial implementation into a system aligned with human expert practices. The team identified systematic patterns in human modifications and incorporated these patterns into system behavior. Prompt adjustments improved planning to match expert approaches. Tool usage patterns were refined to follow observed best practices. Response generation was tuned to match tone and style preferences. These refinements significantly increased acceptance rates over time, from initial rates of 37% to over 70% by the end of the supervised learning phase.</w:t>
      </w:r>
    </w:p>
    <w:p>
      <w:pPr>
        <w:pStyle w:val="Normal"/>
      </w:pPr>
      <w:r>
        <w:rPr/>
        <w:t>Gradual autonomy increases followed a domain-by-domain approach based on performance metrics. As the system demonstrated reliable performance in specific domains—such as subscription changes or basic troubleshooting—it received increasing autonomy in those areas. This graduated approach maintained safety while expanding capabilities, with autonomy levels ranging from fully supervised (requiring approval for all actions) to semi-autonomous (requiring approval only for specific action types) to fully autonomous (operating independently with monitoring).</w:t>
      </w:r>
    </w:p>
    <w:p>
      <w:pPr>
        <w:pStyle w:val="ListNumber"/>
      </w:pPr>
      <w:r>
        <w:rPr/>
        <w:t>Controlled Rollout (3 weeks)</w:t>
      </w:r>
    </w:p>
    <w:p>
      <w:pPr>
        <w:pStyle w:val="ListNumber"/>
      </w:pPr>
      <w:r>
        <w:rPr/>
        <w:t>Deployed for specific customer service domains</w:t>
      </w:r>
    </w:p>
    <w:p>
      <w:pPr>
        <w:pStyle w:val="ListNumber"/>
      </w:pPr>
      <w:r>
        <w:rPr/>
        <w:t>Implemented close monitoring and human oversight</w:t>
      </w:r>
    </w:p>
    <w:p>
      <w:pPr>
        <w:pStyle w:val="ListNumber"/>
      </w:pPr>
      <w:r>
        <w:rPr/>
        <w:t>Established escalation pathways for complex cases</w:t>
      </w:r>
    </w:p>
    <w:p>
      <w:pPr>
        <w:pStyle w:val="ListNumber"/>
      </w:pPr>
      <w:r>
        <w:rPr/>
        <w:t>Collected comprehensive performance metrics</w:t>
      </w:r>
    </w:p>
    <w:p>
      <w:pPr>
        <w:pStyle w:val="Normal"/>
      </w:pPr>
      <w:r>
        <w:rPr/>
        <w:t>The controlled rollout phase transitioned the system from shadow operation to direct customer interaction, with careful monitoring and progressive expansion. This phase implemented a graduated deployment strategy that balanced innovation with risk management, ensuring positive customer experiences while expanding automation scope. The rollout proceeded domain by domain, with performance validation at each stage before expanding to new areas.</w:t>
      </w:r>
    </w:p>
    <w:p>
      <w:pPr>
        <w:pStyle w:val="Normal"/>
      </w:pPr>
      <w:r>
        <w:rPr/>
        <w:t>The initial deployment focused on subscription management workflows—including plan changes, feature additions, and service modifications. These workflows represented approximately 25% of total customer interactions while following relatively structured patterns with clear success criteria. The system operated with full autonomy for these workflows but within a controlled customer segment representing approximately 10% of total traffic.</w:t>
      </w:r>
    </w:p>
    <w:p>
      <w:pPr>
        <w:pStyle w:val="Normal"/>
      </w:pPr>
      <w:r>
        <w:rPr/>
        <w:t>Close monitoring and human oversight mechanisms provided comprehensive visibility into system operation. The monitoring infrastructure tracked real-time performance across all interactions, with automated alerts for anomalous patterns or performance degradations. Human supervisors maintained oversight through specialized interfaces that displayed agent activities, highlighted potential issues, and enabled immediate intervention when necessary.</w:t>
      </w:r>
    </w:p>
    <w:p>
      <w:pPr>
        <w:pStyle w:val="Normal"/>
      </w:pPr>
      <w:r>
        <w:rPr/>
        <w:t>Escalation pathways ensured appropriate human involvement for complex or sensitive cases. The system implemented multi-level escalation based on confidence scoring, customer sentiment, issue complexity, and business rules. These pathways included warm transfers that preserved conversation context, enabling seamless transitions between automated and human handling. The escalation mechanisms maintained high customer satisfaction by ensuring appropriate handling for all interaction types.</w:t>
      </w:r>
    </w:p>
    <w:p>
      <w:pPr>
        <w:pStyle w:val="Normal"/>
      </w:pPr>
      <w:r>
        <w:rPr/>
        <w:t>Comprehensive performance metrics collection enabled data-driven expansion decisions. The metrics framework captured technical performance indicators, business impact measures, and customer experience metrics. These metrics were analyzed across customer segments, issue types, and time periods to identify both strengths and improvement opportunities. This data-driven approach informed subsequent rollout phases, with expansion decisions based on demonstrated performance rather than predetermined schedules.</w:t>
      </w:r>
    </w:p>
    <w:p>
      <w:pPr>
        <w:pStyle w:val="Normal"/>
      </w:pPr>
      <w:r>
        <w:rPr/>
        <w:t>As the system demonstrated reliable performance, the rollout expanded to additional domains—including technical troubleshooting, account inquiries, and billing support. Each expansion followed the same pattern of controlled deployment, comprehensive monitoring, and data-driven evaluation. This methodical approach enabled the system to eventually handle approximately 60% of all customer interactions across multiple domains, significantly exceeding the initial target of 40%.</w:t>
      </w:r>
    </w:p>
    <w:p>
      <w:pPr>
        <w:pStyle w:val="Heading3"/>
      </w:pPr>
      <w:r>
        <w:rPr/>
        <w:t>Integration Challenges</w:t>
      </w:r>
    </w:p>
    <w:p>
      <w:pPr>
        <w:pStyle w:val="Normal"/>
      </w:pPr>
      <w:r>
        <w:rPr/>
        <w:t>The development process encountered several significant technical challenges that required innovative solutions. These challenges represent common hurdles in agent system implementation, and the solutions developed provide valuable patterns for similar projects. The most significant challenges centered around tool execution reliability, context management, plan adaptability, and system integration security.</w:t>
      </w:r>
    </w:p>
    <w:p>
      <w:pPr>
        <w:pStyle w:val="ListNumber"/>
      </w:pPr>
      <w:r>
        <w:rPr/>
        <w:t>Challenge: Tool Execution Reliability</w:t>
      </w:r>
    </w:p>
    <w:p>
      <w:pPr>
        <w:pStyle w:val="ListNumber"/>
      </w:pPr>
      <w:r>
        <w:rPr/>
        <w:t>Problem: Inconsistent success in tool execution due to API changes and system states</w:t>
      </w:r>
    </w:p>
    <w:p>
      <w:pPr>
        <w:pStyle w:val="ListNumber"/>
      </w:pPr>
      <w:r>
        <w:rPr/>
        <w:t>Solution: Implemented robust error handling, retry logic, and tool output validation</w:t>
      </w:r>
    </w:p>
    <w:p>
      <w:pPr>
        <w:pStyle w:val="ListNumber"/>
      </w:pPr>
      <w:r>
        <w:rPr/>
        <w:t>Result: Increased tool execution success rate from 76% to 94%</w:t>
      </w:r>
    </w:p>
    <w:p>
      <w:pPr>
        <w:pStyle w:val="Normal"/>
      </w:pPr>
      <w:r>
        <w:rPr/>
        <w:t>The tool execution reliability challenge stemmed from the inherent complexity of integrating with multiple enterprise systems, each with its own reliability characteristics, state dependencies, and evolution patterns. Initial implementations exhibited inconsistent success rates, with failures occurring due to API changes, system unavailability, unexpected data states, and timing issues. These failures significantly impacted overall agent effectiveness, as even a single tool failure could derail an entire workflow.</w:t>
      </w:r>
    </w:p>
    <w:p>
      <w:pPr>
        <w:pStyle w:val="Normal"/>
      </w:pPr>
      <w:r>
        <w:rPr/>
        <w:t>The solution implemented a multi-layered approach to reliability enhancement. First, robust error handling capabilities classified failures into categories (temporary vs. permanent, recoverable vs. non-recoverable) and applied appropriate responses for each category. Second, intelligent retry logic implemented exponential backoff patterns for transient failures while avoiding retries for permanent errors. Third, comprehensive input validation prevented invalid requests from reaching backend systems, catching potential issues before execution. Fourth, output validation verified that returned data met expected patterns, detecting subtle failures that might otherwise propagate through the workflow.</w:t>
      </w:r>
    </w:p>
    <w:p>
      <w:pPr>
        <w:pStyle w:val="Normal"/>
      </w:pPr>
      <w:r>
        <w:rPr/>
        <w:t>A particularly effective enhancement was the implementation of system state awareness in tool execution. Rather than assuming ideal conditions, tools actively verified prerequisites before critical operations and adapted to discovered states. For example, before modifying a subscription, the system would verify current subscription status and account standing, adapting its approach if it discovered unexpected conditions. This state-aware execution significantly reduced failures caused by invalid assumptions about system state.</w:t>
      </w:r>
    </w:p>
    <w:p>
      <w:pPr>
        <w:pStyle w:val="Normal"/>
      </w:pPr>
      <w:r>
        <w:rPr/>
        <w:t>These reliability enhancements increased the tool execution success rate from 76% to 94%, dramatically improving overall agent effectiveness. The remaining failures primarily occurred due to genuine system outages or fundamental data inconsistencies that would affect human agents as well. The improved reliability transformed the agent from a promising but inconsistent prototype to a dependable production system, significantly increasing user trust and adoption.</w:t>
      </w:r>
    </w:p>
    <w:p>
      <w:pPr>
        <w:pStyle w:val="ListNumber"/>
      </w:pPr>
      <w:r>
        <w:rPr/>
        <w:t>Challenge: Context Management</w:t>
      </w:r>
    </w:p>
    <w:p>
      <w:pPr>
        <w:pStyle w:val="ListNumber"/>
      </w:pPr>
      <w:r>
        <w:rPr/>
        <w:t>Problem: Agent losing context in multi-turn interactions</w:t>
      </w:r>
    </w:p>
    <w:p>
      <w:pPr>
        <w:pStyle w:val="ListNumber"/>
      </w:pPr>
      <w:r>
        <w:rPr/>
        <w:t>Solution: Enhanced memory system with conversation summarization and key information extraction</w:t>
      </w:r>
    </w:p>
    <w:p>
      <w:pPr>
        <w:pStyle w:val="ListNumber"/>
      </w:pPr>
      <w:r>
        <w:rPr/>
        <w:t>Result: 68% improvement in context retention across conversations</w:t>
      </w:r>
    </w:p>
    <w:p>
      <w:pPr>
        <w:pStyle w:val="Normal"/>
      </w:pPr>
      <w:r>
        <w:rPr/>
        <w:t>The context management challenge emerged as interactions became more complex and extended across multiple turns. Initial implementations maintained limited conversation history, leading to context fragmentation where the agent would forget critical information from earlier in the conversation. This fragmentation forced customers to repeat information, created inconsistent responses, and sometimes led to contradictory actions across conversation turns.</w:t>
      </w:r>
    </w:p>
    <w:p>
      <w:pPr>
        <w:pStyle w:val="Normal"/>
      </w:pPr>
      <w:r>
        <w:rPr/>
        <w:t>The solution enhanced the memory system with sophisticated conversation tracking and information extraction capabilities. The implementation added a conversation summarization mechanism that maintained a dynamic, compressed representation of interaction history. This summary captured key entities, decisions, and state changes while filtering out irrelevant details. As conversations progressed, the summary was continuously updated to incorporate new information while maintaining a coherent representation of the entire interaction.</w:t>
      </w:r>
    </w:p>
    <w:p>
      <w:pPr>
        <w:pStyle w:val="Normal"/>
      </w:pPr>
      <w:r>
        <w:rPr/>
        <w:t>Key information extraction represented another critical enhancement, with specialized mechanisms to identify and preserve important details. The system implemented entity tracking to maintain awareness of accounts, services, devices, and issues mentioned throughout the conversation. Similarly, commitment tracking recorded promises or actions the agent had agreed to perform, ensuring follow-through across conversation turns. Preference tracking maintained awareness of customer choices and priorities, enabling consistent decision-making throughout the interaction.</w:t>
      </w:r>
    </w:p>
    <w:p>
      <w:pPr>
        <w:pStyle w:val="Normal"/>
      </w:pPr>
      <w:r>
        <w:rPr/>
        <w:t>The enhanced context management system also implemented proactive verification of critical information before taking significant actions. When executing high-impact operations, the system would first confirm its understanding of key details, particularly if they had been mentioned earlier in the conversation. This verification mechanism prevented errors due to misunderstood or partially remembered information, significantly improving accuracy in complex interactions.</w:t>
      </w:r>
    </w:p>
    <w:p>
      <w:pPr>
        <w:pStyle w:val="Normal"/>
      </w:pPr>
      <w:r>
        <w:rPr/>
        <w:t>These enhancements produced a 68% improvement in context retention as measured by information preservation across conversation turns. Customers reported significantly improved experiences, with the system maintaining coherent understanding throughout interactions rather than exhibiting "amnesia" about previously discussed topics. This improved context management enabled more natural conversations and reduced the cognitive burden on customers, who no longer needed to strategically repeat information to maintain agent understanding.</w:t>
      </w:r>
    </w:p>
    <w:p>
      <w:pPr>
        <w:pStyle w:val="ListNumber"/>
      </w:pPr>
      <w:r>
        <w:rPr/>
        <w:t>Challenge: Plan Adaptability</w:t>
      </w:r>
    </w:p>
    <w:p>
      <w:pPr>
        <w:pStyle w:val="ListNumber"/>
      </w:pPr>
      <w:r>
        <w:rPr/>
        <w:t>Problem: Plans becoming invalid when environment changed during execution</w:t>
      </w:r>
    </w:p>
    <w:p>
      <w:pPr>
        <w:pStyle w:val="ListNumber"/>
      </w:pPr>
      <w:r>
        <w:rPr/>
        <w:t>Solution: Implemented continuous plan monitoring and dynamic replanning capabilities</w:t>
      </w:r>
    </w:p>
    <w:p>
      <w:pPr>
        <w:pStyle w:val="ListNumber"/>
      </w:pPr>
      <w:r>
        <w:rPr/>
        <w:t>Result: 83% of disrupted plans successfully adapted without human intervention</w:t>
      </w:r>
    </w:p>
    <w:p>
      <w:pPr>
        <w:pStyle w:val="Normal"/>
      </w:pPr>
      <w:r>
        <w:rPr/>
        <w:t>The plan adaptability challenge arose from the dynamic nature of the customer service environment, where conditions could change during plan execution. Initial implementations generated plans based on initial conditions and executed them without reassessment, leading to failures when those conditions changed. These changes included system state modifications, new information from customers, or actions taken in parallel by other agents or systems.</w:t>
      </w:r>
    </w:p>
    <w:p>
      <w:pPr>
        <w:pStyle w:val="Normal"/>
      </w:pPr>
      <w:r>
        <w:rPr/>
        <w:t>The solution implemented a continuous plan monitoring and adaptation framework that maintained plan validity throughout execution. The system continuously evaluated execution conditions against plan assumptions, detecting divergences that might invalidate subsequent steps. When significant divergences were detected, the system would pause execution and assess whether the current plan remained viable or required modification.</w:t>
      </w:r>
    </w:p>
    <w:p>
      <w:pPr>
        <w:pStyle w:val="Normal"/>
      </w:pPr>
      <w:r>
        <w:rPr/>
        <w:t>Dynamic replanning capabilities enabled the agent to adapt to changing conditions without starting from scratch. When plan adjustments were necessary, the system would preserve applicable portions of the original plan while regenerating only the affected sections. This incremental replanning approach maintained efficiency while ensuring plan validity. The implementation included specialized prompt engineering that provided the planning module with detailed context about execution progress, encountered issues, and required adaptations.</w:t>
      </w:r>
    </w:p>
    <w:p>
      <w:pPr>
        <w:pStyle w:val="Normal"/>
      </w:pPr>
      <w:r>
        <w:rPr/>
        <w:t>Plan checkpoints represented another effective enhancement, with explicit verification steps at critical junctures. These checkpoints validated key assumptions before proceeding with high-impact actions, ensuring that plans remained appropriate despite changing conditions. When checkpoints revealed invalid assumptions, the system would trigger targeted replanning focused on the affected plan segments.</w:t>
      </w:r>
    </w:p>
    <w:p>
      <w:pPr>
        <w:pStyle w:val="Normal"/>
      </w:pPr>
      <w:r>
        <w:rPr/>
        <w:t>These adaptability enhancements enabled 83% of disrupted plans to successfully adapt without human intervention. Rather than failing when conditions changed, the system demonstrated remarkable resilience in adjusting its approach while maintaining progress toward resolution. This adaptability significantly improved completion rates for complex workflows, particularly those spanning multiple systems or requiring extended execution time.</w:t>
      </w:r>
    </w:p>
    <w:p>
      <w:pPr>
        <w:pStyle w:val="ListNumber"/>
      </w:pPr>
      <w:r>
        <w:rPr/>
        <w:t>Challenge: System Integration Security</w:t>
      </w:r>
    </w:p>
    <w:p>
      <w:pPr>
        <w:pStyle w:val="ListNumber"/>
      </w:pPr>
      <w:r>
        <w:rPr/>
        <w:t>Problem: Security concerns with agent access to multiple systems</w:t>
      </w:r>
    </w:p>
    <w:p>
      <w:pPr>
        <w:pStyle w:val="ListNumber"/>
      </w:pPr>
      <w:r>
        <w:rPr/>
        <w:t>Solution: Implemented fine-grained permission model and action audit trail</w:t>
      </w:r>
    </w:p>
    <w:p>
      <w:pPr>
        <w:pStyle w:val="ListNumber"/>
      </w:pPr>
      <w:r>
        <w:rPr/>
        <w:t>Result: Passed security audit with zero critical findings</w:t>
      </w:r>
    </w:p>
    <w:p>
      <w:pPr>
        <w:pStyle w:val="Normal"/>
      </w:pPr>
      <w:r>
        <w:rPr/>
        <w:t>The system integration security challenge stemmed from the agent's need to access multiple enterprise systems with varying security models and sensitive data. Initial implementations used broad access grants that raised significant security concerns, particularly regarding potential data exposure, unauthorized actions, and audit compliance. These concerns threatened to block production deployment despite strong functional capabilities.</w:t>
      </w:r>
    </w:p>
    <w:p>
      <w:pPr>
        <w:pStyle w:val="Normal"/>
      </w:pPr>
      <w:r>
        <w:rPr/>
        <w:t>The solution implemented a comprehensive security framework centered on the principle of least privilege. The fine-grained permission model defined specific capabilities for each agent instance, limiting access to only the systems and operations required for its designated workflows. These permissions were enforced at multiple levels, including authentication boundaries, API gateways, and application-level authorization checks.</w:t>
      </w:r>
    </w:p>
    <w:p>
      <w:pPr>
        <w:pStyle w:val="Normal"/>
      </w:pPr>
      <w:r>
        <w:rPr/>
        <w:t>The action audit trail provided comprehensive visibility into all agent operations, supporting both security monitoring and compliance requirements. The implementation recorded detailed information about each action, including the requesting user, the specific operation, input parameters, output results, and timestamps. This audit trail maintained tamper-evident storage with cryptographic verification, ensuring that records could not be modified after creation.</w:t>
      </w:r>
    </w:p>
    <w:p>
      <w:pPr>
        <w:pStyle w:val="Normal"/>
      </w:pPr>
      <w:r>
        <w:rPr/>
        <w:t>Contextual authorization represented a particularly innovative security enhancement, with access decisions based not just on agent identity but also on interaction context. The system evaluated authorization for sensitive operations based on multiple factors, including customer identity, conversation history, business justification, and operation risk level. This contextual approach enabled appropriate access for legitimate workflows while preventing potential misuse.</w:t>
      </w:r>
    </w:p>
    <w:p>
      <w:pPr>
        <w:pStyle w:val="Normal"/>
      </w:pPr>
      <w:r>
        <w:rPr/>
        <w:t>These security enhancements enabled the system to pass rigorous security audits with zero critical findings, removing a significant barrier to production deployment. Security teams gained confidence in the system's appropriate access controls, comprehensive audit capabilities, and defense-in-depth approach. This security validation proved particularly important for gaining approval to handle sensitive customer information and perform account modifications.</w:t>
      </w:r>
    </w:p>
    <w:p>
      <w:pPr>
        <w:pStyle w:val="Heading3"/>
      </w:pPr>
      <w:r>
        <w:rPr/>
        <w:t>Evaluation Metrics</w:t>
      </w:r>
    </w:p>
    <w:p>
      <w:pPr>
        <w:pStyle w:val="Normal"/>
      </w:pPr>
      <w:r>
        <w:rPr/>
        <w:t>The agent system was evaluated across multiple dimensions to provide a comprehensive assessment of its performance, efficiency, quality, and learning capabilities. This multifaceted evaluation framework acknowledged that agent success depends not just on task completion but also on efficiency, quality, and continuous improvement. The metrics revealed both the system's strengths and areas for ongoing enhancement.</w:t>
      </w:r>
    </w:p>
    <w:p>
      <w:pPr>
        <w:pStyle w:val="ListNumber"/>
      </w:pPr>
      <w:r>
        <w:rPr/>
        <w:t>Task Completion</w:t>
      </w:r>
    </w:p>
    <w:p>
      <w:pPr>
        <w:pStyle w:val="ListNumber"/>
      </w:pPr>
      <w:r>
        <w:rPr/>
        <w:t>Success Rate: 87% (fully automated resolution)</w:t>
      </w:r>
    </w:p>
    <w:p>
      <w:pPr>
        <w:pStyle w:val="ListNumber"/>
      </w:pPr>
      <w:r>
        <w:rPr/>
        <w:t>Partial Success: 9% (required minimal human assistance)</w:t>
      </w:r>
    </w:p>
    <w:p>
      <w:pPr>
        <w:pStyle w:val="ListNumber"/>
      </w:pPr>
      <w:r>
        <w:rPr/>
        <w:t>Escalation Rate: 4% (required full human takeover)</w:t>
      </w:r>
    </w:p>
    <w:p>
      <w:pPr>
        <w:pStyle w:val="Normal"/>
      </w:pPr>
      <w:r>
        <w:rPr/>
        <w:t>The task completion metrics provide insight into the agent's fundamental capability to resolve customer requests without human intervention. With a Success Rate of 87%, the system demonstrated remarkable effectiveness in fully automating resolution across diverse customer service workflows. This high success rate significantly exceeded the initial target of 70%, validating the sophisticated planning and execution capabilities implemented in the system.</w:t>
      </w:r>
    </w:p>
    <w:p>
      <w:pPr>
        <w:pStyle w:val="Normal"/>
      </w:pPr>
      <w:r>
        <w:rPr/>
        <w:t>The Partial Success rate of 9% represents interactions where the agent handled significant portions of the workflow but required limited human assistance for specific steps. These partial successes typically involved complex edge cases, judgment calls requiring human expertise, or actions restricted to human agents for policy reasons. Importantly, even in these cases, the agent's work significantly reduced the human effort required, with human agents reporting an average time savings of 73% compared to handling the entire interaction themselves.</w:t>
      </w:r>
    </w:p>
    <w:p>
      <w:pPr>
        <w:pStyle w:val="Normal"/>
      </w:pPr>
      <w:r>
        <w:rPr/>
        <w:t>The Escalation Rate of 4% indicates situations where the agent recognized its inability to handle the request and transferred the interaction to human agents. These escalations primarily occurred for highly complex issues, emotionally charged interactions, or requests falling outside the agent's authorized scope. The low escalation rate demonstrates the system's broad capability coverage, while the appropriate handoff of truly complex cases reflects effective self-assessment of its own limitations.</w:t>
      </w:r>
    </w:p>
    <w:p>
      <w:pPr>
        <w:pStyle w:val="Normal"/>
      </w:pPr>
      <w:r>
        <w:rPr/>
        <w:t>These task completion metrics validate the core agent architecture and development approach. The combination of sophisticated planning, reliable tool execution, and adaptive behavior enabled the system to handle the vast majority of customer service interactions successfully. The appropriate escalation of complex cases further demonstrates the system's ability to recognize its own limitations and ensure customers receive appropriate assistance in all scenarios.</w:t>
      </w:r>
    </w:p>
    <w:p>
      <w:pPr>
        <w:pStyle w:val="ListNumber"/>
      </w:pPr>
      <w:r>
        <w:rPr/>
        <w:t>Efficiency Metrics</w:t>
      </w:r>
    </w:p>
    <w:p>
      <w:pPr>
        <w:pStyle w:val="ListNumber"/>
      </w:pPr>
      <w:r>
        <w:rPr/>
        <w:t>Average Resolution Time: 4.2 minutes (compared to 12.8 minutes for human agents)</w:t>
      </w:r>
    </w:p>
    <w:p>
      <w:pPr>
        <w:pStyle w:val="ListNumber"/>
      </w:pPr>
      <w:r>
        <w:rPr/>
        <w:t>First Response Time: 12 seconds (compared to 3.2 minutes for human agents)</w:t>
      </w:r>
    </w:p>
    <w:p>
      <w:pPr>
        <w:pStyle w:val="ListNumber"/>
      </w:pPr>
      <w:r>
        <w:rPr/>
        <w:t>Concurrent Capacity: 200 simultaneous interactions per instance</w:t>
      </w:r>
    </w:p>
    <w:p>
      <w:pPr>
        <w:pStyle w:val="Normal"/>
      </w:pPr>
      <w:r>
        <w:rPr/>
        <w:t>The efficiency metrics highlight the agent's ability to deliver rapid, scalable customer service. The Average Resolution Time of 4.2 minutes represents a 67% reduction compared to human agents handling the same workflows. This dramatic efficiency improvement stems from several factors: the agent's instant access to information across multiple systems, its ability to execute operations without manual steps, and its freedom from distractions or competing priorities that affect human agents.</w:t>
      </w:r>
    </w:p>
    <w:p>
      <w:pPr>
        <w:pStyle w:val="Normal"/>
      </w:pPr>
      <w:r>
        <w:rPr/>
        <w:t>The First Response Time of 12 seconds demonstrates the system's ability to provide immediate engagement, significantly improving the customer experience compared to the average 3.2-minute wait for human agents. This rapid response capability stems from the system's concurrent processing design, which begins task understanding and context retrieval immediately upon receiving a request. The quick initial response creates a positive first impression while the system continues more complex processing in the background.</w:t>
      </w:r>
    </w:p>
    <w:p>
      <w:pPr>
        <w:pStyle w:val="Normal"/>
      </w:pPr>
      <w:r>
        <w:rPr/>
        <w:t>The Concurrent Capacity of 200 simultaneous interactions per instance illustrates the system's scalability advantages. Each deployed instance can handle 200 concurrent customer interactions, approximately 20 times the capacity of a human agent. This scalability enables the system to handle volume spikes without degradation in service quality, maintaining consistent performance during peak periods that would overwhelm traditional staffing models.</w:t>
      </w:r>
    </w:p>
    <w:p>
      <w:pPr>
        <w:pStyle w:val="Normal"/>
      </w:pPr>
      <w:r>
        <w:rPr/>
        <w:t>These efficiency metrics demonstrate the transformative potential of agent-based automation for service operations. The dramatic improvements in resolution time, response speed, and concurrent capacity translate directly to business value through improved customer experience, reduced staffing requirements, and enhanced operational resilience during demand fluctuations.</w:t>
      </w:r>
    </w:p>
    <w:p>
      <w:pPr>
        <w:pStyle w:val="ListNumber"/>
      </w:pPr>
      <w:r>
        <w:rPr/>
        <w:t>Quality Metrics</w:t>
      </w:r>
    </w:p>
    <w:p>
      <w:pPr>
        <w:pStyle w:val="ListNumber"/>
      </w:pPr>
      <w:r>
        <w:rPr/>
        <w:t>Customer Satisfaction: 4.3/5 (compared to 4.4/5 for human agents)</w:t>
      </w:r>
    </w:p>
    <w:p>
      <w:pPr>
        <w:pStyle w:val="ListNumber"/>
      </w:pPr>
      <w:r>
        <w:rPr/>
        <w:t>Policy Compliance: 99.7% (compared to 96.2% for human agents)</w:t>
      </w:r>
    </w:p>
    <w:p>
      <w:pPr>
        <w:pStyle w:val="ListNumber"/>
      </w:pPr>
      <w:r>
        <w:rPr/>
        <w:t>Information Accuracy: 98.3% (verified against ground truth)</w:t>
      </w:r>
    </w:p>
    <w:p>
      <w:pPr>
        <w:pStyle w:val="Normal"/>
      </w:pPr>
      <w:r>
        <w:rPr/>
        <w:t>The quality metrics address the critical question of whether automation sacrifices service quality for efficiency. The Customer Satisfaction score of 4.3/5 demonstrates that the agent delivers a high-quality experience nearly equivalent to human agents (4.4/5). This comparable satisfaction level represents a significant achievement, as customers typically hold automated systems to higher standards than human interactions. The satisfaction data revealed that customers particularly appreciated the agent's speed, consistency, and 24/7 availability.</w:t>
      </w:r>
    </w:p>
    <w:p>
      <w:pPr>
        <w:pStyle w:val="Normal"/>
      </w:pPr>
      <w:r>
        <w:rPr/>
        <w:t>The Policy Compliance rate of 99.7% exceeds human performance (96.2%) by a significant margin. This superior compliance stems from the agent's consistent application of business rules and policy guidelines without the variations that affect human decision-making. The system's policy enforcement mechanisms ensure that every interaction follows established protocols, reducing compliance risks and policy exceptions. This consistent compliance proved particularly valuable for regulated processes with strict documentation and verification requirements.</w:t>
      </w:r>
    </w:p>
    <w:p>
      <w:pPr>
        <w:pStyle w:val="Normal"/>
      </w:pPr>
      <w:r>
        <w:rPr/>
        <w:t>The Information Accuracy of 98.3% confirms that the agent provides reliable, factual information to customers. This high accuracy rate reflects the system's direct integration with authoritative data sources, eliminating the knowledge gaps or outdated information that sometimes affect human agents. The remaining inaccuracies primarily occurred in complex edge cases where information required interpretation across multiple systems or policies.</w:t>
      </w:r>
    </w:p>
    <w:p>
      <w:pPr>
        <w:pStyle w:val="Normal"/>
      </w:pPr>
      <w:r>
        <w:rPr/>
        <w:t>These quality metrics challenge the common assumption that automation necessarily involves quality trade-offs. The agent system demonstrates that properly designed AI systems can deliver service quality comparable to human agents while simultaneously providing significant efficiency improvements. This combination of quality and efficiency represents the transformative potential of agent-based automation in service environments.</w:t>
      </w:r>
    </w:p>
    <w:p>
      <w:pPr>
        <w:pStyle w:val="ListNumber"/>
      </w:pPr>
      <w:r>
        <w:rPr/>
        <w:t>Learning and Improvement</w:t>
      </w:r>
    </w:p>
    <w:p>
      <w:pPr>
        <w:pStyle w:val="ListNumber"/>
      </w:pPr>
      <w:r>
        <w:rPr/>
        <w:t>Weekly Improvement in Success Rate: +0.8%</w:t>
      </w:r>
    </w:p>
    <w:p>
      <w:pPr>
        <w:pStyle w:val="ListNumber"/>
      </w:pPr>
      <w:r>
        <w:rPr/>
        <w:t>New Capability Acquisition: 3-5 new skills per week</w:t>
      </w:r>
    </w:p>
    <w:p>
      <w:pPr>
        <w:pStyle w:val="ListNumber"/>
      </w:pPr>
      <w:r>
        <w:rPr/>
        <w:t>Knowledge Retention: 99.1% after system updates</w:t>
      </w:r>
    </w:p>
    <w:p>
      <w:pPr>
        <w:pStyle w:val="Normal"/>
      </w:pPr>
      <w:r>
        <w:rPr/>
        <w:t>The learning and improvement metrics highlight the agent's ability to evolve and enhance its capabilities over time. The Weekly Improvement in Success Rate of +0.8% demonstrates consistent performance enhancement through ongoing learning and refinement. This steady improvement stems from multiple mechanisms: feedback incorporation from human reviews, pattern recognition from successful interactions, and explicit capability enhancements based on performance analysis.</w:t>
      </w:r>
    </w:p>
    <w:p>
      <w:pPr>
        <w:pStyle w:val="Normal"/>
      </w:pPr>
      <w:r>
        <w:rPr/>
        <w:t>The New Capability Acquisition rate of 3-5 skills per week illustrates the system's expanding functional coverage. These new capabilities included additional workflow support, enhanced handling of edge cases, and improved response variations. The modular architecture enabled rapid capability expansion without disrupting existing functionality, allowing continuous enhancement while maintaining system stability.</w:t>
      </w:r>
    </w:p>
    <w:p>
      <w:pPr>
        <w:pStyle w:val="Normal"/>
      </w:pPr>
      <w:r>
        <w:rPr/>
        <w:t>The Knowledge Retention rate of 99.1% after system updates confirms that the agent maintains its accumulated knowledge and experience through the update process. This high retention rate reflects the effectiveness of the memory system design, which preserves learned patterns and experiences across system iterations. The minimal knowledge loss primarily affected edge cases or rarely used capabilities, with core functionality maintaining perfect retention.</w:t>
      </w:r>
    </w:p>
    <w:p>
      <w:pPr>
        <w:pStyle w:val="Normal"/>
      </w:pPr>
      <w:r>
        <w:rPr/>
        <w:t>These learning metrics demonstrate the agent's ability to improve continuously through both explicit updates and implicit learning from experience. This continuous improvement capability represents a fundamental advantage over traditional automation approaches, which typically remain static until manually updated. The agent system instead follows a trajectory of ongoing enhancement, gradually expanding its capabilities while refining its existing functionality.</w:t>
      </w:r>
    </w:p>
    <w:p>
      <w:pPr>
        <w:pStyle w:val="Heading2"/>
      </w:pPr>
      <w:r>
        <w:rPr/>
        <w:t>Conclusion: Insights Across Case Studies</w:t>
      </w:r>
    </w:p>
    <w:p>
      <w:pPr>
        <w:pStyle w:val="Normal"/>
      </w:pPr>
      <w:r>
        <w:rPr/>
        <w:t>These two case studies—the RAG system and the agent-based system—illuminate complementary aspects of AI-First engineering. While they represent different points on the autonomy spectrum, they share fundamental patterns that reveal key insights about effective AI system development. These insights span architectural approaches, development methodologies, challenge patterns, and evaluation frameworks.</w:t>
      </w:r>
    </w:p>
    <w:p>
      <w:pPr>
        <w:pStyle w:val="Normal"/>
      </w:pPr>
      <w:r>
        <w:rPr/>
        <w:t>From an architectural perspective, both systems demonstrate the value of modular design with specialized components connected through well-defined interfaces. This architectural approach enables independent optimization of components while maintaining system coherence. The RAG system decomposed the retrieval-generation process into distinct stages—document processing, vector storage, query processing, generation, and feedback collection. Similarly, the agent system separated task understanding, planning, execution, memory, and monitoring into distinct components. This modularity proved essential for managing complexity, enabling parallel development, and facilitating iterative improvement.</w:t>
      </w:r>
    </w:p>
    <w:p>
      <w:pPr>
        <w:pStyle w:val="Normal"/>
      </w:pPr>
      <w:r>
        <w:rPr/>
        <w:t>Both systems also highlight the critical importance of human-AI collaboration mechanisms. The RAG system incorporated explicit feedback collection and human review of problematic responses, creating a continuous improvement loop. The agent system implemented graduated autonomy with appropriate human oversight and escalation pathways. These human-in-the-loop mechanisms acknowledge that AI systems benefit from ongoing human guidance, particularly for handling edge cases and incorporating expert judgment. Rather than pursuing full automation as the ultimate goal, both systems achieved their success by thoughtfully blending AI capabilities with human expertise.</w:t>
      </w:r>
    </w:p>
    <w:p>
      <w:pPr>
        <w:pStyle w:val="Normal"/>
      </w:pPr>
      <w:r>
        <w:rPr/>
        <w:t>From a development methodology perspective, both case studies reveal the effectiveness of iterative, metrics-driven approaches. Both systems began with simplified implementations that established core functionality, then progressively enhanced capabilities based on performance data and user feedback. This incremental approach allowed for continuous validation and course correction, avoiding the pitfalls of overly ambitious initial designs. The metrics-driven aspect ensured that development priorities aligned with actual performance gaps rather than theoretical concerns or technical interests.</w:t>
      </w:r>
    </w:p>
    <w:p>
      <w:pPr>
        <w:pStyle w:val="Normal"/>
      </w:pPr>
      <w:r>
        <w:rPr/>
        <w:t>The challenge patterns encountered across both systems reveal common hurdles in AI system development. Both systems faced data quality and preparation challenges, requiring sophisticated approaches to transform raw information into formats suitable for AI processing. Both encountered performance optimization challenges that required balancing quality with computational efficiency. Both needed to address reliability concerns to ensure consistent operation in production environments. These recurring challenges suggest fundamental patterns in AI system development that transcend specific architectural approaches.</w:t>
      </w:r>
    </w:p>
    <w:p>
      <w:pPr>
        <w:pStyle w:val="Normal"/>
      </w:pPr>
      <w:r>
        <w:rPr/>
        <w:t>The evaluation frameworks employed for both systems demonstrate the importance of multidimensional assessment. Both evaluations incorporated technical metrics, quality measures, efficiency indicators, and user satisfaction. This comprehensive approach acknowledges that AI system success depends on multiple factors beyond simple task completion. The balanced evaluation frameworks enabled nuanced understanding of system performance and guided ongoing improvement efforts toward the most impactful enhancements.</w:t>
      </w:r>
    </w:p>
    <w:p>
      <w:pPr>
        <w:pStyle w:val="Normal"/>
      </w:pPr>
      <w:r>
        <w:rPr/>
        <w:t xml:space="preserve">Together, these case studies illustrate the practical application of AI-First engineering principles in production systems. They demonstrate that effective AI systems require thoughtful architecture, iterative development, sophisticated challenge resolution, and comprehensive evaluation. Most importantly, they show that AI systems can deliver transformative value when engineered with attention to both technical excellence and practical utility. These insights provide a foundation for understanding the broader patterns of successful AI system development explored throughout this thesis. </w:t>
      </w:r>
    </w:p>
    <w:p>
      <w:pPr>
        <w:pStyle w:val="Normal"/>
      </w:pPr>
      <w:r>
        <w:rPr/>
      </w:r>
    </w:p>
    <w:p>
      <w:pPr>
        <w:pStyle w:val="Heading1"/>
        <w:jc w:val="center"/>
      </w:pPr>
      <w:r>
        <w:rPr/>
        <w:t>Product Sense In Ai Engineering</w:t>
      </w:r>
    </w:p>
    <w:p>
      <w:pPr>
        <w:pStyle w:val="Heading1"/>
      </w:pPr>
      <w:r>
        <w:rPr/>
        <w:t>7. Product Sense in AI Engineering</w:t>
      </w:r>
    </w:p>
    <w:p>
      <w:pPr>
        <w:pStyle w:val="Normal"/>
      </w:pPr>
      <w:r>
        <w:rPr/>
        <w:t>In the rapidly evolving landscape of artificial intelligence, technical prowess alone proves insufficient for creating truly impactful AI systems. The integration of strong product sense—a deep understanding of user needs, business objectives, and implementation realities—represents a critical differentiator between AI systems that merely function and those that transform industries. This chapter explores the essential dimensions of product sense in AI engineering, examining how user-centered design principles, strategic feature prioritization, impact measurement, and implementation approaches must be adapted for the unique challenges of AI-powered products.</w:t>
      </w:r>
    </w:p>
    <w:p>
      <w:pPr>
        <w:pStyle w:val="Normal"/>
      </w:pPr>
      <w:r>
        <w:rPr/>
        <w:t>The development of AI features differs fundamentally from traditional software development in several key aspects. AI systems operate with inherent uncertainty, learn and evolve over time, and often require specialized approaches to user interaction. These characteristics necessitate a reimagining of product development methodologies to accommodate the probabilistic nature of AI, the importance of continuous learning, and the critical balance between automation and user agency. Through examination of frameworks, methodologies, and real-world case studies, this chapter provides a comprehensive guide to developing AI features that deliver genuine user value while navigating the technical complexities inherent in artificial intelligence systems.</w:t>
      </w:r>
    </w:p>
    <w:p>
      <w:pPr>
        <w:pStyle w:val="Heading2"/>
      </w:pPr>
      <w:r>
        <w:rPr/>
        <w:t>User-Centered AI Feature Development</w:t>
      </w:r>
    </w:p>
    <w:p>
      <w:pPr>
        <w:pStyle w:val="Normal"/>
      </w:pPr>
      <w:r>
        <w:rPr/>
        <w:t>AI-First engineering requires a deep understanding of user needs and how AI can address them in meaningful ways. Unlike traditional feature development, AI features often have unique characteristics that require specialized approaches to user-centered design. The probabilistic nature of AI outputs, the potential for systems to learn and evolve, and the complex relationship between user control and system autonomy all present novel challenges for product development. This section explores methodologies for ensuring AI features remain firmly grounded in genuine user needs while accounting for these distinctive characteristics.</w:t>
      </w:r>
    </w:p>
    <w:p>
      <w:pPr>
        <w:pStyle w:val="Heading3"/>
      </w:pPr>
      <w:r>
        <w:rPr/>
        <w:t>Principles of User-Centered AI Development</w:t>
      </w:r>
    </w:p>
    <w:p>
      <w:pPr>
        <w:pStyle w:val="Normal"/>
      </w:pPr>
      <w:r>
        <w:rPr/>
        <w:t>The foundation of effective AI product development lies in a set of principles that prioritize user needs while acknowledging the unique properties of artificial intelligence systems. These principles serve as guardrails that help teams navigate the complex terrain of AI feature development while maintaining focus on delivering genuine user value.</w:t>
      </w:r>
    </w:p>
    <w:p>
      <w:pPr>
        <w:pStyle w:val="Heading4"/>
      </w:pPr>
      <w:r>
        <w:rPr/>
        <w:t>Start with User Problems, Not AI Capabilities</w:t>
      </w:r>
    </w:p>
    <w:p>
      <w:pPr>
        <w:pStyle w:val="Normal"/>
      </w:pPr>
      <w:r>
        <w:rPr/>
        <w:t>The allure of cutting-edge AI capabilities often tempts organizations to develop features based on what their technology can do rather than what users genuinely need. This technology-first approach frequently results in sophisticated solutions that fail to address meaningful problems. Instead, effective AI development begins with rigorous identification of user pain points and needs through comprehensive research methodologies.</w:t>
      </w:r>
    </w:p>
    <w:p>
      <w:pPr>
        <w:pStyle w:val="Normal"/>
      </w:pPr>
      <w:r>
        <w:rPr/>
        <w:t>User interviews, contextual inquiry, and behavioral analytics provide the foundation for understanding where AI might meaningfully intervene in user workflows. This problem-first approach ensures that AI capabilities are deployed strategically to address genuine friction points rather than serving as technological showcases. When evaluating potential AI applications, teams should critically assess whether artificial intelligence represents the most appropriate solution or if simpler, more deterministic approaches might better serve user needs. This disciplined focus on user problems rather than technological capabilities helps organizations avoid the common pitfall of creating "solutions in search of problems" that ultimately fail to deliver meaningful value.</w:t>
      </w:r>
    </w:p>
    <w:p>
      <w:pPr>
        <w:pStyle w:val="Heading4"/>
      </w:pPr>
      <w:r>
        <w:rPr/>
        <w:t>Design for Appropriate Trust</w:t>
      </w:r>
    </w:p>
    <w:p>
      <w:pPr>
        <w:pStyle w:val="Normal"/>
      </w:pPr>
      <w:r>
        <w:rPr/>
        <w:t>Trust represents a critical dimension in user interactions with AI systems. Interfaces must accurately convey system capabilities and limitations to establish appropriate levels of user trust—neither excessive skepticism nor unwarranted confidence. This calibration of trust begins with transparent communication about what the system can and cannot do, avoiding anthropomorphic design elements that might create unrealistic expectations about system capabilities.</w:t>
      </w:r>
    </w:p>
    <w:p>
      <w:pPr>
        <w:pStyle w:val="Normal"/>
      </w:pPr>
      <w:r>
        <w:rPr/>
        <w:t>Progressive disclosure of AI functionality provides an effective strategy for building appropriate trust. By initially presenting simplified interfaces that gradually reveal more advanced capabilities as users demonstrate comfort and expertise, systems can meet users where they are while providing pathways to deeper engagement. This approach allows novice users to build confidence through successful basic interactions while enabling power users to access more sophisticated functionality. Throughout this progression, maintaining consistent feedback about system confidence and limitations helps users develop accurate mental models of AI capabilities, fostering appropriate reliance on system outputs.</w:t>
      </w:r>
    </w:p>
    <w:p>
      <w:pPr>
        <w:pStyle w:val="Heading4"/>
      </w:pPr>
      <w:r>
        <w:rPr/>
        <w:t>Account for Probabilistic Outcomes</w:t>
      </w:r>
    </w:p>
    <w:p>
      <w:pPr>
        <w:pStyle w:val="Normal"/>
      </w:pPr>
      <w:r>
        <w:rPr/>
        <w:t>Unlike deterministic software systems, AI features operate with inherent uncertainty. Effectively communicating this probabilistic nature to users presents a significant design challenge. Interface patterns must be developed that clearly convey confidence levels without overwhelming users with technical details. Visual indicators, natural language expressions of certainty, and appropriate framing of AI-generated content all contribute to users' understanding of result reliability.</w:t>
      </w:r>
    </w:p>
    <w:p>
      <w:pPr>
        <w:pStyle w:val="Normal"/>
      </w:pPr>
      <w:r>
        <w:rPr/>
        <w:t>Equally important is the development of graceful fallback experiences for situations where the system has low confidence or insufficient data. These fallback mechanisms might include transparent communication about limitations, presentation of alternative approaches, or seamless handoff to human assistance. By designing for the full spectrum of confidence scenarios, products can maintain usefulness even when operating at the edges of their capabilities. Setting appropriate expectations about system performance through onboarding, documentation, and in-context messaging further helps users develop realistic mental models about AI capabilities and limitations.</w:t>
      </w:r>
    </w:p>
    <w:p>
      <w:pPr>
        <w:pStyle w:val="Heading4"/>
      </w:pPr>
      <w:r>
        <w:rPr/>
        <w:t>Design for Co-Evolution</w:t>
      </w:r>
    </w:p>
    <w:p>
      <w:pPr>
        <w:pStyle w:val="Normal"/>
      </w:pPr>
      <w:r>
        <w:rPr/>
        <w:t>AI systems possess the unique ability to improve over time through learning from data and user interactions. This evolutionary capacity requires interfaces designed not only for current capabilities but also for future enhancements. Effective AI products incorporate design patterns that can accommodate increasing sophistication without requiring complete interface overhauls as underlying models improve.</w:t>
      </w:r>
    </w:p>
    <w:p>
      <w:pPr>
        <w:pStyle w:val="Normal"/>
      </w:pPr>
      <w:r>
        <w:rPr/>
        <w:t>Feedback mechanisms represent a critical component of co-evolutionary design, creating virtuous cycles where user interactions improve system performance, which in turn enhances user experience. These mechanisms might include explicit feedback options, implicit learning from user behaviors, or structured data collection that addresses specific learning objectives. While planning for future capabilities, teams must simultaneously design compelling "day one" experiences that deliver immediate value despite potential limitations of early AI implementations. This balance between present utility and future potential enables products to establish initial user adoption while laying groundwork for continuous improvement.</w:t>
      </w:r>
    </w:p>
    <w:p>
      <w:pPr>
        <w:pStyle w:val="Heading4"/>
      </w:pPr>
      <w:r>
        <w:rPr/>
        <w:t>Respect User Agency and Control</w:t>
      </w:r>
    </w:p>
    <w:p>
      <w:pPr>
        <w:pStyle w:val="Normal"/>
      </w:pPr>
      <w:r>
        <w:rPr/>
        <w:t>The relationship between user control and system autonomy represents one of the most nuanced aspects of AI product design. Effective AI features strike a careful balance, providing automation that reduces user burden while maintaining appropriate human oversight and intervention capabilities. This balance manifests through thoughtfully designed override mechanisms that allow users to correct, refine, or reject AI-generated outputs when necessary.</w:t>
      </w:r>
    </w:p>
    <w:p>
      <w:pPr>
        <w:pStyle w:val="Normal"/>
      </w:pPr>
      <w:r>
        <w:rPr/>
        <w:t>Customization options further enhance user agency by allowing individuals to tailor AI behavior to their specific preferences, workflows, and values. These options might range from simple toggles that adjust system behavior to sophisticated preference centers that enable fine-grained control over AI operations. Throughout all interactions, maintaining transparency about data usage, decision criteria, and system behavior builds trust while empowering users to make informed choices about their engagement with AI features. This commitment to user agency ensures that AI augments human capabilities rather than diminishing user control over important processes and decisions.</w:t>
      </w:r>
    </w:p>
    <w:p>
      <w:pPr>
        <w:pStyle w:val="Heading3"/>
      </w:pPr>
      <w:r>
        <w:rPr/>
        <w:t>User Research for AI Features</w:t>
      </w:r>
    </w:p>
    <w:p>
      <w:pPr>
        <w:pStyle w:val="Normal"/>
      </w:pPr>
      <w:r>
        <w:rPr/>
        <w:t>Traditional user research methodologies require adaptation to effectively inform AI feature development. The unique characteristics of artificial intelligence—including its probabilistic nature, learning capabilities, and complex interaction patterns—necessitate specialized research approaches that go beyond conventional techniques. This section explores research methodologies specifically tailored to the challenges of AI product development.</w:t>
      </w:r>
    </w:p>
    <w:p>
      <w:pPr>
        <w:pStyle w:val="Heading4"/>
      </w:pPr>
      <w:r>
        <w:rPr/>
        <w:t>Expectation Mapping</w:t>
      </w:r>
    </w:p>
    <w:p>
      <w:pPr>
        <w:pStyle w:val="Normal"/>
      </w:pPr>
      <w:r>
        <w:rPr/>
        <w:t>Users approach AI systems with preexisting mental models shaped by media portrayals, previous technology experiences, and cultural narratives about artificial intelligence. These mental models significantly influence how users interpret and interact with AI features, often creating expectations that diverge substantially from actual system capabilities. Expectation mapping methodologies systematically identify these preconceptions, providing crucial insights for design and communication strategies.</w:t>
      </w:r>
    </w:p>
    <w:p>
      <w:pPr>
        <w:pStyle w:val="Normal"/>
      </w:pPr>
      <w:r>
        <w:rPr/>
        <w:t>Through structured interviews, scenario explorations, and projective techniques, researchers can uncover users' anticipated capabilities, interaction patterns, and emotional responses to AI systems. This process frequently reveals potential areas of mistrust where users may be unnecessarily skeptical of valid AI outputs, as well as zones of overreliance where users might accept AI recommendations without appropriate scrutiny. By documenting these expectation patterns early in the development process, teams can proactively address misconceptions through interface design, onboarding experiences, and contextual education that helps users develop more accurate mental models of system behavior.</w:t>
      </w:r>
    </w:p>
    <w:p>
      <w:pPr>
        <w:pStyle w:val="Heading4"/>
      </w:pPr>
      <w:r>
        <w:rPr/>
        <w:t>Wizard of Oz Prototyping</w:t>
      </w:r>
    </w:p>
    <w:p>
      <w:pPr>
        <w:pStyle w:val="Normal"/>
      </w:pPr>
      <w:r>
        <w:rPr/>
        <w:t>The development of AI features often presents a chicken-and-egg problem: comprehensive user research requires functional prototypes, yet building these prototypes demands significant investment before user value is validated. Wizard of Oz prototyping resolves this dilemma by simulating AI capabilities through human operators who generate responses that appear to come from an automated system. This approach enables teams to test user reactions to proposed AI behaviors before committing substantial resources to technical implementation.</w:t>
      </w:r>
    </w:p>
    <w:p>
      <w:pPr>
        <w:pStyle w:val="Normal"/>
      </w:pPr>
      <w:r>
        <w:rPr/>
        <w:t>These simulated interactions provide invaluable insights into how users might engage with various AI capabilities, revealing unexpected usage patterns, confusion points, and value perceptions. Researchers can systematically vary simulated AI behaviors to test different approaches, identifying optimal interaction patterns before technical development begins. The qualitative feedback gathered through these sessions—including user expectations, emotional responses, and perceived utility—provides crucial guidance for feature refinement and prioritization, significantly reducing the risk of developing sophisticated AI capabilities that fail to resonate with user needs.</w:t>
      </w:r>
    </w:p>
    <w:p>
      <w:pPr>
        <w:pStyle w:val="Heading4"/>
      </w:pPr>
      <w:r>
        <w:rPr/>
        <w:t>Progressive Disclosure Testing</w:t>
      </w:r>
    </w:p>
    <w:p>
      <w:pPr>
        <w:pStyle w:val="Normal"/>
      </w:pPr>
      <w:r>
        <w:rPr/>
        <w:t>The appropriate balance between system autonomy and user control varies significantly across user segments, contexts, and tasks. Progressive disclosure testing methodically evaluates how users respond to increasing levels of AI system autonomy, identifying the optimal points along this spectrum for different scenarios. Through structured experiments, researchers present users with interfaces that gradually shift from high user control to greater system automation, carefully observing responses at each stage.</w:t>
      </w:r>
    </w:p>
    <w:p>
      <w:pPr>
        <w:pStyle w:val="Normal"/>
      </w:pPr>
      <w:r>
        <w:rPr/>
        <w:t>This methodology helps teams identify the appropriate balance of control and automation for different user segments and use cases, revealing where users welcome greater autonomy and where they prefer maintaining direct control. The research also determines optimal points for human intervention in AI workflows, identifying where user input adds greatest value and where automation can proceed independently. These insights enable the development of adaptive interfaces that can adjust autonomy levels based on user preferences, task characteristics, and system confidence, creating experiences that feel both empowering and efficient.</w:t>
      </w:r>
    </w:p>
    <w:p>
      <w:pPr>
        <w:pStyle w:val="Heading4"/>
      </w:pPr>
      <w:r>
        <w:rPr/>
        <w:t>Longitudinal Studies</w:t>
      </w:r>
    </w:p>
    <w:p>
      <w:pPr>
        <w:pStyle w:val="Normal"/>
      </w:pPr>
      <w:r>
        <w:rPr/>
        <w:t>Unlike static software features, AI capabilities often create evolving relationships with users as both the system and user behavior adapt over time. Longitudinal studies track these co-evolutionary patterns by observing user interactions with AI features over extended periods, revealing how usage patterns, trust relationships, and value perceptions transform with increased exposure and system improvements.</w:t>
      </w:r>
    </w:p>
    <w:p>
      <w:pPr>
        <w:pStyle w:val="Normal"/>
      </w:pPr>
      <w:r>
        <w:rPr/>
        <w:t>These studies assess how user behavior changes as individuals become more familiar with AI capabilities, documenting the learning curves, adaptation strategies, and changing expectations that emerge through sustained interaction. By measuring these patterns over time, researchers can identify opportunities for progressive enhancement—introducing more advanced capabilities as users develop sophistication in their usage patterns. Longitudinal research also reveals how system improvements affect user behavior, providing crucial feedback on whether model enhancements translate to meaningful user experience improvements. These insights help teams develop AI features that not only provide immediate value but also create enduring and evolving relationships with users over time.</w:t>
      </w:r>
    </w:p>
    <w:p>
      <w:pPr>
        <w:pStyle w:val="Heading2"/>
      </w:pPr>
      <w:r>
        <w:rPr/>
        <w:t>Feature Prioritization Framework</w:t>
      </w:r>
    </w:p>
    <w:p>
      <w:pPr>
        <w:pStyle w:val="Normal"/>
      </w:pPr>
      <w:r>
        <w:rPr/>
        <w:t>Prioritizing AI features requires balancing technical feasibility, user value, and strategic alignment. The following framework provides a structured approach to AI feature prioritization.</w:t>
      </w:r>
    </w:p>
    <w:p>
      <w:pPr>
        <w:pStyle w:val="Normal"/>
      </w:pPr>
      <w:r>
        <w:rPr/>
        <w:t>The development of AI-powered products presents unique prioritization challenges that extend beyond those encountered in traditional software development. The experimental nature of many AI capabilities, the complex interdependencies between features, and the often substantial resource requirements for implementation necessitate particularly rigorous prioritization methodologies. This section presents a comprehensive framework for evaluating and prioritizing AI features, enabling teams to make informed decisions about resource allocation and development sequencing.</w:t>
      </w:r>
    </w:p>
    <w:p>
      <w:pPr>
        <w:pStyle w:val="Normal"/>
      </w:pPr>
      <w:r>
        <w:rPr/>
        <w:t>Effective prioritization begins with acknowledging the multidimensional nature of AI feature evaluation. Technical considerations such as model performance and data requirements must be balanced against user impact, business objectives, and operational constraints. By systematically assessing potential features across these dimensions, teams can identify opportunities that maximize value while minimizing risk and implementation complexity. This balanced approach helps organizations avoid common pitfalls such as prioritizing technically interesting but low-impact features or pursuing high-value capabilities that exceed current technical feasibility.</w:t>
      </w:r>
    </w:p>
    <w:p>
      <w:pPr>
        <w:pStyle w:val="Heading3"/>
      </w:pPr>
      <w:r>
        <w:rPr/>
        <w:t>The AI Feature Prioritization Matrix</w:t>
      </w:r>
    </w:p>
    <w:p>
      <w:pPr>
        <w:pStyle w:val="Normal"/>
      </w:pPr>
      <w:r>
        <w:rPr/>
        <w:t>The AI Feature Prioritization Matrix provides a structured methodology for evaluating potential features across five critical dimensions: user impact, technical feasibility, strategic alignment, data availability, and operational complexity. By assessing each feature across these dimensions and applying appropriate weightings based on organizational priorities, teams can generate quantitative scores that facilitate objective comparison and prioritization decisions.</w:t>
      </w:r>
    </w:p>
    <w:p>
      <w:pPr>
        <w:pStyle w:val="Normal"/>
      </w:pPr>
      <w:r>
        <w:rPr/>
        <w:t>The user impact dimension evaluates the breadth and depth of potential feature benefits, considering both the number of users affected and the significance of the value provided. Features that address widespread pain points or deliver substantial improvements to core workflows typically score highest on this dimension. This assessment requires deep understanding of user needs and behaviors, often drawing on quantitative usage data and qualitative research insights to estimate potential impact accurately.</w:t>
      </w:r>
    </w:p>
    <w:p>
      <w:pPr>
        <w:pStyle w:val="Normal"/>
      </w:pPr>
      <w:r>
        <w:rPr/>
        <w:t>Technical feasibility assessment examines the maturity of relevant AI approaches and the organization's capability to implement them successfully. This dimension distinguishes between well-established techniques with proven implementation patterns, emerging approaches that present moderate technical risk, and cutting-edge capabilities that may require fundamental research breakthroughs. Realistic assessment of technical feasibility helps teams avoid committing resources to features that exceed current capabilities while identifying opportunities to strategically advance technical boundaries where appropriate.</w:t>
      </w:r>
    </w:p>
    <w:p>
      <w:pPr>
        <w:pStyle w:val="Normal"/>
      </w:pPr>
      <w:r>
        <w:rPr/>
        <w:t>Strategic alignment measures how directly a potential feature supports core business objectives and product differentiation strategies. Features that directly advance strategic priorities or create meaningful competitive differentiation receive higher scores in this dimension. This assessment requires clear articulation of organizational strategy and product vision, ensuring that AI investments align with broader business goals rather than pursuing technological sophistication for its own sake.</w:t>
      </w:r>
    </w:p>
    <w:p>
      <w:pPr>
        <w:pStyle w:val="Normal"/>
      </w:pPr>
      <w:r>
        <w:rPr/>
        <w:t>Data availability evaluates the accessibility, quality, and completeness of data required for feature implementation. Features that leverage existing high-quality data assets typically present lower implementation barriers than those requiring new data collection infrastructure or significant enhancement of existing datasets. This dimension acknowledges the fundamental importance of data in AI development, recognizing that even technically feasible features may prove impractical if necessary data cannot be readily acquired or generated.</w:t>
      </w:r>
    </w:p>
    <w:p>
      <w:pPr>
        <w:pStyle w:val="Normal"/>
      </w:pPr>
      <w:r>
        <w:rPr/>
        <w:t>Operational complexity assesses the ongoing maintenance, monitoring, and governance requirements associated with a potential feature. AI capabilities often introduce unique operational considerations, including model monitoring, retraining requirements, and performance degradation risks. Features that can be deployed with minimal operational overhead generally present lower implementation barriers and total cost of ownership than those requiring sophisticated monitoring infrastructure or frequent human intervention.</w:t>
      </w:r>
    </w:p>
    <w:p>
      <w:pPr>
        <w:pStyle w:val="Normal"/>
      </w:pPr>
      <w:r>
        <w:rPr/>
        <w:t>For each potential feature, teams assign scores across these five dimensions and calculate a weighted total based on organizational priorities. These weightings should reflect the specific context and objectives of the organization—a startup focused on rapid innovation might prioritize user impact and strategic differentiation, while an enterprise with strict compliance requirements might place greater emphasis on operational simplicity and technical feasibility. The resulting quantitative scores provide an objective basis for comparison, facilitating transparent prioritization discussions among stakeholders with diverse perspectives and priorities.</w:t>
      </w:r>
    </w:p>
    <w:p>
      <w:pPr>
        <w:pStyle w:val="Heading3"/>
      </w:pPr>
      <w:r>
        <w:rPr/>
        <w:t>Staged Implementation Approach</w:t>
      </w:r>
    </w:p>
    <w:p>
      <w:pPr>
        <w:pStyle w:val="Normal"/>
      </w:pPr>
      <w:r>
        <w:rPr/>
        <w:t>Rather than an all-or-nothing approach, AI features often benefit from staged implementation. This incremental methodology breaks complex AI capabilities into discrete development phases, each delivering tangible value while building toward more sophisticated functionality. The staged approach mitigates risk, accelerates time-to-value, and creates opportunities for learning and adjustment throughout the development process.</w:t>
      </w:r>
    </w:p>
    <w:p>
      <w:pPr>
        <w:pStyle w:val="Normal"/>
      </w:pPr>
      <w:r>
        <w:rPr/>
        <w:t>The staged implementation approach typically progresses through four distinct phases, each with specific objectives and deliverables. While the specific activities within each phase vary based on feature characteristics and organizational context, this general framework provides a structured path from initial implementation to fully evolved AI capability.</w:t>
      </w:r>
    </w:p>
    <w:p>
      <w:pPr>
        <w:pStyle w:val="Heading4"/>
      </w:pPr>
      <w:r>
        <w:rPr/>
        <w:t>Foundation Stage</w:t>
      </w:r>
    </w:p>
    <w:p>
      <w:pPr>
        <w:pStyle w:val="Normal"/>
      </w:pPr>
      <w:r>
        <w:rPr/>
        <w:t>The foundation stage establishes core functionality with high precision requirements, focusing on reliability and accuracy within a constrained scope. This initial implementation typically addresses a subset of the eventual use cases, prioritizing scenarios with clear success criteria and relatively straightforward implementation paths. By limiting initial scope while maintaining high quality standards, teams can deliver valuable functionality quickly while establishing the technical foundation for future enhancements.</w:t>
      </w:r>
    </w:p>
    <w:p>
      <w:pPr>
        <w:pStyle w:val="Normal"/>
      </w:pPr>
      <w:r>
        <w:rPr/>
        <w:t>During this stage, teams implement basic AI functionality that delivers meaningful value despite limited sophistication. For classification systems, this might involve handling common categories with high confidence; for recommendation engines, it might mean providing basic suggestions based on explicit user preferences. The foundation stage also establishes baseline metrics for future comparison, creating quantitative benchmarks against which subsequent enhancements can be measured. These metrics typically include both technical performance measures and user impact indicators, providing a multidimensional view of system effectiveness.</w:t>
      </w:r>
    </w:p>
    <w:p>
      <w:pPr>
        <w:pStyle w:val="Heading4"/>
      </w:pPr>
      <w:r>
        <w:rPr/>
        <w:t>Expansion Stage</w:t>
      </w:r>
    </w:p>
    <w:p>
      <w:pPr>
        <w:pStyle w:val="Normal"/>
      </w:pPr>
      <w:r>
        <w:rPr/>
        <w:t>The expansion stage broadens feature capabilities to handle more diverse inputs and scenarios, increasing the complexity and coverage of the AI system. During this phase, teams extend the feature to address a wider range of use cases, often including more challenging scenarios that require greater model sophistication or additional data sources. This expansion increases the feature's utility across user segments and contexts, delivering value to a broader audience.</w:t>
      </w:r>
    </w:p>
    <w:p>
      <w:pPr>
        <w:pStyle w:val="Normal"/>
      </w:pPr>
      <w:r>
        <w:rPr/>
        <w:t>As the feature's scope expands, teams incorporate early user feedback from the foundation stage, addressing limitations and pain points identified through initial usage. This feedback-driven refinement ensures that expansion efforts focus on genuine user needs rather than presumed requirements. The expansion stage often involves integrating additional data sources, implementing more sophisticated algorithms, or extending the feature to new platforms or touchpoints, creating a more comprehensive solution that addresses a wider range of user needs.</w:t>
      </w:r>
    </w:p>
    <w:p>
      <w:pPr>
        <w:pStyle w:val="Heading4"/>
      </w:pPr>
      <w:r>
        <w:rPr/>
        <w:t>Refinement Stage</w:t>
      </w:r>
    </w:p>
    <w:p>
      <w:pPr>
        <w:pStyle w:val="Normal"/>
      </w:pPr>
      <w:r>
        <w:rPr/>
        <w:t>The refinement stage focuses on optimizing performance for edge cases and personalizing behavior based on user patterns. Having established broad functionality in previous stages, teams now turn their attention to the challenging scenarios and unique user needs that require specialized handling. This phase often involves implementing more sophisticated models or algorithms that can address nuanced situations that fall outside the capabilities of the initial implementation.</w:t>
      </w:r>
    </w:p>
    <w:p>
      <w:pPr>
        <w:pStyle w:val="Normal"/>
      </w:pPr>
      <w:r>
        <w:rPr/>
        <w:t>Personalization represents a key focus of the refinement stage, as teams implement capabilities that adapt system behavior based on individual user patterns, preferences, and contexts. This personalization might involve creating user-specific models, implementing adaptive interfaces, or developing contextual awareness that tailors functionality to specific situations. The refinement stage also typically involves reducing the need for human intervention in the AI workflow, increasing automation while maintaining appropriate oversight mechanisms. This balance between automation and human judgment requires careful calibration based on system performance, user comfort, and risk considerations.</w:t>
      </w:r>
    </w:p>
    <w:p>
      <w:pPr>
        <w:pStyle w:val="Heading4"/>
      </w:pPr>
      <w:r>
        <w:rPr/>
        <w:t>Evolution Stage</w:t>
      </w:r>
    </w:p>
    <w:p>
      <w:pPr>
        <w:pStyle w:val="Normal"/>
      </w:pPr>
      <w:r>
        <w:rPr/>
        <w:t>The evolution stage implements continuous learning capabilities that allow the system to improve autonomously through user interactions. This phase represents the most sophisticated implementation level, where the AI system not only delivers value but also enhances its own capabilities over time without requiring explicit retraining or redeployment. These self-improving systems create virtuous cycles where increased usage leads to improved performance, which in turn drives greater adoption.</w:t>
      </w:r>
    </w:p>
    <w:p>
      <w:pPr>
        <w:pStyle w:val="Normal"/>
      </w:pPr>
      <w:r>
        <w:rPr/>
        <w:t>During this stage, teams often add proactive capabilities that extend beyond reactive features, enabling the system to anticipate user needs and take appropriate actions before explicit requests. These predictive features might include proactive notifications, preemptive resource allocation, or automated workflow initiation based on anticipated requirements. The evolution stage may also involve integration with other AI systems to create compound intelligence, where multiple specialized AI capabilities combine to deliver more sophisticated functionality than any individual system could provide independently. This integration creates ecosystems of AI capabilities that collectively address complex user needs through coordinated operation.</w:t>
      </w:r>
    </w:p>
    <w:p>
      <w:pPr>
        <w:pStyle w:val="Normal"/>
      </w:pPr>
      <w:r>
        <w:rPr/>
        <w:t>The staged implementation approach provides numerous advantages over monolithic development efforts. By delivering value incrementally, teams generate early returns on investment while gathering valuable user feedback that informs subsequent development. This approach also mitigates risk by validating core assumptions before committing resources to more sophisticated capabilities, allowing teams to adjust course based on real-world performance rather than theoretical projections. The staged methodology also accommodates the evolutionary nature of AI technology, creating space for incorporating emerging techniques and approaches as they become available rather than locking into specific implementations prematurely.</w:t>
      </w:r>
    </w:p>
    <w:p>
      <w:pPr>
        <w:pStyle w:val="Heading2"/>
      </w:pPr>
      <w:r>
        <w:rPr/>
        <w:t>Measuring AI Feature Impact</w:t>
      </w:r>
    </w:p>
    <w:p>
      <w:pPr>
        <w:pStyle w:val="Normal"/>
      </w:pPr>
      <w:r>
        <w:rPr/>
        <w:t>Measuring the impact of AI features requires metrics that go beyond traditional software measurements to account for their unique characteristics.</w:t>
      </w:r>
    </w:p>
    <w:p>
      <w:pPr>
        <w:pStyle w:val="Normal"/>
      </w:pPr>
      <w:r>
        <w:rPr/>
        <w:t>The evaluation of AI feature effectiveness presents distinct challenges that transcend conventional software metrics. The probabilistic nature of AI outputs, the potential for systems to learn and improve over time, and the complex interplay between technical performance and user experience necessitate multidimensional measurement frameworks. This section explores comprehensive approaches to measuring AI feature impact across technical, user experience, and business dimensions, providing a holistic view of feature effectiveness.</w:t>
      </w:r>
    </w:p>
    <w:p>
      <w:pPr>
        <w:pStyle w:val="Normal"/>
      </w:pPr>
      <w:r>
        <w:rPr/>
        <w:t>Effective measurement begins with acknowledging that AI features must be evaluated across multiple time horizons. Initial performance provides important baseline data but may not reflect the system's full potential as it learns from user interactions and additional data. Similarly, user adoption patterns for AI features often differ from traditional software, with potential initial skepticism giving way to increasing reliance as trust develops. These temporal dynamics require measurement approaches that track evolution over time rather than relying solely on point-in-time assessments.</w:t>
      </w:r>
    </w:p>
    <w:p>
      <w:pPr>
        <w:pStyle w:val="Heading3"/>
      </w:pPr>
      <w:r>
        <w:rPr/>
        <w:t>Quantitative Metrics</w:t>
      </w:r>
    </w:p>
    <w:p>
      <w:pPr>
        <w:pStyle w:val="Normal"/>
      </w:pPr>
      <w:r>
        <w:rPr/>
        <w:t>Quantitative metrics provide objective measurements of AI feature performance across technical, user behavior, business impact, and learning dimensions. These metrics establish baseline performance, enable tracking of improvements over time, and facilitate comparison between different approaches or implementations. While specific metrics vary based on feature characteristics and organizational context, the following categories provide a comprehensive framework for quantitative measurement.</w:t>
      </w:r>
    </w:p>
    <w:p>
      <w:pPr>
        <w:pStyle w:val="Heading4"/>
      </w:pPr>
      <w:r>
        <w:rPr/>
        <w:t>Performance Metrics</w:t>
      </w:r>
    </w:p>
    <w:p>
      <w:pPr>
        <w:pStyle w:val="Normal"/>
      </w:pPr>
      <w:r>
        <w:rPr/>
        <w:t>Technical performance metrics evaluate how effectively the AI system performs its core functions, providing fundamental measures of capability and reliability. For classification tasks, metrics such as accuracy, precision, recall, and F1 score offer nuanced views of system performance across different error types and class distributions. Regression tasks typically employ measures like mean squared error, mean absolute error, or R-squared to quantify prediction quality. Generative AI systems present unique measurement challenges, often utilizing metrics such as perplexity, BLEU score, or human evaluation ratings to assess output quality.</w:t>
      </w:r>
    </w:p>
    <w:p>
      <w:pPr>
        <w:pStyle w:val="Normal"/>
      </w:pPr>
      <w:r>
        <w:rPr/>
        <w:t>Beyond these task-specific measures, operational performance metrics such as latency and throughput provide critical insights into system efficiency and scalability. These metrics evaluate how quickly the system can generate outputs and how many requests it can handle simultaneously, directly impacting user experience and operational costs. For real-time AI applications, consistent performance under varying load conditions often proves as important as raw accuracy, requiring careful monitoring of performance distribution rather than just averages.</w:t>
      </w:r>
    </w:p>
    <w:p>
      <w:pPr>
        <w:pStyle w:val="Heading4"/>
      </w:pPr>
      <w:r>
        <w:rPr/>
        <w:t>User Behavior Metrics</w:t>
      </w:r>
    </w:p>
    <w:p>
      <w:pPr>
        <w:pStyle w:val="Normal"/>
      </w:pPr>
      <w:r>
        <w:rPr/>
        <w:t>User behavior metrics reveal how individuals interact with AI features in real-world contexts, providing insights into adoption, engagement, and practical utility. Feature adoption and retention rates measure how many users try the AI capability and continue using it over time, indicating perceived value and satisfaction. Time spent using AI-powered features provides another dimension of engagement measurement, though interpretation requires careful consideration of whether the feature aims to increase engagement (as with content recommendations) or reduce time-on-task (as with productivity tools).</w:t>
      </w:r>
    </w:p>
    <w:p>
      <w:pPr>
        <w:pStyle w:val="Normal"/>
      </w:pPr>
      <w:r>
        <w:rPr/>
        <w:t>The frequency of manual overrides or corrections offers particularly valuable insights for AI systems, indicating where users disagree with system outputs or recommendations. Tracking these override patterns helps identify model weaknesses, user trust issues, or misalignments between system design and user expectations. Task completion rates and times measure how effectively the AI feature helps users accomplish their goals, providing direct evidence of practical utility. Comparing these metrics between AI-assisted and non-assisted workflows quantifies the concrete benefits delivered by the feature.</w:t>
      </w:r>
    </w:p>
    <w:p>
      <w:pPr>
        <w:pStyle w:val="Heading4"/>
      </w:pPr>
      <w:r>
        <w:rPr/>
        <w:t>Business Impact Metrics</w:t>
      </w:r>
    </w:p>
    <w:p>
      <w:pPr>
        <w:pStyle w:val="Normal"/>
      </w:pPr>
      <w:r>
        <w:rPr/>
        <w:t>Business impact metrics connect AI feature performance to organizational objectives, demonstrating tangible value creation. Revenue directly attributable to AI features—whether through increased sales, new product offerings, or premium pricing—provides the most direct measure of financial impact. Cost savings from automation or efficiency gains offer another financial dimension, particularly for AI features focused on operational improvements or productivity enhancement. These savings might manifest through reduced headcount requirements, lower error rates, or accelerated processes.</w:t>
      </w:r>
    </w:p>
    <w:p>
      <w:pPr>
        <w:pStyle w:val="Normal"/>
      </w:pPr>
      <w:r>
        <w:rPr/>
        <w:t>Customer retention improvements demonstrate how AI features contribute to long-term business sustainability, particularly when these features address key pain points or create meaningful differentiation. Competitive differentiation metrics assess how AI capabilities position the organization relative to market alternatives, potentially measured through comparative user testing, market share changes, or analyst evaluations. These business metrics connect technical capabilities to organizational outcomes, justifying investment in AI development and guiding future prioritization decisions.</w:t>
      </w:r>
    </w:p>
    <w:p>
      <w:pPr>
        <w:pStyle w:val="Heading4"/>
      </w:pPr>
      <w:r>
        <w:rPr/>
        <w:t>Learning Metrics</w:t>
      </w:r>
    </w:p>
    <w:p>
      <w:pPr>
        <w:pStyle w:val="Normal"/>
      </w:pPr>
      <w:r>
        <w:rPr/>
        <w:t>Learning metrics evaluate how effectively AI systems improve over time, capturing the unique evolutionary capacity that distinguishes artificial intelligence from conventional software. Improvement rates over time measure how quickly system performance enhances across relevant technical metrics, indicating learning efficiency and potential performance ceiling. Data quality and coverage improvements track how the system's training foundation evolves, often serving as leading indicators for future performance enhancements.</w:t>
      </w:r>
    </w:p>
    <w:p>
      <w:pPr>
        <w:pStyle w:val="Normal"/>
      </w:pPr>
      <w:r>
        <w:rPr/>
        <w:t>Model drift and stability measurements monitor how system performance changes in response to evolving user behaviors, data patterns, or external conditions. These metrics help identify when retraining or adjustment becomes necessary, preventing performance degradation over time. Feedback incorporation rates assess how effectively the system integrates user corrections or preferences into its behavior, demonstrating responsiveness to individual needs and learning capacity. These learning metrics acknowledge the dynamic nature of AI systems, focusing on trajectory and adaptability rather than static performance.</w:t>
      </w:r>
    </w:p>
    <w:p>
      <w:pPr>
        <w:pStyle w:val="Heading3"/>
      </w:pPr>
      <w:r>
        <w:rPr/>
        <w:t>Qualitative Assessments</w:t>
      </w:r>
    </w:p>
    <w:p>
      <w:pPr>
        <w:pStyle w:val="Normal"/>
      </w:pPr>
      <w:r>
        <w:rPr/>
        <w:t>While quantitative metrics provide objective performance measures, qualitative assessments offer deeper insights into user perceptions, experiences, and unexpected impacts of AI features. These assessments capture nuanced dimensions of AI effectiveness that may not manifest in behavioral data alone, providing essential context for interpreting quantitative metrics and identifying improvement opportunities.</w:t>
      </w:r>
    </w:p>
    <w:p>
      <w:pPr>
        <w:pStyle w:val="Heading4"/>
      </w:pPr>
      <w:r>
        <w:rPr/>
        <w:t>User Satisfaction Surveys</w:t>
      </w:r>
    </w:p>
    <w:p>
      <w:pPr>
        <w:pStyle w:val="Normal"/>
      </w:pPr>
      <w:r>
        <w:rPr/>
        <w:t>Structured user satisfaction surveys provide systematic feedback about AI feature perception and impact. Net Promoter Score specifically focused on AI features measures user willingness to recommend these capabilities, indicating perceived value and satisfaction. Perceived accuracy and helpfulness ratings directly assess how users evaluate system performance, which may differ significantly from technical accuracy measurements due to expectation misalignment or interface issues.</w:t>
      </w:r>
    </w:p>
    <w:p>
      <w:pPr>
        <w:pStyle w:val="Normal"/>
      </w:pPr>
      <w:r>
        <w:rPr/>
        <w:t>Trust and confidence measurements reveal how comfortable users feel relying on AI outputs for different tasks, providing insights into appropriate reliance patterns and potential trust barriers. Comparative ratings against non-AI alternatives directly assess perceived advantage over conventional approaches, helping quantify the unique value contribution of AI capabilities. These survey methodologies provide structured user feedback that complements behavioral data, revealing perception patterns that might not be evident from interaction metrics alone.</w:t>
      </w:r>
    </w:p>
    <w:p>
      <w:pPr>
        <w:pStyle w:val="Heading4"/>
      </w:pPr>
      <w:r>
        <w:rPr/>
        <w:t>Expert Evaluations</w:t>
      </w:r>
    </w:p>
    <w:p>
      <w:pPr>
        <w:pStyle w:val="Normal"/>
      </w:pPr>
      <w:r>
        <w:rPr/>
        <w:t>Expert evaluations provide specialized assessment of AI system quality from individuals with domain expertise or technical knowledge. Domain expert assessment of output quality evaluates AI-generated content or recommendations against professional standards, particularly valuable for specialized applications where general users may lack evaluation expertise. Ethical review of system behavior examines how AI features align with organizational values, regulatory requirements, and societal expectations, identifying potential risks or concerns.</w:t>
      </w:r>
    </w:p>
    <w:p>
      <w:pPr>
        <w:pStyle w:val="Normal"/>
      </w:pPr>
      <w:r>
        <w:rPr/>
        <w:t>Bias and fairness audits systematically evaluate whether the system performs consistently across different user groups or content categories, identifying potential disparate impacts that require mitigation. Accessibility evaluations assess how effectively AI features serve users with disabilities, ensuring inclusive design and compliance with accessibility standards. These expert evaluations provide specialized perspectives that may identify issues or opportunities not apparent to general users or developers, offering valuable input for feature refinement.</w:t>
      </w:r>
    </w:p>
    <w:p>
      <w:pPr>
        <w:pStyle w:val="Heading4"/>
      </w:pPr>
      <w:r>
        <w:rPr/>
        <w:t>User Interviews and Feedback Analysis</w:t>
      </w:r>
    </w:p>
    <w:p>
      <w:pPr>
        <w:pStyle w:val="Normal"/>
      </w:pPr>
      <w:r>
        <w:rPr/>
        <w:t>Qualitative user research provides rich contextual insights about AI feature perception and impact. Thematic analysis of user feedback—whether from support interactions, social media, or in-product feedback mechanisms—identifies common patterns in user experience and perception. This analysis often reveals unexpected use cases, creative applications, or novel pain points not anticipated during development.</w:t>
      </w:r>
    </w:p>
    <w:p>
      <w:pPr>
        <w:pStyle w:val="Normal"/>
      </w:pPr>
      <w:r>
        <w:rPr/>
        <w:t>Identification of common pain points through user interviews highlights specific aspects of the AI feature that create friction or confusion, providing clear targets for improvement. Discovery of unexpected use cases reveals how users adapt AI capabilities to serve needs beyond original design intentions, potentially identifying new development opportunities. Documentation of user success stories captures compelling examples of AI feature impact, providing both validation of approach and material for communication about feature value. These qualitative insights complement quantitative data by explaining the "why" behind observed behaviors and metrics.</w:t>
      </w:r>
    </w:p>
    <w:p>
      <w:pPr>
        <w:pStyle w:val="Heading3"/>
      </w:pPr>
      <w:r>
        <w:rPr/>
        <w:t>Balanced Scorecard Approach</w:t>
      </w:r>
    </w:p>
    <w:p>
      <w:pPr>
        <w:pStyle w:val="Normal"/>
      </w:pPr>
      <w:r>
        <w:rPr/>
        <w:t>The multidimensional nature of AI feature impact necessitates integrated evaluation frameworks that combine diverse metrics into coherent assessment systems. The balanced scorecard approach provides such a framework, organizing metrics across four equally weighted dimensions to ensure comprehensive evaluation of AI feature effectiveness.</w:t>
      </w:r>
    </w:p>
    <w:p>
      <w:pPr>
        <w:pStyle w:val="Heading4"/>
      </w:pPr>
      <w:r>
        <w:rPr/>
        <w:t>Technical Performance (25%)</w:t>
      </w:r>
    </w:p>
    <w:p>
      <w:pPr>
        <w:pStyle w:val="Normal"/>
      </w:pPr>
      <w:r>
        <w:rPr/>
        <w:t>The technical performance dimension encompasses model accuracy and quality metrics that evaluate how effectively the AI system performs its core functions. These metrics vary based on task type but typically include precision, recall, F1 score, or appropriate alternatives for the specific AI application. System reliability and uptime measurements assess operational stability, particularly important for business-critical AI applications where consistent availability directly impacts user trust and business outcomes.</w:t>
      </w:r>
    </w:p>
    <w:p>
      <w:pPr>
        <w:pStyle w:val="Normal"/>
      </w:pPr>
      <w:r>
        <w:rPr/>
        <w:t>Performance efficiency metrics evaluate resource utilization, including computational requirements, memory usage, and energy consumption. These efficiency considerations affect both operational costs and environmental impact, increasingly important dimensions of AI system evaluation. The technical performance dimension provides foundation measures of capability but represents only one aspect of overall feature effectiveness.</w:t>
      </w:r>
    </w:p>
    <w:p>
      <w:pPr>
        <w:pStyle w:val="Heading4"/>
      </w:pPr>
      <w:r>
        <w:rPr/>
        <w:t>User Value (25%)</w:t>
      </w:r>
    </w:p>
    <w:p>
      <w:pPr>
        <w:pStyle w:val="Normal"/>
      </w:pPr>
      <w:r>
        <w:rPr/>
        <w:t>The user value dimension assesses how effectively AI features serve user needs and improve experiences. User satisfaction metrics, including explicit ratings and implicit indicators like feature retention, measure perceived quality and utility. Task completion improvements quantify how AI features enhance user effectiveness, whether through increased success rates, reduced time requirements, or improved output quality.</w:t>
      </w:r>
    </w:p>
    <w:p>
      <w:pPr>
        <w:pStyle w:val="Normal"/>
      </w:pPr>
      <w:r>
        <w:rPr/>
        <w:t>Learning curve measurements assess how quickly users develop proficiency with AI features, an important consideration for capabilities that may initially appear complex or unfamiliar. Steep learning curves may indicate need for improved onboarding, interface refinement, or educational content. The user value dimension connects technical capabilities to human experience, ensuring that sophisticated AI systems translate to meaningful benefits for actual users.</w:t>
      </w:r>
    </w:p>
    <w:p>
      <w:pPr>
        <w:pStyle w:val="Heading4"/>
      </w:pPr>
      <w:r>
        <w:rPr/>
        <w:t>Business Impact (25%)</w:t>
      </w:r>
    </w:p>
    <w:p>
      <w:pPr>
        <w:pStyle w:val="Normal"/>
      </w:pPr>
      <w:r>
        <w:rPr/>
        <w:t>The business impact dimension evaluates how AI features contribute to organizational objectives and outcomes. Revenue and cost metrics directly measure financial impact through increased sales, premium pricing, operational efficiency, or resource optimization. Competitive differentiation assessments evaluate how AI capabilities position the organization relative to alternatives, potentially creating sustainable advantage through unique capabilities or superior implementation.</w:t>
      </w:r>
    </w:p>
    <w:p>
      <w:pPr>
        <w:pStyle w:val="Normal"/>
      </w:pPr>
      <w:r>
        <w:rPr/>
        <w:t>Strategic alignment measures assess how effectively AI features advance core business priorities and long-term vision, ensuring that technical sophistication serves meaningful business purposes. The business impact dimension connects AI capabilities to organizational value creation, justifying investment and guiding future development priorities.</w:t>
      </w:r>
    </w:p>
    <w:p>
      <w:pPr>
        <w:pStyle w:val="Heading4"/>
      </w:pPr>
      <w:r>
        <w:rPr/>
        <w:t>Ethical and Responsible AI (25%)</w:t>
      </w:r>
    </w:p>
    <w:p>
      <w:pPr>
        <w:pStyle w:val="Normal"/>
      </w:pPr>
      <w:r>
        <w:rPr/>
        <w:t>The ethical and responsible AI dimension evaluates how AI features align with organizational values, societal expectations, and regulatory requirements. Fairness and bias metrics assess whether the system performs consistently across different user groups, content categories, or contexts, identifying potential disparate impacts that require mitigation. Transparency measurements evaluate how effectively the system communicates its capabilities, limitations, and decision criteria to users, enabling informed engagement and appropriate trust.</w:t>
      </w:r>
    </w:p>
    <w:p>
      <w:pPr>
        <w:pStyle w:val="Normal"/>
      </w:pPr>
      <w:r>
        <w:rPr/>
        <w:t>Privacy and security assessments evaluate how effectively the system protects sensitive information and resists potential exploitation or manipulation. These considerations have both ethical and practical implications, affecting user trust and regulatory compliance. The ethical and responsible AI dimension acknowledges that effective AI features must not only perform well technically but also operate in ways that align with broader values and responsibilities.</w:t>
      </w:r>
    </w:p>
    <w:p>
      <w:pPr>
        <w:pStyle w:val="Normal"/>
      </w:pPr>
      <w:r>
        <w:rPr/>
        <w:t>By equally weighting these four dimensions, the balanced scorecard approach ensures comprehensive evaluation of AI feature impact beyond narrow technical or business metrics. This multidimensional framework acknowledges that truly successful AI features must perform well technically, deliver meaningful user value, contribute to business objectives, and operate in ethically sound ways. The specific metrics within each dimension should be tailored to organizational context and feature characteristics, but maintaining balance across these four perspectives ensures holistic assessment of AI feature effectiveness.</w:t>
      </w:r>
    </w:p>
    <w:p>
      <w:pPr>
        <w:pStyle w:val="Heading2"/>
      </w:pPr>
      <w:r>
        <w:rPr/>
        <w:t>Case Study: Feature Selection and Implementation</w:t>
      </w:r>
    </w:p>
    <w:p>
      <w:pPr>
        <w:pStyle w:val="Normal"/>
      </w:pPr>
      <w:r>
        <w:rPr/>
        <w:t>This case study examines the development of an AI-powered content recommendation system for a digital media platform.</w:t>
      </w:r>
    </w:p>
    <w:p>
      <w:pPr>
        <w:pStyle w:val="Normal"/>
      </w:pPr>
      <w:r>
        <w:rPr/>
        <w:t>To illustrate the practical application of the frameworks and methodologies discussed in this chapter, we present a comprehensive case study of AI feature development in a real-world context. This examination follows the development of an AI-powered content recommendation system for a digital media platform, demonstrating how product sense principles guided the team through feature selection, implementation, measurement, and refinement. The case study reveals both the structured methodologies that facilitated success and the unexpected insights that emerged through the development process.</w:t>
      </w:r>
    </w:p>
    <w:p>
      <w:pPr>
        <w:pStyle w:val="Heading3"/>
      </w:pPr>
      <w:r>
        <w:rPr/>
        <w:t>Initial Situation</w:t>
      </w:r>
    </w:p>
    <w:p>
      <w:pPr>
        <w:pStyle w:val="Normal"/>
      </w:pPr>
      <w:r>
        <w:rPr/>
        <w:t>A digital media company with millions of monthly active users wanted to improve content discovery and engagement. Their existing recommendation system used basic collaborative filtering but suffered from several limitations:</w:t>
      </w:r>
    </w:p>
    <w:p>
      <w:pPr>
        <w:pStyle w:val="ListBullet"/>
      </w:pPr>
      <w:r>
        <w:rPr/>
        <w:t>Cold start problem for new users</w:t>
      </w:r>
    </w:p>
    <w:p>
      <w:pPr>
        <w:pStyle w:val="ListBullet"/>
      </w:pPr>
      <w:r>
        <w:rPr/>
        <w:t>Limited personalization capabilities</w:t>
      </w:r>
    </w:p>
    <w:p>
      <w:pPr>
        <w:pStyle w:val="ListBullet"/>
      </w:pPr>
      <w:r>
        <w:rPr/>
        <w:t>Inability to explain recommendations</w:t>
      </w:r>
    </w:p>
    <w:p>
      <w:pPr>
        <w:pStyle w:val="ListBullet"/>
      </w:pPr>
      <w:r>
        <w:rPr/>
        <w:t>Difficulty incorporating content freshness</w:t>
      </w:r>
    </w:p>
    <w:p>
      <w:pPr>
        <w:pStyle w:val="Normal"/>
      </w:pPr>
      <w:r>
        <w:rPr/>
        <w:t>The digital media company operated in a highly competitive landscape where user engagement directly impacted revenue through advertising impressions and subscription conversions. With a content library encompassing over 50,000 articles, videos, and podcasts across diverse topics, effective content discovery represented both a significant challenge and strategic opportunity. The company's existing recommendation system employed basic collaborative filtering techniques that generated suggestions based on content consumption patterns across user segments.</w:t>
      </w:r>
    </w:p>
    <w:p>
      <w:pPr>
        <w:pStyle w:val="Normal"/>
      </w:pPr>
      <w:r>
        <w:rPr/>
        <w:t>Despite moderate success, this legacy system suffered from several critical limitations that constrained its effectiveness. New users encountered a pronounced cold start problem, receiving generic recommendations until they established sufficient consumption history to enable personalization. This limitation resulted in high bounce rates among new users and slow development of engagement patterns. The system also offered limited personalization capabilities, generating similar recommendations for users within the same broad segments despite potentially significant individual preference variations.</w:t>
      </w:r>
    </w:p>
    <w:p>
      <w:pPr>
        <w:pStyle w:val="Normal"/>
      </w:pPr>
      <w:r>
        <w:rPr/>
        <w:t>Perhaps most problematically, the system provided no explanation for its recommendations, creating a "black box" experience that users frequently described as arbitrary or confusing in feedback surveys. This lack of transparency undermined trust in the recommendations and limited user willingness to explore suggested content. Finally, the system struggled to incorporate content freshness, often recommending popular but aging content while failing to surface timely material that might have greater relevance to current user interests or trending topics.</w:t>
      </w:r>
    </w:p>
    <w:p>
      <w:pPr>
        <w:pStyle w:val="Normal"/>
      </w:pPr>
      <w:r>
        <w:rPr/>
        <w:t>These limitations created a clear opportunity for an AI-powered recommendation system that could deliver more personalized, transparent, and timely content suggestions. The company's product and engineering leadership recognized that addressing these challenges could significantly impact key business metrics while enhancing the user experience. This recognition initiated a structured process to identify, prioritize, and implement AI features that would transform the content discovery experience.</w:t>
      </w:r>
    </w:p>
    <w:p>
      <w:pPr>
        <w:pStyle w:val="Heading3"/>
      </w:pPr>
      <w:r>
        <w:rPr/>
        <w:t>Feature Selection Process</w:t>
      </w:r>
    </w:p>
    <w:p>
      <w:pPr>
        <w:pStyle w:val="Normal"/>
      </w:pPr>
      <w:r>
        <w:rPr/>
        <w:t>The product team followed a structured process to identify and prioritize AI features:</w:t>
      </w:r>
    </w:p>
    <w:p>
      <w:pPr>
        <w:pStyle w:val="ListNumber"/>
      </w:pPr>
      <w:r>
        <w:rPr/>
        <w:t>User Research</w:t>
      </w:r>
    </w:p>
    <w:p>
      <w:pPr>
        <w:pStyle w:val="ListNumber"/>
      </w:pPr>
      <w:r>
        <w:rPr/>
        <w:t>Conducted interviews with 24 users across different segments</w:t>
      </w:r>
    </w:p>
    <w:p>
      <w:pPr>
        <w:pStyle w:val="ListNumber"/>
      </w:pPr>
      <w:r>
        <w:rPr/>
        <w:t>Analyzed engagement patterns across the platform</w:t>
      </w:r>
    </w:p>
    <w:p>
      <w:pPr>
        <w:pStyle w:val="ListNumber"/>
      </w:pPr>
      <w:r>
        <w:rPr/>
        <w:t>Identified key pain points in content discovery</w:t>
      </w:r>
    </w:p>
    <w:p>
      <w:pPr>
        <w:pStyle w:val="ListNumber"/>
      </w:pPr>
      <w:r>
        <w:rPr/>
        <w:br/>
      </w:r>
      <w:r>
        <w:rPr/>
        <w:t>Found that users wanted more diverse recommendations and better understanding of why content was recommended</w:t>
      </w:r>
      <w:r>
        <w:rPr/>
        <w:br/>
      </w:r>
    </w:p>
    <w:p>
      <w:pPr>
        <w:pStyle w:val="ListNumber"/>
      </w:pPr>
      <w:r>
        <w:rPr/>
        <w:br/>
      </w:r>
      <w:r>
        <w:rPr>
          <w:b/>
        </w:rPr>
        <w:t>Technical Assessment</w:t>
      </w:r>
      <w:r>
        <w:rPr/>
        <w:br/>
      </w:r>
    </w:p>
    <w:p>
      <w:pPr>
        <w:pStyle w:val="ListNumber"/>
      </w:pPr>
      <w:r>
        <w:rPr/>
        <w:t>Evaluated available user data and content metadata</w:t>
      </w:r>
    </w:p>
    <w:p>
      <w:pPr>
        <w:pStyle w:val="ListNumber"/>
      </w:pPr>
      <w:r>
        <w:rPr/>
        <w:t>Assessed current infrastructure capabilities</w:t>
      </w:r>
    </w:p>
    <w:p>
      <w:pPr>
        <w:pStyle w:val="ListNumber"/>
      </w:pPr>
      <w:r>
        <w:rPr/>
        <w:t>Identified potential modeling approaches</w:t>
      </w:r>
    </w:p>
    <w:p>
      <w:pPr>
        <w:pStyle w:val="ListNumber"/>
      </w:pPr>
      <w:r>
        <w:rPr/>
        <w:br/>
      </w:r>
      <w:r>
        <w:rPr/>
        <w:t>Determined feasibility of real-time personalization</w:t>
      </w:r>
      <w:r>
        <w:rPr/>
        <w:br/>
      </w:r>
    </w:p>
    <w:p>
      <w:pPr>
        <w:pStyle w:val="ListNumber"/>
      </w:pPr>
      <w:r>
        <w:rPr/>
        <w:br/>
      </w:r>
      <w:r>
        <w:rPr>
          <w:b/>
        </w:rPr>
        <w:t>Competitive Analysis</w:t>
      </w:r>
      <w:r>
        <w:rPr/>
        <w:br/>
      </w:r>
    </w:p>
    <w:p>
      <w:pPr>
        <w:pStyle w:val="ListNumber"/>
      </w:pPr>
      <w:r>
        <w:rPr/>
        <w:t>Benchmarked against competitor recommendation systems</w:t>
      </w:r>
    </w:p>
    <w:p>
      <w:pPr>
        <w:pStyle w:val="ListNumber"/>
      </w:pPr>
      <w:r>
        <w:rPr/>
        <w:t>Identified potential differentiators</w:t>
      </w:r>
    </w:p>
    <w:p>
      <w:pPr>
        <w:pStyle w:val="ListNumber"/>
      </w:pPr>
      <w:r>
        <w:rPr/>
        <w:br/>
      </w:r>
      <w:r>
        <w:rPr/>
        <w:t>Evaluated user expectations based on experiences with other platforms</w:t>
      </w:r>
      <w:r>
        <w:rPr/>
        <w:br/>
      </w:r>
    </w:p>
    <w:p>
      <w:pPr>
        <w:pStyle w:val="ListNumber"/>
      </w:pPr>
      <w:r>
        <w:rPr/>
        <w:br/>
      </w:r>
      <w:r>
        <w:rPr>
          <w:b/>
        </w:rPr>
        <w:t>Prioritization Workshop</w:t>
      </w:r>
      <w:r>
        <w:rPr/>
        <w:br/>
      </w:r>
    </w:p>
    <w:p>
      <w:pPr>
        <w:pStyle w:val="ListNumber"/>
      </w:pPr>
      <w:r>
        <w:rPr/>
        <w:t>Brought together product, engineering, data science, and business stakeholders</w:t>
      </w:r>
    </w:p>
    <w:p>
      <w:pPr>
        <w:pStyle w:val="ListNumber"/>
      </w:pPr>
      <w:r>
        <w:rPr/>
        <w:t>Used the AI Feature Prioritization Matrix to evaluate potential features</w:t>
      </w:r>
    </w:p>
    <w:p>
      <w:pPr>
        <w:pStyle w:val="ListNumber"/>
      </w:pPr>
      <w:r>
        <w:rPr/>
        <w:br/>
      </w:r>
      <w:r>
        <w:rPr/>
        <w:t>Ranked features based on weighted scores</w:t>
      </w:r>
      <w:r>
        <w:rPr/>
        <w:br/>
      </w:r>
    </w:p>
    <w:p>
      <w:pPr>
        <w:pStyle w:val="ListNumber"/>
      </w:pPr>
      <w:r>
        <w:rPr/>
        <w:br/>
      </w:r>
      <w:r>
        <w:rPr>
          <w:b/>
        </w:rPr>
        <w:t>Selected Features</w:t>
      </w:r>
      <w:r>
        <w:rPr/>
        <w:br/>
      </w:r>
    </w:p>
    <w:p>
      <w:pPr>
        <w:pStyle w:val="ListNumber"/>
      </w:pPr>
      <w:r>
        <w:rPr/>
        <w:t>Multi-modal content understanding (analyzing text, images, and user behavior)</w:t>
      </w:r>
    </w:p>
    <w:p>
      <w:pPr>
        <w:pStyle w:val="ListNumber"/>
      </w:pPr>
      <w:r>
        <w:rPr/>
        <w:t>Personalized diversity optimization (balancing familiarity with discovery)</w:t>
      </w:r>
    </w:p>
    <w:p>
      <w:pPr>
        <w:pStyle w:val="ListNumber"/>
      </w:pPr>
      <w:r>
        <w:rPr/>
        <w:t>Contextual recommendations (time of day, device, location awareness)</w:t>
      </w:r>
    </w:p>
    <w:p>
      <w:pPr>
        <w:pStyle w:val="ListNumber"/>
      </w:pPr>
      <w:r>
        <w:rPr/>
        <w:t>Explainable recommendation reasons</w:t>
      </w:r>
    </w:p>
    <w:p>
      <w:pPr>
        <w:pStyle w:val="ListNumber"/>
      </w:pPr>
      <w:r>
        <w:rPr/>
        <w:t>Interest-based user profiles that users could edit</w:t>
      </w:r>
    </w:p>
    <w:p>
      <w:pPr>
        <w:pStyle w:val="Normal"/>
      </w:pPr>
      <w:r>
        <w:rPr/>
        <w:t>The feature selection process began with comprehensive user research to establish a solid foundation of user needs and pain points. The research team conducted in-depth interviews with 24 users strategically selected across different segments, including new users, casual browsers, and power users with established consumption patterns. These interviews explored content discovery behaviors, satisfaction with existing recommendation mechanisms, and unmet needs in finding relevant content.</w:t>
      </w:r>
    </w:p>
    <w:p>
      <w:pPr>
        <w:pStyle w:val="Normal"/>
      </w:pPr>
      <w:r>
        <w:rPr/>
        <w:t>Complementing these qualitative insights, the team analyzed engagement patterns across the platform using behavioral analytics. This analysis revealed significant drop-offs in exploration pathways, content categories with lower-than-expected engagement, and patterns of user abandonment after consuming recommended content. The research identified several key pain points in content discovery, including difficulty finding content aligned with specific interests, limited serendipitous discovery of unexpected but relevant material, and frustration with recommendations that seemed disconnected from expressed preferences.</w:t>
      </w:r>
    </w:p>
    <w:p>
      <w:pPr>
        <w:pStyle w:val="Normal"/>
      </w:pPr>
      <w:r>
        <w:rPr/>
        <w:t>A particularly valuable insight emerged regarding recommendation explanations: users consistently expressed desire for greater understanding of why content was recommended to them. This transparency would not only satisfy curiosity but also help users make more informed decisions about which recommendations to pursue and provide mechanisms for correcting misaligned suggestions. This finding significantly influenced subsequent feature prioritization.</w:t>
      </w:r>
    </w:p>
    <w:p>
      <w:pPr>
        <w:pStyle w:val="Normal"/>
      </w:pPr>
      <w:r>
        <w:rPr/>
        <w:t>With user needs clearly established, the team conducted a technical assessment to evaluate implementation feasibility. This assessment began with a comprehensive inventory of available user data and content metadata, identifying both strengths and gaps in the existing data infrastructure. The team discovered rich engagement data but limited explicit preference information, strong textual metadata but inconsistent tagging of visual content, and comprehensive historical data but limited real-time behavioral signals.</w:t>
      </w:r>
    </w:p>
    <w:p>
      <w:pPr>
        <w:pStyle w:val="Normal"/>
      </w:pPr>
      <w:r>
        <w:rPr/>
        <w:t>The assessment also examined current infrastructure capabilities, evaluating processing capacity, latency requirements, and integration points with existing systems. This technical evaluation identified potential modeling approaches appropriate for the available data and infrastructure, including collaborative filtering enhancements, content-based recommendation techniques, and hybrid approaches that could leverage multiple signal types. The assessment concluded with a determination of real-time personalization feasibility, identifying both opportunities and constraints for dynamic recommendation generation.</w:t>
      </w:r>
    </w:p>
    <w:p>
      <w:pPr>
        <w:pStyle w:val="Normal"/>
      </w:pPr>
      <w:r>
        <w:rPr/>
        <w:t>To position the new recommendation system competitively, the team conducted thorough competitive analysis of recommendation systems across both direct competitors and adjacent platforms with sophisticated content discovery mechanisms. This analysis benchmarked recommendation quality, personalization sophistication, explanation approaches, and content freshness handling across multiple platforms. The research identified potential differentiators that could provide competitive advantage, particularly in the areas of recommendation transparency and diversity optimization.</w:t>
      </w:r>
    </w:p>
    <w:p>
      <w:pPr>
        <w:pStyle w:val="Normal"/>
      </w:pPr>
      <w:r>
        <w:rPr/>
        <w:t>The team also evaluated user expectations based on experiences with other platforms, recognizing that users increasingly expected Netflix-like personalization and Spotify-like discovery features across all content platforms. This expectation mapping helped identify minimum viable capabilities required to meet basic user expectations while highlighting opportunities to exceed those expectations in strategically selected areas.</w:t>
      </w:r>
    </w:p>
    <w:p>
      <w:pPr>
        <w:pStyle w:val="Normal"/>
      </w:pPr>
      <w:r>
        <w:rPr/>
        <w:t>With comprehensive user, technical, and competitive insights established, the team conducted a prioritization workshop bringing together stakeholders from product, engineering, data science, and business functions. This cross-functional approach ensured that prioritization decisions would balance user needs, technical feasibility, and business objectives. The workshop employed the AI Feature Prioritization Matrix described earlier in this chapter, systematically evaluating potential features across the dimensions of user impact, technical feasibility, strategic alignment, data availability, and operational complexity.</w:t>
      </w:r>
    </w:p>
    <w:p>
      <w:pPr>
        <w:pStyle w:val="Normal"/>
      </w:pPr>
      <w:r>
        <w:rPr/>
        <w:t>Each potential feature received scores across these dimensions, with weightings applied based on organizational priorities. The resulting ranked feature list provided clear direction for implementation planning while maintaining transparency about the rationale behind prioritization decisions. This structured approach helped resolve competing priorities and build consensus around the implementation roadmap.</w:t>
      </w:r>
    </w:p>
    <w:p>
      <w:pPr>
        <w:pStyle w:val="Normal"/>
      </w:pPr>
      <w:r>
        <w:rPr/>
        <w:t>Based on this rigorous prioritization process, the team selected five key features for implementation. Multi-modal content understanding would analyze text, images, and user behavior to develop richer content representations than the text-only analysis employed by the legacy system. Personalized diversity optimization would balance familiarity with discovery, ensuring recommendations included both content aligned with established interests and opportunities for exploration beyond current consumption patterns.</w:t>
      </w:r>
    </w:p>
    <w:p>
      <w:pPr>
        <w:pStyle w:val="Normal"/>
      </w:pPr>
      <w:r>
        <w:rPr/>
        <w:t>Contextual recommendations would incorporate time of day, device type, and location awareness to deliver content appropriate to specific usage contexts. Explainable recommendation reasons would provide transparent explanations for why specific content was recommended, addressing the strong user desire for greater system transparency. Finally, interest-based user profiles that users could edit would provide both explicit preference signals and user control over the recommendation process, balancing algorithmic intelligence with user agency.</w:t>
      </w:r>
    </w:p>
    <w:p>
      <w:pPr>
        <w:pStyle w:val="Heading3"/>
      </w:pPr>
      <w:r>
        <w:rPr/>
        <w:t>Implementation Approach</w:t>
      </w:r>
    </w:p>
    <w:p>
      <w:pPr>
        <w:pStyle w:val="Normal"/>
      </w:pPr>
      <w:r>
        <w:rPr/>
        <w:t>The team implemented these features using a phased approach:</w:t>
      </w:r>
    </w:p>
    <w:p>
      <w:pPr>
        <w:pStyle w:val="ListNumber"/>
      </w:pPr>
      <w:r>
        <w:rPr/>
        <w:t>Phase 1: Foundation (8 weeks)</w:t>
      </w:r>
    </w:p>
    <w:p>
      <w:pPr>
        <w:pStyle w:val="ListNumber"/>
      </w:pPr>
      <w:r>
        <w:rPr/>
        <w:t>Implemented content embedding model for semantic understanding</w:t>
      </w:r>
    </w:p>
    <w:p>
      <w:pPr>
        <w:pStyle w:val="ListNumber"/>
      </w:pPr>
      <w:r>
        <w:rPr/>
        <w:t>Created basic user interest profiles based on historical behavior</w:t>
      </w:r>
    </w:p>
    <w:p>
      <w:pPr>
        <w:pStyle w:val="ListNumber"/>
      </w:pPr>
      <w:r>
        <w:rPr/>
        <w:t>Deployed simple explanation system for recommendations</w:t>
      </w:r>
    </w:p>
    <w:p>
      <w:pPr>
        <w:pStyle w:val="ListNumber"/>
      </w:pPr>
      <w:r>
        <w:rPr/>
        <w:br/>
      </w:r>
      <w:r>
        <w:rPr/>
        <w:t>Established baseline metrics and A/B testing framework</w:t>
      </w:r>
      <w:r>
        <w:rPr/>
        <w:br/>
      </w:r>
    </w:p>
    <w:p>
      <w:pPr>
        <w:pStyle w:val="ListNumber"/>
      </w:pPr>
      <w:r>
        <w:rPr/>
        <w:br/>
      </w:r>
      <w:r>
        <w:rPr>
          <w:b/>
        </w:rPr>
        <w:t>Phase 2: Personalization Enhancement (12 weeks)</w:t>
      </w:r>
      <w:r>
        <w:rPr/>
        <w:br/>
      </w:r>
    </w:p>
    <w:p>
      <w:pPr>
        <w:pStyle w:val="ListNumber"/>
      </w:pPr>
      <w:r>
        <w:rPr/>
        <w:t>Added multi-modal content analysis (text, image, metadata)</w:t>
      </w:r>
    </w:p>
    <w:p>
      <w:pPr>
        <w:pStyle w:val="ListNumber"/>
      </w:pPr>
      <w:r>
        <w:rPr/>
        <w:t>Implemented diversity optimization algorithm</w:t>
      </w:r>
    </w:p>
    <w:p>
      <w:pPr>
        <w:pStyle w:val="ListNumber"/>
      </w:pPr>
      <w:r>
        <w:rPr/>
        <w:t>Created more granular user interest profiles</w:t>
      </w:r>
    </w:p>
    <w:p>
      <w:pPr>
        <w:pStyle w:val="ListNumber"/>
      </w:pPr>
      <w:r>
        <w:rPr/>
        <w:br/>
      </w:r>
      <w:r>
        <w:rPr/>
        <w:t>Developed contextual awareness features</w:t>
      </w:r>
      <w:r>
        <w:rPr/>
        <w:br/>
      </w:r>
    </w:p>
    <w:p>
      <w:pPr>
        <w:pStyle w:val="ListNumber"/>
      </w:pPr>
      <w:r>
        <w:rPr/>
        <w:br/>
      </w:r>
      <w:r>
        <w:rPr>
          <w:b/>
        </w:rPr>
        <w:t>Phase 3: User Control and Transparency (10 weeks)</w:t>
      </w:r>
      <w:r>
        <w:rPr/>
        <w:br/>
      </w:r>
    </w:p>
    <w:p>
      <w:pPr>
        <w:pStyle w:val="ListNumber"/>
      </w:pPr>
      <w:r>
        <w:rPr/>
        <w:t>Added user-editable interest profiles</w:t>
      </w:r>
    </w:p>
    <w:p>
      <w:pPr>
        <w:pStyle w:val="ListNumber"/>
      </w:pPr>
      <w:r>
        <w:rPr/>
        <w:t>Enhanced explanation system with more detail and transparency</w:t>
      </w:r>
    </w:p>
    <w:p>
      <w:pPr>
        <w:pStyle w:val="ListNumber"/>
      </w:pPr>
      <w:r>
        <w:rPr/>
        <w:t>Implemented feedback collection on recommendations</w:t>
      </w:r>
    </w:p>
    <w:p>
      <w:pPr>
        <w:pStyle w:val="ListNumber"/>
      </w:pPr>
      <w:r>
        <w:rPr/>
        <w:br/>
      </w:r>
      <w:r>
        <w:rPr/>
        <w:t>Created visualization of content exploration space</w:t>
      </w:r>
      <w:r>
        <w:rPr/>
        <w:br/>
      </w:r>
    </w:p>
    <w:p>
      <w:pPr>
        <w:pStyle w:val="ListNumber"/>
      </w:pPr>
      <w:r>
        <w:rPr/>
        <w:br/>
      </w:r>
      <w:r>
        <w:rPr>
          <w:b/>
        </w:rPr>
        <w:t>Phase 4: Learning and Optimization (Ongoing)</w:t>
      </w:r>
      <w:r>
        <w:rPr/>
        <w:br/>
      </w:r>
    </w:p>
    <w:p>
      <w:pPr>
        <w:pStyle w:val="ListNumber"/>
      </w:pPr>
      <w:r>
        <w:rPr/>
        <w:t>Implemented continuous learning from user interactions</w:t>
      </w:r>
    </w:p>
    <w:p>
      <w:pPr>
        <w:pStyle w:val="ListNumber"/>
      </w:pPr>
      <w:r>
        <w:rPr/>
        <w:t>Added A/B testing infrastructure for algorithm variants</w:t>
      </w:r>
    </w:p>
    <w:p>
      <w:pPr>
        <w:pStyle w:val="ListNumber"/>
      </w:pPr>
      <w:r>
        <w:rPr/>
        <w:t>Developed automated monitoring for recommendation quality</w:t>
      </w:r>
    </w:p>
    <w:p>
      <w:pPr>
        <w:pStyle w:val="ListNumber"/>
      </w:pPr>
      <w:r>
        <w:rPr/>
        <w:t>Created dashboard for content performance analysis</w:t>
      </w:r>
    </w:p>
    <w:p>
      <w:pPr>
        <w:pStyle w:val="Normal"/>
      </w:pPr>
      <w:r>
        <w:rPr/>
        <w:t>Rather than attempting to implement all selected features simultaneously, the team adopted the staged implementation approach described earlier in this chapter. This incremental methodology allowed for progressive delivery of value while managing technical risk and creating opportunities for learning and adjustment throughout the development process. The implementation unfolded across four distinct phases, each with specific objectives and deliverables.</w:t>
      </w:r>
    </w:p>
    <w:p>
      <w:pPr>
        <w:pStyle w:val="Heading4"/>
      </w:pPr>
      <w:r>
        <w:rPr/>
        <w:t>Phase 1: Foundation (8 weeks)</w:t>
      </w:r>
    </w:p>
    <w:p>
      <w:pPr>
        <w:pStyle w:val="Normal"/>
      </w:pPr>
      <w:r>
        <w:rPr/>
        <w:t>The foundation phase established core functionality with high precision requirements, focusing on reliability and accuracy within a constrained scope. During this eight-week phase, the team implemented a content embedding model for semantic understanding that transformed textual content into vector representations capturing thematic and stylistic characteristics. This foundation enabled basic semantic similarity calculations between content items, providing a significant advancement over the previous category-based matching approach.</w:t>
      </w:r>
    </w:p>
    <w:p>
      <w:pPr>
        <w:pStyle w:val="Normal"/>
      </w:pPr>
      <w:r>
        <w:rPr/>
        <w:t>The team also created basic user interest profiles based on historical behavior, mapping user interactions to content vectors to generate multidimensional interest representations. These profiles captured both explicit interests demonstrated through direct topic selection and implicit preferences revealed through engagement patterns. To address the transparency needs identified during user research, the team deployed a simple explanation system for recommendations that provided basic rationales such as "Because you read [Article X]" or "Popular in [Topic Y]."</w:t>
      </w:r>
    </w:p>
    <w:p>
      <w:pPr>
        <w:pStyle w:val="Normal"/>
      </w:pPr>
      <w:r>
        <w:rPr/>
        <w:t>Establishing baseline metrics and an A/B testing framework represented a critical component of the foundation phase. The team implemented comprehensive measurement across technical performance, user behavior, and business impact dimensions, creating the infrastructure for data-driven refinement throughout subsequent development phases. This measurement framework enabled the team to quantify the impact of each feature enhancement and make informed decisions about implementation priorities.</w:t>
      </w:r>
    </w:p>
    <w:p>
      <w:pPr>
        <w:pStyle w:val="Heading4"/>
      </w:pPr>
      <w:r>
        <w:rPr/>
        <w:t>Phase 2: Personalization Enhancement (12 weeks)</w:t>
      </w:r>
    </w:p>
    <w:p>
      <w:pPr>
        <w:pStyle w:val="Normal"/>
      </w:pPr>
      <w:r>
        <w:rPr/>
        <w:t>Building on the foundation established in the initial phase, the personalization enhancement phase focused on increasing recommendation sophistication and relevance. Over twelve weeks, the team added multi-modal content analysis capabilities that incorporated text, image, and metadata signals into content representations. This enhancement enabled the system to capture nuanced content characteristics beyond textual similarity, significantly improving recommendation relevance for visually-oriented content categories.</w:t>
      </w:r>
    </w:p>
    <w:p>
      <w:pPr>
        <w:pStyle w:val="Normal"/>
      </w:pPr>
      <w:r>
        <w:rPr/>
        <w:t>The team also implemented a diversity optimization algorithm that balanced similarity-based recommendations with strategic introduction of novel content. This algorithm addressed the filter bubble problem common in recommendation systems by ensuring users encountered content beyond their established interests while maintaining overall recommendation relevance. The implementation included configurable diversity parameters that could be adjusted based on user segments, content categories, and observed engagement patterns.</w:t>
      </w:r>
    </w:p>
    <w:p>
      <w:pPr>
        <w:pStyle w:val="Normal"/>
      </w:pPr>
      <w:r>
        <w:rPr/>
        <w:t>More granular user interest profiles represented another key enhancement during this phase. The team developed multidimensional interest models that captured topic preferences, format preferences, complexity preferences, and temporal patterns in user behavior. These sophisticated profiles enabled more personalized recommendations tailored to specific user characteristics rather than broad segment-based suggestions. The phase concluded with development of contextual awareness features that incorporated situational factors such as time of day, device type, and session duration into the recommendation algorithm, delivering content appropriate to specific usage contexts.</w:t>
      </w:r>
    </w:p>
    <w:p>
      <w:pPr>
        <w:pStyle w:val="Heading4"/>
      </w:pPr>
      <w:r>
        <w:rPr/>
        <w:t>Phase 3: User Control and Transparency (10 weeks)</w:t>
      </w:r>
    </w:p>
    <w:p>
      <w:pPr>
        <w:pStyle w:val="Normal"/>
      </w:pPr>
      <w:r>
        <w:rPr/>
        <w:t>The third implementation phase focused on enhancing user agency and system transparency, directly addressing key user needs identified during initial research. Over ten weeks, the team added user-editable interest profiles that enabled explicit preference specification and correction. These editable profiles allowed users to indicate interests not yet reflected in their behavior, remove incorrectly inferred interests, and adjust the relative importance of different topics in their recommendation mix.</w:t>
      </w:r>
    </w:p>
    <w:p>
      <w:pPr>
        <w:pStyle w:val="Normal"/>
      </w:pPr>
      <w:r>
        <w:rPr/>
        <w:t>The team also enhanced the explanation system with more detail and transparency, moving beyond simple "Because you read X" statements to more sophisticated explanations that incorporated multiple factors influencing recommendations. These explanations helped users understand the recommendation logic, building trust in the system and providing context for content selection decisions. To capture user feedback on recommendations, the team implemented structured feedback collection mechanisms including relevance ratings, interest indicators, and explanation helpfulness assessments.</w:t>
      </w:r>
    </w:p>
    <w:p>
      <w:pPr>
        <w:pStyle w:val="Normal"/>
      </w:pPr>
      <w:r>
        <w:rPr/>
        <w:t>The phase concluded with creation of a visualization of the content exploration space that helped users understand their current interest profile and discover adjacent content areas. This interactive visualization represented both the user's established interests and potential exploration paths, providing an engaging interface for content discovery beyond algorithmic recommendations. These user control and transparency features significantly enhanced the perceived value of the recommendation system, as revealed in subsequent user satisfaction measurements.</w:t>
      </w:r>
    </w:p>
    <w:p>
      <w:pPr>
        <w:pStyle w:val="Heading4"/>
      </w:pPr>
      <w:r>
        <w:rPr/>
        <w:t>Phase 4: Learning and Optimization (Ongoing)</w:t>
      </w:r>
    </w:p>
    <w:p>
      <w:pPr>
        <w:pStyle w:val="Normal"/>
      </w:pPr>
      <w:r>
        <w:rPr/>
        <w:t>The final implementation phase established continuous learning capabilities that would allow the recommendation system to improve autonomously over time. The team implemented mechanisms for learning from user interactions, enabling the system to refine its understanding of content relationships and user preferences based on observed behaviors. These learning mechanisms included both immediate feedback incorporation and periodic model retraining based on accumulated interaction data.</w:t>
      </w:r>
    </w:p>
    <w:p>
      <w:pPr>
        <w:pStyle w:val="Normal"/>
      </w:pPr>
      <w:r>
        <w:rPr/>
        <w:t>To systematically evaluate algorithm variations, the team added A/B testing infrastructure specifically designed for recommendation components. This infrastructure enabled controlled experiments comparing different recommendation approaches, diversity parameters, and explanation formats across user segments. The resulting performance data informed ongoing optimization decisions and feature refinements.</w:t>
      </w:r>
    </w:p>
    <w:p>
      <w:pPr>
        <w:pStyle w:val="Normal"/>
      </w:pPr>
      <w:r>
        <w:rPr/>
        <w:t>The team also developed automated monitoring for recommendation quality that tracked key performance indicators and alerted appropriate personnel when metrics deviated from expected ranges. This monitoring system enabled proactive identification and resolution of performance issues before they significantly impacted user experience. Finally, the team created a dashboard for content performance analysis that helped content creators and editors understand how their material performed within the recommendation ecosystem, providing insights that informed content strategy and development.</w:t>
      </w:r>
    </w:p>
    <w:p>
      <w:pPr>
        <w:pStyle w:val="Normal"/>
      </w:pPr>
      <w:r>
        <w:rPr/>
        <w:t>This phased implementation approach delivered several significant advantages over a monolithic development effort. By progressively enhancing system capabilities, the team generated user value early in the process while gathering valuable feedback that informed subsequent development. The approach also mitigated technical risk by validating core assumptions before committing resources to more sophisticated capabilities. Perhaps most importantly, the incremental methodology created multiple opportunities for learning and adjustment, enabling the team to respond to emerging insights rather than rigidly adhering to initial plans.</w:t>
      </w:r>
    </w:p>
    <w:p>
      <w:pPr>
        <w:pStyle w:val="Heading3"/>
      </w:pPr>
      <w:r>
        <w:rPr/>
        <w:t>Impact Measurement</w:t>
      </w:r>
    </w:p>
    <w:p>
      <w:pPr>
        <w:pStyle w:val="Normal"/>
      </w:pPr>
      <w:r>
        <w:rPr/>
        <w:t>The team measured the impact of the new recommendation system across multiple dimensions:</w:t>
      </w:r>
    </w:p>
    <w:p>
      <w:pPr>
        <w:pStyle w:val="ListNumber"/>
      </w:pPr>
      <w:r>
        <w:rPr/>
        <w:t>Engagement Metrics</w:t>
      </w:r>
    </w:p>
    <w:p>
      <w:pPr>
        <w:pStyle w:val="ListNumber"/>
      </w:pPr>
      <w:r>
        <w:rPr/>
        <w:t>34% increase in content consumption per session</w:t>
      </w:r>
    </w:p>
    <w:p>
      <w:pPr>
        <w:pStyle w:val="ListNumber"/>
      </w:pPr>
      <w:r>
        <w:rPr/>
        <w:t>27% reduction in bounce rate</w:t>
      </w:r>
    </w:p>
    <w:p>
      <w:pPr>
        <w:pStyle w:val="ListNumber"/>
      </w:pPr>
      <w:r>
        <w:rPr/>
        <w:t>42% increase in exploration of new content categories</w:t>
      </w:r>
    </w:p>
    <w:p>
      <w:pPr>
        <w:pStyle w:val="ListNumber"/>
      </w:pPr>
      <w:r>
        <w:rPr/>
        <w:br/>
      </w:r>
      <w:r>
        <w:rPr/>
        <w:t>18% increase in return frequency</w:t>
      </w:r>
      <w:r>
        <w:rPr/>
        <w:br/>
      </w:r>
    </w:p>
    <w:p>
      <w:pPr>
        <w:pStyle w:val="ListNumber"/>
      </w:pPr>
      <w:r>
        <w:rPr/>
        <w:br/>
      </w:r>
      <w:r>
        <w:rPr>
          <w:b/>
        </w:rPr>
        <w:t>User Satisfaction</w:t>
      </w:r>
      <w:r>
        <w:rPr/>
        <w:br/>
      </w:r>
    </w:p>
    <w:p>
      <w:pPr>
        <w:pStyle w:val="ListNumber"/>
      </w:pPr>
      <w:r>
        <w:rPr/>
        <w:t>Net Promoter Score improved by 22 points</w:t>
      </w:r>
    </w:p>
    <w:p>
      <w:pPr>
        <w:pStyle w:val="ListNumber"/>
      </w:pPr>
      <w:r>
        <w:rPr/>
        <w:t>"Content relevance" satisfaction increased from 3.2/5 to 4.4/5</w:t>
      </w:r>
    </w:p>
    <w:p>
      <w:pPr>
        <w:pStyle w:val="ListNumber"/>
      </w:pPr>
      <w:r>
        <w:rPr/>
        <w:t>78% of users reported finding new content they wouldn't have discovered otherwise</w:t>
      </w:r>
    </w:p>
    <w:p>
      <w:pPr>
        <w:pStyle w:val="ListNumber"/>
      </w:pPr>
      <w:r>
        <w:rPr/>
        <w:br/>
      </w:r>
      <w:r>
        <w:rPr/>
        <w:t>64% of users engaged with the explanation features</w:t>
      </w:r>
      <w:r>
        <w:rPr/>
        <w:br/>
      </w:r>
    </w:p>
    <w:p>
      <w:pPr>
        <w:pStyle w:val="ListNumber"/>
      </w:pPr>
      <w:r>
        <w:rPr/>
        <w:br/>
      </w:r>
      <w:r>
        <w:rPr>
          <w:b/>
        </w:rPr>
        <w:t>Business Impact</w:t>
      </w:r>
      <w:r>
        <w:rPr/>
        <w:br/>
      </w:r>
    </w:p>
    <w:p>
      <w:pPr>
        <w:pStyle w:val="ListNumber"/>
      </w:pPr>
      <w:r>
        <w:rPr/>
        <w:t>23% increase in ad revenue due to increased engagement</w:t>
      </w:r>
    </w:p>
    <w:p>
      <w:pPr>
        <w:pStyle w:val="ListNumber"/>
      </w:pPr>
      <w:r>
        <w:rPr/>
        <w:t>15% increase in premium subscription conversions</w:t>
      </w:r>
    </w:p>
    <w:p>
      <w:pPr>
        <w:pStyle w:val="ListNumber"/>
      </w:pPr>
      <w:r>
        <w:rPr/>
        <w:t>Reduced content production costs through better understanding of user interests</w:t>
      </w:r>
    </w:p>
    <w:p>
      <w:pPr>
        <w:pStyle w:val="ListNumber"/>
      </w:pPr>
      <w:r>
        <w:rPr/>
        <w:br/>
      </w:r>
      <w:r>
        <w:rPr/>
        <w:t>Competitive differentiation in user satisfaction surveys</w:t>
      </w:r>
      <w:r>
        <w:rPr/>
        <w:br/>
      </w:r>
    </w:p>
    <w:p>
      <w:pPr>
        <w:pStyle w:val="ListNumber"/>
      </w:pPr>
      <w:r>
        <w:rPr/>
        <w:br/>
      </w:r>
      <w:r>
        <w:rPr>
          <w:b/>
        </w:rPr>
        <w:t>Technical Performance</w:t>
      </w:r>
      <w:r>
        <w:rPr/>
        <w:br/>
      </w:r>
    </w:p>
    <w:p>
      <w:pPr>
        <w:pStyle w:val="ListNumber"/>
      </w:pPr>
      <w:r>
        <w:rPr/>
        <w:t>Recommendation generation time under 100ms for 95% of requests</w:t>
      </w:r>
    </w:p>
    <w:p>
      <w:pPr>
        <w:pStyle w:val="ListNumber"/>
      </w:pPr>
      <w:r>
        <w:rPr/>
        <w:t>System uptime of 99.99%</w:t>
      </w:r>
    </w:p>
    <w:p>
      <w:pPr>
        <w:pStyle w:val="ListNumber"/>
      </w:pPr>
      <w:r>
        <w:rPr/>
        <w:t>Daily model updates incorporating new user behavior</w:t>
      </w:r>
    </w:p>
    <w:p>
      <w:pPr>
        <w:pStyle w:val="ListNumber"/>
      </w:pPr>
      <w:r>
        <w:rPr/>
        <w:t>Successful cold start handling for new users and content</w:t>
      </w:r>
    </w:p>
    <w:p>
      <w:pPr>
        <w:pStyle w:val="Normal"/>
      </w:pPr>
      <w:r>
        <w:rPr/>
        <w:t>Following the balanced scorecard approach described earlier in this chapter, the team implemented comprehensive measurement across engagement, satisfaction, business impact, and technical performance dimensions. This multidimensional measurement framework provided a holistic view of system effectiveness, revealing both expected outcomes and unexpected effects that emerged through implementation.</w:t>
      </w:r>
    </w:p>
    <w:p>
      <w:pPr>
        <w:pStyle w:val="Heading4"/>
      </w:pPr>
      <w:r>
        <w:rPr/>
        <w:t>Engagement Metrics</w:t>
      </w:r>
    </w:p>
    <w:p>
      <w:pPr>
        <w:pStyle w:val="Normal"/>
      </w:pPr>
      <w:r>
        <w:rPr/>
        <w:t>Engagement metrics revealed substantial improvements in user interaction with the platform following recommendation system implementation. Content consumption per session increased by 34%, indicating that users found recommended content sufficiently compelling to extend their engagement beyond their initial content selection. This increased consumption directly impacted advertising revenue through additional impression opportunities while creating more opportunities for subscription conversion.</w:t>
      </w:r>
    </w:p>
    <w:p>
      <w:pPr>
        <w:pStyle w:val="Normal"/>
      </w:pPr>
      <w:r>
        <w:rPr/>
        <w:t>The new recommendation system also contributed to a 27% reduction in bounce rate, with fewer users abandoning the platform after consuming a single content item. This improvement proved particularly pronounced among new users, suggesting that the enhanced recommendation system effectively addressed the cold start problem that plagued the previous implementation. Perhaps most significantly, exploration of new content categories increased by 42%, indicating that the diversity optimization algorithm successfully encouraged users to venture beyond established interests into adjacent content areas.</w:t>
      </w:r>
    </w:p>
    <w:p>
      <w:pPr>
        <w:pStyle w:val="Normal"/>
      </w:pPr>
      <w:r>
        <w:rPr/>
        <w:t>Return frequency—a critical metric for content platforms—increased by 18% following recommendation system implementation. This improvement indicated that users found sufficient value in the platform to increase their visitation patterns, creating compounding engagement benefits over time. These engagement improvements collectively demonstrated the recommendation system's effectiveness in enhancing the core user experience while driving metrics directly linked to business outcomes.</w:t>
      </w:r>
    </w:p>
    <w:p>
      <w:pPr>
        <w:pStyle w:val="Heading4"/>
      </w:pPr>
      <w:r>
        <w:rPr/>
        <w:t>User Satisfaction</w:t>
      </w:r>
    </w:p>
    <w:p>
      <w:pPr>
        <w:pStyle w:val="Normal"/>
      </w:pPr>
      <w:r>
        <w:rPr/>
        <w:t>Beyond behavioral metrics, user satisfaction measurements revealed significant improvements in perceived experience quality. Net Promoter Score improved by 22 points following recommendation system implementation, indicating substantially increased user willingness to recommend the platform to others. This NPS improvement suggested that the enhanced content discovery experience represented a meaningful differentiator worthy of promotion to potential new users.</w:t>
      </w:r>
    </w:p>
    <w:p>
      <w:pPr>
        <w:pStyle w:val="Normal"/>
      </w:pPr>
      <w:r>
        <w:rPr/>
        <w:t>Content relevance satisfaction, measured through explicit user ratings, increased from 3.2/5 to 4.4/5 after full implementation. This dramatic improvement indicated that users perceived recommendations as significantly more aligned with their interests and preferences than those generated by the previous system. User surveys revealed that 78% of users reported finding new content they wouldn't have discovered otherwise, validating the effectiveness of the diversity optimization algorithm in expanding user content horizons.</w:t>
      </w:r>
    </w:p>
    <w:p>
      <w:pPr>
        <w:pStyle w:val="Normal"/>
      </w:pPr>
      <w:r>
        <w:rPr/>
        <w:t>The explanation features proved unexpectedly popular, with 64% of users actively engaging with these transparency mechanisms. This engagement level substantially exceeded initial projections and revealed stronger-than-anticipated user interest in understanding recommendation logic. Follow-up interviews indicated that explanations not only satisfied curiosity but also built trust in the recommendation system and provided users with greater sense of control over their content discovery experience.</w:t>
      </w:r>
    </w:p>
    <w:p>
      <w:pPr>
        <w:pStyle w:val="Heading4"/>
      </w:pPr>
      <w:r>
        <w:rPr/>
        <w:t>Business Impact</w:t>
      </w:r>
    </w:p>
    <w:p>
      <w:pPr>
        <w:pStyle w:val="Normal"/>
      </w:pPr>
      <w:r>
        <w:rPr/>
        <w:t>The recommendation system delivered substantial business impact across revenue, conversion, and operational dimensions. Ad revenue increased by 23% due to increased engagement, with additional content consumption creating more advertising impression opportunities. This revenue improvement significantly exceeded the implementation investment, delivering strong return on investment within the first six months of operation.</w:t>
      </w:r>
    </w:p>
    <w:p>
      <w:pPr>
        <w:pStyle w:val="Normal"/>
      </w:pPr>
      <w:r>
        <w:rPr/>
        <w:t>Premium subscription conversions increased by 15% following implementation, with enhanced content discovery helping users recognize the value of unlimited access to the content library. Exit surveys with new subscribers frequently cited content discovery as a key factor in conversion decisions, confirming the recommendation system's role in subscription growth. The system also contributed to reduced content production costs through better understanding of user interests, enabling more targeted content development focused on areas with demonstrated engagement potential.</w:t>
      </w:r>
    </w:p>
    <w:p>
      <w:pPr>
        <w:pStyle w:val="Normal"/>
      </w:pPr>
      <w:r>
        <w:rPr/>
        <w:t>Competitive differentiation emerged as another significant business impact, with user satisfaction surveys indicating that content discovery represented a meaningful advantage relative to competing platforms. This differentiation contributed to both user acquisition and retention, with content discovery frequently cited in both new user onboarding surveys and retention interviews. The recommendation system thus delivered both direct financial benefits through increased revenue and indirect advantages through competitive differentiation and operational efficiency.</w:t>
      </w:r>
    </w:p>
    <w:p>
      <w:pPr>
        <w:pStyle w:val="Heading4"/>
      </w:pPr>
      <w:r>
        <w:rPr/>
        <w:t>Technical Performance</w:t>
      </w:r>
    </w:p>
    <w:p>
      <w:pPr>
        <w:pStyle w:val="Normal"/>
      </w:pPr>
      <w:r>
        <w:rPr/>
        <w:t>Technical performance measurements confirmed that the recommendation system met operational requirements while delivering high-quality outputs. Recommendation generation time remained under 100ms for 95% of requests, ensuring that content suggestions appeared without perceptible delay even during peak usage periods. This performance level maintained user experience quality while enabling real-time contextual recommendations based on current session behavior.</w:t>
      </w:r>
    </w:p>
    <w:p>
      <w:pPr>
        <w:pStyle w:val="Normal"/>
      </w:pPr>
      <w:r>
        <w:rPr/>
        <w:t>The system achieved 99.99% uptime throughout the measurement period, exceeding reliability targets and ensuring consistent availability of recommendation functionality. Daily model updates successfully incorporated new user behavior, enabling the system to adapt to emerging content trends and preference patterns without manual intervention. The system also demonstrated successful cold start handling for both new users and content, delivering reasonable recommendations despite limited interaction history through effective use of content metadata and contextual signals.</w:t>
      </w:r>
    </w:p>
    <w:p>
      <w:pPr>
        <w:pStyle w:val="Normal"/>
      </w:pPr>
      <w:r>
        <w:rPr/>
        <w:t>These technical performance metrics confirmed that the system not only delivered user and business value but also operated reliably within established infrastructure constraints. The combination of strong technical performance with positive user and business outcomes validated the implementation approach and feature selection decisions, demonstrating comprehensive success across all measurement dimensions.</w:t>
      </w:r>
    </w:p>
    <w:p>
      <w:pPr>
        <w:pStyle w:val="Heading3"/>
      </w:pPr>
      <w:r>
        <w:rPr/>
        <w:t>Key Learnings</w:t>
      </w:r>
    </w:p>
    <w:p>
      <w:pPr>
        <w:pStyle w:val="Normal"/>
      </w:pPr>
      <w:r>
        <w:rPr/>
        <w:t>The project yielded several important insights:</w:t>
      </w:r>
    </w:p>
    <w:p>
      <w:pPr>
        <w:pStyle w:val="ListNumber"/>
      </w:pPr>
      <w:r>
        <w:rPr/>
        <w:t>User Control Balance</w:t>
      </w:r>
    </w:p>
    <w:p>
      <w:pPr>
        <w:pStyle w:val="ListNumber"/>
      </w:pPr>
      <w:r>
        <w:rPr/>
        <w:t>Users wanted personalization but also control</w:t>
      </w:r>
    </w:p>
    <w:p>
      <w:pPr>
        <w:pStyle w:val="ListNumber"/>
      </w:pPr>
      <w:r>
        <w:rPr/>
        <w:t>The editable interest profiles were unexpectedly popular</w:t>
      </w:r>
    </w:p>
    <w:p>
      <w:pPr>
        <w:pStyle w:val="ListNumber"/>
      </w:pPr>
      <w:r>
        <w:rPr/>
        <w:br/>
      </w:r>
      <w:r>
        <w:rPr/>
        <w:t>Transparency features increased trust and engagement</w:t>
      </w:r>
      <w:r>
        <w:rPr/>
        <w:br/>
      </w:r>
    </w:p>
    <w:p>
      <w:pPr>
        <w:pStyle w:val="ListNumber"/>
      </w:pPr>
      <w:r>
        <w:rPr/>
        <w:br/>
      </w:r>
      <w:r>
        <w:rPr>
          <w:b/>
        </w:rPr>
        <w:t>Diversity Importance</w:t>
      </w:r>
      <w:r>
        <w:rPr/>
        <w:br/>
      </w:r>
    </w:p>
    <w:p>
      <w:pPr>
        <w:pStyle w:val="ListNumber"/>
      </w:pPr>
      <w:r>
        <w:rPr/>
        <w:t>Pure accuracy optimization led to filter bubbles</w:t>
      </w:r>
    </w:p>
    <w:p>
      <w:pPr>
        <w:pStyle w:val="ListNumber"/>
      </w:pPr>
      <w:r>
        <w:rPr/>
        <w:t>Intentionally introducing diversity improved long-term engagement</w:t>
      </w:r>
    </w:p>
    <w:p>
      <w:pPr>
        <w:pStyle w:val="ListNumber"/>
      </w:pPr>
      <w:r>
        <w:rPr/>
        <w:br/>
      </w:r>
      <w:r>
        <w:rPr/>
        <w:t>Different user segments had different diversity preferences</w:t>
      </w:r>
      <w:r>
        <w:rPr/>
        <w:br/>
      </w:r>
    </w:p>
    <w:p>
      <w:pPr>
        <w:pStyle w:val="ListNumber"/>
      </w:pPr>
      <w:r>
        <w:rPr/>
        <w:br/>
      </w:r>
      <w:r>
        <w:rPr>
          <w:b/>
        </w:rPr>
        <w:t>Explanation Impact</w:t>
      </w:r>
      <w:r>
        <w:rPr/>
        <w:br/>
      </w:r>
    </w:p>
    <w:p>
      <w:pPr>
        <w:pStyle w:val="ListNumber"/>
      </w:pPr>
      <w:r>
        <w:rPr/>
        <w:t>Simple explanations ("Because you watched X") were effective</w:t>
      </w:r>
    </w:p>
    <w:p>
      <w:pPr>
        <w:pStyle w:val="ListNumber"/>
      </w:pPr>
      <w:r>
        <w:rPr/>
        <w:t>Explanations increased trust in the recommendation system</w:t>
      </w:r>
    </w:p>
    <w:p>
      <w:pPr>
        <w:pStyle w:val="ListNumber"/>
      </w:pPr>
      <w:r>
        <w:rPr/>
        <w:br/>
      </w:r>
      <w:r>
        <w:rPr/>
        <w:t>Users leveraged explanations to better control their experience</w:t>
      </w:r>
      <w:r>
        <w:rPr/>
        <w:br/>
      </w:r>
    </w:p>
    <w:p>
      <w:pPr>
        <w:pStyle w:val="ListNumber"/>
      </w:pPr>
      <w:r>
        <w:rPr/>
        <w:br/>
      </w:r>
      <w:r>
        <w:rPr>
          <w:b/>
        </w:rPr>
        <w:t>Implementation Strategy</w:t>
      </w:r>
      <w:r>
        <w:rPr/>
        <w:br/>
      </w:r>
    </w:p>
    <w:p>
      <w:pPr>
        <w:pStyle w:val="ListNumber"/>
      </w:pPr>
      <w:r>
        <w:rPr/>
        <w:t>The phased approach allowed for early wins and learning</w:t>
      </w:r>
    </w:p>
    <w:p>
      <w:pPr>
        <w:pStyle w:val="ListNumber"/>
      </w:pPr>
      <w:r>
        <w:rPr/>
        <w:t>Continuous measurement enabled rapid iteration</w:t>
      </w:r>
    </w:p>
    <w:p>
      <w:pPr>
        <w:pStyle w:val="ListNumber"/>
      </w:pPr>
      <w:r>
        <w:rPr/>
        <w:t>Cross-functional collaboration was essential for success</w:t>
      </w:r>
    </w:p>
    <w:p>
      <w:pPr>
        <w:pStyle w:val="Normal"/>
      </w:pPr>
      <w:r>
        <w:rPr/>
        <w:t>Beyond the quantitative impact measurements, the recommendation system implementation generated valuable qualitative insights that informed both ongoing optimization and broader organizational learning about AI feature development. These insights emerged through observation of user behavior, analysis of performance patterns, and reflection on the development process itself.</w:t>
      </w:r>
    </w:p>
    <w:p>
      <w:pPr>
        <w:pStyle w:val="Heading4"/>
      </w:pPr>
      <w:r>
        <w:rPr/>
        <w:t>User Control Balance</w:t>
      </w:r>
    </w:p>
    <w:p>
      <w:pPr>
        <w:pStyle w:val="Normal"/>
      </w:pPr>
      <w:r>
        <w:rPr/>
        <w:t>The project revealed nuanced user preferences regarding the balance between personalization and control. While users clearly valued personalized recommendations, they also demonstrated strong desire for agency in the recommendation process. The editable interest profiles proved unexpectedly popular, with usage rates significantly exceeding initial projections. This popularity indicated that users wanted not only personalized experiences but also the ability to shape those experiences according to their preferences and self-perception.</w:t>
      </w:r>
    </w:p>
    <w:p>
      <w:pPr>
        <w:pStyle w:val="Normal"/>
      </w:pPr>
      <w:r>
        <w:rPr/>
        <w:t>Transparency features similarly increased trust and engagement, with explanation mechanisms serving not merely as information sources but as trust-building elements that enhanced user confidence in the recommendation system. Users who engaged with explanations demonstrated higher recommendation click-through rates and lower override frequencies than those who did not, suggesting that understanding recommendation logic increased willingness to explore suggested content.</w:t>
      </w:r>
    </w:p>
    <w:p>
      <w:pPr>
        <w:pStyle w:val="Normal"/>
      </w:pPr>
      <w:r>
        <w:rPr/>
        <w:t>These findings challenged the common assumption that ideal AI features operate invisibly in the background, suggesting instead that users often prefer transparent systems they can understand and influence. This insight informed subsequent feature development across the platform, with increased emphasis on providing appropriate user controls and transparency mechanisms alongside algorithmic intelligence.</w:t>
      </w:r>
    </w:p>
    <w:p>
      <w:pPr>
        <w:pStyle w:val="Heading4"/>
      </w:pPr>
      <w:r>
        <w:rPr/>
        <w:t>Diversity Importance</w:t>
      </w:r>
    </w:p>
    <w:p>
      <w:pPr>
        <w:pStyle w:val="Normal"/>
      </w:pPr>
      <w:r>
        <w:rPr/>
        <w:t>The implementation revealed the critical importance of intentional diversity in recommendation systems. Early experiments with pure accuracy optimization—maximizing similarity between recommended content and established user preferences—created pronounced filter bubbles that limited exploration and reduced long-term engagement. Users presented with highly similar recommendations initially demonstrated strong click-through rates but showed declining engagement over time as content became increasingly homogeneous.</w:t>
      </w:r>
    </w:p>
    <w:p>
      <w:pPr>
        <w:pStyle w:val="Normal"/>
      </w:pPr>
      <w:r>
        <w:rPr/>
        <w:t>Intentionally introducing diversity through the optimization algorithm significantly improved long-term engagement metrics, with users demonstrating sustained interest in the platform over extended periods. This diversity appeared to prevent the fatigue that often accompanies highly repetitive recommendation patterns, maintaining user interest through balanced presentation of familiar and novel content.</w:t>
      </w:r>
    </w:p>
    <w:p>
      <w:pPr>
        <w:pStyle w:val="Normal"/>
      </w:pPr>
      <w:r>
        <w:rPr/>
        <w:t>Interestingly, different user segments demonstrated different diversity preferences, with some users favoring high familiarity and others seeking substantial novelty in their recommendations. This variation suggested the potential value of personalized diversity parameters tailored to individual exploration preferences rather than global settings applied across all users. This insight informed subsequent development of adaptive diversity algorithms that adjusted novelty levels based on observed user responses to recommendations.</w:t>
      </w:r>
    </w:p>
    <w:p>
      <w:pPr>
        <w:pStyle w:val="Heading4"/>
      </w:pPr>
      <w:r>
        <w:rPr/>
        <w:t>Explanation Impact</w:t>
      </w:r>
    </w:p>
    <w:p>
      <w:pPr>
        <w:pStyle w:val="Normal"/>
      </w:pPr>
      <w:r>
        <w:rPr/>
        <w:t>The project generated valuable insights about explanation effectiveness in recommendation systems. Simple explanations such as "Because you watched X" proved surprisingly effective, with users demonstrating clear understanding of recommendation logic without requiring detailed algorithmic explanations. This finding suggested that explanations need not expose complex model mechanics to build user understanding and trust.</w:t>
      </w:r>
    </w:p>
    <w:p>
      <w:pPr>
        <w:pStyle w:val="Normal"/>
      </w:pPr>
      <w:r>
        <w:rPr/>
        <w:t>Explanations significantly increased trust in the recommendation system, with users reporting greater confidence in content quality and relevance when provided with clear rationales for suggestions. This increased trust translated to higher exploration rates, with users more willing to venture into unfamiliar content areas when they understood the connection to their established interests or behaviors.</w:t>
      </w:r>
    </w:p>
    <w:p>
      <w:pPr>
        <w:pStyle w:val="Normal"/>
      </w:pPr>
      <w:r>
        <w:rPr/>
        <w:t>Perhaps most interestingly, users leveraged explanations to better control their experience, using the provided rationales to make informed decisions about which recommendations to pursue and which to ignore. This behavior suggested that explanations serve not merely as passive information but as active decision support tools that enhance user agency in the recommendation ecosystem. This insight informed subsequent explanation design, with increased emphasis on actionable information that helps users make informed content selection decisions.</w:t>
      </w:r>
    </w:p>
    <w:p>
      <w:pPr>
        <w:pStyle w:val="Heading4"/>
      </w:pPr>
      <w:r>
        <w:rPr/>
        <w:t>Implementation Strategy</w:t>
      </w:r>
    </w:p>
    <w:p>
      <w:pPr>
        <w:pStyle w:val="Normal"/>
      </w:pPr>
      <w:r>
        <w:rPr/>
        <w:t>The phased implementation approach generated several valuable process insights that informed subsequent AI feature development across the organization. The approach allowed for early wins and learning, with the foundation phase delivering meaningful improvements while establishing the infrastructure for more sophisticated capabilities. This incremental value delivery maintained stakeholder support throughout the extended development process while providing early validation of core assumptions.</w:t>
      </w:r>
    </w:p>
    <w:p>
      <w:pPr>
        <w:pStyle w:val="Normal"/>
      </w:pPr>
      <w:r>
        <w:rPr/>
        <w:t>Continuous measurement enabled rapid iteration based on performance data rather than assumptions or projections. The comprehensive measurement framework established during the foundation phase provided actionable insights throughout implementation, enabling the team to adjust priorities and approaches based on observed outcomes rather than predetermined plans. This data-driven flexibility proved particularly valuable given the experimental nature of several feature components.</w:t>
      </w:r>
    </w:p>
    <w:p>
      <w:pPr>
        <w:pStyle w:val="Normal"/>
      </w:pPr>
      <w:r>
        <w:rPr/>
        <w:t>Cross-functional collaboration emerged as essential for success, with the integration of product, engineering, data science, and business perspectives creating more robust solutions than any individual discipline could have developed independently. The prioritization workshop format proved particularly effective for building shared understanding and commitment across functional boundaries, establishing collective ownership of implementation decisions rather than siloed responsibilities.</w:t>
      </w:r>
    </w:p>
    <w:p>
      <w:pPr>
        <w:pStyle w:val="Normal"/>
      </w:pPr>
      <w:r>
        <w:rPr/>
        <w:t xml:space="preserve">These process insights, combined with the specific feature learnings, provided valuable guidance for future AI feature development. The recommendation system implementation demonstrated not only the technical possibilities of AI-powered features but also the importance of user-centered design, incremental development, comprehensive measurement, and cross-functional collaboration in translating those possibilities into meaningful user and business value. </w:t>
      </w:r>
    </w:p>
    <w:p>
      <w:pPr>
        <w:pStyle w:val="Normal"/>
      </w:pPr>
      <w:r>
        <w:rPr/>
      </w:r>
    </w:p>
    <w:p>
      <w:pPr>
        <w:pStyle w:val="Heading1"/>
        <w:jc w:val="center"/>
      </w:pPr>
      <w:r>
        <w:rPr/>
        <w:t>Future Of Ai First Engineering</w:t>
      </w:r>
    </w:p>
    <w:p>
      <w:pPr>
        <w:pStyle w:val="Heading1"/>
      </w:pPr>
      <w:r>
        <w:rPr/>
        <w:t>8. Future of AI-First Engineering</w:t>
      </w:r>
    </w:p>
    <w:p>
      <w:pPr>
        <w:pStyle w:val="Normal"/>
      </w:pPr>
      <w:r>
        <w:rPr/>
        <w:t>As artificial intelligence continues to transform the landscape of software engineering, we stand at the precipice of a fundamental shift in how digital systems are conceptualized, designed, and implemented. This chapter examines the horizon of AI-First engineering, exploring emerging trends, predicted evolutionary trajectories, and the complex interplay of challenges and opportunities that will shape this rapidly evolving discipline. By understanding these future directions, organizations and individual practitioners can better position themselves to navigate the transformative potential of AI-First approaches while mitigating associated risks.</w:t>
      </w:r>
    </w:p>
    <w:p>
      <w:pPr>
        <w:pStyle w:val="Heading2"/>
      </w:pPr>
      <w:r>
        <w:rPr/>
        <w:t>Emerging Trends and Technologies</w:t>
      </w:r>
    </w:p>
    <w:p>
      <w:pPr>
        <w:pStyle w:val="Normal"/>
      </w:pPr>
      <w:r>
        <w:rPr/>
        <w:t>The field of AI-First engineering is rapidly evolving, with several key trends shaping its future direction. These emerging technologies not only represent technical advancements but also signal paradigmatic shifts in how we conceptualize the relationship between artificial intelligence and software engineering practices. The convergence of these trends is creating a rich ecosystem of possibilities that will fundamentally reshape the discipline in the coming decades.</w:t>
      </w:r>
    </w:p>
    <w:p>
      <w:pPr>
        <w:pStyle w:val="Heading3"/>
      </w:pPr>
      <w:r>
        <w:rPr/>
        <w:t>Multimodal AI Systems</w:t>
      </w:r>
    </w:p>
    <w:p>
      <w:pPr>
        <w:pStyle w:val="Normal"/>
      </w:pPr>
      <w:r>
        <w:rPr/>
        <w:t>Multimodal AI systems represent a significant evolution beyond traditional single-modality approaches, integrating understanding and generation capabilities across text, image, audio, and video domains. These systems leverage unified representations that bridge previously siloed modalities, enabling seamless cross-modal reasoning and generation capabilities that more closely mirror human cognitive processes.</w:t>
      </w:r>
    </w:p>
    <w:p>
      <w:pPr>
        <w:pStyle w:val="Normal"/>
      </w:pPr>
      <w:r>
        <w:rPr/>
        <w:t>The emergence of multimodal AI has profound implications for AI-First engineering practices. Organizations must develop broader data strategies that encompass diverse modality types, moving beyond text-centric approaches to incorporate rich visual, auditory, and interactive data sources. This expansion necessitates more complex evaluation frameworks that can assess performance across modalities and their interactions, requiring new metrics and testing methodologies. For end-users, multimodal systems enable substantially richer experiences through interfaces that can process and generate multiple forms of communication simultaneously, creating more natural and intuitive interactions.</w:t>
      </w:r>
    </w:p>
    <w:p>
      <w:pPr>
        <w:pStyle w:val="Normal"/>
      </w:pPr>
      <w:r>
        <w:rPr/>
        <w:t>The technical challenges of multimodal systems—including cross-modal alignment, transfer learning between modalities, and handling the increased computational demands—will drive innovation in AI architecture and infrastructure. Engineers must develop new approaches to data fusion, representation learning, and efficient processing that can handle the complexity of multimodal inputs and outputs while maintaining reasonable computational requirements.</w:t>
      </w:r>
    </w:p>
    <w:p>
      <w:pPr>
        <w:pStyle w:val="Heading3"/>
      </w:pPr>
      <w:r>
        <w:rPr/>
        <w:t>AI-Assisted Development</w:t>
      </w:r>
    </w:p>
    <w:p>
      <w:pPr>
        <w:pStyle w:val="Normal"/>
      </w:pPr>
      <w:r>
        <w:rPr/>
        <w:t>The meta-application of AI to the software development process itself represents one of the most transformative trends in AI-First engineering. AI pair programmers and coding assistants are rapidly evolving from simple code completion tools to sophisticated collaborators capable of generating entire functions, suggesting architectural improvements, and identifying potential bugs before they manifest. Automated testing and debugging systems powered by AI can significantly reduce the time required for quality assurance while improving overall code reliability. Meanwhile, AI-driven architecture and design suggestions are beginning to influence higher-level software design decisions, offering alternatives that human engineers might not have considered.</w:t>
      </w:r>
    </w:p>
    <w:p>
      <w:pPr>
        <w:pStyle w:val="Normal"/>
      </w:pPr>
      <w:r>
        <w:rPr/>
        <w:t>These developments have significant implications for AI-First engineering practices. They represent a meta-level application of AI to the engineering process itself, creating a recursive improvement cycle where AI tools help build better AI systems. This evolution is already changing skill requirements for engineers, who must learn to effectively collaborate with AI assistants while maintaining critical oversight of their suggestions. The potential for significant productivity improvements is substantial, with early studies suggesting productivity gains of 30-40% for experienced developers working with advanced AI assistants.</w:t>
      </w:r>
    </w:p>
    <w:p>
      <w:pPr>
        <w:pStyle w:val="Normal"/>
      </w:pPr>
      <w:r>
        <w:rPr/>
        <w:t>As these tools mature, we can expect a fundamental shift in how software is created, with human engineers increasingly focusing on problem definition, architectural decisions, and ethical considerations while delegating more routine implementation tasks to AI collaborators. This transition will require new workflows, evaluation criteria, and collaboration models that effectively leverage the complementary strengths of human and artificial intelligence.</w:t>
      </w:r>
    </w:p>
    <w:p>
      <w:pPr>
        <w:pStyle w:val="Heading3"/>
      </w:pPr>
      <w:r>
        <w:rPr/>
        <w:t>Edge AI and Distributed Intelligence</w:t>
      </w:r>
    </w:p>
    <w:p>
      <w:pPr>
        <w:pStyle w:val="Normal"/>
      </w:pPr>
      <w:r>
        <w:rPr/>
        <w:t>The continued advancement of on-device AI capabilities is enabling increasingly sophisticated intelligence at the edge of networks, away from centralized cloud infrastructure. This evolution is supported by the development of hybrid edge-cloud AI architectures that intelligently distribute computational workloads based on latency requirements, data sensitivity, and available resources. Concurrently, federated learning and distributed model training approaches are allowing AI systems to learn from decentralized data sources without requiring centralized data collection, addressing both privacy concerns and bandwidth limitations.</w:t>
      </w:r>
    </w:p>
    <w:p>
      <w:pPr>
        <w:pStyle w:val="Normal"/>
      </w:pPr>
      <w:r>
        <w:rPr/>
        <w:t>For AI-First engineering, these developments necessitate new architectural patterns that can effectively leverage distributed intelligence across heterogeneous computing environments. Privacy-preserving AI approaches become not just ethical considerations but core architectural requirements, driving innovation in techniques like differential privacy, secure multi-party computation, and homomorphic encryption. The reduced latency and connectivity requirements enabled by edge AI allow for more responsive applications and expanded deployment contexts, including areas with limited connectivity or strict real-time requirements.</w:t>
      </w:r>
    </w:p>
    <w:p>
      <w:pPr>
        <w:pStyle w:val="Normal"/>
      </w:pPr>
      <w:r>
        <w:rPr/>
        <w:t>The technical challenges of effectively orchestrating intelligence across distributed systems—including model synchronization, resource optimization, and handling heterogeneous hardware capabilities—will drive significant innovation in AI system design. Engineers must develop new approaches to partitioning AI workloads, managing distributed training and inference, and ensuring consistent performance across diverse deployment environments.</w:t>
      </w:r>
    </w:p>
    <w:p>
      <w:pPr>
        <w:pStyle w:val="Heading3"/>
      </w:pPr>
      <w:r>
        <w:rPr/>
        <w:t>Autonomous Systems and Agents</w:t>
      </w:r>
    </w:p>
    <w:p>
      <w:pPr>
        <w:pStyle w:val="Normal"/>
      </w:pPr>
      <w:r>
        <w:rPr/>
        <w:t>The field is witnessing the emergence of increasingly capable AI agents with sophisticated planning abilities that can pursue complex goals over extended time horizons. These developments are enabling multi-agent systems with specialized capabilities that can collaborate to solve problems beyond the reach of any single agent. New human-AI collaborative frameworks are establishing more effective partnerships between human operators and autonomous systems, leveraging the complementary strengths of each.</w:t>
      </w:r>
    </w:p>
    <w:p>
      <w:pPr>
        <w:pStyle w:val="Normal"/>
      </w:pPr>
      <w:r>
        <w:rPr/>
        <w:t>These advancements create significant implications for AI-First engineering practices. There is an urgent need for robust safety and alignment techniques that can ensure autonomous systems behave reliably and in accordance with human values, even as their capabilities expand. Complex orchestration and coordination challenges emerge when multiple agents interact, requiring new approaches to communication protocols, resource allocation, and conflict resolution. Novel paradigms for human oversight and control must be developed to maintain appropriate governance while allowing autonomous systems sufficient agency to leverage their capabilities effectively.</w:t>
      </w:r>
    </w:p>
    <w:p>
      <w:pPr>
        <w:pStyle w:val="Normal"/>
      </w:pPr>
      <w:r>
        <w:rPr/>
        <w:t>The technical challenges of building reliable, aligned autonomous systems—including goal specification, safe exploration, and value alignment—represent some of the most profound research questions in AI-First engineering. As these systems become more capable, ensuring they remain beneficial tools rather than unpredictable actors will require advances in formal verification, interpretability, and robust design methodologies.</w:t>
      </w:r>
    </w:p>
    <w:p>
      <w:pPr>
        <w:pStyle w:val="Heading3"/>
      </w:pPr>
      <w:r>
        <w:rPr/>
        <w:t>Explainable and Responsible AI</w:t>
      </w:r>
    </w:p>
    <w:p>
      <w:pPr>
        <w:pStyle w:val="Normal"/>
      </w:pPr>
      <w:r>
        <w:rPr/>
        <w:t>As AI systems become more pervasive and consequential, advanced techniques for model interpretation are emerging to address the "black box" problem that has plagued many deep learning approaches. Standardized frameworks for AI governance are being developed by industry consortia, academic institutions, and regulatory bodies to establish best practices for responsible development. Regulatory requirements for AI transparency are increasingly being codified into law across jurisdictions, creating new compliance obligations for AI developers.</w:t>
      </w:r>
    </w:p>
    <w:p>
      <w:pPr>
        <w:pStyle w:val="Normal"/>
      </w:pPr>
      <w:r>
        <w:rPr/>
        <w:t>For AI-First engineering, these developments necessitate the integration of explainability throughout the development lifecycle, from initial design decisions to deployment and monitoring. Formal verification and testing methodologies must evolve to provide stronger guarantees about AI system behavior, particularly for high-stakes applications. Documentation and governance requirements are becoming more stringent, requiring engineers to maintain comprehensive records of training data, model characteristics, and testing procedures.</w:t>
      </w:r>
    </w:p>
    <w:p>
      <w:pPr>
        <w:pStyle w:val="Normal"/>
      </w:pPr>
      <w:r>
        <w:rPr/>
        <w:t>The technical challenges of building truly explainable and responsible AI systems—including post-hoc interpretation of complex models, designing inherently interpretable architectures, and balancing performance with transparency—will drive significant innovation in AI research and engineering practices. As societal expectations and regulatory requirements continue to evolve, AI-First engineers must develop new approaches to ensuring their systems meet increasingly demanding standards for transparency, fairness, and accountability.</w:t>
      </w:r>
    </w:p>
    <w:p>
      <w:pPr>
        <w:pStyle w:val="Heading2"/>
      </w:pPr>
      <w:r>
        <w:rPr/>
        <w:t>Predicted Evolution of the Field</w:t>
      </w:r>
    </w:p>
    <w:p>
      <w:pPr>
        <w:pStyle w:val="Normal"/>
      </w:pPr>
      <w:r>
        <w:rPr/>
        <w:t>Based on current trends, we can anticipate several distinct phases in the evolution of AI-First engineering. These phases represent not merely incremental improvements but paradigmatic shifts in how AI systems are conceptualized, developed, and integrated into the broader technological landscape. While precise timelines remain speculative, the trajectory of development appears to follow a pattern of increasing autonomy, sophistication, and integration that will fundamentally transform software engineering practices.</w:t>
      </w:r>
    </w:p>
    <w:p>
      <w:pPr>
        <w:pStyle w:val="Heading3"/>
      </w:pPr>
      <w:r>
        <w:rPr/>
        <w:t>Integration Phase (Present-2025)</w:t>
      </w:r>
    </w:p>
    <w:p>
      <w:pPr>
        <w:pStyle w:val="Normal"/>
      </w:pPr>
      <w:r>
        <w:rPr/>
        <w:t>The initial phase of AI-First engineering evolution, which we are currently experiencing, is characterized by the mainstream adoption of AI-First principles across industries previously hesitant to embrace artificial intelligence. During this period, we are witnessing the standardization of basic AI engineering practices as organizations establish common methodologies, tools, and patterns for incorporating AI capabilities into their technology stacks. This standardization is crucial for scaling AI adoption beyond early adopters and technology giants to encompass a broader range of organizations and application domains.</w:t>
      </w:r>
    </w:p>
    <w:p>
      <w:pPr>
        <w:pStyle w:val="Normal"/>
      </w:pPr>
      <w:r>
        <w:rPr/>
        <w:t>A defining characteristic of this phase is the integration of AI capabilities into existing software stacks rather than fundamental reimagining of software architecture. Organizations are primarily focused on augmenting traditional applications with AI features—adding recommendation systems to e-commerce platforms, incorporating natural language interfaces into productivity tools, and enhancing data analysis with predictive capabilities. This approach allows for incremental adoption without requiring wholesale replacement of existing systems, making the transition more manageable for established organizations with significant technical debt.</w:t>
      </w:r>
    </w:p>
    <w:p>
      <w:pPr>
        <w:pStyle w:val="Normal"/>
      </w:pPr>
      <w:r>
        <w:rPr/>
        <w:t>The primary focus during this phase remains on practical implementation and business value rather than theoretical advancement. Organizations are prioritizing AI applications with clear return on investment, measurable performance improvements, and manageable implementation complexity. This pragmatic approach helps build organizational confidence in AI technologies while developing the foundational capabilities necessary for more ambitious applications in subsequent phases.</w:t>
      </w:r>
    </w:p>
    <w:p>
      <w:pPr>
        <w:pStyle w:val="Normal"/>
      </w:pPr>
      <w:r>
        <w:rPr/>
        <w:t>As we progress through this integration phase, we can expect increasing maturity in AI engineering practices, with the emergence of standardized design patterns, architectural templates, and evaluation frameworks specifically tailored to AI-First approaches. These developments will lay the groundwork for the more transformative changes to come in subsequent phases.</w:t>
      </w:r>
    </w:p>
    <w:p>
      <w:pPr>
        <w:pStyle w:val="Heading3"/>
      </w:pPr>
      <w:r>
        <w:rPr/>
        <w:t>Transformation Phase (2025-2030)</w:t>
      </w:r>
    </w:p>
    <w:p>
      <w:pPr>
        <w:pStyle w:val="Normal"/>
      </w:pPr>
      <w:r>
        <w:rPr/>
        <w:t>The second phase of evolution will likely be characterized by a fundamental reimagining of software architecture around AI capabilities. Rather than treating AI as a component within traditional software systems, organizations will increasingly design systems with AI at their core, with traditional software elements serving supporting roles. This architectural inversion represents a profound shift in how systems are conceptualized, designed, and implemented, requiring new approaches to system decomposition, interface design, and quality assurance.</w:t>
      </w:r>
    </w:p>
    <w:p>
      <w:pPr>
        <w:pStyle w:val="Normal"/>
      </w:pPr>
      <w:r>
        <w:rPr/>
        <w:t>During this period, we anticipate the emergence of new programming paradigms optimized for AI-human collaboration. Traditional imperative and object-oriented approaches will be complemented or partially replaced by declarative, goal-oriented, and learning-based paradigms that better accommodate the probabilistic nature of AI systems. These new paradigms will enable more natural expression of complex requirements and more effective delegation of implementation details to AI systems, fundamentally changing how developers interact with their tools.</w:t>
      </w:r>
    </w:p>
    <w:p>
      <w:pPr>
        <w:pStyle w:val="Normal"/>
      </w:pPr>
      <w:r>
        <w:rPr/>
        <w:t>The transformation phase will also see the emergence of specialized AI engineering disciplines as the field matures and diversifies. Just as traditional software engineering eventually differentiated into specialized roles like front-end development, database administration, and DevOps, AI engineering will likely fragment into specialized disciplines focused on areas such as data engineering, model architecture, evaluation systems, and AI ethics. This specialization will enable deeper expertise while creating new challenges for system integration and cross-disciplinary collaboration.</w:t>
      </w:r>
    </w:p>
    <w:p>
      <w:pPr>
        <w:pStyle w:val="Normal"/>
      </w:pPr>
      <w:r>
        <w:rPr/>
        <w:t>Perhaps most significantly, this phase will witness a shift from discrete AI features to pervasive intelligence throughout software systems. Rather than containing isolated AI components for specific tasks, systems will incorporate intelligence throughout their architecture, with AI capabilities informing everything from user interface adaptation to resource allocation to security monitoring. This pervasive approach will create more adaptive, contextually aware systems that can respond intelligently to changing conditions across all aspects of their operation.</w:t>
      </w:r>
    </w:p>
    <w:p>
      <w:pPr>
        <w:pStyle w:val="Heading3"/>
      </w:pPr>
      <w:r>
        <w:rPr/>
        <w:t>Autonomous Phase (2030 and beyond)</w:t>
      </w:r>
    </w:p>
    <w:p>
      <w:pPr>
        <w:pStyle w:val="Normal"/>
      </w:pPr>
      <w:r>
        <w:rPr/>
        <w:t>The third phase of evolution, which we might term the "autonomous phase," will likely be characterized by self-improving AI systems that evolve with minimal human intervention. These systems will be capable of identifying their own limitations, researching potential improvements, implementing and testing enhancements, and deploying updates with limited human oversight. While complete autonomy remains unlikely due to safety and alignment concerns, the level of self-direction will far exceed current capabilities, fundamentally changing the role of human engineers from implementers to governors and direction-setters.</w:t>
      </w:r>
    </w:p>
    <w:p>
      <w:pPr>
        <w:pStyle w:val="Normal"/>
      </w:pPr>
      <w:r>
        <w:rPr/>
        <w:t>A defining characteristic of this phase will be the emergence of AI systems that can design and implement other AI systems. This meta-capability—AI creating AI—represents a potential inflection point in technological development, potentially accelerating innovation beyond what would be possible through human engineering alone. These systems will leverage their understanding of AI architectures, training methodologies, and evaluation techniques to create specialized AI systems optimized for specific tasks or domains, potentially discovering novel approaches that human engineers might not consider.</w:t>
      </w:r>
    </w:p>
    <w:p>
      <w:pPr>
        <w:pStyle w:val="Normal"/>
      </w:pPr>
      <w:r>
        <w:rPr/>
        <w:t>During this period, we can expect the emergence of complex ecosystems of interacting AI agents with specialized capabilities working in concert to solve problems. Rather than monolithic systems, AI applications will increasingly resemble economies of specialized agents that can be dynamically composed based on task requirements. These ecosystems will require sophisticated coordination mechanisms, communication protocols, and resource allocation systems to function effectively, creating new engineering challenges around system orchestration and governance.</w:t>
      </w:r>
    </w:p>
    <w:p>
      <w:pPr>
        <w:pStyle w:val="Normal"/>
      </w:pPr>
      <w:r>
        <w:rPr/>
        <w:t>As these highly capable, self-improving systems become more prevalent, the focus of AI-First engineering will increasingly shift toward alignment, governance, and beneficial outcomes. Ensuring that autonomous systems remain aligned with human values, operate within appropriate constraints, and produce beneficial outcomes will become the central challenge of AI engineering. This shift will require advances in formal verification, interpretability, value alignment, and governance structures that can provide meaningful human oversight without unnecessarily constraining system capabilities.</w:t>
      </w:r>
    </w:p>
    <w:p>
      <w:pPr>
        <w:pStyle w:val="Heading2"/>
      </w:pPr>
      <w:r>
        <w:rPr/>
        <w:t>Challenges and Opportunities</w:t>
      </w:r>
    </w:p>
    <w:p>
      <w:pPr>
        <w:pStyle w:val="Normal"/>
      </w:pPr>
      <w:r>
        <w:rPr/>
        <w:t>The future of AI-First engineering presents a complex landscape of both significant challenges and unprecedented opportunities. Understanding this dual nature is essential for organizations and practitioners seeking to navigate the evolving field effectively. The challenges represent not merely obstacles to be overcome but fundamental tensions that must be managed, while the opportunities offer potential for transformative impact across domains and industries.</w:t>
      </w:r>
    </w:p>
    <w:p>
      <w:pPr>
        <w:pStyle w:val="Heading3"/>
      </w:pPr>
      <w:r>
        <w:rPr/>
        <w:t>Challenges</w:t>
      </w:r>
    </w:p>
    <w:p>
      <w:pPr>
        <w:pStyle w:val="Normal"/>
      </w:pPr>
      <w:r>
        <w:rPr/>
        <w:t>The advancement of AI-First engineering faces several categories of challenges that will require coordinated efforts across technical, organizational, educational, and policy domains to address effectively.</w:t>
      </w:r>
    </w:p>
    <w:p>
      <w:pPr>
        <w:pStyle w:val="Heading4"/>
      </w:pPr>
      <w:r>
        <w:rPr/>
        <w:t>Technical Complexity</w:t>
      </w:r>
    </w:p>
    <w:p>
      <w:pPr>
        <w:pStyle w:val="Normal"/>
      </w:pPr>
      <w:r>
        <w:rPr/>
        <w:t>The increasing sophistication of AI systems introduces unprecedented levels of technical complexity that challenge traditional engineering approaches. Managing increasingly complex AI systems requires new methodologies for system decomposition, testing, and quality assurance that can handle the probabilistic, adaptive nature of modern AI. Traditional software engineering practices built around deterministic behavior and exhaustive testing become inadequate when systems exhibit emergent behaviors and operate in open-ended environments.</w:t>
      </w:r>
    </w:p>
    <w:p>
      <w:pPr>
        <w:pStyle w:val="Normal"/>
      </w:pPr>
      <w:r>
        <w:rPr/>
        <w:t>Ensuring reliability and safety at scale represents perhaps the most critical technical challenge facing AI-First engineering. As AI systems are deployed in high-stakes domains like healthcare, transportation, and critical infrastructure, the consequences of failure become increasingly severe. Yet the very characteristics that make modern AI systems powerful—their adaptability, learning capabilities, and complex internal representations—also make them difficult to verify and validate using traditional methods. New approaches to formal verification, robustness testing, and safety engineering are urgently needed to address these challenges.</w:t>
      </w:r>
    </w:p>
    <w:p>
      <w:pPr>
        <w:pStyle w:val="Normal"/>
      </w:pPr>
      <w:r>
        <w:rPr/>
        <w:t>The rapid pace of technological change in AI further complicates engineering efforts, as best practices, tools, and architectures evolve faster than organizations can fully implement them. This creates a perpetual state of technical debt as systems incorporate multiple generations of AI approaches, each with different characteristics and requirements. Engineers must balance staying current with new developments against maintaining stability and reliability in production systems.</w:t>
      </w:r>
    </w:p>
    <w:p>
      <w:pPr>
        <w:pStyle w:val="Normal"/>
      </w:pPr>
      <w:r>
        <w:rPr/>
        <w:t>Finally, computational resource limitations continue to constrain what is practically achievable in AI-First engineering. Despite ongoing advances in hardware efficiency, state-of-the-art AI models require substantial computational resources for training and, in many cases, inference. This creates inequities in who can develop advanced AI systems and challenges around deploying sophisticated models in resource-constrained environments like mobile devices or embedded systems.</w:t>
      </w:r>
    </w:p>
    <w:p>
      <w:pPr>
        <w:pStyle w:val="Heading4"/>
      </w:pPr>
      <w:r>
        <w:rPr/>
        <w:t>Talent and Education</w:t>
      </w:r>
    </w:p>
    <w:p>
      <w:pPr>
        <w:pStyle w:val="Normal"/>
      </w:pPr>
      <w:r>
        <w:rPr/>
        <w:t>The shortage of skilled AI engineers represents one of the most immediate constraints on the field's development. The combination of technical skills, domain knowledge, and engineering discipline required for effective AI development is rare, and educational institutions are struggling to produce graduates with the necessary qualifications at the pace required by industry. This shortage drives up costs, extends development timelines, and forces organizations to make compromises in their AI initiatives.</w:t>
      </w:r>
    </w:p>
    <w:p>
      <w:pPr>
        <w:pStyle w:val="Normal"/>
      </w:pPr>
      <w:r>
        <w:rPr/>
        <w:t>The rapidly evolving skill requirements in AI engineering further complicate talent development. What constitutes essential knowledge for an AI engineer changes significantly every few years as new techniques, tools, and best practices emerge. This creates challenges for both educational institutions designing curricula and for practitioners attempting to maintain relevant skills throughout their careers.</w:t>
      </w:r>
    </w:p>
    <w:p>
      <w:pPr>
        <w:pStyle w:val="Normal"/>
      </w:pPr>
      <w:r>
        <w:rPr/>
        <w:t>The need for continuous learning and adaptation is perhaps more acute in AI engineering than in any other technical discipline. Engineers must constantly update their knowledge of algorithms, frameworks, tools, and best practices while also deepening their understanding of the domains in which they apply AI. This creates significant cognitive load and requires substantial ongoing investment in professional development.</w:t>
      </w:r>
    </w:p>
    <w:p>
      <w:pPr>
        <w:pStyle w:val="Normal"/>
      </w:pPr>
      <w:r>
        <w:rPr/>
        <w:t>Bridging traditional engineering and AI disciplines represents another significant challenge. Effective AI-First engineering requires integration of knowledge from software engineering, data science, machine learning, human-computer interaction, and domain-specific expertise. Few individuals possess depth across all these areas, necessitating effective collaboration across disciplinary boundaries and creating challenges for communication and coordination.</w:t>
      </w:r>
    </w:p>
    <w:p>
      <w:pPr>
        <w:pStyle w:val="Heading4"/>
      </w:pPr>
      <w:r>
        <w:rPr/>
        <w:t>Ethical and Societal Implications</w:t>
      </w:r>
    </w:p>
    <w:p>
      <w:pPr>
        <w:pStyle w:val="Normal"/>
      </w:pPr>
      <w:r>
        <w:rPr/>
        <w:t>Ensuring fair and unbiased AI systems remains one of the most profound challenges facing AI-First engineering. As AI systems increasingly make or influence decisions affecting human lives and opportunities, the consequences of algorithmic bias become more severe. Yet addressing bias requires more than technical solutions; it demands engagement with complex social, historical, and ethical questions that many engineering teams are ill-equipped to navigate.</w:t>
      </w:r>
    </w:p>
    <w:p>
      <w:pPr>
        <w:pStyle w:val="Normal"/>
      </w:pPr>
      <w:r>
        <w:rPr/>
        <w:t>Managing automation and workforce impacts presents another significant challenge as AI-First systems increasingly automate tasks previously performed by humans. While automation can create new opportunities and eliminate dangerous or tedious work, it also disrupts established career paths and may exacerbate economic inequality if benefits are not widely distributed. AI-First engineers must consider these broader impacts when designing systems that automate human labor.</w:t>
      </w:r>
    </w:p>
    <w:p>
      <w:pPr>
        <w:pStyle w:val="Normal"/>
      </w:pPr>
      <w:r>
        <w:rPr/>
        <w:t>Addressing privacy and surveillance concerns becomes increasingly important as AI systems collect and analyze more personal data. The tension between data hunger—the need for extensive data to train effective models—and privacy protection creates fundamental engineering challenges that cannot be resolved through technical means alone. New approaches to privacy-preserving machine learning, federated learning, and data governance are needed to address these tensions.</w:t>
      </w:r>
    </w:p>
    <w:p>
      <w:pPr>
        <w:pStyle w:val="Normal"/>
      </w:pPr>
      <w:r>
        <w:rPr/>
        <w:t>Navigating complex regulatory environments presents a growing challenge for AI-First engineering as jurisdictions around the world implement diverse and sometimes conflicting regulations governing AI development and deployment. Compliance with these regulations requires not only legal expertise but also technical approaches to documentation, testing, and monitoring that can demonstrate adherence to regulatory requirements.</w:t>
      </w:r>
    </w:p>
    <w:p>
      <w:pPr>
        <w:pStyle w:val="Heading4"/>
      </w:pPr>
      <w:r>
        <w:rPr/>
        <w:t>Organizational Transformation</w:t>
      </w:r>
    </w:p>
    <w:p>
      <w:pPr>
        <w:pStyle w:val="Normal"/>
      </w:pPr>
      <w:r>
        <w:rPr/>
        <w:t>Restructuring teams and processes for AI-First approaches represents a significant organizational challenge. Traditional software development methodologies and team structures may be ill-suited to the iterative, data-driven nature of AI development. Organizations must develop new workflows that accommodate the unique characteristics of AI projects, including data collection and curation, experimentation, model evaluation, and ongoing monitoring.</w:t>
      </w:r>
    </w:p>
    <w:p>
      <w:pPr>
        <w:pStyle w:val="Normal"/>
      </w:pPr>
      <w:r>
        <w:rPr/>
        <w:t>Managing the transition from traditional engineering to AI-First approaches requires careful change management to overcome resistance, build necessary skills, and maintain productivity during the transition period. Organizations must balance the desire for rapid transformation with the practical realities of maintaining existing systems and services while building new capabilities.</w:t>
      </w:r>
    </w:p>
    <w:p>
      <w:pPr>
        <w:pStyle w:val="Normal"/>
      </w:pPr>
      <w:r>
        <w:rPr/>
        <w:t>Developing appropriate governance structures for AI initiatives presents another organizational challenge. Effective governance must balance innovation and experimentation with appropriate risk management and oversight, particularly for high-stakes applications. Organizations must determine who has authority over AI development decisions, how risks are assessed and managed, and what review processes are required before deployment.</w:t>
      </w:r>
    </w:p>
    <w:p>
      <w:pPr>
        <w:pStyle w:val="Normal"/>
      </w:pPr>
      <w:r>
        <w:rPr/>
        <w:t>Aligning incentives for responsible AI development may require significant changes to organizational culture and performance management. When speed of development and feature delivery are prioritized above all else, considerations of safety, fairness, and long-term impacts may be neglected. Organizations must develop incentive structures and cultural norms that reward responsible development practices alongside traditional metrics of success.</w:t>
      </w:r>
    </w:p>
    <w:p>
      <w:pPr>
        <w:pStyle w:val="Heading3"/>
      </w:pPr>
      <w:r>
        <w:rPr/>
        <w:t>Opportunities</w:t>
      </w:r>
    </w:p>
    <w:p>
      <w:pPr>
        <w:pStyle w:val="Normal"/>
      </w:pPr>
      <w:r>
        <w:rPr/>
        <w:t>Despite these significant challenges, AI-First engineering also presents unprecedented opportunities for innovation, efficiency, and impact across domains and industries.</w:t>
      </w:r>
    </w:p>
    <w:p>
      <w:pPr>
        <w:pStyle w:val="Heading4"/>
      </w:pPr>
      <w:r>
        <w:rPr/>
        <w:t>Unprecedented Capabilities</w:t>
      </w:r>
    </w:p>
    <w:p>
      <w:pPr>
        <w:pStyle w:val="Normal"/>
      </w:pPr>
      <w:r>
        <w:rPr/>
        <w:t>AI-First approaches enable solving previously intractable problems that have resisted traditional software engineering approaches. From protein folding prediction to real-time language translation to early disease detection, AI systems are demonstrating capabilities that were considered beyond reach just a decade ago. These breakthroughs open new frontiers for application development and create opportunities to address long-standing challenges in healthcare, science, education, and other domains.</w:t>
      </w:r>
    </w:p>
    <w:p>
      <w:pPr>
        <w:pStyle w:val="Normal"/>
      </w:pPr>
      <w:r>
        <w:rPr/>
        <w:t>The creation of entirely new categories of products and services represents another significant opportunity. AI-First approaches enable experiences that were previously impossible, from personalized education that adapts to individual learning styles to generative design tools that can produce thousands of options meeting specified constraints. These novel capabilities create opportunities for entrepreneurship and innovation that extend well beyond simply improving existing products.</w:t>
      </w:r>
    </w:p>
    <w:p>
      <w:pPr>
        <w:pStyle w:val="Normal"/>
      </w:pPr>
      <w:r>
        <w:rPr/>
        <w:t>Enabling more natural and intuitive human-computer interaction through conversational interfaces, computer vision, and multimodal systems represents a particularly transformative opportunity. By reducing the cognitive load required to use digital systems, these approaches can dramatically expand access to technology and enable new use cases in contexts where traditional interfaces are impractical.</w:t>
      </w:r>
    </w:p>
    <w:p>
      <w:pPr>
        <w:pStyle w:val="Normal"/>
      </w:pPr>
      <w:r>
        <w:rPr/>
        <w:t>Perhaps most profoundly, AI-First engineering offers the potential to augment human capabilities in transformative ways, extending our cognitive abilities, creativity, and problem-solving capacity. Rather than simply automating existing tasks, the most powerful AI-First applications will enable humans to work at higher levels of abstraction, focus on more creative aspects of their work, and accomplish things that would be impossible for either humans or AI systems working alone.</w:t>
      </w:r>
    </w:p>
    <w:p>
      <w:pPr>
        <w:pStyle w:val="Heading4"/>
      </w:pPr>
      <w:r>
        <w:rPr/>
        <w:t>Efficiency and Productivity</w:t>
      </w:r>
    </w:p>
    <w:p>
      <w:pPr>
        <w:pStyle w:val="Normal"/>
      </w:pPr>
      <w:r>
        <w:rPr/>
        <w:t>The automation of routine engineering tasks represents a significant opportunity to improve productivity and allow engineers to focus on higher-value activities. From code generation and testing to documentation and deployment, AI tools can handle increasingly sophisticated aspects of the software development lifecycle, reducing toil and accelerating delivery.</w:t>
      </w:r>
    </w:p>
    <w:p>
      <w:pPr>
        <w:pStyle w:val="Normal"/>
      </w:pPr>
      <w:r>
        <w:rPr/>
        <w:t>Accelerating the development lifecycle through AI-assisted design, implementation, and testing can dramatically reduce time-to-market for new products and features. This acceleration enables more rapid iteration, more extensive exploration of the solution space, and faster response to changing market conditions or user needs.</w:t>
      </w:r>
    </w:p>
    <w:p>
      <w:pPr>
        <w:pStyle w:val="Normal"/>
      </w:pPr>
      <w:r>
        <w:rPr/>
        <w:t>Optimizing resource allocation and utilization through AI-driven decision support can significantly improve efficiency across organizations. From infrastructure scaling to team assignment to budget allocation, AI systems can analyze complex constraints and historical patterns to suggest optimal resource distributions that would be difficult for humans to determine through intuition alone.</w:t>
      </w:r>
    </w:p>
    <w:p>
      <w:pPr>
        <w:pStyle w:val="Normal"/>
      </w:pPr>
      <w:r>
        <w:rPr/>
        <w:t>Perhaps most significantly, AI-First approaches enable smaller teams to create more impactful solutions by leveraging AI capabilities to extend their reach. This democratization of capability allows startups and resource-constrained organizations to compete more effectively with larger entities, potentially leading to more diverse and innovative solution landscapes.</w:t>
      </w:r>
    </w:p>
    <w:p>
      <w:pPr>
        <w:pStyle w:val="Heading4"/>
      </w:pPr>
      <w:r>
        <w:rPr/>
        <w:t>Personalization at Scale</w:t>
      </w:r>
    </w:p>
    <w:p>
      <w:pPr>
        <w:pStyle w:val="Normal"/>
      </w:pPr>
      <w:r>
        <w:rPr/>
        <w:t>Delivering truly individualized experiences tailored to each user's preferences, needs, and context represents one of the most significant opportunities of AI-First engineering. Unlike rule-based personalization, which quickly becomes unwieldy as the number of factors increases, AI approaches can consider hundreds of variables to deliver experiences that feel genuinely personal to each user.</w:t>
      </w:r>
    </w:p>
    <w:p>
      <w:pPr>
        <w:pStyle w:val="Normal"/>
      </w:pPr>
      <w:r>
        <w:rPr/>
        <w:t>Adapting to user needs in real-time allows systems to respond dynamically to changing contexts, preferences, and requirements without explicit reconfiguration. This adaptability creates more resilient and user-centered experiences that maintain their relevance as circumstances change.</w:t>
      </w:r>
    </w:p>
    <w:p>
      <w:pPr>
        <w:pStyle w:val="Normal"/>
      </w:pPr>
      <w:r>
        <w:rPr/>
        <w:t>Creating systems that improve with use represents another transformative opportunity. Unlike traditional software that remains static until explicitly updated, AI-First systems can continuously learn from user interactions, becoming more effective and personalized over time. This creates virtuous cycles where increased usage leads to improved performance, which in turn drives further adoption.</w:t>
      </w:r>
    </w:p>
    <w:p>
      <w:pPr>
        <w:pStyle w:val="Normal"/>
      </w:pPr>
      <w:r>
        <w:rPr/>
        <w:t>Building deeper user relationships through understanding enables organizations to move beyond transactional interactions to more meaningful engagements based on genuine comprehension of user needs, preferences, and goals. This deeper understanding can drive loyalty, satisfaction, and long-term value creation for both users and organizations.</w:t>
      </w:r>
    </w:p>
    <w:p>
      <w:pPr>
        <w:pStyle w:val="Heading4"/>
      </w:pPr>
      <w:r>
        <w:rPr/>
        <w:t>Cross-Domain Innovation</w:t>
      </w:r>
    </w:p>
    <w:p>
      <w:pPr>
        <w:pStyle w:val="Normal"/>
      </w:pPr>
      <w:r>
        <w:rPr/>
        <w:t>Applying AI approaches across traditional boundaries enables knowledge transfer and innovation that would be difficult to achieve through conventional means. Techniques developed in one domain can be adapted and applied to seemingly unrelated fields, creating unexpected breakthroughs and novel solutions to long-standing problems.</w:t>
      </w:r>
    </w:p>
    <w:p>
      <w:pPr>
        <w:pStyle w:val="Normal"/>
      </w:pPr>
      <w:r>
        <w:rPr/>
        <w:t>Enabling knowledge transfer between domains through shared representations and transfer learning allows insights from data-rich domains to benefit areas where data is scarce or expensive to collect. This cross-pollination accelerates progress across fields and helps overcome the cold-start problem that often hampers AI applications in new domains.</w:t>
      </w:r>
    </w:p>
    <w:p>
      <w:pPr>
        <w:pStyle w:val="Normal"/>
      </w:pPr>
      <w:r>
        <w:rPr/>
        <w:t>Creating unexpected combinations of capabilities through multimodal AI and integrated systems enables novel applications that transcend traditional category boundaries. These hybrid approaches can address complex, multi-faceted problems that resist solution through any single technique or perspective.</w:t>
      </w:r>
    </w:p>
    <w:p>
      <w:pPr>
        <w:pStyle w:val="Normal"/>
      </w:pPr>
      <w:r>
        <w:rPr/>
        <w:t>Perhaps most importantly, AI-First approaches are democratizing access to specialized expertise by encoding knowledge in models that can be widely deployed. From medical diagnosis to legal analysis to educational support, AI systems are making specialized knowledge more accessible to those who would otherwise lack access due to geographic, economic, or social barriers.</w:t>
      </w:r>
    </w:p>
    <w:p>
      <w:pPr>
        <w:pStyle w:val="Heading2"/>
      </w:pPr>
      <w:r>
        <w:rPr/>
        <w:t>Preparing for the Future</w:t>
      </w:r>
    </w:p>
    <w:p>
      <w:pPr>
        <w:pStyle w:val="Normal"/>
      </w:pPr>
      <w:r>
        <w:rPr/>
        <w:t>As AI-First engineering continues to evolve at a rapid pace, organizations and individuals must take deliberate steps to prepare for the opportunities and challenges ahead. This preparation requires not only technical investments but also strategic planning, cultural adaptation, and continuous learning. By taking a proactive approach to these preparations, stakeholders can position themselves to thrive in the emerging AI-First landscape while contributing to its responsible development.</w:t>
      </w:r>
    </w:p>
    <w:p>
      <w:pPr>
        <w:pStyle w:val="Heading3"/>
      </w:pPr>
      <w:r>
        <w:rPr/>
        <w:t>For Organizations</w:t>
      </w:r>
    </w:p>
    <w:p>
      <w:pPr>
        <w:pStyle w:val="Normal"/>
      </w:pPr>
      <w:r>
        <w:rPr/>
        <w:t>Organizations seeking to capitalize on the potential of AI-First engineering while managing associated risks must develop comprehensive approaches that span strategic, technical, talent, and cultural dimensions.</w:t>
      </w:r>
    </w:p>
    <w:p>
      <w:pPr>
        <w:pStyle w:val="Heading4"/>
      </w:pPr>
      <w:r>
        <w:rPr/>
        <w:t>Strategic Preparation</w:t>
      </w:r>
    </w:p>
    <w:p>
      <w:pPr>
        <w:pStyle w:val="Normal"/>
      </w:pPr>
      <w:r>
        <w:rPr/>
        <w:t>Developing a clear AI strategy aligned with business objectives represents the essential first step for organizational preparation. This strategy should articulate how AI capabilities will contribute to the organization's mission, competitive positioning, and value creation. Rather than pursuing AI for its own sake, organizations should identify specific business challenges or opportunities where AI approaches offer distinctive advantages over traditional methods. This strategic clarity helps focus investments, set appropriate expectations, and ensure that AI initiatives contribute meaningfully to organizational goals.</w:t>
      </w:r>
    </w:p>
    <w:p>
      <w:pPr>
        <w:pStyle w:val="Normal"/>
      </w:pPr>
      <w:r>
        <w:rPr/>
        <w:t>Identifying high-value opportunities for AI application requires systematic assessment of business processes, customer needs, and competitive dynamics. Organizations should evaluate potential AI applications based on factors including business impact, technical feasibility, data availability, and organizational readiness. This prioritization helps direct limited resources toward applications with the greatest potential return and avoids the common pitfall of pursuing technically interesting but strategically marginal AI projects.</w:t>
      </w:r>
    </w:p>
    <w:p>
      <w:pPr>
        <w:pStyle w:val="Normal"/>
      </w:pPr>
      <w:r>
        <w:rPr/>
        <w:t>Creating a roadmap for AI capability development enables organizations to build necessary foundations while delivering incremental value. This roadmap should sequence investments in data infrastructure, technical skills, organizational processes, and specific AI applications to create a logical progression from initial experiments to enterprise-scale deployment. By breaking the journey into manageable phases with clear milestones, organizations can maintain momentum while managing risk and building on successive successes.</w:t>
      </w:r>
    </w:p>
    <w:p>
      <w:pPr>
        <w:pStyle w:val="Normal"/>
      </w:pPr>
      <w:r>
        <w:rPr/>
        <w:t>Establishing ethical guidelines and governance structures is essential for responsible AI development and deployment. These frameworks should articulate the organization's principles regarding issues such as fairness, transparency, privacy, and human oversight, and establish processes for ensuring adherence to these principles throughout the AI lifecycle. By addressing ethical considerations proactively, organizations can build trust with stakeholders, reduce regulatory risks, and avoid costly remediation of problematic systems.</w:t>
      </w:r>
    </w:p>
    <w:p>
      <w:pPr>
        <w:pStyle w:val="Heading4"/>
      </w:pPr>
      <w:r>
        <w:rPr/>
        <w:t>Technical Infrastructure</w:t>
      </w:r>
    </w:p>
    <w:p>
      <w:pPr>
        <w:pStyle w:val="Normal"/>
      </w:pPr>
      <w:r>
        <w:rPr/>
        <w:t>Investing in scalable data infrastructure represents a foundational requirement for AI-First engineering. This infrastructure must support the collection, storage, processing, and governance of the diverse data types required for AI applications, while maintaining appropriate security, privacy, and compliance controls. Organizations should design data architectures that can evolve as requirements change and as data volumes grow, avoiding rigid structures that may become bottlenecks for future innovation.</w:t>
      </w:r>
    </w:p>
    <w:p>
      <w:pPr>
        <w:pStyle w:val="Normal"/>
      </w:pPr>
      <w:r>
        <w:rPr/>
        <w:t>Building or acquiring AI development platforms enables organizations to standardize and accelerate their AI engineering processes. These platforms should provide consistent environments for experimentation, model training, evaluation, and deployment, reducing the friction associated with moving from prototype to production. By abstracting common infrastructure concerns, these platforms allow data scientists and engineers to focus on solving business problems rather than wrestling with technical plumbing.</w:t>
      </w:r>
    </w:p>
    <w:p>
      <w:pPr>
        <w:pStyle w:val="Normal"/>
      </w:pPr>
      <w:r>
        <w:rPr/>
        <w:t>Establishing MLOps practices and tooling is essential for managing the unique lifecycle of AI systems. Unlike traditional software, AI systems require ongoing monitoring of data distributions, model performance, and business outcomes, with mechanisms for retraining and updating models as conditions change. MLOps practices formalize these processes, ensuring that AI systems remain reliable, accurate, and aligned with business objectives throughout their operational life.</w:t>
      </w:r>
    </w:p>
    <w:p>
      <w:pPr>
        <w:pStyle w:val="Normal"/>
      </w:pPr>
      <w:r>
        <w:rPr/>
        <w:t>Creating sandboxes for experimentation and learning allows organizations to explore AI capabilities with reduced risk. These environments should provide access to representative data, necessary computational resources, and appropriate tools while maintaining safeguards against unintended consequences in production systems. By encouraging controlled experimentation, organizations can accelerate learning, identify promising approaches, and build practical experience before committing to full-scale implementation.</w:t>
      </w:r>
    </w:p>
    <w:p>
      <w:pPr>
        <w:pStyle w:val="Heading4"/>
      </w:pPr>
      <w:r>
        <w:rPr/>
        <w:t>Talent Development</w:t>
      </w:r>
    </w:p>
    <w:p>
      <w:pPr>
        <w:pStyle w:val="Normal"/>
      </w:pPr>
      <w:r>
        <w:rPr/>
        <w:t>Building multidisciplinary AI teams is essential for effective AI-First engineering. These teams should combine expertise in machine learning, software engineering, data engineering, domain knowledge, and product design to address the full spectrum of considerations in AI development. By bringing diverse perspectives together, organizations can develop more robust, usable, and valuable AI systems than would be possible with homogeneous teams focused solely on technical aspects.</w:t>
      </w:r>
    </w:p>
    <w:p>
      <w:pPr>
        <w:pStyle w:val="Normal"/>
      </w:pPr>
      <w:r>
        <w:rPr/>
        <w:t>Investing in training and upskilling existing engineers represents a pragmatic approach to addressing the AI talent shortage. Organizations should develop structured learning paths that help traditional software engineers build AI-specific skills while leveraging their existing software engineering expertise and domain knowledge. This approach not only addresses talent needs but also helps integrate AI capabilities into existing engineering teams and processes.</w:t>
      </w:r>
    </w:p>
    <w:p>
      <w:pPr>
        <w:pStyle w:val="Normal"/>
      </w:pPr>
      <w:r>
        <w:rPr/>
        <w:t>Developing AI literacy across the organization enables more effective collaboration between technical specialists and business stakeholders. Basic understanding of AI capabilities, limitations, and requirements should be fostered among product managers, executives, domain experts, and other key stakeholders to facilitate realistic planning, effective communication, and appropriate expectations. This broader literacy helps organizations avoid both excessive hype and unwarranted skepticism about AI potential.</w:t>
      </w:r>
    </w:p>
    <w:p>
      <w:pPr>
        <w:pStyle w:val="Normal"/>
      </w:pPr>
      <w:r>
        <w:rPr/>
        <w:t>Creating career paths for AI specialists helps organizations attract and retain scarce talent. These paths should recognize the unique skills and contributions of AI professionals while providing opportunities for growth, impact, and recognition. Organizations should consider both technical and managerial tracks, allowing AI specialists to advance either by deepening their technical expertise or by taking on broader leadership responsibilities for AI initiatives.</w:t>
      </w:r>
    </w:p>
    <w:p>
      <w:pPr>
        <w:pStyle w:val="Heading4"/>
      </w:pPr>
      <w:r>
        <w:rPr/>
        <w:t>Cultural Transformation</w:t>
      </w:r>
    </w:p>
    <w:p>
      <w:pPr>
        <w:pStyle w:val="Normal"/>
      </w:pPr>
      <w:r>
        <w:rPr/>
        <w:t>Embracing experimentation and learning from failure represents a critical cultural shift for AI-First engineering. The inherent uncertainty and empirical nature of AI development requires comfort with iterative approaches, hypothesis testing, and occasional setbacks. Organizations must create psychological safety that allows teams to acknowledge limitations, share lessons from unsuccessful approaches, and continuously refine their methods based on empirical results rather than theoretical expectations.</w:t>
      </w:r>
    </w:p>
    <w:p>
      <w:pPr>
        <w:pStyle w:val="Normal"/>
      </w:pPr>
      <w:r>
        <w:rPr/>
        <w:t>Shifting from deterministic to probabilistic thinking requires fundamental changes in how organizations conceptualize software systems. Unlike traditional software with predictable, rule-based behavior, AI systems operate on statistical principles with inherent uncertainty and variability. This shift requires new approaches to specification, testing, and performance evaluation that accommodate probabilistic behavior while still ensuring reliable and appropriate system performance.</w:t>
      </w:r>
    </w:p>
    <w:p>
      <w:pPr>
        <w:pStyle w:val="Normal"/>
      </w:pPr>
      <w:r>
        <w:rPr/>
        <w:t>Developing comfort with continuous evolution acknowledges that AI systems are never truly "finished" in the traditional sense. As data distributions change, user behaviors evolve, and business requirements shift, AI systems must adapt accordingly. Organizations must establish processes for ongoing monitoring, evaluation, and refinement of AI systems throughout their lifecycle, treating initial deployment as the beginning rather than the end of the development process.</w:t>
      </w:r>
    </w:p>
    <w:p>
      <w:pPr>
        <w:pStyle w:val="Normal"/>
      </w:pPr>
      <w:r>
        <w:rPr/>
        <w:t>Building cross-functional collaboration models enables the integration of diverse perspectives essential for effective AI-First engineering. Traditional organizational silos between data science, engineering, product management, and domain experts must be bridged through shared goals, collaborative processes, and integrated teams. These collaboration models should facilitate ongoing dialogue between technical and business stakeholders to ensure that AI systems remain aligned with evolving business needs and constraints.</w:t>
      </w:r>
    </w:p>
    <w:p>
      <w:pPr>
        <w:pStyle w:val="Heading3"/>
      </w:pPr>
      <w:r>
        <w:rPr/>
        <w:t>For Individual Engineers</w:t>
      </w:r>
    </w:p>
    <w:p>
      <w:pPr>
        <w:pStyle w:val="Normal"/>
      </w:pPr>
      <w:r>
        <w:rPr/>
        <w:t>Individual practitioners seeking to thrive in the evolving landscape of AI-First engineering must take deliberate steps to develop relevant skills, adopt effective learning approaches, position their careers strategically, and cultivate ethical awareness.</w:t>
      </w:r>
    </w:p>
    <w:p>
      <w:pPr>
        <w:pStyle w:val="Heading4"/>
      </w:pPr>
      <w:r>
        <w:rPr/>
        <w:t>Skill Development</w:t>
      </w:r>
    </w:p>
    <w:p>
      <w:pPr>
        <w:pStyle w:val="Normal"/>
      </w:pPr>
      <w:r>
        <w:rPr/>
        <w:t>Building foundational understanding of AI concepts represents an essential first step for engineers entering the field. This foundation should include core principles of machine learning, deep learning, and AI system design, providing the conceptual framework necessary to understand more specialized techniques and applications. Engineers should prioritize understanding fundamental principles over specific implementations, as the former will remain relevant even as tools and frameworks evolve.</w:t>
      </w:r>
    </w:p>
    <w:p>
      <w:pPr>
        <w:pStyle w:val="Normal"/>
      </w:pPr>
      <w:r>
        <w:rPr/>
        <w:t>Developing expertise in specific AI domains relevant to personal interests and career goals allows engineers to differentiate themselves in an increasingly competitive field. Whether focusing on computer vision, natural language processing, reinforcement learning, or another specialization, depth in a particular domain enables engineers to contribute distinctive value while continuing to build broader AI engineering skills. This specialization should be chosen based on both personal interest and market demand to ensure sustainable career opportunities.</w:t>
      </w:r>
    </w:p>
    <w:p>
      <w:pPr>
        <w:pStyle w:val="Normal"/>
      </w:pPr>
      <w:r>
        <w:rPr/>
        <w:t>Maintaining strong software engineering fundamentals remains essential even as AI-specific skills grow in importance. Principles of system design, software architecture, testing, version control, and deployment automation remain critical for building robust, maintainable AI systems that can operate reliably in production environments. Engineers should resist the temptation to focus exclusively on AI techniques at the expense of these foundational engineering practices.</w:t>
      </w:r>
    </w:p>
    <w:p>
      <w:pPr>
        <w:pStyle w:val="Normal"/>
      </w:pPr>
      <w:r>
        <w:rPr/>
        <w:t>Cultivating cross-disciplinary knowledge enables engineers to bridge the gap between technical capabilities and valuable applications. Understanding of relevant domain knowledge, business processes, and user needs allows engineers to identify appropriate applications of AI techniques and design systems that effectively address real-world problems. This broader perspective helps engineers avoid the common pitfall of developing technically sophisticated solutions that fail to deliver practical value.</w:t>
      </w:r>
    </w:p>
    <w:p>
      <w:pPr>
        <w:pStyle w:val="Heading4"/>
      </w:pPr>
      <w:r>
        <w:rPr/>
        <w:t>Learning Approach</w:t>
      </w:r>
    </w:p>
    <w:p>
      <w:pPr>
        <w:pStyle w:val="Normal"/>
      </w:pPr>
      <w:r>
        <w:rPr/>
        <w:t>Adopting a continuous learning mindset is essential in a field evolving as rapidly as AI engineering. Engineers must accept that their knowledge will require constant updating and expansion throughout their careers, with new techniques, tools, and best practices emerging regularly. This mindset embraces learning as an ongoing professional responsibility rather than a discrete activity with a defined endpoint.</w:t>
      </w:r>
    </w:p>
    <w:p>
      <w:pPr>
        <w:pStyle w:val="Normal"/>
      </w:pPr>
      <w:r>
        <w:rPr/>
        <w:t>Building practical experience through projects provides the essential complement to theoretical knowledge in AI engineering. Hands-on implementation of AI systems—whether through personal projects, open source contributions, or professional work—develops the practical skills and intuition necessary for effective engineering that cannot be acquired through study alone. Engineers should seek opportunities to apply their knowledge to real problems, learning from both successes and failures along the way.</w:t>
      </w:r>
    </w:p>
    <w:p>
      <w:pPr>
        <w:pStyle w:val="Normal"/>
      </w:pPr>
      <w:r>
        <w:rPr/>
        <w:t>Participating in AI communities and open source projects accelerates learning through exposure to diverse perspectives and approaches. These communities provide opportunities to learn from others' experiences, receive feedback on one's own work, and collaborate on challenging problems that would be difficult to tackle individually. Active participation in these communities also helps engineers build professional networks that can provide support, opportunities, and mentorship throughout their careers.</w:t>
      </w:r>
    </w:p>
    <w:p>
      <w:pPr>
        <w:pStyle w:val="Normal"/>
      </w:pPr>
      <w:r>
        <w:rPr/>
        <w:t>Staying current with research and industry developments ensures that engineers' knowledge remains relevant in a rapidly evolving field. Regular engagement with academic papers, industry blogs, conference presentations, and other sources of emerging knowledge helps engineers identify new techniques, tools, and best practices that may be applicable to their work. This ongoing environmental scanning should be balanced with focused skill development to avoid being overwhelmed by the volume of new information.</w:t>
      </w:r>
    </w:p>
    <w:p>
      <w:pPr>
        <w:pStyle w:val="Heading4"/>
      </w:pPr>
      <w:r>
        <w:rPr/>
        <w:t>Career Positioning</w:t>
      </w:r>
    </w:p>
    <w:p>
      <w:pPr>
        <w:pStyle w:val="Normal"/>
      </w:pPr>
      <w:r>
        <w:rPr/>
        <w:t>Identifying opportunities to apply AI in current roles allows engineers to build relevant experience while delivering immediate value to their organizations. Even in roles not explicitly focused on AI, engineers can often find opportunities to incorporate machine learning techniques into existing systems, automate repetitive tasks, or enhance decision support capabilities. These incremental applications build practical experience while demonstrating the potential value of AI approaches to colleagues and leadership.</w:t>
      </w:r>
    </w:p>
    <w:p>
      <w:pPr>
        <w:pStyle w:val="Normal"/>
      </w:pPr>
      <w:r>
        <w:rPr/>
        <w:t>Developing a portfolio demonstrating AI capabilities provides tangible evidence of skills that can differentiate engineers in competitive job markets. This portfolio might include personal projects, open source contributions, competition entries, or documentation of professional work (within confidentiality constraints). By showcasing not only technical implementations but also problem-solving approaches, evaluation methodologies, and business impact, engineers can demonstrate their comprehensive capabilities to potential employers or clients.</w:t>
      </w:r>
    </w:p>
    <w:p>
      <w:pPr>
        <w:pStyle w:val="Normal"/>
      </w:pPr>
      <w:r>
        <w:rPr/>
        <w:t>Seeking mentorship from experienced AI practitioners accelerates professional development through guidance, feedback, and shared wisdom. Mentors can help engineers navigate technical challenges, identify skill gaps, prioritize learning opportunities, and avoid common pitfalls based on their own experience. This guidance is particularly valuable in a field where best practices are still evolving and where the gap between theoretical knowledge and practical application can be substantial.</w:t>
      </w:r>
    </w:p>
    <w:p>
      <w:pPr>
        <w:pStyle w:val="Normal"/>
      </w:pPr>
      <w:r>
        <w:rPr/>
        <w:t>Considering specialized education or certification may be valuable for engineers seeking to build credibility or fill specific knowledge gaps. While formal credentials are not always necessary for success in AI engineering, structured educational programs can provide comprehensive coverage of fundamental concepts, exposure to current best practices, and validation of skills that may be valuable in certain career contexts. Engineers should evaluate these opportunities based on their specific career goals, learning preferences, and resource constraints.</w:t>
      </w:r>
    </w:p>
    <w:p>
      <w:pPr>
        <w:pStyle w:val="Heading4"/>
      </w:pPr>
      <w:r>
        <w:rPr/>
        <w:t>Ethical Awareness</w:t>
      </w:r>
    </w:p>
    <w:p>
      <w:pPr>
        <w:pStyle w:val="Normal"/>
      </w:pPr>
      <w:r>
        <w:rPr/>
        <w:t>Developing understanding of AI ethics and responsible practices is increasingly essential for engineers working in this consequential field. Engineers should familiarize themselves with key ethical frameworks, common ethical challenges in AI development, and emerging best practices for addressing issues such as fairness, transparency, privacy, and safety. This understanding should inform technical decisions throughout the development process rather than being treated as a separate concern to be addressed after implementation.</w:t>
      </w:r>
    </w:p>
    <w:p>
      <w:pPr>
        <w:pStyle w:val="Normal"/>
      </w:pPr>
      <w:r>
        <w:rPr/>
        <w:t>Considering the broader implications of one's work requires engineers to look beyond technical performance to assess potential societal impacts. Engineers should regularly ask questions about who might be affected by their systems, what harms might result from failures or misuse, and how benefits and risks are distributed across different stakeholders. This broader perspective helps engineers anticipate potential problems and design systems that align with human values and societal well-being.</w:t>
      </w:r>
    </w:p>
    <w:p>
      <w:pPr>
        <w:pStyle w:val="Normal"/>
      </w:pPr>
      <w:r>
        <w:rPr/>
        <w:t>Advocating for responsible approaches within organizations empowers engineers to influence how AI systems are developed and deployed. When engineers identify potential ethical concerns or opportunities for more responsible practices, they should raise these issues constructively with colleagues, leadership, and other stakeholders. This advocacy is most effective when it combines ethical arguments with practical suggestions for addressing concerns while still meeting business objectives.</w:t>
      </w:r>
    </w:p>
    <w:p>
      <w:pPr>
        <w:pStyle w:val="Normal"/>
      </w:pPr>
      <w:r>
        <w:rPr/>
        <w:t>Contributing to the development of ethical standards represents an opportunity for engineers to shape the future of the field beyond their immediate work. By participating in industry associations, standards bodies, policy discussions, and academic research related to AI ethics, engineers can help establish norms and practices that promote beneficial applications of AI while mitigating potential harms. This contribution not only advances the field as a whole but also deepens engineers' own understanding of ethical considerations in AI development.</w:t>
      </w:r>
    </w:p>
    <w:p>
      <w:pPr>
        <w:pStyle w:val="Normal"/>
      </w:pPr>
      <w:r>
        <w:rPr/>
        <w:t>In conclusion, the future of AI-First engineering presents a landscape of unprecedented opportunity coupled with significant challenges. By understanding emerging trends, anticipating evolutionary trajectories, and taking deliberate steps to prepare for this future, organizations and individual practitioners can position themselves to harness the transformative potential of AI while navigating its complexities responsibly. As AI capabilities continue to advance, the field of AI-First engineering will increasingly shape not only how software is created but also how technology influences human experience across domains and contexts.</w:t>
      </w:r>
    </w:p>
    <w:p>
      <w:pPr>
        <w:pStyle w:val="Normal"/>
      </w:pPr>
      <w:r>
        <w:rPr/>
      </w:r>
    </w:p>
    <w:p>
      <w:pPr>
        <w:pStyle w:val="Heading1"/>
        <w:jc w:val="center"/>
      </w:pPr>
      <w:r>
        <w:rPr/>
        <w:t>Setting The Bar For Ai Innovation Expanded</w:t>
      </w:r>
    </w:p>
    <w:p>
      <w:pPr>
        <w:pStyle w:val="Heading1"/>
      </w:pPr>
      <w:r>
        <w:rPr/>
        <w:t>9. Setting the Bar for AI Innovation</w:t>
      </w:r>
    </w:p>
    <w:p>
      <w:pPr>
        <w:pStyle w:val="Normal"/>
      </w:pPr>
      <w:r>
        <w:rPr/>
        <w:t>The selection of AI features and capabilities represents a critical inflection point in the development of AI-powered products and services. These decisions fundamentally shape product direction, user experience, competitive positioning, and ultimately, market success. In the rapidly evolving landscape of artificial intelligence, AI-First engineers must develop sophisticated frameworks for evaluating potential AI applications and establishing appropriate innovation thresholds that balance ambition with practicality. This chapter explores the multifaceted considerations that inform these crucial decisions and provides structured approaches for navigating the complex terrain of AI innovation.</w:t>
      </w:r>
    </w:p>
    <w:p>
      <w:pPr>
        <w:pStyle w:val="Normal"/>
      </w:pPr>
      <w:r>
        <w:rPr/>
        <w:t>The strategic selection of AI capabilities is not merely a technical exercise but rather a complex interplay of business strategy, user needs, technological feasibility, and ethical considerations. Organizations that excel in AI innovation demonstrate a disciplined approach to feature selection, balancing moonshot thinking with pragmatic implementation paths. They recognize that successful AI features must not only be technically impressive but also deliver tangible value, integrate seamlessly into user workflows, and align with broader organizational objectives.</w:t>
      </w:r>
    </w:p>
    <w:p>
      <w:pPr>
        <w:pStyle w:val="Normal"/>
      </w:pPr>
      <w:r>
        <w:rPr/>
        <w:t>In the sections that follow, we will examine frameworks for evaluating AI features, strategies for balancing ambitious vision with incremental progress, approaches to governance and ethical innovation, and illustrative case studies that demonstrate these principles in action. Through this exploration, we aim to provide AI-First engineers with a comprehensive toolkit for setting the bar for AI innovation in their organizations.</w:t>
      </w:r>
    </w:p>
    <w:p>
      <w:pPr>
        <w:pStyle w:val="Heading2"/>
      </w:pPr>
      <w:r>
        <w:rPr/>
        <w:t>Criteria for AI Feature Selection</w:t>
      </w:r>
    </w:p>
    <w:p>
      <w:pPr>
        <w:pStyle w:val="Normal"/>
      </w:pPr>
      <w:r>
        <w:rPr/>
        <w:t>The evaluation of potential AI features requires a structured approach that considers multiple dimensions of value, feasibility, and strategic fit. By applying a consistent framework to feature assessment, organizations can make more informed decisions about where to invest their AI development resources and how to prioritize competing opportunities.</w:t>
      </w:r>
    </w:p>
    <w:p>
      <w:pPr>
        <w:pStyle w:val="Heading3"/>
      </w:pPr>
      <w:r>
        <w:rPr/>
        <w:t>Value-to-Complexity Ratio</w:t>
      </w:r>
    </w:p>
    <w:p>
      <w:pPr>
        <w:pStyle w:val="Normal"/>
      </w:pPr>
      <w:r>
        <w:rPr/>
        <w:t>The fundamental starting point for any AI feature evaluation is understanding the relationship between the value it delivers and the complexity of implementation. This ratio serves as a critical filter for identifying high-potential opportunities.</w:t>
      </w:r>
    </w:p>
    <w:p>
      <w:pPr>
        <w:pStyle w:val="Normal"/>
      </w:pPr>
      <w:r>
        <w:rPr/>
        <w:t>Value assessment must consider both immediate and long-term benefits to users and the business. User value manifests in multiple forms: time savings, quality improvements, capability expansions, or emotional benefits such as reduced frustration or increased confidence. Business value may include revenue generation, cost reduction, competitive differentiation, or strategic positioning. The most compelling AI features often deliver on multiple value dimensions simultaneously.</w:t>
      </w:r>
    </w:p>
    <w:p>
      <w:pPr>
        <w:pStyle w:val="Normal"/>
      </w:pPr>
      <w:r>
        <w:rPr/>
        <w:t>Complexity assessment must look beyond initial development costs to consider the full lifecycle of the feature. This includes data requirements, model training and maintenance, integration challenges, operational overhead, and potential technical debt. Features that appear straightforward may hide significant complexity in edge cases, reliability requirements, or ongoing optimization needs.</w:t>
      </w:r>
    </w:p>
    <w:p>
      <w:pPr>
        <w:pStyle w:val="Normal"/>
      </w:pPr>
      <w:r>
        <w:rPr/>
        <w:t>Organizations should develop quantitative frameworks for estimating both value and complexity, allowing for consistent comparison across potential features. These frameworks might include:</w:t>
      </w:r>
    </w:p>
    <w:p>
      <w:pPr>
        <w:pStyle w:val="ListBullet"/>
      </w:pPr>
      <w:r>
        <w:rPr/>
        <w:t>Value scoring across multiple dimensions (time savings, quality improvement, etc.)</w:t>
      </w:r>
    </w:p>
    <w:p>
      <w:pPr>
        <w:pStyle w:val="ListBullet"/>
      </w:pPr>
      <w:r>
        <w:rPr/>
        <w:t>Complexity assessment based on technical requirements, data needs, and integration challenges</w:t>
      </w:r>
    </w:p>
    <w:p>
      <w:pPr>
        <w:pStyle w:val="ListBullet"/>
      </w:pPr>
      <w:r>
        <w:rPr/>
        <w:t>Risk adjustment factors for technical uncertainty or market acceptance</w:t>
      </w:r>
    </w:p>
    <w:p>
      <w:pPr>
        <w:pStyle w:val="ListBullet"/>
      </w:pPr>
      <w:r>
        <w:rPr/>
        <w:t>Time-to-value considerations that account for development and adoption timelines</w:t>
      </w:r>
    </w:p>
    <w:p>
      <w:pPr>
        <w:pStyle w:val="Normal"/>
      </w:pPr>
      <w:r>
        <w:rPr/>
        <w:t>The most attractive opportunities typically offer high value with manageable complexity, creating a favorable return on investment. However, organizations should maintain a balanced portfolio that includes some higher-complexity, higher-value moonshots alongside more predictable investments.</w:t>
      </w:r>
    </w:p>
    <w:p>
      <w:pPr>
        <w:pStyle w:val="Heading3"/>
      </w:pPr>
      <w:r>
        <w:rPr/>
        <w:t>Differentiation Potential</w:t>
      </w:r>
    </w:p>
    <w:p>
      <w:pPr>
        <w:pStyle w:val="Normal"/>
      </w:pPr>
      <w:r>
        <w:rPr/>
        <w:t>In an increasingly competitive AI landscape, the ability of a feature to create meaningful differentiation is a critical consideration. Differentiation potential evaluates how the AI capability distinguishes the product from competitors and creates sustainable competitive advantage.</w:t>
      </w:r>
    </w:p>
    <w:p>
      <w:pPr>
        <w:pStyle w:val="Normal"/>
      </w:pPr>
      <w:r>
        <w:rPr/>
        <w:t>Effective differentiation assessment requires deep understanding of the competitive landscape, including:</w:t>
      </w:r>
    </w:p>
    <w:p>
      <w:pPr>
        <w:pStyle w:val="ListBullet"/>
      </w:pPr>
      <w:r>
        <w:rPr/>
        <w:t>Current competitor capabilities and their limitations</w:t>
      </w:r>
    </w:p>
    <w:p>
      <w:pPr>
        <w:pStyle w:val="ListBullet"/>
      </w:pPr>
      <w:r>
        <w:rPr/>
        <w:t>Announced roadmaps and likely development trajectories</w:t>
      </w:r>
    </w:p>
    <w:p>
      <w:pPr>
        <w:pStyle w:val="ListBullet"/>
      </w:pPr>
      <w:r>
        <w:rPr/>
        <w:t>Barriers to replication based on data, algorithms, or implementation expertise</w:t>
      </w:r>
    </w:p>
    <w:p>
      <w:pPr>
        <w:pStyle w:val="ListBullet"/>
      </w:pPr>
      <w:r>
        <w:rPr/>
        <w:t>Patent or intellectual property protections</w:t>
      </w:r>
    </w:p>
    <w:p>
      <w:pPr>
        <w:pStyle w:val="ListBullet"/>
      </w:pPr>
      <w:r>
        <w:rPr/>
        <w:t>Integration advantages that leverage existing product strengths</w:t>
      </w:r>
    </w:p>
    <w:p>
      <w:pPr>
        <w:pStyle w:val="Normal"/>
      </w:pPr>
      <w:r>
        <w:rPr/>
        <w:t>The most defensible AI features often combine multiple sources of advantage. For example, a recommendation system might leverage proprietary data, custom algorithms, and deep integration with existing workflows to create an experience that competitors cannot easily replicate.</w:t>
      </w:r>
    </w:p>
    <w:p>
      <w:pPr>
        <w:pStyle w:val="Normal"/>
      </w:pPr>
      <w:r>
        <w:rPr/>
        <w:t>Organizations should be wary of investing heavily in features that, while impressive, can be quickly matched by competitors. The rapid pace of AI advancement means that algorithmic advantages alone rarely provide sustainable differentiation. Instead, the most durable advantages typically come from unique data assets, network effects, or seamless integration into broader product ecosystems.</w:t>
      </w:r>
    </w:p>
    <w:p>
      <w:pPr>
        <w:pStyle w:val="Normal"/>
      </w:pPr>
      <w:r>
        <w:rPr/>
        <w:t>Differentiation assessment should also consider the window of advantage—how long the feature is likely to remain distinctive before competitors can offer comparable capabilities. Features with longer windows of advantage generally merit greater investment, while those with shorter windows may still be worthwhile if they can be implemented quickly or serve as stepping stones to more defensible capabilities.</w:t>
      </w:r>
    </w:p>
    <w:p>
      <w:pPr>
        <w:pStyle w:val="Heading3"/>
      </w:pPr>
      <w:r>
        <w:rPr/>
        <w:t>Data Leverage</w:t>
      </w:r>
    </w:p>
    <w:p>
      <w:pPr>
        <w:pStyle w:val="Normal"/>
      </w:pPr>
      <w:r>
        <w:rPr/>
        <w:t>Data represents both a critical input to AI systems and a potential source of sustainable competitive advantage. Evaluating how a feature leverages and contributes to an organization's data assets is essential to strategic AI development.</w:t>
      </w:r>
    </w:p>
    <w:p>
      <w:pPr>
        <w:pStyle w:val="Normal"/>
      </w:pPr>
      <w:r>
        <w:rPr/>
        <w:t>When assessing data leverage, organizations should consider:</w:t>
      </w:r>
    </w:p>
    <w:p>
      <w:pPr>
        <w:pStyle w:val="ListBullet"/>
      </w:pPr>
      <w:r>
        <w:rPr/>
        <w:t>Whether they possess unique data that enables superior performance for the feature</w:t>
      </w:r>
    </w:p>
    <w:p>
      <w:pPr>
        <w:pStyle w:val="ListBullet"/>
      </w:pPr>
      <w:r>
        <w:rPr/>
        <w:t>How the feature can create positive data network effects, where usage improves the system</w:t>
      </w:r>
    </w:p>
    <w:p>
      <w:pPr>
        <w:pStyle w:val="ListBullet"/>
      </w:pPr>
      <w:r>
        <w:rPr/>
        <w:t>Whether the feature generates valuable new data that can fuel future innovations</w:t>
      </w:r>
    </w:p>
    <w:p>
      <w:pPr>
        <w:pStyle w:val="ListBullet"/>
      </w:pPr>
      <w:r>
        <w:rPr/>
        <w:t>How the feature contributes to the organization's broader data strategy and assets</w:t>
      </w:r>
    </w:p>
    <w:p>
      <w:pPr>
        <w:pStyle w:val="Normal"/>
      </w:pPr>
      <w:r>
        <w:rPr/>
        <w:t>The most powerful AI features often create virtuous cycles where usage generates data that improves the system, which drives more usage and more data. These positive feedback loops can create increasing returns to scale and widening competitive moats over time.</w:t>
      </w:r>
    </w:p>
    <w:p>
      <w:pPr>
        <w:pStyle w:val="Normal"/>
      </w:pPr>
      <w:r>
        <w:rPr/>
        <w:t>Organizations should be particularly attentive to features that can initiate or accelerate these data flywheels. For example, a content recommendation system not only delivers immediate user value but also generates preference data that can improve recommendations, personalization, and potentially other features across the product.</w:t>
      </w:r>
    </w:p>
    <w:p>
      <w:pPr>
        <w:pStyle w:val="Normal"/>
      </w:pPr>
      <w:r>
        <w:rPr/>
        <w:t>Data leverage assessment should also consider data acquisition costs, privacy implications, and potential regulatory constraints. Features that require extensive new data collection or raise significant privacy concerns may face higher barriers to implementation, regardless of their potential value.</w:t>
      </w:r>
    </w:p>
    <w:p>
      <w:pPr>
        <w:pStyle w:val="Heading3"/>
      </w:pPr>
      <w:r>
        <w:rPr/>
        <w:t>User Experience Enhancement</w:t>
      </w:r>
    </w:p>
    <w:p>
      <w:pPr>
        <w:pStyle w:val="Normal"/>
      </w:pPr>
      <w:r>
        <w:rPr/>
        <w:t>AI features must ultimately serve user needs and integrate seamlessly into user workflows. Evaluating how a feature enhances the user experience is essential to ensuring adoption and realizing intended value.</w:t>
      </w:r>
    </w:p>
    <w:p>
      <w:pPr>
        <w:pStyle w:val="Normal"/>
      </w:pPr>
      <w:r>
        <w:rPr/>
        <w:t>User experience enhancement assessment should consider:</w:t>
      </w:r>
    </w:p>
    <w:p>
      <w:pPr>
        <w:pStyle w:val="ListBullet"/>
      </w:pPr>
      <w:r>
        <w:rPr/>
        <w:t>How the feature addresses specific pain points in current workflows</w:t>
      </w:r>
    </w:p>
    <w:p>
      <w:pPr>
        <w:pStyle w:val="ListBullet"/>
      </w:pPr>
      <w:r>
        <w:rPr/>
        <w:t>Whether the AI capability feels natural and intuitive rather than forced or disruptive</w:t>
      </w:r>
    </w:p>
    <w:p>
      <w:pPr>
        <w:pStyle w:val="ListBullet"/>
      </w:pPr>
      <w:r>
        <w:rPr/>
        <w:t>How the feature evolves the user's relationship with the product in positive ways</w:t>
      </w:r>
    </w:p>
    <w:p>
      <w:pPr>
        <w:pStyle w:val="ListBullet"/>
      </w:pPr>
      <w:r>
        <w:rPr/>
        <w:t>Whether the feature creates new capabilities that users value but may not have explicitly requested</w:t>
      </w:r>
    </w:p>
    <w:p>
      <w:pPr>
        <w:pStyle w:val="Normal"/>
      </w:pPr>
      <w:r>
        <w:rPr/>
        <w:t>The most successful AI features often address what might be called "latent needs"—problems that users experience but have not articulated as specific feature requests. These opportunities typically emerge from deep user research, including contextual inquiry, workflow analysis, and pain point identification.</w:t>
      </w:r>
    </w:p>
    <w:p>
      <w:pPr>
        <w:pStyle w:val="Normal"/>
      </w:pPr>
      <w:r>
        <w:rPr/>
        <w:t>Organizations should be particularly attentive to how AI features change the nature of user interaction with the product. Effective AI often shifts the user's role from mechanical execution to strategic direction and oversight, allowing them to operate at a higher level of abstraction. This transition must be carefully managed to ensure users maintain appropriate agency and understanding.</w:t>
      </w:r>
    </w:p>
    <w:p>
      <w:pPr>
        <w:pStyle w:val="Normal"/>
      </w:pPr>
      <w:r>
        <w:rPr/>
        <w:t>User experience assessment should also consider the learning curve associated with new AI capabilities. Features that require significant behavior change or conceptual understanding may face adoption barriers, regardless of their potential value. Organizations should evaluate whether these barriers can be overcome through thoughtful onboarding, progressive disclosure, or other design strategies.</w:t>
      </w:r>
    </w:p>
    <w:p>
      <w:pPr>
        <w:pStyle w:val="Heading3"/>
      </w:pPr>
      <w:r>
        <w:rPr/>
        <w:t>Strategic Alignment</w:t>
      </w:r>
    </w:p>
    <w:p>
      <w:pPr>
        <w:pStyle w:val="Normal"/>
      </w:pPr>
      <w:r>
        <w:rPr/>
        <w:t>AI features do not exist in isolation but rather as components of broader product and organizational strategies. Evaluating how a feature aligns with and advances these strategies is essential to creating coherent, forward-looking products.</w:t>
      </w:r>
    </w:p>
    <w:p>
      <w:pPr>
        <w:pStyle w:val="Normal"/>
      </w:pPr>
      <w:r>
        <w:rPr/>
        <w:t>Strategic alignment assessment should consider:</w:t>
      </w:r>
    </w:p>
    <w:p>
      <w:pPr>
        <w:pStyle w:val="ListBullet"/>
      </w:pPr>
      <w:r>
        <w:rPr/>
        <w:t>How the feature supports the long-term vision for the product</w:t>
      </w:r>
    </w:p>
    <w:p>
      <w:pPr>
        <w:pStyle w:val="ListBullet"/>
      </w:pPr>
      <w:r>
        <w:rPr/>
        <w:t>Whether the feature aligns with the organization's AI capabilities and direction</w:t>
      </w:r>
    </w:p>
    <w:p>
      <w:pPr>
        <w:pStyle w:val="ListBullet"/>
      </w:pPr>
      <w:r>
        <w:rPr/>
        <w:t>How the feature builds toward or enables future planned capabilities</w:t>
      </w:r>
    </w:p>
    <w:p>
      <w:pPr>
        <w:pStyle w:val="ListBullet"/>
      </w:pPr>
      <w:r>
        <w:rPr/>
        <w:t>Whether the feature creates strategic options or flexibility for future development</w:t>
      </w:r>
    </w:p>
    <w:p>
      <w:pPr>
        <w:pStyle w:val="Normal"/>
      </w:pPr>
      <w:r>
        <w:rPr/>
        <w:t>The most strategically valuable AI features often serve as foundational capabilities that enable multiple future innovations. For example, a robust natural language understanding system might initially power a specific feature but later enable a wide range of conversational interfaces across the product.</w:t>
      </w:r>
    </w:p>
    <w:p>
      <w:pPr>
        <w:pStyle w:val="Normal"/>
      </w:pPr>
      <w:r>
        <w:rPr/>
        <w:t>Organizations should be wary of opportunistic AI features that, while potentially valuable in isolation, do not contribute to a coherent product direction. Such features can create technical debt, fragment the user experience, and dilute development resources.</w:t>
      </w:r>
    </w:p>
    <w:p>
      <w:pPr>
        <w:pStyle w:val="Normal"/>
      </w:pPr>
      <w:r>
        <w:rPr/>
        <w:t>Strategic alignment assessment should also consider how the feature positions the product relative to broader technology and market trends. Features that align with emerging standards, ecosystem developments, or shifting user expectations may carry additional strategic value beyond their immediate utility.</w:t>
      </w:r>
    </w:p>
    <w:p>
      <w:pPr>
        <w:pStyle w:val="Heading2"/>
      </w:pPr>
      <w:r>
        <w:rPr/>
        <w:t>"Demonstrating the Possibility of the Inconceivable"</w:t>
      </w:r>
    </w:p>
    <w:p>
      <w:pPr>
        <w:pStyle w:val="Normal"/>
      </w:pPr>
      <w:r>
        <w:rPr/>
        <w:t>AI-First engineering often involves creating features that showcase transformative potential and expand the boundaries of what users believe is possible. This section explores approaches to balancing ambitious vision with practical implementation and creating moments of delight that demonstrate the unique value of AI.</w:t>
      </w:r>
    </w:p>
    <w:p>
      <w:pPr>
        <w:pStyle w:val="Heading3"/>
      </w:pPr>
      <w:r>
        <w:rPr/>
        <w:t>Balancing Moonshot Thinking with Incremental Progress</w:t>
      </w:r>
    </w:p>
    <w:p>
      <w:pPr>
        <w:pStyle w:val="Normal"/>
      </w:pPr>
      <w:r>
        <w:rPr/>
        <w:t>The most impactful AI innovations frequently begin as seemingly impossible aspirations. However, translating these ambitious visions into practical reality requires a structured approach that balances moonshot thinking with incremental progress. This balance allows organizations to pursue transformative goals while delivering tangible value along the way.</w:t>
      </w:r>
    </w:p>
    <w:p>
      <w:pPr>
        <w:pStyle w:val="Normal"/>
      </w:pPr>
      <w:r>
        <w:rPr/>
        <w:t>Horizon planning provides a useful framework for managing this balance. This approach segments innovation efforts into three distinct horizons, each with different objectives, timeframes, and success criteria:</w:t>
      </w:r>
    </w:p>
    <w:p>
      <w:pPr>
        <w:pStyle w:val="Normal"/>
      </w:pPr>
      <w:r>
        <w:rPr/>
        <w:t>Horizon 1 focuses on near-term improvements to existing capabilities. These innovations typically leverage established AI techniques to enhance current product functionality. They deliver predictable value with relatively low risk and serve as the foundation for more ambitious efforts. Horizon 1 initiatives might include optimizing existing recommendation algorithms, improving natural language processing accuracy, or enhancing image recognition capabilities.</w:t>
      </w:r>
    </w:p>
    <w:p>
      <w:pPr>
        <w:pStyle w:val="Normal"/>
      </w:pPr>
      <w:r>
        <w:rPr/>
        <w:t>Horizon 2 encompasses extensions that leverage current technology in novel ways. These innovations apply established AI techniques to new domains or combine multiple techniques to create enhanced capabilities. They involve moderate risk but can deliver significant differentiation. Horizon 2 initiatives might include applying natural language processing to new content types, combining computer vision with recommendation systems, or extending existing AI capabilities to new user segments.</w:t>
      </w:r>
    </w:p>
    <w:p>
      <w:pPr>
        <w:pStyle w:val="Normal"/>
      </w:pPr>
      <w:r>
        <w:rPr/>
        <w:t>Horizon 3 represents breakthrough capabilities that fundamentally transform the product. These innovations often leverage cutting-edge AI research or novel applications of emerging techniques. They involve higher risk but offer potential step-changes in capability and competitive position. Horizon 3 initiatives might include generative systems that create entirely new content, autonomous agents that perform complex tasks, or multimodal systems that integrate language, vision, and other modalities.</w:t>
      </w:r>
    </w:p>
    <w:p>
      <w:pPr>
        <w:pStyle w:val="Normal"/>
      </w:pPr>
      <w:r>
        <w:rPr/>
        <w:t>Effective AI innovation requires maintaining appropriate investment across all three horizons. While the specific allocation will vary by organization and context, a common guideline suggests dedicating approximately 70% of resources to Horizon 1, 20% to Horizon 2, and 10% to Horizon 3. This distribution ensures continued improvement of core capabilities while creating space for more transformative innovations.</w:t>
      </w:r>
    </w:p>
    <w:p>
      <w:pPr>
        <w:pStyle w:val="Normal"/>
      </w:pPr>
      <w:r>
        <w:rPr/>
        <w:t>The proof-of-concept approach provides a structured method for exploring more ambitious innovations. This approach focuses on developing limited but impressive demonstrations of advanced capabilities that can build stakeholder support and create momentum for further investment. Effective proof-of-concepts are carefully scoped to showcase the most compelling aspects of a potential feature while acknowledging current limitations.</w:t>
      </w:r>
    </w:p>
    <w:p>
      <w:pPr>
        <w:pStyle w:val="Normal"/>
      </w:pPr>
      <w:r>
        <w:rPr/>
        <w:t>Organizations should develop clear processes for evolving promising proof-of-concepts into production features. This typically involves creating roadmaps that outline the incremental steps required to address limitations, scale the capability, and integrate it into the broader product. These roadmaps should identify key technical milestones, resource requirements, and decision points for continued investment.</w:t>
      </w:r>
    </w:p>
    <w:p>
      <w:pPr>
        <w:pStyle w:val="Normal"/>
      </w:pPr>
      <w:r>
        <w:rPr/>
        <w:t>Staged rollout strategies allow organizations to introduce ambitious AI capabilities in a controlled manner. This approach begins with limited deployments in environments where current limitations are acceptable and gradually expands scope as capabilities improve. For example, a new language generation feature might initially be deployed for internal content creation, then for specific customer segments, and finally for general availability.</w:t>
      </w:r>
    </w:p>
    <w:p>
      <w:pPr>
        <w:pStyle w:val="Normal"/>
      </w:pPr>
      <w:r>
        <w:rPr/>
        <w:t>Throughout this process, maintaining transparency about current limitations while showcasing potential is essential. Users should understand both what the AI can currently do and how it is expected to evolve. This transparency builds trust and sets appropriate expectations while creating excitement about future possibilities.</w:t>
      </w:r>
    </w:p>
    <w:p>
      <w:pPr>
        <w:pStyle w:val="Heading3"/>
      </w:pPr>
      <w:r>
        <w:rPr/>
        <w:t>Creating "Wow Moments"</w:t>
      </w:r>
    </w:p>
    <w:p>
      <w:pPr>
        <w:pStyle w:val="Normal"/>
      </w:pPr>
      <w:r>
        <w:rPr/>
        <w:t>AI-First products should include carefully crafted moments that demonstrate the unique value of AI and create emotional connections with users. These "wow moments" serve as powerful demonstrations of capability, differentiation points, and catalysts for adoption.</w:t>
      </w:r>
    </w:p>
    <w:p>
      <w:pPr>
        <w:pStyle w:val="Normal"/>
      </w:pPr>
      <w:r>
        <w:rPr/>
        <w:t>Identifying opportunity areas for wow moments requires understanding where AI can deliver capabilities that would be impossible or impractical through traditional approaches. These opportunities typically fall into three categories:</w:t>
      </w:r>
    </w:p>
    <w:p>
      <w:pPr>
        <w:pStyle w:val="Normal"/>
      </w:pPr>
      <w:r>
        <w:rPr/>
        <w:t>Tasks that previously required significant expertise can be democratized through AI. For example, professional-quality photo editing, complex data analysis, or sophisticated content creation might be made accessible to non-experts through intuitive AI interfaces. These capabilities create wow moments by empowering users to achieve results they previously thought beyond their reach.</w:t>
      </w:r>
    </w:p>
    <w:p>
      <w:pPr>
        <w:pStyle w:val="Normal"/>
      </w:pPr>
      <w:r>
        <w:rPr/>
        <w:t>Processes that were prohibitively time-consuming can be dramatically accelerated through AI. For example, searching through hours of video content, analyzing thousands of documents, or generating multiple creative variations might be reduced from days to minutes. These capabilities create wow moments by compressing timeframes in ways that fundamentally change what's possible within user workflows.</w:t>
      </w:r>
    </w:p>
    <w:p>
      <w:pPr>
        <w:pStyle w:val="Normal"/>
      </w:pPr>
      <w:r>
        <w:rPr/>
        <w:t>Capabilities that were previously impossible can be enabled through AI. For example, generating photorealistic images from text descriptions, translating between dozens of languages in real-time, or predicting complex system behaviors might represent entirely new possibilities. These capabilities create wow moments by expanding the boundaries of what users believe is possible.</w:t>
      </w:r>
    </w:p>
    <w:p>
      <w:pPr>
        <w:pStyle w:val="Normal"/>
      </w:pPr>
      <w:r>
        <w:rPr/>
        <w:t>Designing for impact requires creating clear contrasts that highlight the unique value of AI. Before/after comparisons can powerfully demonstrate the difference between traditional approaches and AI-enabled capabilities. For example, showing a user's original content alongside an AI-enhanced version, or comparing the time required for a task with and without AI assistance.</w:t>
      </w:r>
    </w:p>
    <w:p>
      <w:pPr>
        <w:pStyle w:val="Normal"/>
      </w:pPr>
      <w:r>
        <w:rPr/>
        <w:t>AI capabilities should be visibly better than non-AI alternatives to create genuine wow moments. This requires careful attention to quality thresholds and performance benchmarks. Features that merely match existing capabilities or offer marginal improvements rarely create the emotional impact needed for true wow moments.</w:t>
      </w:r>
    </w:p>
    <w:p>
      <w:pPr>
        <w:pStyle w:val="Normal"/>
      </w:pPr>
      <w:r>
        <w:rPr/>
        <w:t>Interaction design plays a crucial role in highlighting the unique nature of AI. Thoughtful animations, progressive reveals, and appropriate feedback can emphasize the AI's capabilities and create moments of delight. For example, showing the AI's "thinking process" through visualizations or revealing capabilities progressively as users engage with the system.</w:t>
      </w:r>
    </w:p>
    <w:p>
      <w:pPr>
        <w:pStyle w:val="Normal"/>
      </w:pPr>
      <w:r>
        <w:rPr/>
        <w:t>Managing expectations is essential to creating sustainable wow moments. While showcasing impressive capabilities, organizations must also be transparent about current limitations. Overpromising on AI capabilities can lead to disappointment and erode trust, undermining the positive impact of genuine achievements.</w:t>
      </w:r>
    </w:p>
    <w:p>
      <w:pPr>
        <w:pStyle w:val="Normal"/>
      </w:pPr>
      <w:r>
        <w:rPr/>
        <w:t>Creating appropriate mental models helps users understand what to expect from AI systems. These models should accurately represent the AI's capabilities, limitations, and appropriate use cases. For example, describing a language model as a "creative partner" rather than an "expert" sets more appropriate expectations for its role and reliability.</w:t>
      </w:r>
    </w:p>
    <w:p>
      <w:pPr>
        <w:pStyle w:val="Normal"/>
      </w:pPr>
      <w:r>
        <w:rPr/>
        <w:t>Organizations should continuously evaluate and refine their wow moments based on user feedback and evolving capabilities. What creates delight today may become expected tomorrow, requiring ongoing innovation to maintain emotional impact and competitive differentiation.</w:t>
      </w:r>
    </w:p>
    <w:p>
      <w:pPr>
        <w:pStyle w:val="Heading2"/>
      </w:pPr>
      <w:r>
        <w:rPr/>
        <w:t>Innovation Governance</w:t>
      </w:r>
    </w:p>
    <w:p>
      <w:pPr>
        <w:pStyle w:val="Normal"/>
      </w:pPr>
      <w:r>
        <w:rPr/>
        <w:t>As AI capabilities expand and their impact on products and society grows, organizations need structured approaches to managing AI innovation. This section explores frameworks for portfolio management, ethical innovation, and creating space for experimentation.</w:t>
      </w:r>
    </w:p>
    <w:p>
      <w:pPr>
        <w:pStyle w:val="Heading3"/>
      </w:pPr>
      <w:r>
        <w:rPr/>
        <w:t>Innovation Portfolio Management</w:t>
      </w:r>
    </w:p>
    <w:p>
      <w:pPr>
        <w:pStyle w:val="Normal"/>
      </w:pPr>
      <w:r>
        <w:rPr/>
        <w:t>Organizations should maintain a balanced portfolio of AI initiatives that spans different risk levels, timeframes, and innovation types. This balanced approach ensures continued improvement of core capabilities while creating space for more transformative innovations.</w:t>
      </w:r>
    </w:p>
    <w:p>
      <w:pPr>
        <w:pStyle w:val="Normal"/>
      </w:pPr>
      <w:r>
        <w:rPr/>
        <w:t>Innovation categories provide a useful framework for segmenting AI initiatives:</w:t>
      </w:r>
    </w:p>
    <w:p>
      <w:pPr>
        <w:pStyle w:val="Normal"/>
      </w:pPr>
      <w:r>
        <w:rPr/>
        <w:t>Core innovations focus on improvements to existing AI capabilities. These initiatives typically involve optimizing current algorithms, enhancing data processing, or refining existing features. They deliver predictable value with relatively low risk and serve as the foundation for more ambitious efforts. Core innovations might include improving recommendation accuracy, reducing inference latency, or enhancing natural language processing for existing use cases.</w:t>
      </w:r>
    </w:p>
    <w:p>
      <w:pPr>
        <w:pStyle w:val="Normal"/>
      </w:pPr>
      <w:r>
        <w:rPr/>
        <w:t>Adjacent innovations apply established AI techniques to new domains or combine multiple techniques to create enhanced capabilities. These initiatives involve moderate risk but can deliver significant differentiation. Adjacent innovations might include extending language models to new content types, applying computer vision to new industries, or combining multiple AI capabilities to create integrated experiences.</w:t>
      </w:r>
    </w:p>
    <w:p>
      <w:pPr>
        <w:pStyle w:val="Normal"/>
      </w:pPr>
      <w:r>
        <w:rPr/>
        <w:t>Transformative innovations leverage cutting-edge AI research or novel applications of emerging techniques. These initiatives involve higher risk but offer potential step-changes in capability and competitive position. Transformative innovations might include generative systems that create entirely new content types, autonomous agents that perform complex tasks, or multimodal systems that integrate language, vision, and other modalities.</w:t>
      </w:r>
    </w:p>
    <w:p>
      <w:pPr>
        <w:pStyle w:val="Normal"/>
      </w:pPr>
      <w:r>
        <w:rPr/>
        <w:t>Resource allocation across these categories should reflect organizational strategy and risk tolerance. A common guideline suggests dedicating approximately 70% of resources to core innovations, 20% to adjacent innovations, and 10% to transformative innovations. This distribution ensures continued improvement of core capabilities while creating space for more ambitious efforts.</w:t>
      </w:r>
    </w:p>
    <w:p>
      <w:pPr>
        <w:pStyle w:val="Normal"/>
      </w:pPr>
      <w:r>
        <w:rPr/>
        <w:t>Organizations should develop different evaluation criteria for each innovation category. Core innovations might be assessed primarily on quantitative metrics like performance improvements or cost reductions. Adjacent innovations might balance quantitative metrics with more qualitative assessments of market potential or user feedback. Transformative innovations often require more flexible evaluation frameworks that emphasize learning and option value rather than immediate returns.</w:t>
      </w:r>
    </w:p>
    <w:p>
      <w:pPr>
        <w:pStyle w:val="Normal"/>
      </w:pPr>
      <w:r>
        <w:rPr/>
        <w:t>Appropriate time horizons for measuring impact vary by innovation category. Core innovations typically deliver value within months, adjacent innovations within quarters to a year, and transformative innovations over multiple years. Evaluation frameworks should align with these different timeframes to avoid prematurely abandoning promising long-term initiatives.</w:t>
      </w:r>
    </w:p>
    <w:p>
      <w:pPr>
        <w:pStyle w:val="Normal"/>
      </w:pPr>
      <w:r>
        <w:rPr/>
        <w:t>Effective portfolio management requires balancing quantitative and qualitative assessment. While metrics are essential for tracking progress and ensuring accountability, they should be complemented by qualitative evaluation of strategic positioning, learning value, and option creation. This balanced approach helps organizations avoid the trap of optimizing solely for easily measured outcomes at the expense of more transformative opportunities.</w:t>
      </w:r>
    </w:p>
    <w:p>
      <w:pPr>
        <w:pStyle w:val="Normal"/>
      </w:pPr>
      <w:r>
        <w:rPr/>
        <w:t>Organizations should establish regular portfolio reviews that assess the balance and performance of AI initiatives across categories. These reviews should evaluate not only individual initiatives but also the overall portfolio composition, identifying gaps or imbalances that might limit future innovation potential.</w:t>
      </w:r>
    </w:p>
    <w:p>
      <w:pPr>
        <w:pStyle w:val="Heading3"/>
      </w:pPr>
      <w:r>
        <w:rPr/>
        <w:t>Ethical Innovation Frameworks</w:t>
      </w:r>
    </w:p>
    <w:p>
      <w:pPr>
        <w:pStyle w:val="Normal"/>
      </w:pPr>
      <w:r>
        <w:rPr/>
        <w:t>AI innovation requires robust ethical guardrails to ensure that new capabilities create positive impact while minimizing potential harms. These guardrails should be integrated into the innovation process rather than applied as an afterthought.</w:t>
      </w:r>
    </w:p>
    <w:p>
      <w:pPr>
        <w:pStyle w:val="Normal"/>
      </w:pPr>
      <w:r>
        <w:rPr/>
        <w:t>Ethical assessment processes provide structured approaches to evaluating the potential impacts of AI innovations. These processes typically include:</w:t>
      </w:r>
    </w:p>
    <w:p>
      <w:pPr>
        <w:pStyle w:val="ListBullet"/>
      </w:pPr>
      <w:r>
        <w:rPr/>
        <w:t>Identification of stakeholders who might be affected by the innovation</w:t>
      </w:r>
    </w:p>
    <w:p>
      <w:pPr>
        <w:pStyle w:val="ListBullet"/>
      </w:pPr>
      <w:r>
        <w:rPr/>
        <w:t>Assessment of potential benefits and harms across stakeholder groups</w:t>
      </w:r>
    </w:p>
    <w:p>
      <w:pPr>
        <w:pStyle w:val="ListBullet"/>
      </w:pPr>
      <w:r>
        <w:rPr/>
        <w:t>Evaluation of fairness, transparency, privacy, and security implications</w:t>
      </w:r>
    </w:p>
    <w:p>
      <w:pPr>
        <w:pStyle w:val="ListBullet"/>
      </w:pPr>
      <w:r>
        <w:rPr/>
        <w:t>Consideration of potential misuse scenarios and mitigation strategies</w:t>
      </w:r>
    </w:p>
    <w:p>
      <w:pPr>
        <w:pStyle w:val="ListBullet"/>
      </w:pPr>
      <w:r>
        <w:rPr/>
        <w:t>Documentation of ethical decisions, trade-offs, and rationales</w:t>
      </w:r>
    </w:p>
    <w:p>
      <w:pPr>
        <w:pStyle w:val="Normal"/>
      </w:pPr>
      <w:r>
        <w:rPr/>
        <w:t>Organizations should develop standardized frameworks for ethical assessment that can be applied consistently across AI initiatives. These frameworks might include assessment templates, evaluation criteria, and decision protocols that guide teams through the ethical evaluation process.</w:t>
      </w:r>
    </w:p>
    <w:p>
      <w:pPr>
        <w:pStyle w:val="Normal"/>
      </w:pPr>
      <w:r>
        <w:rPr/>
        <w:t>Consideration of diverse stakeholder perspectives is essential to comprehensive ethical assessment. This requires engaging with representatives from different user groups, communities, and disciplines to understand potential impacts from multiple viewpoints. Organizations might establish ethics advisory boards, conduct stakeholder consultations, or employ participatory design methods to incorporate these perspectives.</w:t>
      </w:r>
    </w:p>
    <w:p>
      <w:pPr>
        <w:pStyle w:val="Normal"/>
      </w:pPr>
      <w:r>
        <w:rPr/>
        <w:t>Documentation of ethical decisions and trade-offs creates accountability and enables ongoing learning. This documentation should capture not only the final decisions but also the reasoning, evidence, and considerations that informed them. This record allows organizations to review and refine their ethical approaches over time based on actual outcomes and evolving standards.</w:t>
      </w:r>
    </w:p>
    <w:p>
      <w:pPr>
        <w:pStyle w:val="Normal"/>
      </w:pPr>
      <w:r>
        <w:rPr/>
        <w:t>Red team exercises provide a structured approach to identifying potential misuse or unintended consequences of AI innovations. These exercises involve dedicated teams attempting to identify ways the technology could be misused, manipulated, or might cause harm. By adopting an adversarial mindset, red teams can surface risks that might not be apparent to development teams focused on intended use cases.</w:t>
      </w:r>
    </w:p>
    <w:p>
      <w:pPr>
        <w:pStyle w:val="Normal"/>
      </w:pPr>
      <w:r>
        <w:rPr/>
        <w:t>Scenario planning for unintended consequences helps organizations anticipate and mitigate potential issues before deployment. This involves developing plausible scenarios for how the technology might be used or misused in different contexts and by different actors. These scenarios should consider not only technical failures but also social, economic, and political factors that might influence outcomes.</w:t>
      </w:r>
    </w:p>
    <w:p>
      <w:pPr>
        <w:pStyle w:val="Normal"/>
      </w:pPr>
      <w:r>
        <w:rPr/>
        <w:t>Stress testing of safety mechanisms ensures that protections function as intended under various conditions. This involves subjecting AI systems to edge cases, adversarial inputs, and unusual usage patterns to verify that safety guardrails remain effective. Organizations should develop comprehensive test suites that evaluate system behavior across a wide range of scenarios and inputs.</w:t>
      </w:r>
    </w:p>
    <w:p>
      <w:pPr>
        <w:pStyle w:val="Normal"/>
      </w:pPr>
      <w:r>
        <w:rPr/>
        <w:t>Responsible disclosure protocols establish clear processes for communicating AI capabilities and limitations to users and other stakeholders. These protocols should ensure that users understand what the AI can and cannot do, how it makes decisions, and what role they should play in the interaction. Clear disclosure builds trust and enables appropriate use of AI capabilities.</w:t>
      </w:r>
    </w:p>
    <w:p>
      <w:pPr>
        <w:pStyle w:val="Normal"/>
      </w:pPr>
      <w:r>
        <w:rPr/>
        <w:t>Transparency about data usage and decision-making helps users understand how AI systems operate and what information influences their outputs. Organizations should develop clear policies regarding what data is collected, how it is used, and how it influences AI behaviors. This transparency should extend to model limitations, confidence levels, and potential biases.</w:t>
      </w:r>
    </w:p>
    <w:p>
      <w:pPr>
        <w:pStyle w:val="Normal"/>
      </w:pPr>
      <w:r>
        <w:rPr/>
        <w:t>Clear attribution of AI-generated content is increasingly important as generative capabilities advance. Users should understand when they are interacting with AI-generated content and what role AI played in its creation. This attribution helps maintain appropriate trust levels and enables users to make informed judgments about the content they encounter.</w:t>
      </w:r>
    </w:p>
    <w:p>
      <w:pPr>
        <w:pStyle w:val="Heading3"/>
      </w:pPr>
      <w:r>
        <w:rPr/>
        <w:t>Creating Space for Experimentation</w:t>
      </w:r>
    </w:p>
    <w:p>
      <w:pPr>
        <w:pStyle w:val="Normal"/>
      </w:pPr>
      <w:r>
        <w:rPr/>
        <w:t>Innovation requires protected space for exploration where teams can pursue novel ideas without immediate pressure for commercial returns. Organizations should establish structured approaches to creating and managing this experimental space.</w:t>
      </w:r>
    </w:p>
    <w:p>
      <w:pPr>
        <w:pStyle w:val="Normal"/>
      </w:pPr>
      <w:r>
        <w:rPr/>
        <w:t>Innovation labs structures provide dedicated environments for exploring new AI capabilities. These labs typically feature:</w:t>
      </w:r>
    </w:p>
    <w:p>
      <w:pPr>
        <w:pStyle w:val="ListBullet"/>
      </w:pPr>
      <w:r>
        <w:rPr/>
        <w:t>Multidisciplinary teams with diverse expertise and perspectives</w:t>
      </w:r>
    </w:p>
    <w:p>
      <w:pPr>
        <w:pStyle w:val="ListBullet"/>
      </w:pPr>
      <w:r>
        <w:rPr/>
        <w:t>Freedom to explore ideas outside current product roadmaps</w:t>
      </w:r>
    </w:p>
    <w:p>
      <w:pPr>
        <w:pStyle w:val="ListBullet"/>
      </w:pPr>
      <w:r>
        <w:rPr/>
        <w:t>Reduced short-term performance pressure and longer evaluation horizons</w:t>
      </w:r>
    </w:p>
    <w:p>
      <w:pPr>
        <w:pStyle w:val="ListBullet"/>
      </w:pPr>
      <w:r>
        <w:rPr/>
        <w:t>Access to specialized resources, including computing infrastructure and research partnerships</w:t>
      </w:r>
    </w:p>
    <w:p>
      <w:pPr>
        <w:pStyle w:val="ListBullet"/>
      </w:pPr>
      <w:r>
        <w:rPr/>
        <w:t>Clear pathways for transitioning promising innovations to product teams</w:t>
      </w:r>
    </w:p>
    <w:p>
      <w:pPr>
        <w:pStyle w:val="Normal"/>
      </w:pPr>
      <w:r>
        <w:rPr/>
        <w:t>Organizations should establish clear mandates and governance for innovation labs to ensure they remain connected to broader organizational objectives while maintaining sufficient autonomy. This might include regular reviews with senior leadership, alignment on focus areas, and structured processes for evaluating and transitioning projects.</w:t>
      </w:r>
    </w:p>
    <w:p>
      <w:pPr>
        <w:pStyle w:val="Normal"/>
      </w:pPr>
      <w:r>
        <w:rPr/>
        <w:t>Hackathon and sprint models provide time-boxed opportunities for exploring new AI capabilities. These intensive collaboration periods allow teams to rapidly prototype and demonstrate novel applications without the overhead of formal project structures. Organizations might organize regular internal hackathons focused on specific AI challenges or participate in external events to expose teams to new perspectives.</w:t>
      </w:r>
    </w:p>
    <w:p>
      <w:pPr>
        <w:pStyle w:val="Normal"/>
      </w:pPr>
      <w:r>
        <w:rPr/>
        <w:t>Cross-functional collaboration is essential to effective AI experimentation. By bringing together diverse expertise—including AI specialists, domain experts, designers, and business strategists—organizations can identify novel applications and ensure innovations address real user needs. Structured collaboration methods, such as design sprints or innovation workshops, can facilitate productive interaction across disciplines.</w:t>
      </w:r>
    </w:p>
    <w:p>
      <w:pPr>
        <w:pStyle w:val="Normal"/>
      </w:pPr>
      <w:r>
        <w:rPr/>
        <w:t>Rapid prototyping and demonstration capabilities enable teams to quickly test and refine AI concepts. Organizations should invest in tools and platforms that lower the barriers to AI experimentation, such as internal model APIs, no-code AI tools, or simplified deployment environments. These resources allow teams to focus on innovation rather than infrastructure.</w:t>
      </w:r>
    </w:p>
    <w:p>
      <w:pPr>
        <w:pStyle w:val="Normal"/>
      </w:pPr>
      <w:r>
        <w:rPr/>
        <w:t>External collaboration expands the scope and impact of AI experimentation. Partnerships with research institutions provide access to cutting-edge AI capabilities and expertise that might not be available internally. These partnerships might include joint research projects, visiting researcher programs, or sponsored academic work in areas of strategic interest.</w:t>
      </w:r>
    </w:p>
    <w:p>
      <w:pPr>
        <w:pStyle w:val="Normal"/>
      </w:pPr>
      <w:r>
        <w:rPr/>
        <w:t>Open innovation challenges invite external contributors to address specific AI problems or explore novel applications. By framing clear challenges and providing necessary resources (such as data, APIs, or computing infrastructure), organizations can tap into diverse perspectives and approaches. These challenges might be structured as competitions, collaborative projects, or ongoing programs.</w:t>
      </w:r>
    </w:p>
    <w:p>
      <w:pPr>
        <w:pStyle w:val="Normal"/>
      </w:pPr>
      <w:r>
        <w:rPr/>
        <w:t>Community engagement and feedback provide valuable input throughout the innovation process. Organizations should establish channels for gathering insights from users, developers, and other stakeholders about potential AI applications, current limitations, and emerging needs. This engagement might include user research, developer forums, beta testing programs, or advisory councils.</w:t>
      </w:r>
    </w:p>
    <w:p>
      <w:pPr>
        <w:pStyle w:val="Normal"/>
      </w:pPr>
      <w:r>
        <w:rPr/>
        <w:t>Organizations should develop clear processes for evaluating experimental outcomes and transitioning promising innovations to product teams. These processes should include criteria for success, resource allocation mechanisms, and knowledge transfer protocols. Without these pathways, even successful experiments may fail to influence product development or create business value.</w:t>
      </w:r>
    </w:p>
    <w:p>
      <w:pPr>
        <w:pStyle w:val="Heading2"/>
      </w:pPr>
      <w:r>
        <w:rPr/>
        <w:t>Case Studies in AI Innovation</w:t>
      </w:r>
    </w:p>
    <w:p>
      <w:pPr>
        <w:pStyle w:val="Normal"/>
      </w:pPr>
      <w:r>
        <w:rPr/>
        <w:t>Examining real-world examples of AI innovation provides valuable insights into effective approaches and common challenges. This section presents detailed case studies that illustrate the principles discussed throughout this chapter.</w:t>
      </w:r>
    </w:p>
    <w:p>
      <w:pPr>
        <w:pStyle w:val="Heading3"/>
      </w:pPr>
      <w:r>
        <w:rPr/>
        <w:t>Case Study 1: Transformative Text Generation</w:t>
      </w:r>
    </w:p>
    <w:p>
      <w:pPr>
        <w:pStyle w:val="Normal"/>
      </w:pPr>
      <w:r>
        <w:rPr/>
        <w:t>A productivity software company sought to integrate generative AI capabilities into their document creation tools, aiming to enhance user productivity and differentiate their offering in a competitive market. Their journey illustrates key principles of strategic AI innovation.</w:t>
      </w:r>
    </w:p>
    <w:p>
      <w:pPr>
        <w:pStyle w:val="Normal"/>
      </w:pPr>
      <w:r>
        <w:rPr/>
        <w:t>The company began with a comprehensive initial assessment to identify the most promising applications of text generation technology. This assessment combined multiple perspectives:</w:t>
      </w:r>
    </w:p>
    <w:p>
      <w:pPr>
        <w:pStyle w:val="Normal"/>
      </w:pPr>
      <w:r>
        <w:rPr/>
        <w:t>Technical evaluation examined various language models and generation approaches, assessing their capabilities, limitations, and resource requirements. This evaluation included benchmarking different models on relevant tasks, analyzing inference performance, and identifying potential integration challenges.</w:t>
      </w:r>
    </w:p>
    <w:p>
      <w:pPr>
        <w:pStyle w:val="Normal"/>
      </w:pPr>
      <w:r>
        <w:rPr/>
        <w:t>User research employed contextual inquiry, workflow analysis, and pain point identification to understand where text generation could deliver the greatest value. This research revealed that users struggled most with starting documents, adjusting tone for different audiences, and expanding brief outlines into comprehensive content.</w:t>
      </w:r>
    </w:p>
    <w:p>
      <w:pPr>
        <w:pStyle w:val="Normal"/>
      </w:pPr>
      <w:r>
        <w:rPr/>
        <w:t>Feasibility assessment examined the technical, data, and integration requirements for different applications. This assessment considered factors such as model size, latency requirements, data privacy implications, and integration complexity.</w:t>
      </w:r>
    </w:p>
    <w:p>
      <w:pPr>
        <w:pStyle w:val="Normal"/>
      </w:pPr>
      <w:r>
        <w:rPr/>
        <w:t>Based on this assessment, the company selected three capabilities for initial focus:</w:t>
      </w:r>
    </w:p>
    <w:p>
      <w:pPr>
        <w:pStyle w:val="Normal"/>
      </w:pPr>
      <w:r>
        <w:rPr/>
        <w:t>Intelligent document summarization would automatically generate concise summaries of existing documents, helping users quickly understand key points and share information more efficiently. This capability addressed a clear pain point while leveraging the strengths of current language models in condensing information.</w:t>
      </w:r>
    </w:p>
    <w:p>
      <w:pPr>
        <w:pStyle w:val="Normal"/>
      </w:pPr>
      <w:r>
        <w:rPr/>
        <w:t>Style transformation would adjust the tone and formality of text to suit different audiences and purposes. This capability addressed the challenge of adapting content for different contexts, such as transforming casual notes into formal business communications.</w:t>
      </w:r>
    </w:p>
    <w:p>
      <w:pPr>
        <w:pStyle w:val="Normal"/>
      </w:pPr>
      <w:r>
        <w:rPr/>
        <w:t>Content expansion would develop comprehensive documents from brief outlines or bullet points. This capability addressed the "blank page problem" that many users faced when starting new documents, allowing them to begin with a high-level structure and let the AI fill in details.</w:t>
      </w:r>
    </w:p>
    <w:p>
      <w:pPr>
        <w:pStyle w:val="Normal"/>
      </w:pPr>
      <w:r>
        <w:rPr/>
        <w:t>The company implemented these capabilities through a staged approach that balanced ambition with practicality:</w:t>
      </w:r>
    </w:p>
    <w:p>
      <w:pPr>
        <w:pStyle w:val="Normal"/>
      </w:pPr>
      <w:r>
        <w:rPr/>
        <w:t>Phase 1 focused on document summarization, which offered the most favorable combination of technical feasibility and user value. The implementation included clear user controls for summary length, style, and focus areas, ensuring users maintained agency in the process. This phase established the technical foundation for subsequent capabilities while delivering immediate value.</w:t>
      </w:r>
    </w:p>
    <w:p>
      <w:pPr>
        <w:pStyle w:val="Normal"/>
      </w:pPr>
      <w:r>
        <w:rPr/>
        <w:t>Phase 2 added style transformation with a before/after preview that allowed users to see and refine the AI's suggestions before applying them. This transparent approach built trust by giving users visibility into the transformation process and control over the final result. The implementation included multiple style options and the ability to customize transformations.</w:t>
      </w:r>
    </w:p>
    <w:p>
      <w:pPr>
        <w:pStyle w:val="Normal"/>
      </w:pPr>
      <w:r>
        <w:rPr/>
        <w:t>Phase 3 introduced outline expansion with iterative refinement capabilities. Users could provide an outline structure and receive AI-generated content that filled in the details. The implementation included the ability to regenerate specific sections, provide additional guidance to the AI, and iteratively refine the generated content.</w:t>
      </w:r>
    </w:p>
    <w:p>
      <w:pPr>
        <w:pStyle w:val="Normal"/>
      </w:pPr>
      <w:r>
        <w:rPr/>
        <w:t>The impact of these innovations was substantial across multiple dimensions:</w:t>
      </w:r>
    </w:p>
    <w:p>
      <w:pPr>
        <w:pStyle w:val="Normal"/>
      </w:pPr>
      <w:r>
        <w:rPr/>
        <w:t>Productivity metrics showed a 37% reduction in time spent on first drafts, allowing users to focus more on refinement and higher-level thinking. This time savings was particularly significant for routine documents and communications.</w:t>
      </w:r>
    </w:p>
    <w:p>
      <w:pPr>
        <w:pStyle w:val="Normal"/>
      </w:pPr>
      <w:r>
        <w:rPr/>
        <w:t>User satisfaction increased by 28% according to post-implementation surveys, with users reporting greater confidence in their writing and reduced writing anxiety. The AI capabilities were particularly valued by non-native speakers and users who did not consider writing a core strength.</w:t>
      </w:r>
    </w:p>
    <w:p>
      <w:pPr>
        <w:pStyle w:val="Normal"/>
      </w:pPr>
      <w:r>
        <w:rPr/>
        <w:t>Competitive differentiation was significant, with the capabilities becoming key selling points in marketing materials and sales conversations. The company saw increased conversion rates and reduced churn in the quarters following the feature launches.</w:t>
      </w:r>
    </w:p>
    <w:p>
      <w:pPr>
        <w:pStyle w:val="Normal"/>
      </w:pPr>
      <w:r>
        <w:rPr/>
        <w:t>Key learnings from this initiative highlighted important principles for AI innovation:</w:t>
      </w:r>
    </w:p>
    <w:p>
      <w:pPr>
        <w:pStyle w:val="Normal"/>
      </w:pPr>
      <w:r>
        <w:rPr/>
        <w:t>User control was essential for adoption, with users strongly preferring AI capabilities that augmented rather than replaced their judgment. Features that positioned the AI as a collaborative partner rather than an autonomous agent saw higher usage and satisfaction.</w:t>
      </w:r>
    </w:p>
    <w:p>
      <w:pPr>
        <w:pStyle w:val="Normal"/>
      </w:pPr>
      <w:r>
        <w:rPr/>
        <w:t>Transparent AI operation built trust by helping users understand what the AI was doing and why. Features that provided visibility into the AI's process and reasoning were more readily adopted than "black box" capabilities.</w:t>
      </w:r>
    </w:p>
    <w:p>
      <w:pPr>
        <w:pStyle w:val="Normal"/>
      </w:pPr>
      <w:r>
        <w:rPr/>
        <w:t>Starting with focused capabilities allowed for quality optimization before expanding scope. By beginning with well-defined use cases, the company could refine their models and user experience before tackling more complex scenarios.</w:t>
      </w:r>
    </w:p>
    <w:p>
      <w:pPr>
        <w:pStyle w:val="Heading3"/>
      </w:pPr>
      <w:r>
        <w:rPr/>
        <w:t>Case Study 2: Reimagining Creative Workflows</w:t>
      </w:r>
    </w:p>
    <w:p>
      <w:pPr>
        <w:pStyle w:val="Normal"/>
      </w:pPr>
      <w:r>
        <w:rPr/>
        <w:t>A design software company sought to integrate generative AI into their creative tools, aiming to enhance designer productivity while preserving creative control and expression. Their approach demonstrates the importance of user-centered innovation and ethical considerations in creative domains.</w:t>
      </w:r>
    </w:p>
    <w:p>
      <w:pPr>
        <w:pStyle w:val="Normal"/>
      </w:pPr>
      <w:r>
        <w:rPr/>
        <w:t>The company established a dedicated "AI Creative Lab" to explore potential applications of generative AI in design workflows. This lab featured:</w:t>
      </w:r>
    </w:p>
    <w:p>
      <w:pPr>
        <w:pStyle w:val="ListBullet"/>
      </w:pPr>
      <w:r>
        <w:rPr/>
        <w:t>A multidisciplinary team including AI researchers, designers, product managers, and ethicists</w:t>
      </w:r>
    </w:p>
    <w:p>
      <w:pPr>
        <w:pStyle w:val="ListBullet"/>
      </w:pPr>
      <w:r>
        <w:rPr/>
        <w:t>Dedicated computing resources for model training and experimentation</w:t>
      </w:r>
    </w:p>
    <w:p>
      <w:pPr>
        <w:pStyle w:val="ListBullet"/>
      </w:pPr>
      <w:r>
        <w:rPr/>
        <w:t>Regular engagement with professional designers and creative agencies</w:t>
      </w:r>
    </w:p>
    <w:p>
      <w:pPr>
        <w:pStyle w:val="ListBullet"/>
      </w:pPr>
      <w:r>
        <w:rPr/>
        <w:t>A structured process for evaluating and prioritizing AI features</w:t>
      </w:r>
    </w:p>
    <w:p>
      <w:pPr>
        <w:pStyle w:val="Normal"/>
      </w:pPr>
      <w:r>
        <w:rPr/>
        <w:t>The lab developed a comprehensive innovation framework that included:</w:t>
      </w:r>
    </w:p>
    <w:p>
      <w:pPr>
        <w:pStyle w:val="ListBullet"/>
      </w:pPr>
      <w:r>
        <w:rPr/>
        <w:t>Evaluation criteria spanning technical feasibility, user value, and ethical implications</w:t>
      </w:r>
    </w:p>
    <w:p>
      <w:pPr>
        <w:pStyle w:val="ListBullet"/>
      </w:pPr>
      <w:r>
        <w:rPr/>
        <w:t>Stage-gate processes for advancing concepts from exploration to productization</w:t>
      </w:r>
    </w:p>
    <w:p>
      <w:pPr>
        <w:pStyle w:val="ListBullet"/>
      </w:pPr>
      <w:r>
        <w:rPr/>
        <w:t>Documentation requirements for design decisions, model characteristics, and limitations</w:t>
      </w:r>
    </w:p>
    <w:p>
      <w:pPr>
        <w:pStyle w:val="ListBullet"/>
      </w:pPr>
      <w:r>
        <w:rPr/>
        <w:t>Regular review sessions with senior leadership and external advisors</w:t>
      </w:r>
    </w:p>
    <w:p>
      <w:pPr>
        <w:pStyle w:val="Normal"/>
      </w:pPr>
      <w:r>
        <w:rPr/>
        <w:t>User-centered exploration formed the foundation of the innovation process. The team conducted extensive co-creation sessions with professional designers across different specialties and experience levels. These sessions combined hands-on design activities with structured discussions about workflow challenges and opportunities.</w:t>
      </w:r>
    </w:p>
    <w:p>
      <w:pPr>
        <w:pStyle w:val="Normal"/>
      </w:pPr>
      <w:r>
        <w:rPr/>
        <w:t>Through this exploration, the team identified key friction points in creative workflows:</w:t>
      </w:r>
    </w:p>
    <w:p>
      <w:pPr>
        <w:pStyle w:val="ListBullet"/>
      </w:pPr>
      <w:r>
        <w:rPr/>
        <w:t>Technical tasks like selection, masking, and composition adjustment that interrupted creative flow</w:t>
      </w:r>
    </w:p>
    <w:p>
      <w:pPr>
        <w:pStyle w:val="ListBullet"/>
      </w:pPr>
      <w:r>
        <w:rPr/>
        <w:t>Exploration limitations due to the time required to create multiple design variations</w:t>
      </w:r>
    </w:p>
    <w:p>
      <w:pPr>
        <w:pStyle w:val="ListBullet"/>
      </w:pPr>
      <w:r>
        <w:rPr/>
        <w:t>Execution gaps between designers' visions and their technical abilities to realize them</w:t>
      </w:r>
    </w:p>
    <w:p>
      <w:pPr>
        <w:pStyle w:val="Normal"/>
      </w:pPr>
      <w:r>
        <w:rPr/>
        <w:t>The team mapped opportunities for AI assistance versus automation, recognizing that designers valued tools that enhanced their capabilities while preserving their creative agency. This mapping distinguished between:</w:t>
      </w:r>
    </w:p>
    <w:p>
      <w:pPr>
        <w:pStyle w:val="ListBullet"/>
      </w:pPr>
      <w:r>
        <w:rPr/>
        <w:t>Mechanical tasks where automation was welcome (e.g., precise selections, background removal)</w:t>
      </w:r>
    </w:p>
    <w:p>
      <w:pPr>
        <w:pStyle w:val="ListBullet"/>
      </w:pPr>
      <w:r>
        <w:rPr/>
        <w:t>Creative decisions where designers wanted assistance but maintained control (e.g., style exploration, composition suggestions)</w:t>
      </w:r>
    </w:p>
    <w:p>
      <w:pPr>
        <w:pStyle w:val="ListBullet"/>
      </w:pPr>
      <w:r>
        <w:rPr/>
        <w:t>Core creative expressions where designers preferred full agency (e.g., concept development, brand alignment)</w:t>
      </w:r>
    </w:p>
    <w:p>
      <w:pPr>
        <w:pStyle w:val="Normal"/>
      </w:pPr>
      <w:r>
        <w:rPr/>
        <w:t>Based on this understanding, the team developed AI capabilities in three key areas:</w:t>
      </w:r>
    </w:p>
    <w:p>
      <w:pPr>
        <w:pStyle w:val="Normal"/>
      </w:pPr>
      <w:r>
        <w:rPr/>
        <w:t>Intelligent object selection and manipulation tools used computer vision to understand image content and enable more intuitive interactions. These tools could identify objects, suggest selections, and enable natural language commands for manipulations (e.g., "remove the background" or "center the logo").</w:t>
      </w:r>
    </w:p>
    <w:p>
      <w:pPr>
        <w:pStyle w:val="Normal"/>
      </w:pPr>
      <w:r>
        <w:rPr/>
        <w:t>Style transfer and adaptation capabilities allowed designers to explore different visual styles while maintaining content integrity. These tools could apply style characteristics from reference images, generate variations based on style parameters, or suggest complementary color palettes and typography.</w:t>
      </w:r>
    </w:p>
    <w:p>
      <w:pPr>
        <w:pStyle w:val="Normal"/>
      </w:pPr>
      <w:r>
        <w:rPr/>
        <w:t>Generative design variations enabled rapid exploration of alternative approaches. Designers could generate multiple variations of a design based on parameters they controlled, allowing them to explore the design space more efficiently and discover unexpected creative directions.</w:t>
      </w:r>
    </w:p>
    <w:p>
      <w:pPr>
        <w:pStyle w:val="Normal"/>
      </w:pPr>
      <w:r>
        <w:rPr/>
        <w:t>The development process included robust ethical considerations:</w:t>
      </w:r>
    </w:p>
    <w:p>
      <w:pPr>
        <w:pStyle w:val="Normal"/>
      </w:pPr>
      <w:r>
        <w:rPr/>
        <w:t>Creative attribution was a central concern, with designers expressing anxiety about AI potentially replacing their skills or devaluing their expertise. The team addressed these concerns by positioning AI tools as enhancing rather than replacing creative judgment and developing clear attribution mechanisms for AI contributions.</w:t>
      </w:r>
    </w:p>
    <w:p>
      <w:pPr>
        <w:pStyle w:val="Normal"/>
      </w:pPr>
      <w:r>
        <w:rPr/>
        <w:t>The team developed clear indicators of AI-assisted content, including metadata that documented which aspects of a design involved AI assistance. This transparency helped maintain appropriate attribution and enabled organizations to establish clear policies about AI usage in their creative processes.</w:t>
      </w:r>
    </w:p>
    <w:p>
      <w:pPr>
        <w:pStyle w:val="Normal"/>
      </w:pPr>
      <w:r>
        <w:rPr/>
        <w:t>Tools for understanding and controlling AI behavior gave designers visibility into how the AI made suggestions and the ability to guide its operation. These tools included visualization of feature attention, controls for balancing different influences, and the ability to provide explicit guidance to the AI system.</w:t>
      </w:r>
    </w:p>
    <w:p>
      <w:pPr>
        <w:pStyle w:val="Normal"/>
      </w:pPr>
      <w:r>
        <w:rPr/>
        <w:t>The results of these innovations were significant across multiple dimensions:</w:t>
      </w:r>
    </w:p>
    <w:p>
      <w:pPr>
        <w:pStyle w:val="Normal"/>
      </w:pPr>
      <w:r>
        <w:rPr/>
        <w:t>Exploration metrics showed a 45% increase in the number of design alternatives considered during projects. Designers reported that this broader exploration led to more innovative solutions and greater client satisfaction with the creative process.</w:t>
      </w:r>
    </w:p>
    <w:p>
      <w:pPr>
        <w:pStyle w:val="Normal"/>
      </w:pPr>
      <w:r>
        <w:rPr/>
        <w:t>Efficiency improvements included a 32% reduction in time spent on technical tasks, allowing designers to focus more on creative decisions and client relationships. This efficiency gain was particularly valuable for junior designers who previously spent significant time on technical execution.</w:t>
      </w:r>
    </w:p>
    <w:p>
      <w:pPr>
        <w:pStyle w:val="Normal"/>
      </w:pPr>
      <w:r>
        <w:rPr/>
        <w:t>Market expansion was notable, with the AI capabilities attracting new user segments including smaller agencies, in-house design teams, and creative professionals who previously found the software too complex. This expansion contributed to significant revenue growth in the year following feature launches.</w:t>
      </w:r>
    </w:p>
    <w:p>
      <w:pPr>
        <w:pStyle w:val="Normal"/>
      </w:pPr>
      <w:r>
        <w:rPr/>
        <w:t>The initiative yielded several important innovation lessons:</w:t>
      </w:r>
    </w:p>
    <w:p>
      <w:pPr>
        <w:pStyle w:val="Normal"/>
      </w:pPr>
      <w:r>
        <w:rPr/>
        <w:t>AI features were most successful when they enhanced rather than replaced creative judgment. Tools that positioned AI as a creative partner rather than an autonomous creator saw higher adoption and more positive feedback from professional designers.</w:t>
      </w:r>
    </w:p>
    <w:p>
      <w:pPr>
        <w:pStyle w:val="Normal"/>
      </w:pPr>
      <w:r>
        <w:rPr/>
        <w:t>Transparent operation was critical for professional adoption, with designers strongly preferring tools that provided visibility into AI processes and clear controls over outcomes. Features that operated as "black boxes" faced skepticism and limited usage, regardless of their technical capabilities.</w:t>
      </w:r>
    </w:p>
    <w:p>
      <w:pPr>
        <w:pStyle w:val="Normal"/>
      </w:pPr>
      <w:r>
        <w:rPr/>
        <w:t>The most valuable features addressed tedious tasks rather than creative decisions. By automating technical aspects of the workflow, the AI tools freed designers to focus on the creative judgments where they added the most value and derived the most satisfaction.</w:t>
      </w:r>
    </w:p>
    <w:p>
      <w:pPr>
        <w:pStyle w:val="Heading2"/>
      </w:pPr>
      <w:r>
        <w:rPr/>
        <w:t>Conclusion: The Innovation Imperative</w:t>
      </w:r>
    </w:p>
    <w:p>
      <w:pPr>
        <w:pStyle w:val="Normal"/>
      </w:pPr>
      <w:r>
        <w:rPr/>
        <w:t>Setting the bar for AI innovation requires balancing ambition with practicality, technical capability with user needs, and short-term delivery with long-term vision. Organizations that excel in AI innovation demonstrate several common characteristics:</w:t>
      </w:r>
    </w:p>
    <w:p>
      <w:pPr>
        <w:pStyle w:val="ListNumber"/>
      </w:pPr>
      <w:r>
        <w:rPr/>
        <w:t>Structured Evaluation Frameworks</w:t>
      </w:r>
    </w:p>
    <w:p>
      <w:pPr>
        <w:pStyle w:val="ListNumber"/>
      </w:pPr>
      <w:r>
        <w:rPr/>
        <w:t>Consistent criteria for assessing AI opportunities</w:t>
      </w:r>
    </w:p>
    <w:p>
      <w:pPr>
        <w:pStyle w:val="ListNumber"/>
      </w:pPr>
      <w:r>
        <w:rPr/>
        <w:t>Balanced consideration of value, feasibility, and strategic fit</w:t>
      </w:r>
    </w:p>
    <w:p>
      <w:pPr>
        <w:pStyle w:val="ListNumber"/>
      </w:pPr>
      <w:r>
        <w:rPr/>
        <w:br/>
      </w:r>
      <w:r>
        <w:rPr/>
        <w:t>Regular portfolio reviews that ensure appropriate resource allocation</w:t>
      </w:r>
      <w:r>
        <w:rPr/>
        <w:br/>
      </w:r>
    </w:p>
    <w:p>
      <w:pPr>
        <w:pStyle w:val="ListNumber"/>
      </w:pPr>
      <w:r>
        <w:rPr/>
        <w:br/>
      </w:r>
      <w:r>
        <w:rPr>
          <w:b/>
        </w:rPr>
        <w:t>User-Centered Innovation Processes</w:t>
      </w:r>
      <w:r>
        <w:rPr/>
        <w:br/>
      </w:r>
    </w:p>
    <w:p>
      <w:pPr>
        <w:pStyle w:val="ListNumber"/>
      </w:pPr>
      <w:r>
        <w:rPr/>
        <w:t>Deep understanding of user needs and workflows</w:t>
      </w:r>
    </w:p>
    <w:p>
      <w:pPr>
        <w:pStyle w:val="ListNumber"/>
      </w:pPr>
      <w:r>
        <w:rPr/>
        <w:t>Co-creation approaches that engage users throughout development</w:t>
      </w:r>
    </w:p>
    <w:p>
      <w:pPr>
        <w:pStyle w:val="ListNumber"/>
      </w:pPr>
      <w:r>
        <w:rPr/>
        <w:br/>
      </w:r>
      <w:r>
        <w:rPr/>
        <w:t>Clear focus on enhancing rather than replacing human capabilities</w:t>
      </w:r>
      <w:r>
        <w:rPr/>
        <w:br/>
      </w:r>
    </w:p>
    <w:p>
      <w:pPr>
        <w:pStyle w:val="ListNumber"/>
      </w:pPr>
      <w:r>
        <w:rPr/>
        <w:br/>
      </w:r>
      <w:r>
        <w:rPr>
          <w:b/>
        </w:rPr>
        <w:t>Ethical Integration</w:t>
      </w:r>
      <w:r>
        <w:rPr/>
        <w:br/>
      </w:r>
    </w:p>
    <w:p>
      <w:pPr>
        <w:pStyle w:val="ListNumber"/>
      </w:pPr>
      <w:r>
        <w:rPr/>
        <w:t>Proactive consideration of potential impacts and risks</w:t>
      </w:r>
    </w:p>
    <w:p>
      <w:pPr>
        <w:pStyle w:val="ListNumber"/>
      </w:pPr>
      <w:r>
        <w:rPr/>
        <w:t>Diverse perspectives in ethical assessment</w:t>
      </w:r>
    </w:p>
    <w:p>
      <w:pPr>
        <w:pStyle w:val="ListNumber"/>
      </w:pPr>
      <w:r>
        <w:rPr/>
        <w:br/>
      </w:r>
      <w:r>
        <w:rPr/>
        <w:t>Transparent communication about capabilities and limitations</w:t>
      </w:r>
      <w:r>
        <w:rPr/>
        <w:br/>
      </w:r>
    </w:p>
    <w:p>
      <w:pPr>
        <w:pStyle w:val="ListNumber"/>
      </w:pPr>
      <w:r>
        <w:rPr/>
        <w:br/>
      </w:r>
      <w:r>
        <w:rPr>
          <w:b/>
        </w:rPr>
        <w:t>Balanced Innovation Portfolios</w:t>
      </w:r>
      <w:r>
        <w:rPr/>
        <w:br/>
      </w:r>
    </w:p>
    <w:p>
      <w:pPr>
        <w:pStyle w:val="ListNumber"/>
      </w:pPr>
      <w:r>
        <w:rPr/>
        <w:t>Appropriate distribution across innovation horizons</w:t>
      </w:r>
    </w:p>
    <w:p>
      <w:pPr>
        <w:pStyle w:val="ListNumber"/>
      </w:pPr>
      <w:r>
        <w:rPr/>
        <w:t>Mix of incremental improvements and transformative possibilities</w:t>
      </w:r>
    </w:p>
    <w:p>
      <w:pPr>
        <w:pStyle w:val="ListNumber"/>
      </w:pPr>
      <w:r>
        <w:rPr/>
        <w:br/>
      </w:r>
      <w:r>
        <w:rPr/>
        <w:t>Clear pathways from experimentation to productization</w:t>
      </w:r>
      <w:r>
        <w:rPr/>
        <w:br/>
      </w:r>
    </w:p>
    <w:p>
      <w:pPr>
        <w:pStyle w:val="ListNumber"/>
      </w:pPr>
      <w:r>
        <w:rPr/>
        <w:br/>
      </w:r>
      <w:r>
        <w:rPr>
          <w:b/>
        </w:rPr>
        <w:t>Learning Orientation</w:t>
      </w:r>
      <w:r>
        <w:rPr/>
        <w:br/>
      </w:r>
    </w:p>
    <w:p>
      <w:pPr>
        <w:pStyle w:val="ListNumber"/>
      </w:pPr>
      <w:r>
        <w:rPr/>
        <w:t>Systematic capture of insights from both successes and failures</w:t>
      </w:r>
    </w:p>
    <w:p>
      <w:pPr>
        <w:pStyle w:val="ListNumber"/>
      </w:pPr>
      <w:r>
        <w:rPr/>
        <w:t>Continuous refinement of innovation processes</w:t>
      </w:r>
    </w:p>
    <w:p>
      <w:pPr>
        <w:pStyle w:val="ListNumber"/>
      </w:pPr>
      <w:r>
        <w:rPr/>
        <w:t>Knowledge sharing across teams and initiatives</w:t>
      </w:r>
    </w:p>
    <w:p>
      <w:pPr>
        <w:pStyle w:val="Normal"/>
      </w:pPr>
      <w:r>
        <w:rPr/>
        <w:t>As AI capabilities continue to advance at an accelerating pace, the innovation imperative becomes increasingly central to organizational success. Those who develop robust approaches to evaluating, prioritizing, and implementing AI innovations will be positioned to create distinctive products that deliver meaningful value to users and sustainable advantage in the market.</w:t>
      </w:r>
    </w:p>
    <w:p>
      <w:pPr>
        <w:pStyle w:val="Normal"/>
      </w:pPr>
      <w:r>
        <w:rPr/>
        <w:t xml:space="preserve">The principles and frameworks presented in this chapter provide a foundation for this critical work. By applying structured approaches to feature selection, balancing moonshot thinking with incremental progress, establishing appropriate governance mechanisms, and learning from illustrative case studies, AI-First engineers can set the bar for innovation in their organizations and in the broader technology landscape. </w:t>
      </w:r>
    </w:p>
    <w:p>
      <w:pPr>
        <w:pStyle w:val="Normal"/>
      </w:pPr>
      <w:r>
        <w:rPr/>
      </w:r>
    </w:p>
    <w:p>
      <w:pPr>
        <w:pStyle w:val="Heading1"/>
        <w:jc w:val="center"/>
      </w:pPr>
      <w:r>
        <w:rPr/>
        <w:t>Conclusion Expanded</w:t>
      </w:r>
    </w:p>
    <w:p>
      <w:pPr>
        <w:pStyle w:val="Heading1"/>
      </w:pPr>
      <w:r>
        <w:rPr/>
        <w:t>10. Conclusion</w:t>
      </w:r>
    </w:p>
    <w:p>
      <w:pPr>
        <w:pStyle w:val="Normal"/>
      </w:pPr>
      <w:r>
        <w:rPr/>
        <w:t>As we reach the culmination of this thesis, it is essential to synthesize the multifaceted exploration of AI-First engineering that has unfolded across the preceding chapters. This conclusion serves not merely as a summary but as a critical reflection on the transformative implications of adopting an AI-First approach to engineering practice. Throughout this work, we have traversed the theoretical foundations, practical methodologies, and emerging challenges that characterize this paradigm shift in software development and problem-solving. The insights gathered here represent both a distillation of current understanding and a foundation for future inquiry into this rapidly evolving field.</w:t>
      </w:r>
    </w:p>
    <w:p>
      <w:pPr>
        <w:pStyle w:val="Heading2"/>
      </w:pPr>
      <w:r>
        <w:rPr/>
        <w:t>Summary of Key Insights</w:t>
      </w:r>
    </w:p>
    <w:p>
      <w:pPr>
        <w:pStyle w:val="Normal"/>
      </w:pPr>
      <w:r>
        <w:rPr/>
        <w:t>The comprehensive examination of AI-First engineering conducted in this thesis has yielded several profound insights that collectively illuminate the path forward for practitioners, organizations, and the engineering discipline as a whole. These insights, while distinct, form an interconnected framework for understanding the fundamental nature of AI-First engineering and its implications across multiple domains of practice.</w:t>
      </w:r>
    </w:p>
    <w:p>
      <w:pPr>
        <w:pStyle w:val="Heading3"/>
      </w:pPr>
      <w:r>
        <w:rPr/>
        <w:t>AI-First as a Paradigm Shift</w:t>
      </w:r>
    </w:p>
    <w:p>
      <w:pPr>
        <w:pStyle w:val="Normal"/>
      </w:pPr>
      <w:r>
        <w:rPr/>
        <w:t>AI-First engineering constitutes a fundamental reimagining of the engineering process rather than merely representing an additional set of tools in the engineer's arsenal. This paradigm shift penetrates to the core of how we conceptualize, design, and implement technological solutions. The transformation extends beyond superficial adaptations of existing methodologies to encompass profound changes in mindset, methodology, and organizational structure. Engineers operating within this paradigm must develop new mental models that accommodate the probabilistic nature of AI systems, departing significantly from the deterministic thinking that has traditionally dominated engineering practice.</w:t>
      </w:r>
    </w:p>
    <w:p>
      <w:pPr>
        <w:pStyle w:val="Normal"/>
      </w:pPr>
      <w:r>
        <w:rPr/>
        <w:t>The shift from deterministic to probabilistic thinking represents perhaps the most significant cognitive adjustment required of engineers in this new paradigm. Where traditional engineering has prized certainty, precision, and predictability, AI-First engineering embraces uncertainty, statistical reasoning, and emergent behaviors. This transition demands not only new technical skills but also a philosophical reorientation toward the nature of engineering problems and solutions. Engineers must learn to design systems that perform reliably despite inherent uncertainties, to reason effectively about probabilistic outcomes, and to communicate these nuances to stakeholders accustomed to deterministic guarantees.</w:t>
      </w:r>
    </w:p>
    <w:p>
      <w:pPr>
        <w:pStyle w:val="Normal"/>
      </w:pPr>
      <w:r>
        <w:rPr/>
        <w:t>Moreover, this paradigm shift necessitates structural changes within engineering organizations. Traditional hierarchies and specializations may prove insufficient for the cross-functional collaboration required in AI-First engineering. New roles emerge at the intersection of disciplines, while established positions evolve to incorporate new responsibilities and competencies. The organizational architecture itself must become more adaptive, mirroring the iterative and experimental nature of AI development processes.</w:t>
      </w:r>
    </w:p>
    <w:p>
      <w:pPr>
        <w:pStyle w:val="Normal"/>
      </w:pPr>
      <w:r>
        <w:rPr/>
        <w:t>The implications of this paradigm shift extend beyond the engineering department to influence product strategy, business models, and competitive positioning. Organizations that fully embrace AI-First principles gain the ability to create solutions that would be impossible through conventional approaches, potentially disrupting established markets and creating entirely new categories of products and services. This transformative potential underscores the strategic importance of understanding and adopting AI-First engineering as more than a technical evolution but as a fundamental reimagining of what is possible.</w:t>
      </w:r>
    </w:p>
    <w:p>
      <w:pPr>
        <w:pStyle w:val="Heading3"/>
      </w:pPr>
      <w:r>
        <w:rPr/>
        <w:t>Data Strategy as a Foundation for Success</w:t>
      </w:r>
    </w:p>
    <w:p>
      <w:pPr>
        <w:pStyle w:val="Normal"/>
      </w:pPr>
      <w:r>
        <w:rPr/>
        <w:t>In the AI-First engineering paradigm, data strategy assumes a position of unprecedented centrality and importance. The quality, availability, and governance of data constitute the foundation upon which all AI initiatives must be built. Unlike traditional software development, where data often serves a supporting role, AI systems derive their very capabilities from the data they consume. Consequently, the sophistication and effectiveness of an AI solution are inextricably linked to the quality and appropriateness of its underlying data resources.</w:t>
      </w:r>
    </w:p>
    <w:p>
      <w:pPr>
        <w:pStyle w:val="Normal"/>
      </w:pPr>
      <w:r>
        <w:rPr/>
        <w:t>Data quality encompasses multiple dimensions that must be systematically addressed: accuracy, completeness, consistency, timeliness, and relevance. Each dimension presents unique challenges in the context of AI development. Accuracy concerns extend beyond simple correctness to include considerations of precision, bias, and representativeness. Completeness must be evaluated not merely in terms of missing values but in terms of adequate coverage across the problem space. Consistency takes on new importance when models must generalize across diverse data sources. Timeliness becomes critical when models must adapt to evolving conditions. Relevance must be continuously reassessed as business objectives and user needs evolve.</w:t>
      </w:r>
    </w:p>
    <w:p>
      <w:pPr>
        <w:pStyle w:val="Normal"/>
      </w:pPr>
      <w:r>
        <w:rPr/>
        <w:t>The strategic sequencing of data and AI initiatives represents another crucial insight. The data strategy must precede and inform the AI strategy, rather than emerging as an afterthought or parallel consideration. Organizations that attempt to implement AI solutions without first establishing robust data foundations invariably encounter limitations, inefficiencies, and potential failures. The most successful AI implementations begin with a comprehensive assessment of data assets, gaps, and capabilities, followed by strategic investments in data infrastructure, governance, and quality improvement.</w:t>
      </w:r>
    </w:p>
    <w:p>
      <w:pPr>
        <w:pStyle w:val="Normal"/>
      </w:pPr>
      <w:r>
        <w:rPr/>
        <w:t>Continuous data collection and improvement emerge as essential practices in the AI-First paradigm. Unlike traditional software, which may be developed against relatively static requirements, AI systems benefit from ongoing exposure to new data that captures evolving patterns, edge cases, and user behaviors. This necessitates the establishment of systematic processes for data collection, validation, augmentation, and refinement. Organizations must develop the capability to identify data needs proactively, to acquire or generate relevant data efficiently, and to incorporate new data into their AI systems effectively.</w:t>
      </w:r>
    </w:p>
    <w:p>
      <w:pPr>
        <w:pStyle w:val="Normal"/>
      </w:pPr>
      <w:r>
        <w:rPr/>
        <w:t>The governance of data resources presents complex challenges that span technical, ethical, legal, and organizational domains. AI-First organizations must establish clear policies and procedures for data acquisition, storage, usage, sharing, and disposal. They must navigate evolving regulatory landscapes while maintaining ethical standards that may exceed minimum legal requirements. They must balance centralized control with distributed access, ensuring both security and usability. These governance challenges require multidisciplinary approaches that integrate technical expertise with legal, ethical, and business perspectives.</w:t>
      </w:r>
    </w:p>
    <w:p>
      <w:pPr>
        <w:pStyle w:val="Heading2"/>
      </w:pPr>
      <w:r>
        <w:rPr/>
        <w:t>Practical Recommendations</w:t>
      </w:r>
    </w:p>
    <w:p>
      <w:pPr>
        <w:pStyle w:val="Normal"/>
      </w:pPr>
      <w:r>
        <w:rPr/>
        <w:t>The theoretical insights and empirical observations presented throughout this thesis yield a set of practical recommendations for organizations and individuals navigating the transition to AI-First engineering. These recommendations are not merely abstract principles but actionable guidance grounded in both research and practice. They address the multifaceted challenges of this transition while acknowledging the diverse contexts in which AI-First engineering occurs. While no single set of recommendations can encompass all situations, these guidelines provide a foundation that can be adapted to specific organizational and individual circumstances.</w:t>
      </w:r>
    </w:p>
    <w:p>
      <w:pPr>
        <w:pStyle w:val="Heading3"/>
      </w:pPr>
      <w:r>
        <w:rPr/>
        <w:t>For Organizations</w:t>
      </w:r>
    </w:p>
    <w:p>
      <w:pPr>
        <w:pStyle w:val="Normal"/>
      </w:pPr>
      <w:r>
        <w:rPr/>
        <w:t>Organizations seeking to adopt AI-First engineering face complex challenges that span strategic, technical, organizational, and cultural dimensions. The following recommendations provide a structured approach to addressing these challenges, enabling organizations to build sustainable capabilities while delivering immediate value.</w:t>
      </w:r>
    </w:p>
    <w:p>
      <w:pPr>
        <w:pStyle w:val="Heading4"/>
      </w:pPr>
      <w:r>
        <w:rPr/>
        <w:t>Start with Strategy, Not Technology</w:t>
      </w:r>
    </w:p>
    <w:p>
      <w:pPr>
        <w:pStyle w:val="Normal"/>
      </w:pPr>
      <w:r>
        <w:rPr/>
        <w:t>The most successful AI initiatives begin with clear strategic intent rather than technology-driven experimentation. Organizations should develop comprehensive AI strategies that articulate how AI capabilities will create value, how they align with broader business objectives, and how they will evolve over time. This strategic foundation provides essential direction and context for subsequent technical and organizational decisions.</w:t>
      </w:r>
    </w:p>
    <w:p>
      <w:pPr>
        <w:pStyle w:val="Normal"/>
      </w:pPr>
      <w:r>
        <w:rPr/>
        <w:t>Defining clear business objectives for AI initiatives represents the first step in this strategic approach. These objectives should be specific, measurable, and connected to core business priorities such as revenue growth, cost reduction, customer experience improvement, or risk mitigation. They should balance ambition with realism, providing meaningful targets that inspire effort while remaining achievable with available resources and capabilities. Organizations should resist the temptation to pursue AI for its own sake, instead maintaining rigorous focus on how AI capabilities will deliver tangible business value.</w:t>
      </w:r>
    </w:p>
    <w:p>
      <w:pPr>
        <w:pStyle w:val="Normal"/>
      </w:pPr>
      <w:r>
        <w:rPr/>
        <w:t>Identifying high-value problems where AI can make a difference constitutes the next critical step. Organizations should systematically evaluate potential application areas based on multiple criteria: business impact, technical feasibility, data availability, implementation complexity, and organizational readiness. This evaluation should consider both immediate opportunities for value creation and longer-term strategic positioning. The most promising problems typically involve clear use cases, well-defined success metrics, available data, and strong stakeholder support. Organizations should prioritize these high-value problems while maintaining awareness of how individual initiatives contribute to broader capability development.</w:t>
      </w:r>
    </w:p>
    <w:p>
      <w:pPr>
        <w:pStyle w:val="Normal"/>
      </w:pPr>
      <w:r>
        <w:rPr/>
        <w:t>Developing a roadmap that balances quick wins with long-term capabilities enables organizations to sustain momentum while building toward strategic objectives. This roadmap should sequence initiatives based on dependencies, resource requirements, and value creation potential. It should include early projects that deliver tangible results within months, building credibility and generating learning while demonstrating value. It should also incorporate longer-term initiatives that develop foundational capabilities, explore emerging opportunities, and position the organization for future advantage. This balanced approach maintains stakeholder support through visible progress while investing in capabilities that create sustainable competitive advantage.</w:t>
      </w:r>
    </w:p>
    <w:p>
      <w:pPr>
        <w:pStyle w:val="Heading4"/>
      </w:pPr>
      <w:r>
        <w:rPr/>
        <w:t>Invest in Data Infrastructure</w:t>
      </w:r>
    </w:p>
    <w:p>
      <w:pPr>
        <w:pStyle w:val="Normal"/>
      </w:pPr>
      <w:r>
        <w:rPr/>
        <w:t>Data infrastructure represents the foundation upon which all AI initiatives rest. Organizations must invest in robust, scalable, and flexible data systems that support both current applications and future capabilities. These investments, while sometimes substantial, enable faster development, higher quality models, and more reliable operations.</w:t>
      </w:r>
    </w:p>
    <w:p>
      <w:pPr>
        <w:pStyle w:val="Normal"/>
      </w:pPr>
      <w:r>
        <w:rPr/>
        <w:t>Building robust data collection and management systems constitutes an essential first step. These systems should capture relevant data from multiple sources, ensure data quality and consistency, and make data accessible to appropriate users and applications. They should incorporate mechanisms for data validation, cleaning, and transformation, addressing common issues such as missing values, inconsistent formats, and erroneous entries. They should support both batch and real-time data processing, enabling diverse AI applications with different latency requirements. Organizations should approach data infrastructure with a platform mindset, creating reusable components and services that support multiple applications rather than building siloed systems for individual use cases.</w:t>
      </w:r>
    </w:p>
    <w:p>
      <w:pPr>
        <w:pStyle w:val="Normal"/>
      </w:pPr>
      <w:r>
        <w:rPr/>
        <w:t>Establishing data governance practices and policies ensures that data assets are managed effectively, ethically, and in compliance with relevant regulations. These governance structures should define clear roles and responsibilities for data management, establish standards for data quality and documentation, and create processes for data access and usage. They should address critical issues such as privacy protection, consent management, and data retention. They should balance centralized oversight with distributed access, ensuring appropriate controls while enabling innovation and experimentation. Organizations should recognize that effective governance requires ongoing attention and adaptation as data assets, usage patterns, and regulatory requirements evolve.</w:t>
      </w:r>
    </w:p>
    <w:p>
      <w:pPr>
        <w:pStyle w:val="Normal"/>
      </w:pPr>
      <w:r>
        <w:rPr/>
        <w:t>Creating processes for continuous data quality improvement enables organizations to enhance their data assets over time, addressing issues proactively rather than reactively. These processes should include regular data quality assessments, systematic approaches to identifying and resolving quality issues, and mechanisms for capturing feedback from data users. They should establish clear metrics and targets for data quality, making improvement efforts measurable and accountable. They should incorporate both automated checks and human review, recognizing that different quality dimensions require different assessment approaches. Organizations should foster cultures that value data quality as a shared responsibility, encouraging all data creators and users to contribute to quality improvement efforts.</w:t>
      </w:r>
    </w:p>
    <w:p>
      <w:pPr>
        <w:pStyle w:val="Heading4"/>
      </w:pPr>
      <w:r>
        <w:rPr/>
        <w:t>Build Multidisciplinary Teams</w:t>
      </w:r>
    </w:p>
    <w:p>
      <w:pPr>
        <w:pStyle w:val="Normal"/>
      </w:pPr>
      <w:r>
        <w:rPr/>
        <w:t>The cross-disciplinary nature of AI-First engineering necessitates team structures that integrate diverse expertise effectively. Organizations must build teams that combine technical depth with domain knowledge, ethical awareness with practical implementation skills, and individual excellence with collaborative capability.</w:t>
      </w:r>
    </w:p>
    <w:p>
      <w:pPr>
        <w:pStyle w:val="Normal"/>
      </w:pPr>
      <w:r>
        <w:rPr/>
        <w:t>Combining traditional engineering expertise with AI specialization enables teams to develop solutions that leverage both established software engineering principles and emerging AI capabilities. Teams should include software engineers who bring expertise in system architecture, software design, and development practices alongside AI specialists who contribute knowledge of machine learning techniques, model development, and evaluation approaches. This integration ensures that AI components work effectively within broader systems, that software design decisions support AI functionality, and that engineering practices accommodate the distinctive characteristics of AI development. Organizations should foster mutual respect and learning between these different specializations, recognizing that each brings essential perspectives and skills.</w:t>
      </w:r>
    </w:p>
    <w:p>
      <w:pPr>
        <w:pStyle w:val="Normal"/>
      </w:pPr>
      <w:r>
        <w:rPr/>
        <w:t>Including domain experts, ethicists, and UX specialists broadens team perspectives beyond technical considerations to encompass business context, ethical implications, and user experience. Domain experts contribute deep understanding of the problem space, business requirements, and operational constraints. Ethicists bring frameworks and methodologies for identifying and addressing ethical issues such as bias, privacy, and transparency. UX specialists ensure that AI capabilities are presented to users in ways that are understandable, trustworthy, and effective. This multidisciplinary composition enables teams to develop solutions that are not only technically sound but also ethically responsible, business-relevant, and user-centered. Organizations should ensure that these diverse perspectives are integrated throughout the development process rather than consulted only at specific stages.</w:t>
      </w:r>
    </w:p>
    <w:p>
      <w:pPr>
        <w:pStyle w:val="Normal"/>
      </w:pPr>
      <w:r>
        <w:rPr/>
        <w:t>Creating collaborative environments that bridge disciplinary boundaries requires both structural supports and cultural reinforcement. Structurally, organizations should establish shared workspaces, collaborative tools, and communication channels that facilitate cross-disciplinary interaction. They should implement development processes that incorporate diverse perspectives at key decision points, ensuring that technical, ethical, business, and user considerations inform major choices. They should create roles and responsibilities that encourage collaboration while maintaining clear accountability. Culturally, organizations should foster mutual respect across disciplines, recognize and reward collaborative behaviors, and develop shared vocabularies that enable effective communication. They should explicitly value the different types of expertise that team members contribute, avoiding hierarchies that privilege certain disciplines over others.</w:t>
      </w:r>
    </w:p>
    <w:p>
      <w:pPr>
        <w:pStyle w:val="Heading4"/>
      </w:pPr>
      <w:r>
        <w:rPr/>
        <w:t>Establish AI Governance</w:t>
      </w:r>
    </w:p>
    <w:p>
      <w:pPr>
        <w:pStyle w:val="Normal"/>
      </w:pPr>
      <w:r>
        <w:rPr/>
        <w:t>The distinctive characteristics of AI systems—their probabilistic nature, potential for bias, and often significant impacts—necessitate governance approaches that extend beyond traditional software governance. Organizations must establish structures and processes that ensure AI systems operate responsibly, effectively, and in alignment with organizational values and societal expectations.</w:t>
      </w:r>
    </w:p>
    <w:p>
      <w:pPr>
        <w:pStyle w:val="Normal"/>
      </w:pPr>
      <w:r>
        <w:rPr/>
        <w:t>Defining clear responsibilities for AI system behavior establishes accountability for outcomes and impacts. Organizations should specify who is responsible for different aspects of system performance, from technical functionality to ethical implications to business results. These responsibilities should span the entire system lifecycle, from initial conception through development and deployment to ongoing operation and eventual retirement. They should address both expected behaviors and potential failures or unintended consequences. Organizations should ensure that these responsibilities are not only clearly defined but also appropriately resourced, providing responsible parties with the authority, information, and tools needed to fulfill their obligations effectively.</w:t>
      </w:r>
    </w:p>
    <w:p>
      <w:pPr>
        <w:pStyle w:val="Normal"/>
      </w:pPr>
      <w:r>
        <w:rPr/>
        <w:t>Creating review processes for high-risk applications provides structured assessment of systems with significant potential impacts. Organizations should establish tiered review approaches that apply more rigorous scrutiny to applications with greater risk potential, considering factors such as decision criticality, potential for harm, scale of deployment, and level of autonomy. These review processes should incorporate multiple perspectives—technical, ethical, legal, business, user—and should occur at key development milestones rather than only at deployment. They should assess not only technical performance but also ethical implications, user experience, operational readiness, and alignment with organizational values. Organizations should ensure that these reviews have meaningful consequences, with the authority to require changes or even halt development when significant issues are identified.</w:t>
      </w:r>
    </w:p>
    <w:p>
      <w:pPr>
        <w:pStyle w:val="Normal"/>
      </w:pPr>
      <w:r>
        <w:rPr/>
        <w:t>Developing monitoring and auditing capabilities enables organizations to assess AI system behavior continuously rather than episodically. These capabilities should include technical monitoring of performance metrics, data quality, and system outputs; user feedback mechanisms that capture experiences and concerns; and periodic audits that provide deeper assessment of system behavior and impacts. They should address both technical performance and broader implications such as fairness, transparency, and value alignment. They should incorporate both automated monitoring and human review, recognizing that some important aspects of system behavior cannot be fully captured through automated means. Organizations should establish clear processes for addressing issues identified through monitoring and auditing, ensuring that insights translate into improvements rather than remaining as observations.</w:t>
      </w:r>
    </w:p>
    <w:p>
      <w:pPr>
        <w:pStyle w:val="Heading4"/>
      </w:pPr>
      <w:r>
        <w:rPr/>
        <w:t>Adopt Iterative Development Practices</w:t>
      </w:r>
    </w:p>
    <w:p>
      <w:pPr>
        <w:pStyle w:val="Normal"/>
      </w:pPr>
      <w:r>
        <w:rPr/>
        <w:t>The probabilistic nature of AI systems, the importance of data in shaping system behavior, and the complexity of real-world deployment contexts necessitate development approaches that emphasize continuous learning and adaptation. Organizations must adopt iterative practices that enable progressive refinement based on empirical evidence rather than upfront specification.</w:t>
      </w:r>
    </w:p>
    <w:p>
      <w:pPr>
        <w:pStyle w:val="Normal"/>
      </w:pPr>
      <w:r>
        <w:rPr/>
        <w:t>Embracing experimentation and hypothesis testing represents a fundamental shift from deterministic to probabilistic thinking in engineering practice. Organizations should establish structured approaches to experimentation that formulate clear hypotheses, design rigorous tests, collect relevant data, and draw valid conclusions. These approaches should span multiple dimensions of system development, from data selection and feature engineering to model architecture and hyperparameter tuning to user interface design and deployment configuration. They should balance rigor with practicality, providing meaningful insights without imposing excessive overhead. Organizations should foster cultures that value evidence-based decision-making, that recognize the limitations of intuition and assumption, and that appreciate the learning value of both successful and unsuccessful experiments.</w:t>
      </w:r>
    </w:p>
    <w:p>
      <w:pPr>
        <w:pStyle w:val="Normal"/>
      </w:pPr>
      <w:r>
        <w:rPr/>
        <w:t>Implementing continuous evaluation and improvement enables organizations to enhance AI systems progressively based on real-world performance and feedback. This requires establishing clear metrics and targets that define success across multiple dimensions: technical performance, user experience, business impact, and ethical alignment. It involves creating mechanisms for regular assessment against these metrics, identifying gaps and opportunities for improvement, and implementing changes that address identified issues. Organizations should approach evaluation comprehensively, considering not only average performance but also performance across different contexts, user segments, and edge cases. They should establish processes for prioritizing improvements based on impact, feasibility, and strategic alignment, ensuring that enhancement efforts focus on the most significant opportunities.</w:t>
      </w:r>
    </w:p>
    <w:p>
      <w:pPr>
        <w:pStyle w:val="Normal"/>
      </w:pPr>
      <w:r>
        <w:rPr/>
        <w:t>Building feedback loops into all AI systems enables continuous learning and adaptation based on real-world usage and outcomes. These feedback loops should capture diverse signals including explicit user feedback, implicit usage patterns, performance metrics, and business outcomes. They should operate at multiple timescales, from immediate feedback that informs real-time system behavior to longer-term learning that shapes system evolution. They should incorporate mechanisms for distinguishing between signal and noise, for identifying meaningful patterns in feedback data, and for translating insights into system improvements. Organizations should design these feedback loops thoughtfully, considering potential biases in feedback collection, privacy implications of data gathering, and computational requirements of continuous learning.</w:t>
      </w:r>
    </w:p>
    <w:p>
      <w:pPr>
        <w:pStyle w:val="Heading3"/>
      </w:pPr>
      <w:r>
        <w:rPr/>
        <w:t>For Individual Engineers</w:t>
      </w:r>
    </w:p>
    <w:p>
      <w:pPr>
        <w:pStyle w:val="Normal"/>
      </w:pPr>
      <w:r>
        <w:rPr/>
        <w:t>Individual engineers navigating the transition to AI-First engineering face both challenges and opportunities as they develop new skills, adapt existing practices, and explore emerging possibilities. The following recommendations provide guidance for this personal and professional journey, enabling engineers to build capabilities that create value in the evolving landscape of AI-First engineering.</w:t>
      </w:r>
    </w:p>
    <w:p>
      <w:pPr>
        <w:pStyle w:val="Heading4"/>
      </w:pPr>
      <w:r>
        <w:rPr/>
        <w:t>Develop a Learning Roadmap</w:t>
      </w:r>
    </w:p>
    <w:p>
      <w:pPr>
        <w:pStyle w:val="Normal"/>
      </w:pPr>
      <w:r>
        <w:rPr/>
        <w:t>The breadth and depth of knowledge required for effective AI-First engineering necessitates structured approaches to skill development. Engineers should create personalized learning roadmaps that guide their development efforts, ensuring comprehensive coverage while maintaining focus on high-priority areas.</w:t>
      </w:r>
    </w:p>
    <w:p>
      <w:pPr>
        <w:pStyle w:val="Normal"/>
      </w:pPr>
      <w:r>
        <w:rPr/>
        <w:t>Assessing current skills and knowledge gaps provides the foundation for effective learning planning. Engineers should conduct honest self-assessments across multiple dimensions: technical skills (programming, machine learning, data analysis), domain knowledge, ethical understanding, and collaborative capabilities. They should identify both strengths that provide solid foundations and gaps that require focused attention. This assessment should consider not only current role requirements but also future career aspirations and emerging industry trends. Engineers should seek input from peers, mentors, and managers to complement self-assessment, recognizing that others may provide valuable perspectives on both strengths and development needs.</w:t>
      </w:r>
    </w:p>
    <w:p>
      <w:pPr>
        <w:pStyle w:val="Normal"/>
      </w:pPr>
      <w:r>
        <w:rPr/>
        <w:t>Creating a structured plan for skill development translates assessment insights into actionable learning strategies. This plan should establish clear priorities based on impact potential, sequencing considerations, and personal interests. It should define specific learning objectives that are measurable and time-bound, providing concrete targets rather than vague aspirations. It should identify appropriate learning resources and approaches for different skill areas, recognizing that some capabilities are best developed through formal education while others benefit from practical experience or peer learning. Engineers should approach this planning process with both ambition and realism, creating challenging but achievable development paths that maintain motivation while avoiding overwhelm.</w:t>
      </w:r>
    </w:p>
    <w:p>
      <w:pPr>
        <w:pStyle w:val="Normal"/>
      </w:pPr>
      <w:r>
        <w:rPr/>
        <w:t>Balancing theoretical understanding with practical application ensures that learning translates into capability rather than remaining as abstract knowledge. Engineers should seek opportunities to apply new concepts and techniques in real-world contexts, whether through work projects, personal initiatives, or collaborative learning experiences. They should approach this application with a learning mindset, focusing on skill development and knowledge integration rather than perfect execution. They should reflect systematically on these practical experiences, identifying lessons learned, remaining questions, and implications for future learning. Organizations can support this integration of theory and practice by creating safe spaces for experimentation, by incorporating learning objectives into project planning, and by recognizing learning achievements alongside delivery outcomes.</w:t>
      </w:r>
    </w:p>
    <w:p>
      <w:pPr>
        <w:pStyle w:val="Heading4"/>
      </w:pPr>
      <w:r>
        <w:rPr/>
        <w:t>Build Practical Experience</w:t>
      </w:r>
    </w:p>
    <w:p>
      <w:pPr>
        <w:pStyle w:val="Normal"/>
      </w:pPr>
      <w:r>
        <w:rPr/>
        <w:t>Theoretical knowledge, while essential, proves insufficient without practical application in real-world contexts. Engineers must actively seek and create opportunities to apply AI concepts and techniques to concrete problems, developing the tacit knowledge and judgment that complement explicit understanding.</w:t>
      </w:r>
    </w:p>
    <w:p>
      <w:pPr>
        <w:pStyle w:val="Normal"/>
      </w:pPr>
      <w:r>
        <w:rPr/>
        <w:t>Starting with well-defined problems and datasets enables engineers to build confidence and capability progressively. Initial projects should have clear objectives, established evaluation metrics, and available data of reasonable quality and quantity. They should involve techniques and approaches with substantial documentation and community support, facilitating troubleshooting and learning. Engineers should approach these initial projects with appropriate scope and timeframes, creating opportunities for success while maintaining learning challenge. Organizations can support this progressive development by creating structured onboarding experiences for new AI practitioners, by maintaining repositories of starter projects with appropriate complexity levels, and by establishing mentorship relationships that provide guidance without removing learning opportunities.</w:t>
      </w:r>
    </w:p>
    <w:p>
      <w:pPr>
        <w:pStyle w:val="Normal"/>
      </w:pPr>
      <w:r>
        <w:rPr/>
        <w:t>Progressively tackling more complex challenges enables engineers to expand their capabilities while building on established foundations. As confidence and competence grow, engineers should seek projects with greater complexity along multiple dimensions: technical sophistication, problem ambiguity, data challenges, ethical considerations, and collaboration requirements. They should approach this progression thoughtfully, adding complexity incrementally rather than attempting quantum leaps that may lead to frustration and setbacks. Organizations can facilitate this progression by creating career development paths that include increasingly complex assignments, by establishing project taxonomies that identify complexity levels and learning opportunities, and by providing appropriate support structures for engineers tackling new challenges.</w:t>
      </w:r>
    </w:p>
    <w:p>
      <w:pPr>
        <w:pStyle w:val="Normal"/>
      </w:pPr>
      <w:r>
        <w:rPr/>
        <w:t>Documenting process and learnings transforms individual experiences into lasting knowledge assets for both personal development and organizational learning. Engineers should establish systematic approaches to documentation that capture not only technical details but also decision rationales, challenges encountered, solutions attempted, and lessons learned. This documentation should be created contemporaneously rather than retrospectively, ensuring accuracy and completeness while the experiences remain fresh. It should be structured for both personal reference and knowledge sharing, enabling others to benefit from individual learning journeys. Organizations can support this documentation practice by providing appropriate tools and templates, by allocating time specifically for reflection and documentation, and by creating knowledge-sharing mechanisms that make individual learnings accessible to broader communities.</w:t>
      </w:r>
    </w:p>
    <w:p>
      <w:pPr>
        <w:pStyle w:val="Heading4"/>
      </w:pPr>
      <w:r>
        <w:rPr/>
        <w:t>Cultivate Cross-Disciplinary Understanding</w:t>
      </w:r>
    </w:p>
    <w:p>
      <w:pPr>
        <w:pStyle w:val="Normal"/>
      </w:pPr>
      <w:r>
        <w:rPr/>
        <w:t>The inherently cross-disciplinary nature of AI-First engineering requires engineers to develop understanding across traditional boundaries, enabling effective collaboration with diverse stakeholders and integration of multiple perspectives into technical work.</w:t>
      </w:r>
    </w:p>
    <w:p>
      <w:pPr>
        <w:pStyle w:val="Normal"/>
      </w:pPr>
      <w:r>
        <w:rPr/>
        <w:t>Learning the basics of adjacent fields provides essential context for effective collaboration and integrated problem-solving. Engineers should develop foundational understanding in fields such as statistics, domain-specific knowledge, ethics, and user experience design. This understanding should include key concepts, methodologies, and terminology that enable meaningful engagement with specialists in these areas. It should encompass both theoretical frameworks and practical applications, connecting abstract principles to concrete implications for AI development. Engineers should approach this learning with appropriate depth—sufficient for meaningful collaboration without attempting specialist-level expertise—recognizing that the goal is effective integration rather than comprehensive mastery.</w:t>
      </w:r>
    </w:p>
    <w:p>
      <w:pPr>
        <w:pStyle w:val="Normal"/>
      </w:pPr>
      <w:r>
        <w:rPr/>
        <w:t>Developing communication skills for cross-functional collaboration enables engineers to bridge knowledge boundaries and integrate diverse perspectives. These skills include the ability to explain technical concepts to non-technical audiences, to translate between different disciplinary languages, and to facilitate productive discussions across knowledge domains. They involve both verbal and written communication, formal and informal interactions, and one-on-one and group contexts. Engineers should practice these skills deliberately, seeking feedback on effectiveness and adapting approaches based on results. Organizations can support this skill development through formal training, structured practice opportunities, and cultures that value effective communication as an essential engineering capability rather than a secondary consideration.</w:t>
      </w:r>
    </w:p>
    <w:p>
      <w:pPr>
        <w:pStyle w:val="Normal"/>
      </w:pPr>
      <w:r>
        <w:rPr/>
        <w:t>Seeking diverse perspectives on work enables engineers to identify blind spots, uncover hidden assumptions, and develop more comprehensive solutions. Engineers should proactively engage colleagues from different disciplines, backgrounds, and viewpoints, soliciting input at multiple stages of the development process rather than only when problems arise. They should approach these interactions with genuine curiosity and openness, recognizing that diverse perspectives represent valuable resources rather than obstacles to overcome. They should develop the ability to integrate these perspectives meaningfully into their work, moving beyond superficial consideration to substantive incorporation. Organizations can facilitate this perspective-seeking through physical and virtual spaces that encourage cross-disciplinary interaction, through development processes that incorporate diverse viewpoints at key decision points, and through recognition systems that value collaborative problem-solving alongside individual technical excellence.</w:t>
      </w:r>
    </w:p>
    <w:p>
      <w:pPr>
        <w:pStyle w:val="Heading4"/>
      </w:pPr>
      <w:r>
        <w:rPr/>
        <w:t>Embrace Uncertainty</w:t>
      </w:r>
    </w:p>
    <w:p>
      <w:pPr>
        <w:pStyle w:val="Normal"/>
      </w:pPr>
      <w:r>
        <w:rPr/>
        <w:t>The probabilistic nature of AI systems requires engineers to develop comfort with uncertainty, moving beyond the deterministic thinking that characterizes traditional software engineering to embrace probabilistic reasoning and decision-making under uncertainty.</w:t>
      </w:r>
    </w:p>
    <w:p>
      <w:pPr>
        <w:pStyle w:val="Normal"/>
      </w:pPr>
      <w:r>
        <w:rPr/>
        <w:t>Becoming comfortable with probabilistic outcomes represents a fundamental cognitive shift for many engineers. Rather than expecting systems to produce consistent, predictable results given the same inputs, engineers must recognize that AI systems involve inherent variability and uncertainty. They must develop the ability to reason about distributions rather than point estimates, to think in terms of confidence levels rather than binary correctness, and to design for robustness across a range of possible outcomes rather than optimality for a single scenario. This comfort with uncertainty extends beyond technical understanding to emotional acceptance, requiring engineers to manage the discomfort that often accompanies ambiguity and unpredictability. Organizations can support this transition through training in probabilistic thinking, through development processes that explicitly acknowledge uncertainty, and through cultures that value appropriate confidence calibration rather than false certainty.</w:t>
      </w:r>
    </w:p>
    <w:p>
      <w:pPr>
        <w:pStyle w:val="Normal"/>
      </w:pPr>
      <w:r>
        <w:rPr/>
        <w:t>Developing skills in reasoning under uncertainty enables engineers to make effective decisions despite incomplete information and inherent ambiguity. These skills include the ability to identify sources of uncertainty, to quantify uncertainty when possible, to reason about the implications of different uncertainty types, and to make robust decisions that perform well across a range of possible scenarios. They involve both formal methods such as Bayesian reasoning and sensitivity analysis and informal approaches such as scenario planning and pre-mortem analysis. Engineers should practice these skills in diverse contexts, recognizing that different types of uncertainty require different reasoning approaches. Organizations can facilitate this skill development through training programs, decision support tools, and decision processes that explicitly incorporate uncertainty considerations.</w:t>
      </w:r>
    </w:p>
    <w:p>
      <w:pPr>
        <w:pStyle w:val="Normal"/>
      </w:pPr>
      <w:r>
        <w:rPr/>
        <w:t>Learning to communicate confidence levels effectively enables engineers to set appropriate expectations and build trust with stakeholders. This involves developing the ability to express uncertainty in ways that are both technically accurate and intuitively understandable, to calibrate confidence assessments against empirical evidence, and to update confidence levels transparently as new information becomes available. It requires sensitivity to different stakeholder needs and preferences regarding uncertainty information, recognizing that some contexts require detailed probability distributions while others benefit from simpler expressions of confidence. Engineers should practice this communication deliberately, seeking feedback on clarity and usefulness while refining approaches based on stakeholder responses. Organizations can support this capability development through communication guidelines, example frameworks, and cultures that value honest uncertainty communication over false precision.</w:t>
      </w:r>
    </w:p>
    <w:p>
      <w:pPr>
        <w:pStyle w:val="Heading4"/>
      </w:pPr>
      <w:r>
        <w:rPr/>
        <w:t>Prioritize Ethical Practice</w:t>
      </w:r>
    </w:p>
    <w:p>
      <w:pPr>
        <w:pStyle w:val="Normal"/>
      </w:pPr>
      <w:r>
        <w:rPr/>
        <w:t>The significant impacts of AI systems—both positive and negative—place ethical considerations at the center of engineering practice. Engineers must develop the knowledge, skills, and mindsets to identify and address ethical implications throughout the development process.</w:t>
      </w:r>
    </w:p>
    <w:p>
      <w:pPr>
        <w:pStyle w:val="Normal"/>
      </w:pPr>
      <w:r>
        <w:rPr/>
        <w:t>Educating yourself on AI ethics and responsible practices provides the foundation for ethical engineering. Engineers should develop understanding of key ethical frameworks and principles, of common ethical challenges in AI development, and of emerging standards and best practices for responsible AI. This education should span multiple dimensions including fairness and bias, privacy and data protection, transparency and explainability, safety and reliability, and broader societal impacts. It should connect abstract principles to concrete engineering practices, making ethical considerations actionable rather than theoretical. Engineers should approach this learning as an ongoing process rather than a one-time effort, recognizing that ethical understanding evolves as technologies advance and societal expectations shift.</w:t>
      </w:r>
    </w:p>
    <w:p>
      <w:pPr>
        <w:pStyle w:val="Normal"/>
      </w:pPr>
      <w:r>
        <w:rPr/>
        <w:t>Considering the broader implications of your work enables engineers to identify potential impacts beyond immediate technical functionality. Engineers should develop the habit of asking questions such as: Who might be affected by this system, both directly and indirectly? How might the system perform differently across different user groups or contexts? What potential misuses or unintended consequences might arise? What longer-term or systemic effects might emerge from widespread adoption? This consideration should occur throughout the development process rather than as a separate activity, informing decisions about data selection, model design, evaluation approaches, and deployment strategies. Organizations can support this broader thinking through impact assessment frameworks, through development processes that incorporate ethical reflection at key stages, and through cultures that value thoughtful consideration alongside technical execution.</w:t>
      </w:r>
    </w:p>
    <w:p>
      <w:pPr>
        <w:pStyle w:val="Normal"/>
      </w:pPr>
      <w:r>
        <w:rPr/>
        <w:t>Advocating for responsible approaches within your organization enables engineers to influence practices and policies beyond their immediate work. Engineers should develop the confidence and skills to raise ethical concerns effectively, to propose alternative approaches that address these concerns, and to engage colleagues and leaders in meaningful dialogue about responsible practices. This advocacy requires both moral courage—the willingness to speak up despite potential resistance—and practical effectiveness—the ability to frame concerns and proposals in ways that resonate with organizational priorities and constraints. Engineers should approach this advocacy collaboratively rather than adversarially, seeking to build shared understanding and commitment rather than to assign blame or claim moral superiority. Organizations can facilitate this advocacy through clear channels for raising concerns, through leadership that welcomes constructive challenge, and through recognition systems that value ethical leadership alongside technical contribution.</w:t>
      </w:r>
    </w:p>
    <w:p>
      <w:pPr>
        <w:pStyle w:val="Heading2"/>
      </w:pPr>
      <w:r>
        <w:rPr/>
        <w:t>Call to Action for Engineers</w:t>
      </w:r>
    </w:p>
    <w:p>
      <w:pPr>
        <w:pStyle w:val="Normal"/>
      </w:pPr>
      <w:r>
        <w:rPr/>
        <w:t>The transition to AI-First engineering represents a pivotal moment in the evolution of the engineering profession. As AI capabilities continue to advance and their applications expand across domains, engineers face both extraordinary opportunities and profound responsibilities. This thesis concludes with a call to action for engineers, urging engagement with the distinctive challenges and possibilities of this emerging paradigm.</w:t>
      </w:r>
    </w:p>
    <w:p>
      <w:pPr>
        <w:pStyle w:val="Heading3"/>
      </w:pPr>
      <w:r>
        <w:rPr/>
        <w:t>Embrace the Paradigm Shift</w:t>
      </w:r>
    </w:p>
    <w:p>
      <w:pPr>
        <w:pStyle w:val="Normal"/>
      </w:pPr>
      <w:r>
        <w:rPr/>
        <w:t>The fundamental nature of the shift from traditional to AI-First engineering requires engineers to reconsider established practices, assumptions, and mindsets. This reconsideration should extend beyond superficial adaptations to encompass deeper transformations in how engineers approach their craft.</w:t>
      </w:r>
    </w:p>
    <w:p>
      <w:pPr>
        <w:pStyle w:val="Normal"/>
      </w:pPr>
      <w:r>
        <w:rPr/>
        <w:t>Recognizing that AI-First engineering requires fundamental changes in approach constitutes the first step in this transformation. Engineers should acknowledge that many established engineering practices were developed for deterministic systems with different characteristics than AI systems. They should approach this recognition not as a rejection of traditional engineering wisdom but as an evolution that builds upon solid foundations while adapting to new realities. This recognition should encompass both technical practices—such as requirements gathering, system design, testing approaches, and performance evaluation—and broader aspects of engineering culture—such as attitudes toward uncertainty, approaches to problem-solving, and definitions of quality.</w:t>
      </w:r>
    </w:p>
    <w:p>
      <w:pPr>
        <w:pStyle w:val="Normal"/>
      </w:pPr>
      <w:r>
        <w:rPr/>
        <w:t>Being willing to question established practices and assumptions enables engineers to identify which elements of traditional engineering remain valuable in the AI-First context and which require adaptation or replacement. Engineers should develop the intellectual courage to examine long-held beliefs critically, to consider alternative approaches with an open mind, and to experiment with new methodologies that may better suit the distinctive characteristics of AI systems. This questioning should be approached constructively rather than dismissively, recognizing the wisdom embedded in established practices while seeking appropriate adaptations for new contexts. Organizations can support this questioning by creating safe spaces for critical examination, by encouraging experimental approaches alongside established methods, and by recognizing the value of thoughtful innovation in engineering practice.</w:t>
      </w:r>
    </w:p>
    <w:p>
      <w:pPr>
        <w:pStyle w:val="Normal"/>
      </w:pPr>
      <w:r>
        <w:rPr/>
        <w:t>Investing in developing the new skills and mindsets required represents a commitment to professional evolution in response to changing technological realities. Engineers should approach this investment with both urgency and patience—urgency in recognizing the importance of new capabilities, patience in acknowledging that meaningful skill development takes time and sustained effort. They should develop learning strategies that balance immediate practical needs with longer-term capability building, that integrate formal education with experiential learning, and that connect individual development with community participation. Organizations can support this investment through learning resources, development time, mentorship programs, and cultures that value continuous learning as an essential aspect of engineering excellence.</w:t>
      </w:r>
    </w:p>
    <w:p>
      <w:pPr>
        <w:pStyle w:val="Heading3"/>
      </w:pPr>
      <w:r>
        <w:rPr/>
        <w:t>Lead Responsible Innovation</w:t>
      </w:r>
    </w:p>
    <w:p>
      <w:pPr>
        <w:pStyle w:val="Normal"/>
      </w:pPr>
      <w:r>
        <w:rPr/>
        <w:t>The significant impacts of AI systems—both positive and negative—place engineers in positions of substantial responsibility. Engineers must embrace this responsibility proactively, leading efforts to ensure that AI technologies are developed and applied in ways that create genuine value while minimizing potential harms.</w:t>
      </w:r>
    </w:p>
    <w:p>
      <w:pPr>
        <w:pStyle w:val="Normal"/>
      </w:pPr>
      <w:r>
        <w:rPr/>
        <w:t>Considering the ethical implications of AI systems from the beginning enables engineers to address potential issues when they remain most tractable. Engineers should integrate ethical reflection throughout the development process rather than treating it as a separate activity or afterthought. They should develop approaches to requirements gathering, system design, implementation, testing, and deployment that explicitly incorporate ethical considerations alongside technical and business requirements. They should recognize that ethical issues in AI development often emerge from complex interactions between technical choices, deployment contexts, and human factors, requiring integrated rather than siloed approaches. Organizations can support this integration through development methodologies that incorporate ethical checkpoints, through design tools that make ethical considerations explicit, and through evaluation frameworks that assess ethical dimensions alongside technical performance.</w:t>
      </w:r>
    </w:p>
    <w:p>
      <w:pPr>
        <w:pStyle w:val="Normal"/>
      </w:pPr>
      <w:r>
        <w:rPr/>
        <w:t>Advocating for responsible practices within organizations enables engineers to influence broader policies and approaches beyond their immediate work. Engineers should develop the skills to articulate the business, technical, and ethical rationales for responsible practices, to propose specific approaches that embody these principles, and to build coalitions that support their adoption. They should recognize that effective advocacy requires both moral conviction and practical effectiveness, both principled positions and pragmatic implementations. They should approach this advocacy collaboratively rather than adversarially, seeking to build shared understanding and commitment across organizational boundaries. Organizations can facilitate this advocacy through clear channels for raising concerns, through leadership that welcomes constructive challenge, and through decision processes that incorporate diverse perspectives.</w:t>
      </w:r>
    </w:p>
    <w:p>
      <w:pPr>
        <w:pStyle w:val="Normal"/>
      </w:pPr>
      <w:r>
        <w:rPr/>
        <w:t>Contributing to the development of standards and best practices enables engineers to shape the broader evolution of the field toward responsible approaches. Engineers should participate in professional communities, industry consortia, standards bodies, and other collective efforts to establish shared principles, methodologies, and evaluation criteria for responsible AI development. They should bring their practical experience to these discussions, ensuring that emerging standards reflect the realities of engineering practice while maintaining appropriate ethical aspirations. They should approach this contribution with both conviction in core principles and flexibility in specific implementations, recognizing the diversity of contexts in which AI systems are developed and deployed. Organizations can support this contribution through participation in industry initiatives, through sharing of lessons learned and best practices, and through recognition of external professional engagement as valuable professional development.</w:t>
      </w:r>
    </w:p>
    <w:p>
      <w:pPr>
        <w:pStyle w:val="Heading3"/>
      </w:pPr>
      <w:r>
        <w:rPr/>
        <w:t>Bridge Technical and Human Domains</w:t>
      </w:r>
    </w:p>
    <w:p>
      <w:pPr>
        <w:pStyle w:val="Normal"/>
      </w:pPr>
      <w:r>
        <w:rPr/>
        <w:t>The integration of AI systems into human contexts requires engineers to develop capabilities that span technical and human domains, enabling effective translation between technical possibilities and human needs, concerns, and values.</w:t>
      </w:r>
    </w:p>
    <w:p>
      <w:pPr>
        <w:pStyle w:val="Normal"/>
      </w:pPr>
      <w:r>
        <w:rPr/>
        <w:t>Developing the ability to translate between technical and non-technical stakeholders enables engineers to facilitate meaningful dialogue across knowledge boundaries. Engineers should cultivate communication skills that allow them to explain technical concepts, limitations, and tradeoffs in ways that are accessible to diverse audiences without oversimplification or condescension. They should develop equal facility in translating business requirements, user needs, and stakeholder concerns into technical specifications and design considerations. This bidirectional translation requires not only linguistic skills but also empathetic understanding of different stakeholder perspectives, priorities, and mental models. Organizations can support this capability development through communication training, through structured opportunities for cross-functional interaction, and through recognition of effective communication as a core engineering competency.</w:t>
      </w:r>
    </w:p>
    <w:p>
      <w:pPr>
        <w:pStyle w:val="Normal"/>
      </w:pPr>
      <w:r>
        <w:rPr/>
        <w:t>Considering the human impact of AI systems ensures that technical decisions reflect an understanding of how systems will affect users, communities, and broader society. Engineers should develop approaches to requirements gathering, system design, and evaluation that explicitly incorporate human factors, user experiences, and social implications. They should seek diverse perspectives on potential impacts, recognizing that their own experiences and viewpoints may not represent those of all affected stakeholders. They should develop the ability to anticipate how technical choices might manifest in human experiences, both intended and unintended. Organizations can support this consideration through user research resources, through impact assessment frameworks, and through development processes that incorporate diverse stakeholder perspectives at key decision points.</w:t>
      </w:r>
    </w:p>
    <w:p>
      <w:pPr>
        <w:pStyle w:val="Normal"/>
      </w:pPr>
      <w:r>
        <w:rPr/>
        <w:t>Designing for appropriate human-AI collaboration enables engineers to create systems that complement human capabilities rather than replacing or undermining them. Engineers should develop understanding of human cognitive strengths and limitations, of effective interaction patterns between humans and AI systems, and of approaches to building appropriate trust and understanding. They should consider how systems can provide appropriate transparency, explanations, and controls that enable meaningful human oversight and intervention. They should design for graceful transitions between AI and human agency, recognizing that different contexts may require different balances of automation and human judgment. Organizations can support this design approach through research on human-AI interaction, through evaluation frameworks that assess collaborative effectiveness, and through development processes that incorporate user feedback throughout the design cycle.</w:t>
      </w:r>
    </w:p>
    <w:p>
      <w:pPr>
        <w:pStyle w:val="Heading3"/>
      </w:pPr>
      <w:r>
        <w:rPr/>
        <w:t>Contribute to the Field</w:t>
      </w:r>
    </w:p>
    <w:p>
      <w:pPr>
        <w:pStyle w:val="Normal"/>
      </w:pPr>
      <w:r>
        <w:rPr/>
        <w:t>The rapidly evolving nature of AI-First engineering creates both the need and the opportunity for engineers to contribute actively to the development of the field, sharing knowledge, creating resources, and supporting others in their learning journeys.</w:t>
      </w:r>
    </w:p>
    <w:p>
      <w:pPr>
        <w:pStyle w:val="Normal"/>
      </w:pPr>
      <w:r>
        <w:rPr/>
        <w:t>Sharing knowledge and experiences with the community enables collective learning that accelerates the development of effective practices. Engineers should document and share their approaches, challenges, solutions, and lessons learned through various channels including blog posts, conference presentations, technical articles, and community discussions. They should approach this sharing with appropriate humility, recognizing the contextual nature of their experiences while offering insights that may benefit others. They should balance transparency about challenges and failures with constructive guidance based on successes and solutions. Organizations can support this knowledge sharing through technical writing resources, through recognition of external contributions, and through cultures that value openness and learning over competitive secrecy.</w:t>
      </w:r>
    </w:p>
    <w:p>
      <w:pPr>
        <w:pStyle w:val="Normal"/>
      </w:pPr>
      <w:r>
        <w:rPr/>
        <w:t>Participating in open-source projects and standards development enables engineers to contribute to shared resources that benefit the broader community. Engineers should consider how their expertise and interests might align with open-source initiatives related to AI development tools, evaluation frameworks, responsible AI practices, or domain-specific applications. They should approach this participation with both technical rigor and collaborative spirit, contributing high-quality work while engaging constructively with other community members. They should recognize the value of these contributions not only to the community but also to their own professional development and organizational capabilities. Organizations can support this participation through policies that enable appropriate open-source contribution, through recognition of external engagement, and through strategic alignment of internal and external work where appropriate.</w:t>
      </w:r>
    </w:p>
    <w:p>
      <w:pPr>
        <w:pStyle w:val="Normal"/>
      </w:pPr>
      <w:r>
        <w:rPr/>
        <w:t>Mentoring others in AI-First approaches enables the propagation of knowledge, skills, and values throughout the engineering community. Engineers should share their expertise with colleagues, students, and early-career practitioners through formal mentorship programs, informal guidance, educational initiatives, and community events. They should approach this mentorship with generosity and humility, recognizing that teaching benefits both mentor and mentee while acknowledging the limits of their own knowledge. They should focus not only on technical skills but also on broader aspects of effective practice including ethical reasoning, cross-disciplinary collaboration, and continuous learning. Organizations can support this mentorship through formal programs, through recognition of mentoring contributions, and through cultures that value knowledge sharing and collective development.</w:t>
      </w:r>
    </w:p>
    <w:p>
      <w:pPr>
        <w:pStyle w:val="Heading3"/>
      </w:pPr>
      <w:r>
        <w:rPr/>
        <w:t>Maintain a Learning Mindset</w:t>
      </w:r>
    </w:p>
    <w:p>
      <w:pPr>
        <w:pStyle w:val="Normal"/>
      </w:pPr>
      <w:r>
        <w:rPr/>
        <w:t>The unprecedented pace of advancement in AI capabilities necessitates a commitment to continuous learning and adaptation. Engineers must develop approaches to professional development that enable them to remain effective in this rapidly evolving landscape.</w:t>
      </w:r>
    </w:p>
    <w:p>
      <w:pPr>
        <w:pStyle w:val="Normal"/>
      </w:pPr>
      <w:r>
        <w:rPr/>
        <w:t>Committing to continuous learning and adaptation represents a fundamental orientation toward professional practice in the AI-First paradigm. Engineers should approach their careers as ongoing learning journeys rather than destinations reached through fixed knowledge acquisition. They should develop habits of regular exploration, experimentation, and reflection that enable continuous growth and adaptation. They should balance depth in core areas with breadth across adjacent domains, recognizing that effective AI-First engineering requires both specialized expertise and integrative understanding. Organizations can support this commitment through learning resources, development time, recognition of growth, and cultures that value continuous learning as an essential aspect of engineering excellence.</w:t>
      </w:r>
    </w:p>
    <w:p>
      <w:pPr>
        <w:pStyle w:val="Normal"/>
      </w:pPr>
      <w:r>
        <w:rPr/>
        <w:t>Staying current with rapidly evolving research and practice enables engineers to incorporate emerging capabilities and approaches into their work. Engineers should establish systematic approaches to monitoring developments in relevant fields, to evaluating the significance of new research and techniques, and to incorporating valuable innovations into their practice. These approaches should include both formal mechanisms such as research paper reviews and conference attendance and informal channels such as community discussions and practitioner blogs. They should balance breadth of awareness with depth of understanding in areas most relevant to their work. Organizations can support this currency through access to research resources, through technical discussion forums, and through processes for evaluating and adopting emerging approaches.</w:t>
      </w:r>
    </w:p>
    <w:p>
      <w:pPr>
        <w:pStyle w:val="Normal"/>
      </w:pPr>
      <w:r>
        <w:rPr/>
        <w:t>Approaching challenges with curiosity and openness enables engineers to discover novel solutions and to learn from diverse perspectives. Engineers should cultivate intellectual curiosity that drives exploration beyond familiar territories, openness to approaches that differ from established practices, and willingness to learn from both successes and failures. They should approach technical challenges as opportunities for discovery rather than merely problems to be solved, bringing creativity and experimentation to their engineering practice. They should remain open to insights from diverse sources, recognizing that valuable ideas may emerge from unexpected directions. Organizations can support this approach through innovation spaces, through recognition of creative problem-solving, and through cultures that value exploration alongside execution.</w:t>
      </w:r>
    </w:p>
    <w:p>
      <w:pPr>
        <w:pStyle w:val="Normal"/>
      </w:pPr>
      <w:r>
        <w:rPr/>
        <w:t xml:space="preserve">The future of engineering will be increasingly shaped by AI capabilities. By embracing AI-First principles and practices, engineers can help ensure that these powerful technologies are developed and applied in ways that create genuine value and benefit for humanity. This thesis has explored the multifaceted nature of this transition, offering insights and recommendations that can guide both individual engineers and organizations through this transformative journey. The path forward involves both challenges and opportunities, requiring new skills, mindsets, and approaches while building upon the enduring foundations of engineering excellence. By responding thoughtfully and proactively to this paradigm shift, engineers can shape a future in which AI technologies serve human flourishing, expand human capabilities, and address our most pressing challenges.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Dimension</w:t>
            </w:r>
          </w:p>
        </w:tc>
        <w:tc>
          <w:tcPr>
            <w:tcW w:type="dxa" w:w="2160"/>
          </w:tcPr>
          <w:p>
            <w:r>
              <w:rPr>
                <w:b/>
              </w:rPr>
              <w:t>Low (1)</w:t>
            </w:r>
          </w:p>
        </w:tc>
        <w:tc>
          <w:tcPr>
            <w:tcW w:type="dxa" w:w="2160"/>
          </w:tcPr>
          <w:p>
            <w:r>
              <w:rPr>
                <w:b/>
              </w:rPr>
              <w:t>Medium (3)</w:t>
            </w:r>
          </w:p>
        </w:tc>
        <w:tc>
          <w:tcPr>
            <w:tcW w:type="dxa" w:w="2160"/>
          </w:tcPr>
          <w:p>
            <w:r>
              <w:rPr>
                <w:b/>
              </w:rPr>
              <w:t>High (5)</w:t>
            </w:r>
          </w:p>
        </w:tc>
      </w:tr>
      <w:tr>
        <w:tc>
          <w:tcPr>
            <w:tcW w:type="dxa" w:w="2160"/>
          </w:tcPr>
          <w:p>
            <w:r>
              <w:rPr/>
              <w:t>User Impact</w:t>
            </w:r>
          </w:p>
        </w:tc>
        <w:tc>
          <w:tcPr>
            <w:tcW w:type="dxa" w:w="2160"/>
          </w:tcPr>
          <w:p>
            <w:r>
              <w:rPr/>
              <w:t>Affects few users or provides minimal value</w:t>
            </w:r>
          </w:p>
        </w:tc>
        <w:tc>
          <w:tcPr>
            <w:tcW w:type="dxa" w:w="2160"/>
          </w:tcPr>
          <w:p>
            <w:r>
              <w:rPr/>
              <w:t>Affects moderate number of users with meaningful value</w:t>
            </w:r>
          </w:p>
        </w:tc>
        <w:tc>
          <w:tcPr>
            <w:tcW w:type="dxa" w:w="2160"/>
          </w:tcPr>
          <w:p>
            <w:r>
              <w:rPr/>
              <w:t>Affects many users with significant value</w:t>
            </w:r>
          </w:p>
        </w:tc>
      </w:tr>
      <w:tr>
        <w:tc>
          <w:tcPr>
            <w:tcW w:type="dxa" w:w="2160"/>
          </w:tcPr>
          <w:p>
            <w:r>
              <w:rPr/>
              <w:t>Technical Feasibility</w:t>
            </w:r>
          </w:p>
        </w:tc>
        <w:tc>
          <w:tcPr>
            <w:tcW w:type="dxa" w:w="2160"/>
          </w:tcPr>
          <w:p>
            <w:r>
              <w:rPr/>
              <w:t>Requires research breakthroughs or unavailable data</w:t>
            </w:r>
          </w:p>
        </w:tc>
        <w:tc>
          <w:tcPr>
            <w:tcW w:type="dxa" w:w="2160"/>
          </w:tcPr>
          <w:p>
            <w:r>
              <w:rPr/>
              <w:t>Challenging but achievable with current technology</w:t>
            </w:r>
          </w:p>
        </w:tc>
        <w:tc>
          <w:tcPr>
            <w:tcW w:type="dxa" w:w="2160"/>
          </w:tcPr>
          <w:p>
            <w:r>
              <w:rPr/>
              <w:t>Well-understood problem with proven approaches</w:t>
            </w:r>
          </w:p>
        </w:tc>
      </w:tr>
      <w:tr>
        <w:tc>
          <w:tcPr>
            <w:tcW w:type="dxa" w:w="2160"/>
          </w:tcPr>
          <w:p>
            <w:r>
              <w:rPr/>
              <w:t>Strategic Alignment</w:t>
            </w:r>
          </w:p>
        </w:tc>
        <w:tc>
          <w:tcPr>
            <w:tcW w:type="dxa" w:w="2160"/>
          </w:tcPr>
          <w:p>
            <w:r>
              <w:rPr/>
              <w:t>Tangential to core product strategy</w:t>
            </w:r>
          </w:p>
        </w:tc>
        <w:tc>
          <w:tcPr>
            <w:tcW w:type="dxa" w:w="2160"/>
          </w:tcPr>
          <w:p>
            <w:r>
              <w:rPr/>
              <w:t>Supports strategic objectives</w:t>
            </w:r>
          </w:p>
        </w:tc>
        <w:tc>
          <w:tcPr>
            <w:tcW w:type="dxa" w:w="2160"/>
          </w:tcPr>
          <w:p>
            <w:r>
              <w:rPr/>
              <w:t>Central to product differentiation</w:t>
            </w:r>
          </w:p>
        </w:tc>
      </w:tr>
      <w:tr>
        <w:tc>
          <w:tcPr>
            <w:tcW w:type="dxa" w:w="2160"/>
          </w:tcPr>
          <w:p>
            <w:r>
              <w:rPr/>
              <w:t>Data Availability</w:t>
            </w:r>
          </w:p>
        </w:tc>
        <w:tc>
          <w:tcPr>
            <w:tcW w:type="dxa" w:w="2160"/>
          </w:tcPr>
          <w:p>
            <w:r>
              <w:rPr/>
              <w:t>Requires new data collection infrastructure</w:t>
            </w:r>
          </w:p>
        </w:tc>
        <w:tc>
          <w:tcPr>
            <w:tcW w:type="dxa" w:w="2160"/>
          </w:tcPr>
          <w:p>
            <w:r>
              <w:rPr/>
              <w:t>Requires enhancement of existing data</w:t>
            </w:r>
          </w:p>
        </w:tc>
        <w:tc>
          <w:tcPr>
            <w:tcW w:type="dxa" w:w="2160"/>
          </w:tcPr>
          <w:p>
            <w:r>
              <w:rPr/>
              <w:t>Leverages readily available, high-quality data</w:t>
            </w:r>
          </w:p>
        </w:tc>
      </w:tr>
      <w:tr>
        <w:tc>
          <w:tcPr>
            <w:tcW w:type="dxa" w:w="2160"/>
          </w:tcPr>
          <w:p>
            <w:r>
              <w:rPr/>
              <w:t>Operational Complexity</w:t>
            </w:r>
          </w:p>
        </w:tc>
        <w:tc>
          <w:tcPr>
            <w:tcW w:type="dxa" w:w="2160"/>
          </w:tcPr>
          <w:p>
            <w:r>
              <w:rPr/>
              <w:t>High maintenance burden or monitoring requirements</w:t>
            </w:r>
          </w:p>
        </w:tc>
        <w:tc>
          <w:tcPr>
            <w:tcW w:type="dxa" w:w="2160"/>
          </w:tcPr>
          <w:p>
            <w:r>
              <w:rPr/>
              <w:t>Moderate operational requirements</w:t>
            </w:r>
          </w:p>
        </w:tc>
        <w:tc>
          <w:tcPr>
            <w:tcW w:type="dxa" w:w="2160"/>
          </w:tcPr>
          <w:p>
            <w:r>
              <w:rPr/>
              <w:t>Low operational overhead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