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CCA722" w14:textId="77777777" w:rsidR="000A66F7" w:rsidRDefault="00000000">
      <w:pPr>
        <w:spacing w:line="560" w:lineRule="exact"/>
        <w:jc w:val="center"/>
        <w:rPr>
          <w:rFonts w:ascii="黑体" w:eastAsia="黑体" w:hAnsi="仿宋" w:hint="eastAsia"/>
          <w:color w:val="000000" w:themeColor="text1"/>
          <w:szCs w:val="32"/>
        </w:rPr>
      </w:pPr>
      <w:r>
        <w:rPr>
          <w:rFonts w:ascii="黑体" w:eastAsia="黑体" w:hAnsi="仿宋" w:hint="eastAsia"/>
          <w:color w:val="000000" w:themeColor="text1"/>
          <w:szCs w:val="32"/>
          <w:u w:val="single"/>
        </w:rPr>
        <w:t>2027年度静安区信息化建设项目预算申报表</w:t>
      </w:r>
    </w:p>
    <w:p w14:paraId="42349EFD" w14:textId="77777777" w:rsidR="000A66F7" w:rsidRDefault="00000000">
      <w:pPr>
        <w:spacing w:line="560" w:lineRule="exact"/>
        <w:rPr>
          <w:rFonts w:ascii="黑体" w:eastAsia="黑体"/>
          <w:color w:val="000000" w:themeColor="text1"/>
          <w:sz w:val="28"/>
          <w:szCs w:val="28"/>
        </w:rPr>
      </w:pPr>
      <w:r>
        <w:rPr>
          <w:rFonts w:ascii="黑体" w:eastAsia="黑体" w:hint="eastAsia"/>
          <w:color w:val="000000" w:themeColor="text1"/>
          <w:sz w:val="28"/>
          <w:szCs w:val="28"/>
        </w:rPr>
        <w:t>一、基本情况</w:t>
      </w:r>
    </w:p>
    <w:tbl>
      <w:tblPr>
        <w:tblW w:w="0" w:type="auto"/>
        <w:jc w:val="center"/>
        <w:tblBorders>
          <w:top w:val="single" w:sz="12" w:space="0" w:color="auto"/>
          <w:left w:val="single" w:sz="12" w:space="0" w:color="auto"/>
          <w:bottom w:val="single" w:sz="12" w:space="0" w:color="auto"/>
          <w:right w:val="single" w:sz="12" w:space="0" w:color="auto"/>
          <w:insideH w:val="single" w:sz="2" w:space="0" w:color="auto"/>
          <w:insideV w:val="single" w:sz="2" w:space="0" w:color="auto"/>
        </w:tblBorders>
        <w:tblLook w:val="04A0" w:firstRow="1" w:lastRow="0" w:firstColumn="1" w:lastColumn="0" w:noHBand="0" w:noVBand="1"/>
      </w:tblPr>
      <w:tblGrid>
        <w:gridCol w:w="2112"/>
        <w:gridCol w:w="623"/>
        <w:gridCol w:w="1936"/>
        <w:gridCol w:w="801"/>
        <w:gridCol w:w="2147"/>
        <w:gridCol w:w="657"/>
      </w:tblGrid>
      <w:tr w:rsidR="000A66F7" w14:paraId="4E3E6B6E" w14:textId="77777777" w:rsidTr="003C01FA">
        <w:trPr>
          <w:jc w:val="center"/>
        </w:trPr>
        <w:tc>
          <w:tcPr>
            <w:tcW w:w="2112" w:type="dxa"/>
            <w:tcBorders>
              <w:top w:val="single" w:sz="12" w:space="0" w:color="auto"/>
              <w:left w:val="single" w:sz="12" w:space="0" w:color="auto"/>
              <w:bottom w:val="single" w:sz="2" w:space="0" w:color="auto"/>
              <w:right w:val="single" w:sz="2" w:space="0" w:color="auto"/>
            </w:tcBorders>
          </w:tcPr>
          <w:p w14:paraId="77C42F5E" w14:textId="77777777" w:rsidR="000A66F7" w:rsidRDefault="00000000">
            <w:pPr>
              <w:adjustRightInd w:val="0"/>
              <w:snapToGrid w:val="0"/>
              <w:jc w:val="center"/>
              <w:rPr>
                <w:rFonts w:ascii="仿宋" w:eastAsia="仿宋" w:hAnsi="仿宋" w:hint="eastAsia"/>
                <w:color w:val="000000" w:themeColor="text1"/>
                <w:sz w:val="28"/>
                <w:szCs w:val="28"/>
              </w:rPr>
            </w:pPr>
            <w:r>
              <w:rPr>
                <w:rFonts w:ascii="仿宋" w:eastAsia="仿宋" w:hAnsi="仿宋" w:hint="eastAsia"/>
                <w:color w:val="000000" w:themeColor="text1"/>
                <w:sz w:val="28"/>
                <w:szCs w:val="28"/>
              </w:rPr>
              <w:t>预算主管部门</w:t>
            </w:r>
          </w:p>
          <w:p w14:paraId="3C5A12B9" w14:textId="77777777" w:rsidR="000A66F7" w:rsidRDefault="00000000">
            <w:pPr>
              <w:adjustRightInd w:val="0"/>
              <w:snapToGrid w:val="0"/>
              <w:jc w:val="center"/>
              <w:rPr>
                <w:rFonts w:ascii="仿宋" w:eastAsia="仿宋" w:hAnsi="仿宋" w:hint="eastAsia"/>
                <w:color w:val="000000" w:themeColor="text1"/>
                <w:sz w:val="28"/>
                <w:szCs w:val="28"/>
              </w:rPr>
            </w:pPr>
            <w:r>
              <w:rPr>
                <w:rFonts w:ascii="仿宋" w:eastAsia="仿宋" w:hAnsi="仿宋" w:hint="eastAsia"/>
                <w:color w:val="000000" w:themeColor="text1"/>
                <w:sz w:val="28"/>
                <w:szCs w:val="28"/>
              </w:rPr>
              <w:t>（申报单位）</w:t>
            </w:r>
          </w:p>
        </w:tc>
        <w:tc>
          <w:tcPr>
            <w:tcW w:w="6164" w:type="dxa"/>
            <w:gridSpan w:val="5"/>
            <w:tcBorders>
              <w:top w:val="single" w:sz="12" w:space="0" w:color="auto"/>
              <w:left w:val="single" w:sz="2" w:space="0" w:color="auto"/>
              <w:bottom w:val="single" w:sz="2" w:space="0" w:color="auto"/>
              <w:right w:val="single" w:sz="12" w:space="0" w:color="auto"/>
            </w:tcBorders>
          </w:tcPr>
          <w:p w14:paraId="668D1A7F" w14:textId="6C71D09A" w:rsidR="000A66F7" w:rsidRDefault="00B93905">
            <w:pPr>
              <w:rPr>
                <w:rFonts w:ascii="仿宋" w:eastAsia="仿宋" w:hAnsi="仿宋" w:hint="eastAsia"/>
                <w:color w:val="000000" w:themeColor="text1"/>
                <w:sz w:val="28"/>
                <w:szCs w:val="28"/>
              </w:rPr>
            </w:pPr>
            <w:r>
              <w:rPr>
                <w:sz w:val="28"/>
                <w:szCs w:val="28"/>
              </w:rPr>
              <w:t>上海市静安区人民政府临汾路街道办事处</w:t>
            </w:r>
          </w:p>
        </w:tc>
      </w:tr>
      <w:tr w:rsidR="000A66F7" w14:paraId="1BE7C64C" w14:textId="77777777" w:rsidTr="003C01FA">
        <w:trPr>
          <w:jc w:val="center"/>
        </w:trPr>
        <w:tc>
          <w:tcPr>
            <w:tcW w:w="2112" w:type="dxa"/>
            <w:tcBorders>
              <w:top w:val="single" w:sz="12" w:space="0" w:color="auto"/>
              <w:left w:val="single" w:sz="12" w:space="0" w:color="auto"/>
              <w:bottom w:val="single" w:sz="2" w:space="0" w:color="auto"/>
              <w:right w:val="single" w:sz="2" w:space="0" w:color="auto"/>
            </w:tcBorders>
          </w:tcPr>
          <w:p w14:paraId="4BAC2703" w14:textId="77777777" w:rsidR="000A66F7" w:rsidRDefault="00000000">
            <w:pPr>
              <w:adjustRightInd w:val="0"/>
              <w:snapToGrid w:val="0"/>
              <w:jc w:val="center"/>
              <w:rPr>
                <w:rFonts w:ascii="仿宋" w:eastAsia="仿宋" w:hAnsi="仿宋" w:hint="eastAsia"/>
                <w:color w:val="000000" w:themeColor="text1"/>
                <w:sz w:val="28"/>
                <w:szCs w:val="28"/>
              </w:rPr>
            </w:pPr>
            <w:r>
              <w:rPr>
                <w:rFonts w:ascii="仿宋" w:eastAsia="仿宋" w:hAnsi="仿宋" w:hint="eastAsia"/>
                <w:color w:val="000000" w:themeColor="text1"/>
                <w:sz w:val="28"/>
                <w:szCs w:val="28"/>
              </w:rPr>
              <w:t>预算部门</w:t>
            </w:r>
          </w:p>
          <w:p w14:paraId="266185F1" w14:textId="77777777" w:rsidR="000A66F7" w:rsidRDefault="00000000">
            <w:pPr>
              <w:adjustRightInd w:val="0"/>
              <w:snapToGrid w:val="0"/>
              <w:jc w:val="center"/>
              <w:rPr>
                <w:rFonts w:ascii="仿宋" w:eastAsia="仿宋" w:hAnsi="仿宋" w:hint="eastAsia"/>
                <w:color w:val="000000" w:themeColor="text1"/>
                <w:sz w:val="28"/>
                <w:szCs w:val="28"/>
              </w:rPr>
            </w:pPr>
            <w:r>
              <w:rPr>
                <w:rFonts w:ascii="仿宋" w:eastAsia="仿宋" w:hAnsi="仿宋" w:hint="eastAsia"/>
                <w:color w:val="000000" w:themeColor="text1"/>
                <w:sz w:val="28"/>
                <w:szCs w:val="28"/>
              </w:rPr>
              <w:t>（建设单位）</w:t>
            </w:r>
          </w:p>
        </w:tc>
        <w:tc>
          <w:tcPr>
            <w:tcW w:w="6164" w:type="dxa"/>
            <w:gridSpan w:val="5"/>
            <w:tcBorders>
              <w:top w:val="single" w:sz="12" w:space="0" w:color="auto"/>
              <w:left w:val="single" w:sz="2" w:space="0" w:color="auto"/>
              <w:bottom w:val="single" w:sz="2" w:space="0" w:color="auto"/>
              <w:right w:val="single" w:sz="12" w:space="0" w:color="auto"/>
            </w:tcBorders>
          </w:tcPr>
          <w:p w14:paraId="065C3EF4" w14:textId="6541E682" w:rsidR="000A66F7" w:rsidRDefault="00B93905">
            <w:pPr>
              <w:rPr>
                <w:rFonts w:ascii="仿宋" w:eastAsia="仿宋" w:hAnsi="仿宋" w:hint="eastAsia"/>
                <w:szCs w:val="32"/>
                <w:u w:val="single"/>
              </w:rPr>
            </w:pPr>
            <w:r>
              <w:rPr>
                <w:sz w:val="28"/>
                <w:szCs w:val="28"/>
              </w:rPr>
              <w:t>上海市静安区人民政府临汾路街道办事处</w:t>
            </w:r>
          </w:p>
        </w:tc>
      </w:tr>
      <w:tr w:rsidR="000A66F7" w14:paraId="7B977B5E" w14:textId="77777777" w:rsidTr="003C01FA">
        <w:trPr>
          <w:jc w:val="center"/>
        </w:trPr>
        <w:tc>
          <w:tcPr>
            <w:tcW w:w="2112" w:type="dxa"/>
            <w:tcBorders>
              <w:top w:val="single" w:sz="2" w:space="0" w:color="auto"/>
              <w:left w:val="single" w:sz="12" w:space="0" w:color="auto"/>
              <w:bottom w:val="single" w:sz="2" w:space="0" w:color="auto"/>
              <w:right w:val="single" w:sz="2" w:space="0" w:color="auto"/>
            </w:tcBorders>
          </w:tcPr>
          <w:p w14:paraId="25AF192B" w14:textId="77777777" w:rsidR="000A66F7" w:rsidRDefault="00000000">
            <w:pPr>
              <w:jc w:val="center"/>
              <w:rPr>
                <w:rFonts w:ascii="仿宋" w:eastAsia="仿宋" w:hAnsi="仿宋" w:hint="eastAsia"/>
                <w:color w:val="000000" w:themeColor="text1"/>
                <w:sz w:val="28"/>
                <w:szCs w:val="28"/>
              </w:rPr>
            </w:pPr>
            <w:r>
              <w:rPr>
                <w:rFonts w:ascii="仿宋" w:eastAsia="仿宋" w:hAnsi="仿宋" w:hint="eastAsia"/>
                <w:color w:val="000000" w:themeColor="text1"/>
                <w:sz w:val="28"/>
                <w:szCs w:val="28"/>
              </w:rPr>
              <w:t>项目名称</w:t>
            </w:r>
          </w:p>
        </w:tc>
        <w:tc>
          <w:tcPr>
            <w:tcW w:w="2559" w:type="dxa"/>
            <w:gridSpan w:val="2"/>
            <w:tcBorders>
              <w:top w:val="single" w:sz="2" w:space="0" w:color="auto"/>
              <w:left w:val="single" w:sz="2" w:space="0" w:color="auto"/>
              <w:bottom w:val="single" w:sz="2" w:space="0" w:color="auto"/>
              <w:right w:val="single" w:sz="2" w:space="0" w:color="auto"/>
            </w:tcBorders>
          </w:tcPr>
          <w:p w14:paraId="49654C01" w14:textId="03F386FE" w:rsidR="000A66F7" w:rsidRDefault="00B93905">
            <w:pPr>
              <w:rPr>
                <w:rFonts w:ascii="仿宋" w:eastAsia="仿宋" w:hAnsi="仿宋" w:hint="eastAsia"/>
                <w:color w:val="000000" w:themeColor="text1"/>
                <w:sz w:val="28"/>
                <w:szCs w:val="28"/>
              </w:rPr>
            </w:pPr>
            <w:r>
              <w:rPr>
                <w:rFonts w:ascii="仿宋" w:eastAsia="仿宋" w:hAnsi="仿宋" w:hint="eastAsia"/>
                <w:color w:val="000000" w:themeColor="text1"/>
                <w:sz w:val="28"/>
                <w:szCs w:val="28"/>
              </w:rPr>
              <w:t>临汾路街道业委会智能履职辅助项目</w:t>
            </w:r>
          </w:p>
        </w:tc>
        <w:tc>
          <w:tcPr>
            <w:tcW w:w="3605" w:type="dxa"/>
            <w:gridSpan w:val="3"/>
            <w:tcBorders>
              <w:top w:val="single" w:sz="2" w:space="0" w:color="auto"/>
              <w:left w:val="single" w:sz="2" w:space="0" w:color="auto"/>
              <w:bottom w:val="single" w:sz="2" w:space="0" w:color="auto"/>
              <w:right w:val="single" w:sz="12" w:space="0" w:color="auto"/>
            </w:tcBorders>
          </w:tcPr>
          <w:p w14:paraId="4E21A3D8" w14:textId="77777777" w:rsidR="000A66F7" w:rsidRDefault="00000000">
            <w:pPr>
              <w:rPr>
                <w:rFonts w:ascii="仿宋" w:eastAsia="仿宋" w:hAnsi="仿宋" w:hint="eastAsia"/>
                <w:color w:val="000000" w:themeColor="text1"/>
                <w:sz w:val="28"/>
                <w:szCs w:val="28"/>
              </w:rPr>
            </w:pPr>
            <w:proofErr w:type="gramStart"/>
            <w:proofErr w:type="gramEnd"/>
            <w:r>
              <w:rPr>
                <w:rFonts w:ascii="仿宋" w:eastAsia="仿宋" w:hAnsi="仿宋" w:hint="eastAsia"/>
                <w:color w:val="000000" w:themeColor="text1"/>
                <w:sz w:val="28"/>
                <w:szCs w:val="28"/>
              </w:rPr>
              <w:t>☑新建  □升级改造</w:t>
            </w:r>
          </w:p>
        </w:tc>
      </w:tr>
      <w:tr w:rsidR="000A66F7" w14:paraId="2EE0D32C" w14:textId="77777777" w:rsidTr="003C01FA">
        <w:trPr>
          <w:jc w:val="center"/>
        </w:trPr>
        <w:tc>
          <w:tcPr>
            <w:tcW w:w="2112" w:type="dxa"/>
            <w:tcBorders>
              <w:top w:val="single" w:sz="2" w:space="0" w:color="auto"/>
              <w:left w:val="single" w:sz="12" w:space="0" w:color="auto"/>
              <w:bottom w:val="single" w:sz="2" w:space="0" w:color="auto"/>
              <w:right w:val="single" w:sz="2" w:space="0" w:color="auto"/>
            </w:tcBorders>
          </w:tcPr>
          <w:p w14:paraId="7D64C68C" w14:textId="77777777" w:rsidR="000A66F7" w:rsidRDefault="00000000">
            <w:pPr>
              <w:jc w:val="center"/>
              <w:rPr>
                <w:rFonts w:ascii="仿宋" w:eastAsia="仿宋" w:hAnsi="仿宋" w:hint="eastAsia"/>
                <w:color w:val="000000" w:themeColor="text1"/>
                <w:sz w:val="28"/>
                <w:szCs w:val="28"/>
              </w:rPr>
            </w:pPr>
            <w:r>
              <w:rPr>
                <w:rFonts w:ascii="仿宋" w:eastAsia="仿宋" w:hAnsi="仿宋" w:hint="eastAsia"/>
                <w:color w:val="000000" w:themeColor="text1"/>
                <w:sz w:val="28"/>
                <w:szCs w:val="28"/>
              </w:rPr>
              <w:t>项目负责人</w:t>
            </w:r>
          </w:p>
        </w:tc>
        <w:tc>
          <w:tcPr>
            <w:tcW w:w="2559" w:type="dxa"/>
            <w:gridSpan w:val="2"/>
            <w:tcBorders>
              <w:top w:val="single" w:sz="2" w:space="0" w:color="auto"/>
              <w:left w:val="single" w:sz="2" w:space="0" w:color="auto"/>
              <w:bottom w:val="single" w:sz="2" w:space="0" w:color="auto"/>
              <w:right w:val="single" w:sz="2" w:space="0" w:color="auto"/>
            </w:tcBorders>
          </w:tcPr>
          <w:p w14:paraId="1E21DD60" w14:textId="5A205564" w:rsidR="000A66F7" w:rsidRDefault="00436D39" w:rsidP="00436D39">
            <w:pPr>
              <w:rPr>
                <w:rFonts w:ascii="仿宋" w:eastAsia="仿宋" w:hAnsi="仿宋" w:hint="eastAsia"/>
                <w:color w:val="000000" w:themeColor="text1"/>
                <w:sz w:val="28"/>
                <w:szCs w:val="28"/>
              </w:rPr>
            </w:pPr>
            <w:r>
              <w:rPr>
                <w:rFonts w:ascii="仿宋" w:eastAsia="仿宋" w:hAnsi="仿宋" w:hint="eastAsia"/>
                <w:color w:val="000000" w:themeColor="text1"/>
                <w:sz w:val="28"/>
                <w:szCs w:val="28"/>
              </w:rPr>
              <w:t>待确认</w:t>
            </w:r>
          </w:p>
        </w:tc>
        <w:tc>
          <w:tcPr>
            <w:tcW w:w="801" w:type="dxa"/>
            <w:tcBorders>
              <w:top w:val="single" w:sz="2" w:space="0" w:color="auto"/>
              <w:left w:val="single" w:sz="2" w:space="0" w:color="auto"/>
              <w:bottom w:val="single" w:sz="2" w:space="0" w:color="auto"/>
              <w:right w:val="single" w:sz="2" w:space="0" w:color="auto"/>
            </w:tcBorders>
          </w:tcPr>
          <w:p w14:paraId="143670BD" w14:textId="77777777" w:rsidR="000A66F7" w:rsidRDefault="00000000">
            <w:pPr>
              <w:jc w:val="center"/>
              <w:rPr>
                <w:rFonts w:ascii="仿宋" w:eastAsia="仿宋" w:hAnsi="仿宋" w:hint="eastAsia"/>
                <w:color w:val="000000" w:themeColor="text1"/>
                <w:sz w:val="28"/>
                <w:szCs w:val="28"/>
              </w:rPr>
            </w:pPr>
            <w:r>
              <w:rPr>
                <w:rFonts w:ascii="仿宋" w:eastAsia="仿宋" w:hAnsi="仿宋" w:hint="eastAsia"/>
                <w:color w:val="000000" w:themeColor="text1"/>
                <w:sz w:val="28"/>
                <w:szCs w:val="28"/>
              </w:rPr>
              <w:t>手机</w:t>
            </w:r>
          </w:p>
        </w:tc>
        <w:tc>
          <w:tcPr>
            <w:tcW w:w="2804" w:type="dxa"/>
            <w:gridSpan w:val="2"/>
            <w:tcBorders>
              <w:top w:val="single" w:sz="2" w:space="0" w:color="auto"/>
              <w:left w:val="single" w:sz="2" w:space="0" w:color="auto"/>
              <w:bottom w:val="single" w:sz="2" w:space="0" w:color="auto"/>
              <w:right w:val="single" w:sz="12" w:space="0" w:color="auto"/>
            </w:tcBorders>
          </w:tcPr>
          <w:p w14:paraId="078FB35E" w14:textId="7F67CBC1" w:rsidR="000A66F7" w:rsidRDefault="003C01FA" w:rsidP="003C01FA">
            <w:pPr>
              <w:rPr>
                <w:rFonts w:ascii="仿宋" w:eastAsia="仿宋" w:hAnsi="仿宋" w:hint="eastAsia"/>
                <w:color w:val="000000" w:themeColor="text1"/>
                <w:sz w:val="28"/>
                <w:szCs w:val="28"/>
              </w:rPr>
            </w:pPr>
            <w:r>
              <w:rPr>
                <w:rFonts w:ascii="仿宋" w:eastAsia="仿宋" w:hAnsi="仿宋" w:hint="eastAsia"/>
                <w:color w:val="000000" w:themeColor="text1"/>
                <w:sz w:val="28"/>
                <w:szCs w:val="28"/>
              </w:rPr>
              <w:t>待确认</w:t>
            </w:r>
          </w:p>
        </w:tc>
      </w:tr>
      <w:tr w:rsidR="000A66F7" w14:paraId="4790F59F" w14:textId="77777777" w:rsidTr="003C01FA">
        <w:trPr>
          <w:jc w:val="center"/>
        </w:trPr>
        <w:tc>
          <w:tcPr>
            <w:tcW w:w="2112" w:type="dxa"/>
            <w:tcBorders>
              <w:top w:val="single" w:sz="2" w:space="0" w:color="auto"/>
              <w:left w:val="single" w:sz="12" w:space="0" w:color="auto"/>
              <w:bottom w:val="single" w:sz="2" w:space="0" w:color="auto"/>
              <w:right w:val="single" w:sz="2" w:space="0" w:color="auto"/>
            </w:tcBorders>
          </w:tcPr>
          <w:p w14:paraId="02121767" w14:textId="77777777" w:rsidR="000A66F7" w:rsidRDefault="00000000">
            <w:pPr>
              <w:jc w:val="center"/>
              <w:rPr>
                <w:rFonts w:ascii="仿宋" w:eastAsia="仿宋" w:hAnsi="仿宋" w:hint="eastAsia"/>
                <w:color w:val="000000" w:themeColor="text1"/>
                <w:sz w:val="28"/>
                <w:szCs w:val="28"/>
              </w:rPr>
            </w:pPr>
            <w:r>
              <w:rPr>
                <w:rFonts w:ascii="仿宋" w:eastAsia="仿宋" w:hAnsi="仿宋" w:hint="eastAsia"/>
                <w:color w:val="000000" w:themeColor="text1"/>
                <w:sz w:val="28"/>
                <w:szCs w:val="28"/>
              </w:rPr>
              <w:t>申报金额</w:t>
            </w:r>
          </w:p>
        </w:tc>
        <w:tc>
          <w:tcPr>
            <w:tcW w:w="6164" w:type="dxa"/>
            <w:gridSpan w:val="5"/>
            <w:tcBorders>
              <w:top w:val="single" w:sz="2" w:space="0" w:color="auto"/>
              <w:left w:val="single" w:sz="2" w:space="0" w:color="auto"/>
              <w:bottom w:val="single" w:sz="2" w:space="0" w:color="auto"/>
              <w:right w:val="single" w:sz="12" w:space="0" w:color="auto"/>
            </w:tcBorders>
          </w:tcPr>
          <w:p w14:paraId="0B188AC9" w14:textId="08677959" w:rsidR="000A66F7" w:rsidRDefault="00000000">
            <w:pPr>
              <w:rPr>
                <w:rFonts w:ascii="仿宋" w:eastAsia="仿宋" w:hAnsi="仿宋" w:hint="eastAsia"/>
                <w:color w:val="000000" w:themeColor="text1"/>
                <w:sz w:val="28"/>
                <w:szCs w:val="28"/>
              </w:rPr>
            </w:pPr>
            <w:r>
              <w:rPr>
                <w:rFonts w:ascii="仿宋" w:eastAsia="仿宋" w:hAnsi="仿宋" w:hint="eastAsia"/>
                <w:color w:val="000000" w:themeColor="text1"/>
                <w:sz w:val="28"/>
                <w:szCs w:val="28"/>
              </w:rPr>
              <w:t>46.00（万元）</w:t>
            </w:r>
          </w:p>
        </w:tc>
      </w:tr>
      <w:tr w:rsidR="003C01FA" w14:paraId="400C0CFB" w14:textId="77777777" w:rsidTr="003C01FA">
        <w:trPr>
          <w:jc w:val="center"/>
        </w:trPr>
        <w:tc>
          <w:tcPr>
            <w:tcW w:w="2112" w:type="dxa"/>
            <w:tcBorders>
              <w:top w:val="single" w:sz="2" w:space="0" w:color="auto"/>
              <w:left w:val="single" w:sz="12" w:space="0" w:color="auto"/>
              <w:bottom w:val="single" w:sz="2" w:space="0" w:color="auto"/>
              <w:right w:val="single" w:sz="2" w:space="0" w:color="auto"/>
            </w:tcBorders>
          </w:tcPr>
          <w:p w14:paraId="1F2BB2DD" w14:textId="77777777" w:rsidR="000A66F7" w:rsidRDefault="00000000">
            <w:pPr>
              <w:rPr>
                <w:rFonts w:ascii="仿宋" w:eastAsia="仿宋" w:hAnsi="仿宋" w:hint="eastAsia"/>
                <w:color w:val="000000" w:themeColor="text1"/>
                <w:sz w:val="28"/>
                <w:szCs w:val="28"/>
              </w:rPr>
            </w:pPr>
            <w:r>
              <w:rPr>
                <w:rFonts w:ascii="仿宋" w:eastAsia="仿宋" w:hAnsi="仿宋" w:hint="eastAsia"/>
                <w:color w:val="000000" w:themeColor="text1"/>
                <w:sz w:val="28"/>
                <w:szCs w:val="28"/>
              </w:rPr>
              <w:t>是否下沉街镇</w:t>
            </w:r>
          </w:p>
        </w:tc>
        <w:tc>
          <w:tcPr>
            <w:tcW w:w="623" w:type="dxa"/>
            <w:tcBorders>
              <w:top w:val="single" w:sz="2" w:space="0" w:color="auto"/>
              <w:left w:val="single" w:sz="2" w:space="0" w:color="auto"/>
              <w:bottom w:val="single" w:sz="2" w:space="0" w:color="auto"/>
              <w:right w:val="single" w:sz="2" w:space="0" w:color="auto"/>
            </w:tcBorders>
          </w:tcPr>
          <w:p w14:paraId="6A79983B" w14:textId="77777777" w:rsidR="000A66F7" w:rsidRDefault="00000000">
            <w:pPr>
              <w:rPr>
                <w:rFonts w:ascii="仿宋" w:eastAsia="仿宋" w:hAnsi="仿宋" w:hint="eastAsia"/>
                <w:color w:val="000000" w:themeColor="text1"/>
                <w:sz w:val="28"/>
                <w:szCs w:val="28"/>
              </w:rPr>
            </w:pPr>
            <w:r>
              <w:rPr>
                <w:rFonts w:ascii="仿宋" w:eastAsia="仿宋" w:hAnsi="仿宋" w:hint="eastAsia"/>
                <w:color w:val="000000" w:themeColor="text1"/>
                <w:sz w:val="28"/>
                <w:szCs w:val="28"/>
              </w:rPr>
              <w:t>是</w:t>
            </w:r>
          </w:p>
        </w:tc>
        <w:tc>
          <w:tcPr>
            <w:tcW w:w="1936" w:type="dxa"/>
            <w:tcBorders>
              <w:top w:val="single" w:sz="2" w:space="0" w:color="auto"/>
              <w:left w:val="single" w:sz="2" w:space="0" w:color="auto"/>
              <w:bottom w:val="single" w:sz="2" w:space="0" w:color="auto"/>
              <w:right w:val="single" w:sz="4" w:space="0" w:color="auto"/>
            </w:tcBorders>
          </w:tcPr>
          <w:p w14:paraId="55D2085E" w14:textId="77777777" w:rsidR="000A66F7" w:rsidRDefault="00000000">
            <w:pPr>
              <w:rPr>
                <w:rFonts w:ascii="仿宋" w:eastAsia="仿宋" w:hAnsi="仿宋" w:hint="eastAsia"/>
                <w:color w:val="000000" w:themeColor="text1"/>
                <w:sz w:val="28"/>
                <w:szCs w:val="28"/>
              </w:rPr>
            </w:pPr>
            <w:r>
              <w:rPr>
                <w:rFonts w:ascii="仿宋" w:eastAsia="仿宋" w:hAnsi="仿宋" w:hint="eastAsia"/>
                <w:color w:val="000000" w:themeColor="text1"/>
                <w:sz w:val="28"/>
                <w:szCs w:val="28"/>
              </w:rPr>
              <w:t>是否下沉居村</w:t>
            </w:r>
          </w:p>
        </w:tc>
        <w:tc>
          <w:tcPr>
            <w:tcW w:w="801" w:type="dxa"/>
            <w:tcBorders>
              <w:top w:val="single" w:sz="2" w:space="0" w:color="auto"/>
              <w:left w:val="single" w:sz="4" w:space="0" w:color="auto"/>
              <w:bottom w:val="single" w:sz="2" w:space="0" w:color="auto"/>
              <w:right w:val="single" w:sz="4" w:space="0" w:color="auto"/>
            </w:tcBorders>
          </w:tcPr>
          <w:p w14:paraId="7597DE6E" w14:textId="77777777" w:rsidR="000A66F7" w:rsidRDefault="00000000">
            <w:pPr>
              <w:jc w:val="center"/>
              <w:rPr>
                <w:rFonts w:ascii="仿宋" w:eastAsia="仿宋" w:hAnsi="仿宋" w:hint="eastAsia"/>
                <w:color w:val="000000" w:themeColor="text1"/>
                <w:sz w:val="28"/>
                <w:szCs w:val="28"/>
              </w:rPr>
            </w:pPr>
            <w:r>
              <w:rPr>
                <w:rFonts w:ascii="仿宋" w:eastAsia="仿宋" w:hAnsi="仿宋" w:hint="eastAsia"/>
                <w:color w:val="000000" w:themeColor="text1"/>
                <w:sz w:val="28"/>
                <w:szCs w:val="28"/>
              </w:rPr>
              <w:t>是</w:t>
            </w:r>
          </w:p>
        </w:tc>
        <w:tc>
          <w:tcPr>
            <w:tcW w:w="2147" w:type="dxa"/>
            <w:tcBorders>
              <w:top w:val="single" w:sz="2" w:space="0" w:color="auto"/>
              <w:left w:val="single" w:sz="4" w:space="0" w:color="auto"/>
              <w:bottom w:val="single" w:sz="2" w:space="0" w:color="auto"/>
              <w:right w:val="single" w:sz="4" w:space="0" w:color="auto"/>
            </w:tcBorders>
          </w:tcPr>
          <w:p w14:paraId="5E3D0B75" w14:textId="77777777" w:rsidR="000A66F7" w:rsidRDefault="00000000">
            <w:pPr>
              <w:rPr>
                <w:rFonts w:ascii="仿宋" w:eastAsia="仿宋" w:hAnsi="仿宋" w:hint="eastAsia"/>
                <w:color w:val="000000" w:themeColor="text1"/>
                <w:sz w:val="28"/>
                <w:szCs w:val="28"/>
              </w:rPr>
            </w:pPr>
            <w:r>
              <w:rPr>
                <w:rFonts w:ascii="仿宋" w:eastAsia="仿宋" w:hAnsi="仿宋" w:hint="eastAsia"/>
                <w:color w:val="000000" w:themeColor="text1"/>
                <w:sz w:val="28"/>
                <w:szCs w:val="28"/>
              </w:rPr>
              <w:t>是否是信创改造</w:t>
            </w:r>
          </w:p>
        </w:tc>
        <w:tc>
          <w:tcPr>
            <w:tcW w:w="657" w:type="dxa"/>
            <w:tcBorders>
              <w:top w:val="single" w:sz="2" w:space="0" w:color="auto"/>
              <w:left w:val="single" w:sz="4" w:space="0" w:color="auto"/>
              <w:bottom w:val="single" w:sz="2" w:space="0" w:color="auto"/>
              <w:right w:val="single" w:sz="12" w:space="0" w:color="auto"/>
            </w:tcBorders>
          </w:tcPr>
          <w:p w14:paraId="66ED7E1D" w14:textId="6E7B9389" w:rsidR="000A66F7" w:rsidRDefault="00B93905">
            <w:pPr>
              <w:rPr>
                <w:rFonts w:ascii="仿宋" w:eastAsia="仿宋" w:hAnsi="仿宋" w:hint="eastAsia"/>
                <w:color w:val="000000" w:themeColor="text1"/>
                <w:sz w:val="28"/>
                <w:szCs w:val="28"/>
              </w:rPr>
            </w:pPr>
            <w:r>
              <w:rPr>
                <w:rFonts w:ascii="仿宋" w:eastAsia="仿宋" w:hAnsi="仿宋" w:hint="eastAsia"/>
                <w:color w:val="000000" w:themeColor="text1"/>
                <w:sz w:val="28"/>
                <w:szCs w:val="28"/>
              </w:rPr>
              <w:t>否</w:t>
            </w:r>
          </w:p>
        </w:tc>
      </w:tr>
      <w:tr w:rsidR="000A66F7" w14:paraId="1ADD302F" w14:textId="77777777" w:rsidTr="003C01FA">
        <w:trPr>
          <w:trHeight w:val="2673"/>
          <w:jc w:val="center"/>
        </w:trPr>
        <w:tc>
          <w:tcPr>
            <w:tcW w:w="8276" w:type="dxa"/>
            <w:gridSpan w:val="6"/>
            <w:tcBorders>
              <w:top w:val="single" w:sz="2" w:space="0" w:color="auto"/>
              <w:left w:val="single" w:sz="12" w:space="0" w:color="auto"/>
              <w:bottom w:val="single" w:sz="12" w:space="0" w:color="auto"/>
              <w:right w:val="single" w:sz="12" w:space="0" w:color="auto"/>
            </w:tcBorders>
          </w:tcPr>
          <w:p w14:paraId="2CFB211A" w14:textId="77777777" w:rsidR="000A66F7" w:rsidRDefault="00000000">
            <w:pPr>
              <w:rPr>
                <w:rFonts w:ascii="仿宋" w:eastAsia="仿宋" w:hAnsi="仿宋" w:hint="eastAsia"/>
                <w:color w:val="000000" w:themeColor="text1"/>
                <w:sz w:val="28"/>
                <w:szCs w:val="28"/>
              </w:rPr>
            </w:pPr>
            <w:r>
              <w:rPr>
                <w:rFonts w:ascii="仿宋" w:eastAsia="仿宋" w:hAnsi="仿宋" w:hint="eastAsia"/>
                <w:color w:val="000000" w:themeColor="text1"/>
                <w:sz w:val="28"/>
                <w:szCs w:val="28"/>
              </w:rPr>
              <w:t>建设目的及主要建设内容（200字以内）</w:t>
              <w:br/>
              <w:t>建设面向临汾路街道辖区业主委员会的智能履职辅助应用，围绕业委会会议、业主接待、业务学习、印章使用和履职档案等工作，提供流程管理、期限提醒、语音转写、纪要初稿生成、资料归集和风险留痕。会议纪要正式公示时对接街道现有可信档案馆存证，提升业委会履职规范性、工作效率和材料可追溯性。</w:t>
            </w:r>
          </w:p>
        </w:tc>
      </w:tr>
    </w:tbl>
    <w:p w14:paraId="328E3D3D" w14:textId="77777777" w:rsidR="000A66F7" w:rsidRDefault="00000000">
      <w:pPr>
        <w:rPr>
          <w:rFonts w:ascii="黑体" w:eastAsia="黑体"/>
          <w:color w:val="000000" w:themeColor="text1"/>
          <w:sz w:val="28"/>
          <w:szCs w:val="28"/>
        </w:rPr>
      </w:pPr>
      <w:r>
        <w:rPr>
          <w:rFonts w:ascii="黑体" w:eastAsia="黑体" w:hint="eastAsia"/>
          <w:color w:val="000000" w:themeColor="text1"/>
          <w:sz w:val="28"/>
          <w:szCs w:val="28"/>
        </w:rPr>
        <w:t>二、现状（升级改造类项目填写）</w:t>
      </w:r>
    </w:p>
    <w:tbl>
      <w:tblPr>
        <w:tblW w:w="0" w:type="auto"/>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1105"/>
        <w:gridCol w:w="7171"/>
      </w:tblGrid>
      <w:tr w:rsidR="000A66F7" w14:paraId="01255F01" w14:textId="77777777">
        <w:trPr>
          <w:trHeight w:val="1539"/>
          <w:jc w:val="center"/>
        </w:trPr>
        <w:tc>
          <w:tcPr>
            <w:tcW w:w="1140" w:type="dxa"/>
            <w:tcBorders>
              <w:top w:val="single" w:sz="12" w:space="0" w:color="auto"/>
              <w:left w:val="single" w:sz="12" w:space="0" w:color="auto"/>
              <w:bottom w:val="single" w:sz="4" w:space="0" w:color="auto"/>
              <w:right w:val="single" w:sz="4" w:space="0" w:color="auto"/>
            </w:tcBorders>
            <w:vAlign w:val="center"/>
          </w:tcPr>
          <w:p w14:paraId="15D00F8D" w14:textId="77777777" w:rsidR="000A66F7" w:rsidRDefault="00000000">
            <w:pPr>
              <w:jc w:val="center"/>
              <w:rPr>
                <w:rFonts w:ascii="仿宋" w:eastAsia="仿宋" w:hAnsi="仿宋" w:hint="eastAsia"/>
                <w:color w:val="000000" w:themeColor="text1"/>
                <w:sz w:val="28"/>
                <w:szCs w:val="28"/>
              </w:rPr>
            </w:pPr>
            <w:r>
              <w:rPr>
                <w:rFonts w:ascii="仿宋" w:eastAsia="仿宋" w:hAnsi="仿宋" w:hint="eastAsia"/>
                <w:color w:val="000000" w:themeColor="text1"/>
                <w:sz w:val="28"/>
                <w:szCs w:val="28"/>
              </w:rPr>
              <w:lastRenderedPageBreak/>
              <w:t>建</w:t>
            </w:r>
          </w:p>
          <w:p w14:paraId="69F14526" w14:textId="77777777" w:rsidR="000A66F7" w:rsidRDefault="00000000">
            <w:pPr>
              <w:jc w:val="center"/>
              <w:rPr>
                <w:rFonts w:ascii="仿宋" w:eastAsia="仿宋" w:hAnsi="仿宋" w:hint="eastAsia"/>
                <w:color w:val="000000" w:themeColor="text1"/>
                <w:sz w:val="28"/>
                <w:szCs w:val="28"/>
              </w:rPr>
            </w:pPr>
            <w:r>
              <w:rPr>
                <w:rFonts w:ascii="仿宋" w:eastAsia="仿宋" w:hAnsi="仿宋" w:hint="eastAsia"/>
                <w:color w:val="000000" w:themeColor="text1"/>
                <w:sz w:val="28"/>
                <w:szCs w:val="28"/>
              </w:rPr>
              <w:t>设</w:t>
            </w:r>
          </w:p>
          <w:p w14:paraId="67F6B418" w14:textId="77777777" w:rsidR="000A66F7" w:rsidRDefault="00000000">
            <w:pPr>
              <w:jc w:val="center"/>
              <w:rPr>
                <w:rFonts w:ascii="仿宋" w:eastAsia="仿宋" w:hAnsi="仿宋" w:hint="eastAsia"/>
                <w:color w:val="000000" w:themeColor="text1"/>
                <w:sz w:val="28"/>
                <w:szCs w:val="28"/>
              </w:rPr>
            </w:pPr>
            <w:r>
              <w:rPr>
                <w:rFonts w:ascii="仿宋" w:eastAsia="仿宋" w:hAnsi="仿宋" w:hint="eastAsia"/>
                <w:color w:val="000000" w:themeColor="text1"/>
                <w:sz w:val="28"/>
                <w:szCs w:val="28"/>
              </w:rPr>
              <w:t>情</w:t>
            </w:r>
          </w:p>
          <w:p w14:paraId="7E67EF21" w14:textId="77777777" w:rsidR="000A66F7" w:rsidRDefault="00000000">
            <w:pPr>
              <w:jc w:val="center"/>
              <w:rPr>
                <w:rFonts w:ascii="仿宋" w:eastAsia="仿宋" w:hAnsi="仿宋" w:hint="eastAsia"/>
                <w:color w:val="000000" w:themeColor="text1"/>
                <w:sz w:val="28"/>
                <w:szCs w:val="28"/>
              </w:rPr>
            </w:pPr>
            <w:r>
              <w:rPr>
                <w:rFonts w:ascii="仿宋" w:eastAsia="仿宋" w:hAnsi="仿宋" w:hint="eastAsia"/>
                <w:color w:val="000000" w:themeColor="text1"/>
                <w:sz w:val="28"/>
                <w:szCs w:val="28"/>
              </w:rPr>
              <w:t>况</w:t>
            </w:r>
          </w:p>
        </w:tc>
        <w:tc>
          <w:tcPr>
            <w:tcW w:w="7541" w:type="dxa"/>
            <w:tcBorders>
              <w:top w:val="single" w:sz="12" w:space="0" w:color="auto"/>
              <w:left w:val="single" w:sz="4" w:space="0" w:color="auto"/>
              <w:bottom w:val="single" w:sz="4" w:space="0" w:color="auto"/>
              <w:right w:val="single" w:sz="12" w:space="0" w:color="auto"/>
            </w:tcBorders>
          </w:tcPr>
          <w:p w14:paraId="744DD333" w14:textId="77777777" w:rsidR="000A66F7" w:rsidRDefault="00000000">
            <w:pPr>
              <w:rPr>
                <w:rFonts w:ascii="仿宋" w:eastAsia="仿宋" w:hAnsi="仿宋" w:hint="eastAsia"/>
                <w:color w:val="000000" w:themeColor="text1"/>
                <w:sz w:val="28"/>
                <w:szCs w:val="28"/>
                <w:u w:val="single"/>
              </w:rPr>
            </w:pPr>
            <w:r>
              <w:rPr>
                <w:rFonts w:ascii="仿宋" w:eastAsia="仿宋" w:hAnsi="仿宋" w:hint="eastAsia"/>
                <w:color w:val="000000" w:themeColor="text1"/>
                <w:sz w:val="28"/>
                <w:szCs w:val="28"/>
              </w:rPr>
              <w:t>本项目为新建项目，本栏不适用。</w:t>
            </w:r>
          </w:p>
        </w:tc>
      </w:tr>
      <w:tr w:rsidR="000A66F7" w14:paraId="70301015" w14:textId="77777777">
        <w:trPr>
          <w:trHeight w:val="2142"/>
          <w:jc w:val="center"/>
        </w:trPr>
        <w:tc>
          <w:tcPr>
            <w:tcW w:w="1140" w:type="dxa"/>
            <w:vMerge w:val="restart"/>
            <w:tcBorders>
              <w:top w:val="single" w:sz="4" w:space="0" w:color="auto"/>
              <w:left w:val="single" w:sz="12" w:space="0" w:color="auto"/>
              <w:bottom w:val="single" w:sz="12" w:space="0" w:color="auto"/>
              <w:right w:val="single" w:sz="4" w:space="0" w:color="auto"/>
            </w:tcBorders>
            <w:vAlign w:val="center"/>
          </w:tcPr>
          <w:p w14:paraId="11BA5DE4" w14:textId="77777777" w:rsidR="000A66F7" w:rsidRDefault="00000000">
            <w:pPr>
              <w:jc w:val="center"/>
              <w:rPr>
                <w:rFonts w:ascii="仿宋" w:eastAsia="仿宋" w:hAnsi="仿宋" w:hint="eastAsia"/>
                <w:color w:val="000000" w:themeColor="text1"/>
                <w:sz w:val="28"/>
                <w:szCs w:val="28"/>
              </w:rPr>
            </w:pPr>
            <w:r>
              <w:rPr>
                <w:rFonts w:ascii="仿宋" w:eastAsia="仿宋" w:hAnsi="仿宋" w:hint="eastAsia"/>
                <w:color w:val="000000" w:themeColor="text1"/>
                <w:sz w:val="28"/>
                <w:szCs w:val="28"/>
              </w:rPr>
              <w:t>运</w:t>
            </w:r>
          </w:p>
          <w:p w14:paraId="35B0B3F8" w14:textId="77777777" w:rsidR="000A66F7" w:rsidRDefault="00000000">
            <w:pPr>
              <w:jc w:val="center"/>
              <w:rPr>
                <w:rFonts w:ascii="仿宋" w:eastAsia="仿宋" w:hAnsi="仿宋" w:hint="eastAsia"/>
                <w:color w:val="000000" w:themeColor="text1"/>
                <w:sz w:val="28"/>
                <w:szCs w:val="28"/>
              </w:rPr>
            </w:pPr>
            <w:r>
              <w:rPr>
                <w:rFonts w:ascii="仿宋" w:eastAsia="仿宋" w:hAnsi="仿宋" w:hint="eastAsia"/>
                <w:color w:val="000000" w:themeColor="text1"/>
                <w:sz w:val="28"/>
                <w:szCs w:val="28"/>
              </w:rPr>
              <w:t>行</w:t>
            </w:r>
          </w:p>
          <w:p w14:paraId="56F502A7" w14:textId="77777777" w:rsidR="000A66F7" w:rsidRDefault="00000000">
            <w:pPr>
              <w:jc w:val="center"/>
              <w:rPr>
                <w:rFonts w:ascii="仿宋" w:eastAsia="仿宋" w:hAnsi="仿宋" w:hint="eastAsia"/>
                <w:color w:val="000000" w:themeColor="text1"/>
                <w:sz w:val="28"/>
                <w:szCs w:val="28"/>
              </w:rPr>
            </w:pPr>
            <w:r>
              <w:rPr>
                <w:rFonts w:ascii="仿宋" w:eastAsia="仿宋" w:hAnsi="仿宋" w:hint="eastAsia"/>
                <w:color w:val="000000" w:themeColor="text1"/>
                <w:sz w:val="28"/>
                <w:szCs w:val="28"/>
              </w:rPr>
              <w:t>情</w:t>
            </w:r>
          </w:p>
          <w:p w14:paraId="1073A2D4" w14:textId="77777777" w:rsidR="000A66F7" w:rsidRDefault="00000000">
            <w:pPr>
              <w:jc w:val="center"/>
              <w:rPr>
                <w:rFonts w:ascii="仿宋" w:eastAsia="仿宋" w:hAnsi="仿宋" w:hint="eastAsia"/>
                <w:color w:val="000000" w:themeColor="text1"/>
                <w:sz w:val="28"/>
                <w:szCs w:val="28"/>
              </w:rPr>
            </w:pPr>
            <w:r>
              <w:rPr>
                <w:rFonts w:ascii="仿宋" w:eastAsia="仿宋" w:hAnsi="仿宋" w:hint="eastAsia"/>
                <w:color w:val="000000" w:themeColor="text1"/>
                <w:sz w:val="28"/>
                <w:szCs w:val="28"/>
              </w:rPr>
              <w:t>况</w:t>
            </w:r>
          </w:p>
        </w:tc>
        <w:tc>
          <w:tcPr>
            <w:tcW w:w="7541" w:type="dxa"/>
            <w:tcBorders>
              <w:top w:val="single" w:sz="4" w:space="0" w:color="auto"/>
              <w:left w:val="single" w:sz="4" w:space="0" w:color="auto"/>
              <w:bottom w:val="single" w:sz="4" w:space="0" w:color="auto"/>
              <w:right w:val="single" w:sz="12" w:space="0" w:color="auto"/>
            </w:tcBorders>
          </w:tcPr>
          <w:p w14:paraId="3F3A508B" w14:textId="77777777" w:rsidR="000A66F7" w:rsidRDefault="00000000">
            <w:pPr>
              <w:rPr>
                <w:rFonts w:ascii="仿宋" w:eastAsia="仿宋" w:hAnsi="仿宋" w:hint="eastAsia"/>
                <w:color w:val="000000" w:themeColor="text1"/>
                <w:sz w:val="28"/>
                <w:szCs w:val="28"/>
              </w:rPr>
            </w:pPr>
            <w:r>
              <w:rPr>
                <w:rFonts w:ascii="仿宋" w:eastAsia="仿宋" w:hAnsi="仿宋" w:hint="eastAsia"/>
                <w:color w:val="000000" w:themeColor="text1"/>
                <w:sz w:val="28"/>
                <w:szCs w:val="28"/>
              </w:rPr>
              <w:t>无现有正式立项建设的信息系统。前期仅开展业务需求梳理和应用原型验证。</w:t>
            </w:r>
          </w:p>
        </w:tc>
      </w:tr>
      <w:tr w:rsidR="000A66F7" w14:paraId="5DB47EDE" w14:textId="77777777">
        <w:trPr>
          <w:jc w:val="center"/>
        </w:trPr>
        <w:tc>
          <w:tcPr>
            <w:tcW w:w="0" w:type="auto"/>
            <w:vMerge/>
            <w:tcBorders>
              <w:top w:val="single" w:sz="4" w:space="0" w:color="auto"/>
              <w:left w:val="single" w:sz="12" w:space="0" w:color="auto"/>
              <w:bottom w:val="single" w:sz="12" w:space="0" w:color="auto"/>
              <w:right w:val="single" w:sz="4" w:space="0" w:color="auto"/>
            </w:tcBorders>
            <w:vAlign w:val="center"/>
          </w:tcPr>
          <w:p w14:paraId="7EE5F288" w14:textId="77777777" w:rsidR="000A66F7" w:rsidRDefault="000A66F7">
            <w:pPr>
              <w:widowControl/>
              <w:jc w:val="left"/>
              <w:rPr>
                <w:rFonts w:ascii="仿宋" w:eastAsia="仿宋" w:hAnsi="仿宋" w:hint="eastAsia"/>
                <w:color w:val="000000" w:themeColor="text1"/>
                <w:sz w:val="28"/>
                <w:szCs w:val="28"/>
              </w:rPr>
            </w:pPr>
          </w:p>
        </w:tc>
        <w:tc>
          <w:tcPr>
            <w:tcW w:w="7541" w:type="dxa"/>
            <w:tcBorders>
              <w:top w:val="single" w:sz="4" w:space="0" w:color="auto"/>
              <w:left w:val="single" w:sz="4" w:space="0" w:color="auto"/>
              <w:bottom w:val="single" w:sz="12" w:space="0" w:color="auto"/>
              <w:right w:val="single" w:sz="12" w:space="0" w:color="auto"/>
            </w:tcBorders>
          </w:tcPr>
          <w:p w14:paraId="569643D1" w14:textId="77777777" w:rsidR="000A66F7" w:rsidRDefault="00000000">
            <w:pPr>
              <w:rPr>
                <w:rFonts w:ascii="仿宋" w:eastAsia="仿宋" w:hAnsi="仿宋" w:hint="eastAsia"/>
                <w:color w:val="000000" w:themeColor="text1"/>
                <w:sz w:val="28"/>
                <w:szCs w:val="28"/>
              </w:rPr>
            </w:pPr>
            <w:proofErr w:type="gramStart"/>
            <w:proofErr w:type="gramEnd"/>
            <w:r>
              <w:rPr>
                <w:rFonts w:ascii="仿宋" w:eastAsia="仿宋" w:hAnsi="仿宋" w:hint="eastAsia"/>
                <w:color w:val="000000" w:themeColor="text1"/>
                <w:sz w:val="28"/>
                <w:szCs w:val="28"/>
              </w:rPr>
              <w:t>第三方评估报告：□有  ☑无</w:t>
            </w:r>
          </w:p>
        </w:tc>
      </w:tr>
    </w:tbl>
    <w:p w14:paraId="7073F199" w14:textId="77777777" w:rsidR="000A66F7" w:rsidRDefault="00000000">
      <w:pPr>
        <w:rPr>
          <w:rFonts w:ascii="黑体" w:eastAsia="黑体"/>
          <w:color w:val="000000" w:themeColor="text1"/>
          <w:sz w:val="28"/>
          <w:szCs w:val="28"/>
        </w:rPr>
      </w:pPr>
      <w:r>
        <w:rPr>
          <w:rFonts w:ascii="黑体" w:eastAsia="黑体" w:hint="eastAsia"/>
          <w:color w:val="000000" w:themeColor="text1"/>
          <w:sz w:val="28"/>
          <w:szCs w:val="28"/>
        </w:rPr>
        <w:t>三、项目建设依据（书面材料附后）</w:t>
      </w:r>
    </w:p>
    <w:tbl>
      <w:tblPr>
        <w:tblW w:w="0" w:type="auto"/>
        <w:jc w:val="center"/>
        <w:tblBorders>
          <w:top w:val="single" w:sz="12" w:space="0" w:color="auto"/>
          <w:left w:val="single" w:sz="12" w:space="0" w:color="auto"/>
          <w:bottom w:val="single" w:sz="12" w:space="0" w:color="auto"/>
          <w:right w:val="single" w:sz="12" w:space="0" w:color="auto"/>
          <w:insideH w:val="single" w:sz="2" w:space="0" w:color="auto"/>
          <w:insideV w:val="single" w:sz="12" w:space="0" w:color="auto"/>
        </w:tblBorders>
        <w:tblLook w:val="04A0" w:firstRow="1" w:lastRow="0" w:firstColumn="1" w:lastColumn="0" w:noHBand="0" w:noVBand="1"/>
      </w:tblPr>
      <w:tblGrid>
        <w:gridCol w:w="8276"/>
      </w:tblGrid>
      <w:tr w:rsidR="000A66F7" w14:paraId="7CE89EF5" w14:textId="77777777">
        <w:trPr>
          <w:jc w:val="center"/>
        </w:trPr>
        <w:tc>
          <w:tcPr>
            <w:tcW w:w="8720" w:type="dxa"/>
            <w:tcBorders>
              <w:top w:val="single" w:sz="12" w:space="0" w:color="auto"/>
              <w:left w:val="single" w:sz="12" w:space="0" w:color="auto"/>
              <w:bottom w:val="single" w:sz="2" w:space="0" w:color="auto"/>
              <w:right w:val="single" w:sz="12" w:space="0" w:color="auto"/>
            </w:tcBorders>
          </w:tcPr>
          <w:p w14:paraId="2B086A74" w14:textId="77777777" w:rsidR="000A66F7" w:rsidRDefault="00000000">
            <w:pPr>
              <w:rPr>
                <w:rFonts w:ascii="仿宋" w:eastAsia="仿宋" w:hAnsi="仿宋" w:hint="eastAsia"/>
                <w:color w:val="000000" w:themeColor="text1"/>
              </w:rPr>
            </w:pPr>
            <w:r>
              <w:rPr>
                <w:rFonts w:ascii="仿宋" w:eastAsia="仿宋" w:hAnsi="仿宋" w:hint="eastAsia"/>
                <w:color w:val="000000" w:themeColor="text1"/>
                <w:sz w:val="28"/>
                <w:szCs w:val="28"/>
              </w:rPr>
              <w:t>□本区信息化专项规划和实施计划</w:t>
            </w:r>
          </w:p>
        </w:tc>
      </w:tr>
      <w:tr w:rsidR="000A66F7" w14:paraId="0C39C738" w14:textId="77777777">
        <w:trPr>
          <w:jc w:val="center"/>
        </w:trPr>
        <w:tc>
          <w:tcPr>
            <w:tcW w:w="8720" w:type="dxa"/>
            <w:tcBorders>
              <w:top w:val="single" w:sz="2" w:space="0" w:color="auto"/>
              <w:left w:val="single" w:sz="12" w:space="0" w:color="auto"/>
              <w:bottom w:val="single" w:sz="2" w:space="0" w:color="auto"/>
              <w:right w:val="single" w:sz="12" w:space="0" w:color="auto"/>
            </w:tcBorders>
          </w:tcPr>
          <w:p w14:paraId="03270D66" w14:textId="77777777" w:rsidR="000A66F7" w:rsidRDefault="00000000">
            <w:pPr>
              <w:rPr>
                <w:rFonts w:ascii="仿宋" w:eastAsia="仿宋" w:hAnsi="仿宋" w:hint="eastAsia"/>
                <w:color w:val="000000" w:themeColor="text1"/>
              </w:rPr>
            </w:pPr>
            <w:r>
              <w:rPr>
                <w:rFonts w:ascii="仿宋" w:eastAsia="仿宋" w:hAnsi="仿宋" w:hint="eastAsia"/>
                <w:color w:val="000000" w:themeColor="text1"/>
                <w:sz w:val="28"/>
                <w:szCs w:val="28"/>
              </w:rPr>
              <w:t>□国家和市行业规划配套和实施计划</w:t>
            </w:r>
          </w:p>
        </w:tc>
      </w:tr>
      <w:tr w:rsidR="000A66F7" w14:paraId="4B8B31D8" w14:textId="77777777">
        <w:trPr>
          <w:jc w:val="center"/>
        </w:trPr>
        <w:tc>
          <w:tcPr>
            <w:tcW w:w="8720" w:type="dxa"/>
            <w:tcBorders>
              <w:top w:val="single" w:sz="2" w:space="0" w:color="auto"/>
              <w:left w:val="single" w:sz="12" w:space="0" w:color="auto"/>
              <w:bottom w:val="single" w:sz="2" w:space="0" w:color="auto"/>
              <w:right w:val="single" w:sz="12" w:space="0" w:color="auto"/>
            </w:tcBorders>
          </w:tcPr>
          <w:p w14:paraId="1F9C5590" w14:textId="77777777" w:rsidR="000A66F7" w:rsidRDefault="00000000">
            <w:pPr>
              <w:rPr>
                <w:rFonts w:ascii="仿宋" w:eastAsia="仿宋" w:hAnsi="仿宋" w:hint="eastAsia"/>
                <w:color w:val="000000" w:themeColor="text1"/>
              </w:rPr>
            </w:pPr>
            <w:r>
              <w:rPr>
                <w:rFonts w:ascii="仿宋" w:eastAsia="仿宋" w:hAnsi="仿宋" w:hint="eastAsia"/>
                <w:color w:val="000000" w:themeColor="text1"/>
                <w:sz w:val="28"/>
                <w:szCs w:val="28"/>
              </w:rPr>
              <w:t>☑各部门的发展规划和实施计划</w:t>
            </w:r>
          </w:p>
        </w:tc>
      </w:tr>
      <w:tr w:rsidR="000A66F7" w14:paraId="556A50F4" w14:textId="77777777">
        <w:trPr>
          <w:jc w:val="center"/>
        </w:trPr>
        <w:tc>
          <w:tcPr>
            <w:tcW w:w="8720" w:type="dxa"/>
            <w:tcBorders>
              <w:top w:val="single" w:sz="2" w:space="0" w:color="auto"/>
              <w:left w:val="single" w:sz="12" w:space="0" w:color="auto"/>
              <w:bottom w:val="single" w:sz="2" w:space="0" w:color="auto"/>
              <w:right w:val="single" w:sz="12" w:space="0" w:color="auto"/>
            </w:tcBorders>
          </w:tcPr>
          <w:p w14:paraId="3604136F" w14:textId="77777777" w:rsidR="000A66F7" w:rsidRDefault="00000000">
            <w:pPr>
              <w:rPr>
                <w:rFonts w:ascii="仿宋" w:eastAsia="仿宋" w:hAnsi="仿宋" w:hint="eastAsia"/>
                <w:color w:val="000000" w:themeColor="text1"/>
              </w:rPr>
            </w:pPr>
            <w:r>
              <w:rPr>
                <w:rFonts w:ascii="仿宋" w:eastAsia="仿宋" w:hAnsi="仿宋" w:hint="eastAsia"/>
                <w:color w:val="000000" w:themeColor="text1"/>
                <w:sz w:val="28"/>
                <w:szCs w:val="28"/>
              </w:rPr>
              <w:t>□区级层面的领导讲话、书面批示、会议纪要和相关文件</w:t>
            </w:r>
          </w:p>
        </w:tc>
      </w:tr>
      <w:tr w:rsidR="000A66F7" w14:paraId="1311E76C" w14:textId="77777777">
        <w:trPr>
          <w:jc w:val="center"/>
        </w:trPr>
        <w:tc>
          <w:tcPr>
            <w:tcW w:w="8720" w:type="dxa"/>
            <w:tcBorders>
              <w:top w:val="single" w:sz="2" w:space="0" w:color="auto"/>
              <w:left w:val="single" w:sz="12" w:space="0" w:color="auto"/>
              <w:bottom w:val="single" w:sz="2" w:space="0" w:color="auto"/>
              <w:right w:val="single" w:sz="12" w:space="0" w:color="auto"/>
            </w:tcBorders>
          </w:tcPr>
          <w:p w14:paraId="6AB0935B" w14:textId="77777777" w:rsidR="000A66F7" w:rsidRDefault="00000000">
            <w:pPr>
              <w:rPr>
                <w:rFonts w:ascii="仿宋" w:eastAsia="仿宋" w:hAnsi="仿宋" w:hint="eastAsia"/>
                <w:color w:val="000000" w:themeColor="text1"/>
                <w:sz w:val="28"/>
                <w:szCs w:val="28"/>
              </w:rPr>
            </w:pPr>
            <w:r>
              <w:rPr>
                <w:rFonts w:ascii="仿宋" w:eastAsia="仿宋" w:hAnsi="仿宋" w:hint="eastAsia"/>
                <w:color w:val="000000" w:themeColor="text1"/>
                <w:sz w:val="28"/>
                <w:szCs w:val="28"/>
              </w:rPr>
              <w:t>□新成立机构或部门</w:t>
            </w:r>
          </w:p>
        </w:tc>
      </w:tr>
      <w:tr w:rsidR="000A66F7" w14:paraId="49A8BB52" w14:textId="77777777">
        <w:trPr>
          <w:jc w:val="center"/>
        </w:trPr>
        <w:tc>
          <w:tcPr>
            <w:tcW w:w="8720" w:type="dxa"/>
            <w:tcBorders>
              <w:top w:val="single" w:sz="2" w:space="0" w:color="auto"/>
              <w:left w:val="single" w:sz="12" w:space="0" w:color="auto"/>
              <w:bottom w:val="single" w:sz="2" w:space="0" w:color="auto"/>
              <w:right w:val="single" w:sz="12" w:space="0" w:color="auto"/>
            </w:tcBorders>
          </w:tcPr>
          <w:p w14:paraId="30E7DA26" w14:textId="77777777" w:rsidR="000A66F7" w:rsidRDefault="00000000">
            <w:pPr>
              <w:rPr>
                <w:rFonts w:ascii="仿宋" w:eastAsia="仿宋" w:hAnsi="仿宋" w:hint="eastAsia"/>
                <w:color w:val="000000" w:themeColor="text1"/>
                <w:sz w:val="28"/>
                <w:szCs w:val="28"/>
              </w:rPr>
            </w:pPr>
            <w:r>
              <w:rPr>
                <w:rFonts w:ascii="仿宋" w:eastAsia="仿宋" w:hAnsi="仿宋" w:hint="eastAsia"/>
                <w:color w:val="000000" w:themeColor="text1"/>
                <w:sz w:val="28"/>
                <w:szCs w:val="28"/>
              </w:rPr>
              <w:t>□单位搬迁</w:t>
            </w:r>
          </w:p>
        </w:tc>
      </w:tr>
      <w:tr w:rsidR="000A66F7" w14:paraId="1BE871D1" w14:textId="77777777">
        <w:trPr>
          <w:jc w:val="center"/>
        </w:trPr>
        <w:tc>
          <w:tcPr>
            <w:tcW w:w="8720" w:type="dxa"/>
            <w:tcBorders>
              <w:top w:val="single" w:sz="2" w:space="0" w:color="auto"/>
              <w:left w:val="single" w:sz="12" w:space="0" w:color="auto"/>
              <w:bottom w:val="single" w:sz="2" w:space="0" w:color="auto"/>
              <w:right w:val="single" w:sz="12" w:space="0" w:color="auto"/>
            </w:tcBorders>
          </w:tcPr>
          <w:p w14:paraId="6927189F" w14:textId="77777777" w:rsidR="000A66F7" w:rsidRDefault="00000000">
            <w:pPr>
              <w:rPr>
                <w:rFonts w:ascii="仿宋" w:eastAsia="仿宋" w:hAnsi="仿宋" w:hint="eastAsia"/>
                <w:color w:val="000000" w:themeColor="text1"/>
                <w:sz w:val="28"/>
                <w:szCs w:val="28"/>
              </w:rPr>
            </w:pPr>
            <w:r>
              <w:rPr>
                <w:rFonts w:ascii="仿宋" w:eastAsia="仿宋" w:hAnsi="仿宋" w:hint="eastAsia"/>
                <w:color w:val="000000" w:themeColor="text1"/>
                <w:sz w:val="28"/>
                <w:szCs w:val="28"/>
              </w:rPr>
              <w:t>□机构或部门职能增加或调整</w:t>
            </w:r>
          </w:p>
        </w:tc>
      </w:tr>
      <w:tr w:rsidR="000A66F7" w14:paraId="590A70F7" w14:textId="77777777">
        <w:trPr>
          <w:jc w:val="center"/>
        </w:trPr>
        <w:tc>
          <w:tcPr>
            <w:tcW w:w="8720" w:type="dxa"/>
            <w:tcBorders>
              <w:top w:val="single" w:sz="2" w:space="0" w:color="auto"/>
              <w:left w:val="single" w:sz="12" w:space="0" w:color="auto"/>
              <w:bottom w:val="single" w:sz="12" w:space="0" w:color="auto"/>
              <w:right w:val="single" w:sz="12" w:space="0" w:color="auto"/>
            </w:tcBorders>
          </w:tcPr>
          <w:p w14:paraId="3F63218A" w14:textId="77777777" w:rsidR="000A66F7" w:rsidRDefault="00000000">
            <w:pPr>
              <w:rPr>
                <w:rFonts w:ascii="仿宋" w:eastAsia="仿宋" w:hAnsi="仿宋" w:hint="eastAsia"/>
                <w:color w:val="000000" w:themeColor="text1"/>
                <w:sz w:val="28"/>
                <w:szCs w:val="28"/>
              </w:rPr>
            </w:pPr>
            <w:r>
              <w:rPr>
                <w:rFonts w:ascii="仿宋" w:eastAsia="仿宋" w:hAnsi="仿宋" w:hint="eastAsia"/>
                <w:color w:val="000000" w:themeColor="text1"/>
                <w:sz w:val="28"/>
                <w:szCs w:val="28"/>
              </w:rPr>
              <w:t>□其他</w:t>
            </w:r>
          </w:p>
        </w:tc>
      </w:tr>
    </w:tbl>
    <w:p w14:paraId="009C98AA" w14:textId="77777777" w:rsidR="000A66F7" w:rsidRDefault="00000000">
      <w:pPr>
        <w:rPr>
          <w:rFonts w:ascii="黑体" w:eastAsia="黑体"/>
          <w:color w:val="000000" w:themeColor="text1"/>
          <w:sz w:val="28"/>
          <w:szCs w:val="28"/>
        </w:rPr>
      </w:pPr>
      <w:r>
        <w:rPr>
          <w:rFonts w:ascii="黑体" w:eastAsia="黑体" w:hint="eastAsia"/>
          <w:color w:val="000000" w:themeColor="text1"/>
          <w:sz w:val="28"/>
          <w:szCs w:val="28"/>
        </w:rPr>
        <w:t>四、需求分析</w:t>
      </w:r>
    </w:p>
    <w:tbl>
      <w:tblPr>
        <w:tblW w:w="0" w:type="auto"/>
        <w:jc w:val="center"/>
        <w:tblBorders>
          <w:top w:val="single" w:sz="12" w:space="0" w:color="auto"/>
          <w:left w:val="single" w:sz="12" w:space="0" w:color="auto"/>
          <w:bottom w:val="single" w:sz="12" w:space="0" w:color="auto"/>
          <w:right w:val="single" w:sz="12" w:space="0" w:color="auto"/>
          <w:insideH w:val="single" w:sz="2" w:space="0" w:color="auto"/>
          <w:insideV w:val="single" w:sz="12" w:space="0" w:color="auto"/>
        </w:tblBorders>
        <w:tblLook w:val="04A0" w:firstRow="1" w:lastRow="0" w:firstColumn="1" w:lastColumn="0" w:noHBand="0" w:noVBand="1"/>
      </w:tblPr>
      <w:tblGrid>
        <w:gridCol w:w="8276"/>
      </w:tblGrid>
      <w:tr w:rsidR="000A66F7" w14:paraId="353EA97D" w14:textId="77777777">
        <w:trPr>
          <w:jc w:val="center"/>
        </w:trPr>
        <w:tc>
          <w:tcPr>
            <w:tcW w:w="8720" w:type="dxa"/>
            <w:tcBorders>
              <w:top w:val="single" w:sz="12" w:space="0" w:color="auto"/>
              <w:left w:val="single" w:sz="12" w:space="0" w:color="auto"/>
              <w:bottom w:val="single" w:sz="12" w:space="0" w:color="auto"/>
              <w:right w:val="single" w:sz="12" w:space="0" w:color="auto"/>
            </w:tcBorders>
          </w:tcPr>
          <w:p w14:paraId="12995893" w14:textId="77777777" w:rsidR="000A66F7" w:rsidRDefault="00000000">
            <w:pPr>
              <w:rPr>
                <w:rFonts w:ascii="仿宋" w:eastAsia="仿宋" w:hAnsi="仿宋" w:hint="eastAsia"/>
                <w:color w:val="000000" w:themeColor="text1"/>
                <w:sz w:val="28"/>
                <w:szCs w:val="28"/>
              </w:rPr>
            </w:pPr>
            <w:r>
              <w:rPr>
                <w:rFonts w:ascii="仿宋" w:eastAsia="仿宋" w:hAnsi="仿宋" w:hint="eastAsia"/>
                <w:color w:val="000000" w:themeColor="text1"/>
                <w:sz w:val="28"/>
                <w:szCs w:val="28"/>
              </w:rPr>
              <w:t>现有信息系统与实际业务需求之间的差距：</w:t>
              <w:br/>
              <w:t>目前辖区业主委员会在会议通知、过程记录、纪要整理、公示留痕、业主接待、学习培训和印章使用等方面，主要依靠纸质材料、微信群和人工台账，资料分散、格式不一，容易出现期限提醒不足、记录要素缺失、年度材料统计困难等问题。会议录音整理和纪要编写工作量较大，正式公示材料缺少统一的可信存证和验真方式。需要建设统一、轻量、易用的智能履职辅助应用，对关键工作形成规范流程、智能提醒和电子档案。</w:t>
            </w:r>
          </w:p>
        </w:tc>
      </w:tr>
    </w:tbl>
    <w:p w14:paraId="3FF8F425" w14:textId="77777777" w:rsidR="000A66F7" w:rsidRDefault="00000000">
      <w:pPr>
        <w:rPr>
          <w:rFonts w:ascii="黑体" w:eastAsia="黑体"/>
          <w:color w:val="000000" w:themeColor="text1"/>
          <w:sz w:val="28"/>
          <w:szCs w:val="28"/>
        </w:rPr>
      </w:pPr>
      <w:r>
        <w:rPr>
          <w:rFonts w:ascii="黑体" w:eastAsia="黑体" w:hint="eastAsia"/>
          <w:color w:val="000000" w:themeColor="text1"/>
          <w:sz w:val="28"/>
          <w:szCs w:val="28"/>
        </w:rPr>
        <w:lastRenderedPageBreak/>
        <w:t>五、建设方案</w:t>
      </w:r>
    </w:p>
    <w:tbl>
      <w:tblPr>
        <w:tblW w:w="859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5"/>
        <w:gridCol w:w="1358"/>
        <w:gridCol w:w="1350"/>
        <w:gridCol w:w="1327"/>
        <w:gridCol w:w="681"/>
        <w:gridCol w:w="794"/>
        <w:gridCol w:w="308"/>
        <w:gridCol w:w="780"/>
        <w:gridCol w:w="1204"/>
      </w:tblGrid>
      <w:tr w:rsidR="000A66F7" w14:paraId="7B3A7D7A" w14:textId="77777777">
        <w:trPr>
          <w:jc w:val="center"/>
        </w:trPr>
        <w:tc>
          <w:tcPr>
            <w:tcW w:w="8597" w:type="dxa"/>
            <w:gridSpan w:val="9"/>
            <w:tcBorders>
              <w:top w:val="single" w:sz="12" w:space="0" w:color="auto"/>
              <w:left w:val="single" w:sz="12" w:space="0" w:color="auto"/>
              <w:bottom w:val="single" w:sz="12" w:space="0" w:color="auto"/>
              <w:right w:val="single" w:sz="12" w:space="0" w:color="auto"/>
            </w:tcBorders>
          </w:tcPr>
          <w:p w14:paraId="4CBAF576" w14:textId="77777777" w:rsidR="000A66F7" w:rsidRDefault="00000000">
            <w:pPr>
              <w:rPr>
                <w:rFonts w:ascii="仿宋" w:eastAsia="仿宋" w:hAnsi="仿宋" w:hint="eastAsia"/>
                <w:color w:val="000000" w:themeColor="text1"/>
              </w:rPr>
            </w:pPr>
            <w:r>
              <w:rPr>
                <w:rFonts w:ascii="仿宋" w:eastAsia="仿宋" w:hAnsi="仿宋" w:hint="eastAsia"/>
                <w:color w:val="000000" w:themeColor="text1"/>
                <w:sz w:val="28"/>
                <w:szCs w:val="28"/>
              </w:rPr>
              <w:t>主要需要实现的模块及主要功能：（特别提示：需在附件中另附建设方案，见附件信息化项目建设方案编制大纲）</w:t>
              <w:br/>
              <w:t>1. 业委会会议智能辅助</w:t>
              <w:br/>
              <w:t>支持业委会会议创建、议题和材料管理、提前7天通知提醒、通知送达记录、居委会列席记录、录音转写、纪要初稿生成、表决结果登记、待办提取和会后3日公示提醒。线下会议生成签到及表决签字表，签字后上传归档；线上会议由主任负责程序把关并填写表决结果。重大事项记录居委会列席和相关佐证。正式公示时对接可信档案馆存证。</w:t>
              <w:br/>
              <w:t>2. 业主接待与反馈闭环</w:t>
              <w:br/>
              <w:t>登记接待时间、地点、人员、业主诉求和处理结果；涉及物业管理改进的问题，记录向物业反馈及回复材料，并记录向业主反馈的结果，自动统计年度接待次数。</w:t>
              <w:br/>
              <w:t>3. 政策学习与业务培训</w:t>
              <w:br/>
              <w:t>管理内部学习、街镇培训和专项培训，记录主题、时间、参加人员及职务，上传签到表、培训材料和照片，统计年度学习次数及重点人员参训情况，提供政策资料智能检索和问答。</w:t>
              <w:br/>
              <w:t>4. 印章使用登记与风险留痕</w:t>
              <w:br/>
              <w:t>登记不同印章及保管委员，记录用印时间、用途、文件、申请人和保管人确认，上传签字登记表或盖章文件，形成可查询、可导出的用印台账。本期不包含智能印章硬件。</w:t>
              <w:br/>
              <w:t>5. 履职档案与可信存证</w:t>
              <w:br/>
              <w:t>分类归集会议、接待、培训、用印和公示材料，形成年度履职电子档案；对正式公示的会议纪要对接临汾路街道现有可信档案馆进行存证和验真。</w:t>
            </w:r>
          </w:p>
        </w:tc>
      </w:tr>
      <w:tr w:rsidR="000A66F7" w14:paraId="4D4C08E0" w14:textId="77777777">
        <w:trPr>
          <w:jc w:val="center"/>
        </w:trPr>
        <w:tc>
          <w:tcPr>
            <w:tcW w:w="8597" w:type="dxa"/>
            <w:gridSpan w:val="9"/>
            <w:tcBorders>
              <w:top w:val="single" w:sz="12" w:space="0" w:color="auto"/>
              <w:left w:val="single" w:sz="12" w:space="0" w:color="auto"/>
              <w:bottom w:val="single" w:sz="2" w:space="0" w:color="auto"/>
              <w:right w:val="single" w:sz="12" w:space="0" w:color="auto"/>
            </w:tcBorders>
          </w:tcPr>
          <w:p w14:paraId="0DECB798" w14:textId="77777777" w:rsidR="000A66F7" w:rsidRDefault="00000000">
            <w:pPr>
              <w:rPr>
                <w:rFonts w:ascii="仿宋" w:eastAsia="仿宋" w:hAnsi="仿宋" w:hint="eastAsia"/>
                <w:color w:val="000000" w:themeColor="text1"/>
                <w:sz w:val="28"/>
                <w:szCs w:val="28"/>
              </w:rPr>
            </w:pPr>
            <w:r>
              <w:rPr>
                <w:rFonts w:ascii="仿宋" w:eastAsia="仿宋" w:hAnsi="仿宋" w:hint="eastAsia"/>
                <w:color w:val="000000" w:themeColor="text1"/>
                <w:sz w:val="28"/>
                <w:szCs w:val="28"/>
              </w:rPr>
              <w:lastRenderedPageBreak/>
              <w:t>需要租赁的硬件：</w:t>
            </w:r>
          </w:p>
        </w:tc>
      </w:tr>
      <w:tr w:rsidR="000A66F7" w14:paraId="531E3673" w14:textId="77777777">
        <w:trPr>
          <w:jc w:val="center"/>
        </w:trPr>
        <w:tc>
          <w:tcPr>
            <w:tcW w:w="795" w:type="dxa"/>
            <w:tcBorders>
              <w:top w:val="single" w:sz="2" w:space="0" w:color="auto"/>
              <w:left w:val="single" w:sz="12" w:space="0" w:color="auto"/>
              <w:bottom w:val="single" w:sz="2" w:space="0" w:color="auto"/>
              <w:right w:val="single" w:sz="2" w:space="0" w:color="auto"/>
            </w:tcBorders>
            <w:vAlign w:val="center"/>
          </w:tcPr>
          <w:p w14:paraId="78FD5E3A" w14:textId="77777777" w:rsidR="000A66F7" w:rsidRDefault="00000000">
            <w:pPr>
              <w:jc w:val="center"/>
              <w:rPr>
                <w:rFonts w:ascii="仿宋" w:eastAsia="仿宋" w:hAnsi="仿宋" w:hint="eastAsia"/>
                <w:color w:val="000000" w:themeColor="text1"/>
                <w:sz w:val="28"/>
                <w:szCs w:val="28"/>
              </w:rPr>
            </w:pPr>
            <w:r>
              <w:rPr>
                <w:rFonts w:ascii="仿宋" w:eastAsia="仿宋" w:hAnsi="仿宋" w:hint="eastAsia"/>
                <w:color w:val="000000" w:themeColor="text1"/>
                <w:sz w:val="28"/>
                <w:szCs w:val="28"/>
              </w:rPr>
              <w:t>序号</w:t>
            </w:r>
          </w:p>
        </w:tc>
        <w:tc>
          <w:tcPr>
            <w:tcW w:w="1358" w:type="dxa"/>
            <w:tcBorders>
              <w:top w:val="single" w:sz="2" w:space="0" w:color="auto"/>
              <w:left w:val="single" w:sz="2" w:space="0" w:color="auto"/>
              <w:bottom w:val="single" w:sz="2" w:space="0" w:color="auto"/>
              <w:right w:val="single" w:sz="2" w:space="0" w:color="auto"/>
            </w:tcBorders>
            <w:vAlign w:val="center"/>
          </w:tcPr>
          <w:p w14:paraId="2B14C3A5" w14:textId="77777777" w:rsidR="000A66F7" w:rsidRDefault="00000000">
            <w:pPr>
              <w:jc w:val="center"/>
              <w:rPr>
                <w:rFonts w:ascii="仿宋" w:eastAsia="仿宋" w:hAnsi="仿宋" w:hint="eastAsia"/>
                <w:color w:val="000000" w:themeColor="text1"/>
                <w:sz w:val="28"/>
                <w:szCs w:val="28"/>
              </w:rPr>
            </w:pPr>
            <w:r>
              <w:rPr>
                <w:rFonts w:ascii="仿宋" w:eastAsia="仿宋" w:hAnsi="仿宋" w:hint="eastAsia"/>
                <w:color w:val="000000" w:themeColor="text1"/>
                <w:sz w:val="28"/>
                <w:szCs w:val="28"/>
              </w:rPr>
              <w:t>名称</w:t>
            </w:r>
          </w:p>
        </w:tc>
        <w:tc>
          <w:tcPr>
            <w:tcW w:w="2677" w:type="dxa"/>
            <w:gridSpan w:val="2"/>
            <w:tcBorders>
              <w:top w:val="single" w:sz="2" w:space="0" w:color="auto"/>
              <w:left w:val="single" w:sz="2" w:space="0" w:color="auto"/>
              <w:bottom w:val="single" w:sz="2" w:space="0" w:color="auto"/>
              <w:right w:val="single" w:sz="2" w:space="0" w:color="auto"/>
            </w:tcBorders>
            <w:vAlign w:val="center"/>
          </w:tcPr>
          <w:p w14:paraId="56A24C0F" w14:textId="77777777" w:rsidR="000A66F7" w:rsidRDefault="00000000">
            <w:pPr>
              <w:adjustRightInd w:val="0"/>
              <w:snapToGrid w:val="0"/>
              <w:jc w:val="center"/>
              <w:rPr>
                <w:rFonts w:ascii="仿宋" w:eastAsia="仿宋" w:hAnsi="仿宋" w:hint="eastAsia"/>
                <w:color w:val="000000" w:themeColor="text1"/>
                <w:sz w:val="28"/>
                <w:szCs w:val="28"/>
              </w:rPr>
            </w:pPr>
            <w:r>
              <w:rPr>
                <w:rFonts w:ascii="仿宋" w:eastAsia="仿宋" w:hAnsi="仿宋" w:hint="eastAsia"/>
                <w:color w:val="000000" w:themeColor="text1"/>
                <w:sz w:val="28"/>
                <w:szCs w:val="28"/>
              </w:rPr>
              <w:t>配置要求</w:t>
            </w:r>
          </w:p>
        </w:tc>
        <w:tc>
          <w:tcPr>
            <w:tcW w:w="1475" w:type="dxa"/>
            <w:gridSpan w:val="2"/>
            <w:tcBorders>
              <w:top w:val="single" w:sz="2" w:space="0" w:color="auto"/>
              <w:left w:val="single" w:sz="2" w:space="0" w:color="auto"/>
              <w:bottom w:val="single" w:sz="2" w:space="0" w:color="auto"/>
              <w:right w:val="single" w:sz="2" w:space="0" w:color="auto"/>
            </w:tcBorders>
            <w:vAlign w:val="center"/>
          </w:tcPr>
          <w:p w14:paraId="2B4CC15A" w14:textId="77777777" w:rsidR="000A66F7" w:rsidRDefault="00000000">
            <w:pPr>
              <w:adjustRightInd w:val="0"/>
              <w:snapToGrid w:val="0"/>
              <w:jc w:val="center"/>
              <w:rPr>
                <w:rFonts w:ascii="仿宋" w:eastAsia="仿宋" w:hAnsi="仿宋" w:hint="eastAsia"/>
                <w:color w:val="000000" w:themeColor="text1"/>
                <w:sz w:val="28"/>
                <w:szCs w:val="28"/>
              </w:rPr>
            </w:pPr>
            <w:r>
              <w:rPr>
                <w:rFonts w:ascii="仿宋" w:eastAsia="仿宋" w:hAnsi="仿宋" w:hint="eastAsia"/>
                <w:color w:val="000000" w:themeColor="text1"/>
                <w:sz w:val="28"/>
                <w:szCs w:val="28"/>
              </w:rPr>
              <w:t>单价</w:t>
            </w:r>
          </w:p>
          <w:p w14:paraId="3AA274BC" w14:textId="77777777" w:rsidR="000A66F7" w:rsidRDefault="00000000">
            <w:pPr>
              <w:adjustRightInd w:val="0"/>
              <w:snapToGrid w:val="0"/>
              <w:jc w:val="center"/>
              <w:rPr>
                <w:rFonts w:ascii="仿宋" w:eastAsia="仿宋" w:hAnsi="仿宋" w:hint="eastAsia"/>
                <w:color w:val="000000" w:themeColor="text1"/>
                <w:sz w:val="28"/>
                <w:szCs w:val="28"/>
              </w:rPr>
            </w:pPr>
            <w:r>
              <w:rPr>
                <w:rFonts w:ascii="仿宋" w:eastAsia="仿宋" w:hAnsi="仿宋" w:hint="eastAsia"/>
                <w:color w:val="000000" w:themeColor="text1"/>
                <w:sz w:val="28"/>
                <w:szCs w:val="28"/>
              </w:rPr>
              <w:t>（万元）</w:t>
            </w:r>
          </w:p>
        </w:tc>
        <w:tc>
          <w:tcPr>
            <w:tcW w:w="1088" w:type="dxa"/>
            <w:gridSpan w:val="2"/>
            <w:tcBorders>
              <w:top w:val="single" w:sz="2" w:space="0" w:color="auto"/>
              <w:left w:val="single" w:sz="2" w:space="0" w:color="auto"/>
              <w:bottom w:val="single" w:sz="2" w:space="0" w:color="auto"/>
              <w:right w:val="single" w:sz="2" w:space="0" w:color="auto"/>
            </w:tcBorders>
            <w:vAlign w:val="center"/>
          </w:tcPr>
          <w:p w14:paraId="05651E60" w14:textId="77777777" w:rsidR="000A66F7" w:rsidRDefault="00000000">
            <w:pPr>
              <w:jc w:val="center"/>
              <w:rPr>
                <w:rFonts w:ascii="仿宋" w:eastAsia="仿宋" w:hAnsi="仿宋" w:hint="eastAsia"/>
                <w:color w:val="000000" w:themeColor="text1"/>
                <w:sz w:val="28"/>
                <w:szCs w:val="28"/>
              </w:rPr>
            </w:pPr>
            <w:r>
              <w:rPr>
                <w:rFonts w:ascii="仿宋" w:eastAsia="仿宋" w:hAnsi="仿宋" w:hint="eastAsia"/>
                <w:color w:val="000000" w:themeColor="text1"/>
                <w:sz w:val="28"/>
                <w:szCs w:val="28"/>
              </w:rPr>
              <w:t>数量</w:t>
            </w:r>
          </w:p>
        </w:tc>
        <w:tc>
          <w:tcPr>
            <w:tcW w:w="1204" w:type="dxa"/>
            <w:tcBorders>
              <w:top w:val="single" w:sz="2" w:space="0" w:color="auto"/>
              <w:left w:val="single" w:sz="2" w:space="0" w:color="auto"/>
              <w:bottom w:val="single" w:sz="2" w:space="0" w:color="auto"/>
              <w:right w:val="single" w:sz="12" w:space="0" w:color="auto"/>
            </w:tcBorders>
            <w:vAlign w:val="center"/>
          </w:tcPr>
          <w:p w14:paraId="134B06B2" w14:textId="77777777" w:rsidR="000A66F7" w:rsidRDefault="00000000">
            <w:pPr>
              <w:adjustRightInd w:val="0"/>
              <w:snapToGrid w:val="0"/>
              <w:jc w:val="center"/>
              <w:rPr>
                <w:rFonts w:ascii="仿宋" w:eastAsia="仿宋" w:hAnsi="仿宋" w:hint="eastAsia"/>
                <w:color w:val="000000" w:themeColor="text1"/>
                <w:sz w:val="28"/>
                <w:szCs w:val="28"/>
              </w:rPr>
            </w:pPr>
            <w:r>
              <w:rPr>
                <w:rFonts w:ascii="仿宋" w:eastAsia="仿宋" w:hAnsi="仿宋" w:hint="eastAsia"/>
                <w:color w:val="000000" w:themeColor="text1"/>
                <w:sz w:val="28"/>
                <w:szCs w:val="28"/>
              </w:rPr>
              <w:t>总价</w:t>
            </w:r>
          </w:p>
          <w:p w14:paraId="404C8885" w14:textId="77777777" w:rsidR="000A66F7" w:rsidRDefault="00000000">
            <w:pPr>
              <w:adjustRightInd w:val="0"/>
              <w:snapToGrid w:val="0"/>
              <w:jc w:val="center"/>
              <w:rPr>
                <w:rFonts w:ascii="仿宋" w:eastAsia="仿宋" w:hAnsi="仿宋" w:hint="eastAsia"/>
                <w:color w:val="000000" w:themeColor="text1"/>
                <w:sz w:val="28"/>
                <w:szCs w:val="28"/>
              </w:rPr>
            </w:pPr>
            <w:r>
              <w:rPr>
                <w:rFonts w:ascii="仿宋" w:eastAsia="仿宋" w:hAnsi="仿宋" w:hint="eastAsia"/>
                <w:color w:val="000000" w:themeColor="text1"/>
                <w:sz w:val="28"/>
                <w:szCs w:val="28"/>
              </w:rPr>
              <w:t>（万元）</w:t>
            </w:r>
          </w:p>
        </w:tc>
      </w:tr>
      <w:tr w:rsidR="000A66F7" w14:paraId="196B363B" w14:textId="77777777">
        <w:trPr>
          <w:jc w:val="center"/>
        </w:trPr>
        <w:tc>
          <w:tcPr>
            <w:tcW w:w="795" w:type="dxa"/>
            <w:tcBorders>
              <w:top w:val="single" w:sz="2" w:space="0" w:color="auto"/>
              <w:left w:val="single" w:sz="12" w:space="0" w:color="auto"/>
              <w:bottom w:val="single" w:sz="2" w:space="0" w:color="auto"/>
              <w:right w:val="single" w:sz="2" w:space="0" w:color="auto"/>
            </w:tcBorders>
            <w:vAlign w:val="center"/>
          </w:tcPr>
          <w:p w14:paraId="491BB557" w14:textId="77777777" w:rsidR="000A66F7" w:rsidRPr="00B93905" w:rsidRDefault="00000000">
            <w:pPr>
              <w:jc w:val="center"/>
              <w:rPr>
                <w:rFonts w:ascii="仿宋" w:eastAsia="仿宋" w:hAnsi="仿宋" w:hint="eastAsia"/>
                <w:color w:val="000000" w:themeColor="text1"/>
                <w:sz w:val="24"/>
                <w:szCs w:val="24"/>
              </w:rPr>
            </w:pPr>
            <w:r>
              <w:rPr>
                <w:rFonts w:ascii="仿宋" w:eastAsia="仿宋" w:hAnsi="仿宋" w:hint="eastAsia"/>
                <w:color w:val="000000" w:themeColor="text1"/>
                <w:sz w:val="24"/>
                <w:szCs w:val="24"/>
              </w:rPr>
              <w:t>1</w:t>
            </w:r>
          </w:p>
        </w:tc>
        <w:tc>
          <w:tcPr>
            <w:tcW w:w="1358" w:type="dxa"/>
            <w:tcBorders>
              <w:top w:val="single" w:sz="2" w:space="0" w:color="auto"/>
              <w:left w:val="single" w:sz="2" w:space="0" w:color="auto"/>
              <w:bottom w:val="single" w:sz="2" w:space="0" w:color="auto"/>
              <w:right w:val="single" w:sz="2" w:space="0" w:color="auto"/>
            </w:tcBorders>
            <w:vAlign w:val="center"/>
          </w:tcPr>
          <w:p w14:paraId="4708A318" w14:textId="77777777" w:rsidR="000A66F7" w:rsidRPr="00B93905" w:rsidRDefault="00000000">
            <w:pPr>
              <w:jc w:val="center"/>
              <w:rPr>
                <w:rFonts w:ascii="仿宋" w:eastAsia="仿宋" w:hAnsi="仿宋" w:hint="eastAsia"/>
                <w:color w:val="000000" w:themeColor="text1"/>
                <w:sz w:val="24"/>
                <w:szCs w:val="24"/>
              </w:rPr>
            </w:pPr>
            <w:r>
              <w:rPr>
                <w:rFonts w:ascii="仿宋" w:eastAsia="仿宋" w:hAnsi="仿宋" w:hint="eastAsia"/>
                <w:color w:val="000000" w:themeColor="text1"/>
                <w:sz w:val="24"/>
                <w:szCs w:val="24"/>
              </w:rPr>
              <w:t>无</w:t>
            </w:r>
          </w:p>
        </w:tc>
        <w:tc>
          <w:tcPr>
            <w:tcW w:w="2677" w:type="dxa"/>
            <w:gridSpan w:val="2"/>
            <w:tcBorders>
              <w:top w:val="single" w:sz="2" w:space="0" w:color="auto"/>
              <w:left w:val="single" w:sz="2" w:space="0" w:color="auto"/>
              <w:bottom w:val="single" w:sz="2" w:space="0" w:color="auto"/>
              <w:right w:val="single" w:sz="2" w:space="0" w:color="auto"/>
            </w:tcBorders>
            <w:vAlign w:val="center"/>
          </w:tcPr>
          <w:p w14:paraId="3165BD6A" w14:textId="55165BAD" w:rsidR="000A66F7" w:rsidRPr="00B93905" w:rsidRDefault="00000000">
            <w:pPr>
              <w:jc w:val="center"/>
              <w:rPr>
                <w:rFonts w:ascii="仿宋" w:eastAsia="仿宋" w:hAnsi="仿宋" w:hint="eastAsia"/>
                <w:color w:val="000000" w:themeColor="text1"/>
                <w:sz w:val="24"/>
                <w:szCs w:val="24"/>
              </w:rPr>
            </w:pPr>
            <w:r>
              <w:rPr>
                <w:rFonts w:ascii="仿宋" w:eastAsia="仿宋" w:hAnsi="仿宋" w:hint="eastAsia"/>
                <w:color w:val="000000" w:themeColor="text1"/>
                <w:sz w:val="24"/>
                <w:szCs w:val="24"/>
              </w:rPr>
              <w:t>本期不租赁专用硬件</w:t>
            </w:r>
          </w:p>
        </w:tc>
        <w:tc>
          <w:tcPr>
            <w:tcW w:w="1475" w:type="dxa"/>
            <w:gridSpan w:val="2"/>
            <w:tcBorders>
              <w:top w:val="single" w:sz="2" w:space="0" w:color="auto"/>
              <w:left w:val="single" w:sz="2" w:space="0" w:color="auto"/>
              <w:bottom w:val="single" w:sz="2" w:space="0" w:color="auto"/>
              <w:right w:val="single" w:sz="2" w:space="0" w:color="auto"/>
            </w:tcBorders>
            <w:vAlign w:val="center"/>
          </w:tcPr>
          <w:p w14:paraId="2720625A" w14:textId="77777777" w:rsidR="000A66F7" w:rsidRPr="00B93905" w:rsidRDefault="00000000">
            <w:pPr>
              <w:jc w:val="center"/>
              <w:rPr>
                <w:rFonts w:ascii="仿宋" w:eastAsia="仿宋" w:hAnsi="仿宋" w:hint="eastAsia"/>
                <w:color w:val="000000" w:themeColor="text1"/>
                <w:sz w:val="24"/>
                <w:szCs w:val="24"/>
              </w:rPr>
            </w:pPr>
            <w:r>
              <w:rPr>
                <w:rFonts w:ascii="仿宋" w:eastAsia="仿宋" w:hAnsi="仿宋" w:hint="eastAsia"/>
                <w:color w:val="000000" w:themeColor="text1"/>
                <w:sz w:val="24"/>
                <w:szCs w:val="24"/>
              </w:rPr>
              <w:t>0</w:t>
            </w:r>
          </w:p>
        </w:tc>
        <w:tc>
          <w:tcPr>
            <w:tcW w:w="1088" w:type="dxa"/>
            <w:gridSpan w:val="2"/>
            <w:tcBorders>
              <w:top w:val="single" w:sz="2" w:space="0" w:color="auto"/>
              <w:left w:val="single" w:sz="2" w:space="0" w:color="auto"/>
              <w:bottom w:val="single" w:sz="2" w:space="0" w:color="auto"/>
              <w:right w:val="single" w:sz="2" w:space="0" w:color="auto"/>
            </w:tcBorders>
            <w:vAlign w:val="center"/>
          </w:tcPr>
          <w:p w14:paraId="2069DE2E" w14:textId="6E100D1A" w:rsidR="000A66F7" w:rsidRPr="00B93905" w:rsidRDefault="00B93905">
            <w:pPr>
              <w:jc w:val="center"/>
              <w:rPr>
                <w:rFonts w:ascii="仿宋" w:eastAsia="仿宋" w:hAnsi="仿宋" w:hint="eastAsia"/>
                <w:color w:val="000000" w:themeColor="text1"/>
                <w:sz w:val="24"/>
                <w:szCs w:val="24"/>
              </w:rPr>
            </w:pPr>
            <w:r>
              <w:rPr>
                <w:rFonts w:ascii="仿宋" w:eastAsia="仿宋" w:hAnsi="仿宋" w:hint="eastAsia"/>
                <w:color w:val="000000" w:themeColor="text1"/>
                <w:sz w:val="24"/>
                <w:szCs w:val="24"/>
              </w:rPr>
              <w:t>0</w:t>
            </w:r>
          </w:p>
        </w:tc>
        <w:tc>
          <w:tcPr>
            <w:tcW w:w="1204" w:type="dxa"/>
            <w:tcBorders>
              <w:top w:val="single" w:sz="2" w:space="0" w:color="auto"/>
              <w:left w:val="single" w:sz="2" w:space="0" w:color="auto"/>
              <w:bottom w:val="single" w:sz="2" w:space="0" w:color="auto"/>
              <w:right w:val="single" w:sz="12" w:space="0" w:color="auto"/>
            </w:tcBorders>
            <w:vAlign w:val="center"/>
          </w:tcPr>
          <w:p w14:paraId="187D4921" w14:textId="78D3914F" w:rsidR="000A66F7" w:rsidRPr="00B93905" w:rsidRDefault="00000000">
            <w:pPr>
              <w:jc w:val="center"/>
              <w:rPr>
                <w:rFonts w:ascii="仿宋" w:eastAsia="仿宋" w:hAnsi="仿宋" w:hint="eastAsia"/>
                <w:color w:val="000000" w:themeColor="text1"/>
                <w:sz w:val="24"/>
                <w:szCs w:val="24"/>
              </w:rPr>
            </w:pPr>
            <w:r>
              <w:rPr>
                <w:rFonts w:ascii="仿宋" w:eastAsia="仿宋" w:hAnsi="仿宋" w:hint="eastAsia"/>
                <w:color w:val="000000" w:themeColor="text1"/>
                <w:sz w:val="24"/>
                <w:szCs w:val="24"/>
              </w:rPr>
              <w:t>0</w:t>
            </w:r>
          </w:p>
        </w:tc>
      </w:tr>
      <w:tr w:rsidR="000A66F7" w14:paraId="550C40AF" w14:textId="77777777">
        <w:trPr>
          <w:jc w:val="center"/>
        </w:trPr>
        <w:tc>
          <w:tcPr>
            <w:tcW w:w="7393" w:type="dxa"/>
            <w:gridSpan w:val="8"/>
            <w:tcBorders>
              <w:top w:val="single" w:sz="2" w:space="0" w:color="auto"/>
              <w:left w:val="single" w:sz="12" w:space="0" w:color="auto"/>
              <w:bottom w:val="single" w:sz="12" w:space="0" w:color="auto"/>
              <w:right w:val="single" w:sz="2" w:space="0" w:color="auto"/>
            </w:tcBorders>
            <w:vAlign w:val="center"/>
          </w:tcPr>
          <w:p w14:paraId="739CCF85" w14:textId="77777777" w:rsidR="000A66F7" w:rsidRDefault="00000000">
            <w:pPr>
              <w:jc w:val="center"/>
              <w:rPr>
                <w:rFonts w:ascii="仿宋" w:eastAsia="仿宋" w:hAnsi="仿宋" w:hint="eastAsia"/>
                <w:color w:val="000000" w:themeColor="text1"/>
                <w:sz w:val="28"/>
                <w:szCs w:val="28"/>
              </w:rPr>
            </w:pPr>
            <w:r>
              <w:rPr>
                <w:rFonts w:ascii="仿宋" w:eastAsia="仿宋" w:hAnsi="仿宋" w:hint="eastAsia"/>
                <w:color w:val="000000" w:themeColor="text1"/>
                <w:sz w:val="28"/>
                <w:szCs w:val="28"/>
              </w:rPr>
              <w:t>租赁硬件费用合计</w:t>
            </w:r>
          </w:p>
        </w:tc>
        <w:tc>
          <w:tcPr>
            <w:tcW w:w="1204" w:type="dxa"/>
            <w:tcBorders>
              <w:top w:val="single" w:sz="2" w:space="0" w:color="auto"/>
              <w:left w:val="single" w:sz="2" w:space="0" w:color="auto"/>
              <w:bottom w:val="single" w:sz="12" w:space="0" w:color="auto"/>
              <w:right w:val="single" w:sz="12" w:space="0" w:color="auto"/>
            </w:tcBorders>
            <w:vAlign w:val="center"/>
          </w:tcPr>
          <w:p w14:paraId="61D21F6B" w14:textId="677A6F12" w:rsidR="000A66F7" w:rsidRDefault="00000000">
            <w:pPr>
              <w:jc w:val="center"/>
              <w:rPr>
                <w:rFonts w:ascii="仿宋" w:eastAsia="仿宋" w:hAnsi="仿宋" w:hint="eastAsia"/>
                <w:color w:val="000000" w:themeColor="text1"/>
                <w:sz w:val="28"/>
                <w:szCs w:val="28"/>
              </w:rPr>
            </w:pPr>
            <w:r>
              <w:rPr>
                <w:rFonts w:ascii="仿宋" w:eastAsia="仿宋" w:hAnsi="仿宋" w:hint="eastAsia"/>
                <w:color w:val="000000" w:themeColor="text1"/>
                <w:sz w:val="24"/>
                <w:szCs w:val="24"/>
              </w:rPr>
              <w:t>0</w:t>
            </w:r>
          </w:p>
        </w:tc>
      </w:tr>
      <w:tr w:rsidR="000A66F7" w14:paraId="58046F69" w14:textId="77777777">
        <w:trPr>
          <w:jc w:val="center"/>
        </w:trPr>
        <w:tc>
          <w:tcPr>
            <w:tcW w:w="8597" w:type="dxa"/>
            <w:gridSpan w:val="9"/>
            <w:tcBorders>
              <w:top w:val="single" w:sz="2" w:space="0" w:color="auto"/>
              <w:left w:val="single" w:sz="12" w:space="0" w:color="auto"/>
              <w:bottom w:val="single" w:sz="2" w:space="0" w:color="auto"/>
              <w:right w:val="single" w:sz="12" w:space="0" w:color="auto"/>
            </w:tcBorders>
            <w:vAlign w:val="center"/>
          </w:tcPr>
          <w:p w14:paraId="521A5A3B" w14:textId="77777777" w:rsidR="000A66F7" w:rsidRDefault="00000000">
            <w:pPr>
              <w:rPr>
                <w:rFonts w:ascii="仿宋" w:eastAsia="仿宋" w:hAnsi="仿宋" w:hint="eastAsia"/>
                <w:color w:val="000000" w:themeColor="text1"/>
                <w:sz w:val="28"/>
                <w:szCs w:val="28"/>
              </w:rPr>
            </w:pPr>
            <w:r>
              <w:rPr>
                <w:rFonts w:ascii="仿宋" w:eastAsia="仿宋" w:hAnsi="仿宋" w:hint="eastAsia"/>
                <w:color w:val="000000" w:themeColor="text1"/>
                <w:sz w:val="28"/>
                <w:szCs w:val="28"/>
              </w:rPr>
              <w:t>需要购置的产品软件</w:t>
            </w:r>
            <w:proofErr w:type="gramStart"/>
            <w:r>
              <w:rPr>
                <w:rFonts w:ascii="仿宋" w:eastAsia="仿宋" w:hAnsi="仿宋" w:hint="eastAsia"/>
                <w:b/>
                <w:bCs/>
                <w:color w:val="000000" w:themeColor="text1"/>
                <w:sz w:val="28"/>
                <w:szCs w:val="28"/>
              </w:rPr>
              <w:t>(需提供软件产品登记证书)</w:t>
            </w:r>
            <w:proofErr w:type="gramEnd"/>
            <w:r>
              <w:rPr>
                <w:rFonts w:ascii="仿宋" w:eastAsia="仿宋" w:hAnsi="仿宋" w:hint="eastAsia"/>
                <w:color w:val="000000" w:themeColor="text1"/>
                <w:sz w:val="28"/>
                <w:szCs w:val="28"/>
              </w:rPr>
              <w:t>：</w:t>
            </w:r>
          </w:p>
        </w:tc>
      </w:tr>
      <w:tr w:rsidR="000A66F7" w14:paraId="42CDC2DF" w14:textId="77777777">
        <w:trPr>
          <w:jc w:val="center"/>
        </w:trPr>
        <w:tc>
          <w:tcPr>
            <w:tcW w:w="795" w:type="dxa"/>
            <w:tcBorders>
              <w:top w:val="single" w:sz="2" w:space="0" w:color="auto"/>
              <w:left w:val="single" w:sz="12" w:space="0" w:color="auto"/>
              <w:bottom w:val="single" w:sz="2" w:space="0" w:color="auto"/>
              <w:right w:val="single" w:sz="2" w:space="0" w:color="auto"/>
            </w:tcBorders>
            <w:vAlign w:val="center"/>
          </w:tcPr>
          <w:p w14:paraId="3D32F127" w14:textId="77777777" w:rsidR="000A66F7" w:rsidRDefault="00000000">
            <w:pPr>
              <w:jc w:val="center"/>
              <w:rPr>
                <w:rFonts w:ascii="仿宋" w:eastAsia="仿宋" w:hAnsi="仿宋" w:hint="eastAsia"/>
                <w:color w:val="000000" w:themeColor="text1"/>
                <w:sz w:val="28"/>
                <w:szCs w:val="28"/>
              </w:rPr>
            </w:pPr>
            <w:r>
              <w:rPr>
                <w:rFonts w:ascii="仿宋" w:eastAsia="仿宋" w:hAnsi="仿宋" w:hint="eastAsia"/>
                <w:color w:val="000000" w:themeColor="text1"/>
                <w:sz w:val="28"/>
                <w:szCs w:val="28"/>
              </w:rPr>
              <w:t>序号</w:t>
            </w:r>
          </w:p>
        </w:tc>
        <w:tc>
          <w:tcPr>
            <w:tcW w:w="1358" w:type="dxa"/>
            <w:tcBorders>
              <w:top w:val="single" w:sz="2" w:space="0" w:color="auto"/>
              <w:left w:val="single" w:sz="2" w:space="0" w:color="auto"/>
              <w:bottom w:val="single" w:sz="2" w:space="0" w:color="auto"/>
              <w:right w:val="single" w:sz="2" w:space="0" w:color="auto"/>
            </w:tcBorders>
            <w:vAlign w:val="center"/>
          </w:tcPr>
          <w:p w14:paraId="665A2F1F" w14:textId="77777777" w:rsidR="000A66F7" w:rsidRDefault="00000000">
            <w:pPr>
              <w:jc w:val="center"/>
              <w:rPr>
                <w:rFonts w:ascii="仿宋" w:eastAsia="仿宋" w:hAnsi="仿宋" w:hint="eastAsia"/>
                <w:color w:val="000000" w:themeColor="text1"/>
                <w:sz w:val="28"/>
                <w:szCs w:val="28"/>
              </w:rPr>
            </w:pPr>
            <w:r>
              <w:rPr>
                <w:rFonts w:ascii="仿宋" w:eastAsia="仿宋" w:hAnsi="仿宋" w:hint="eastAsia"/>
                <w:color w:val="000000" w:themeColor="text1"/>
                <w:sz w:val="28"/>
                <w:szCs w:val="28"/>
              </w:rPr>
              <w:t>名称</w:t>
            </w:r>
          </w:p>
        </w:tc>
        <w:tc>
          <w:tcPr>
            <w:tcW w:w="2677" w:type="dxa"/>
            <w:gridSpan w:val="2"/>
            <w:tcBorders>
              <w:top w:val="single" w:sz="2" w:space="0" w:color="auto"/>
              <w:left w:val="single" w:sz="2" w:space="0" w:color="auto"/>
              <w:bottom w:val="single" w:sz="2" w:space="0" w:color="auto"/>
              <w:right w:val="single" w:sz="2" w:space="0" w:color="auto"/>
            </w:tcBorders>
            <w:vAlign w:val="center"/>
          </w:tcPr>
          <w:p w14:paraId="2CCE9CD1" w14:textId="77777777" w:rsidR="000A66F7" w:rsidRDefault="00000000">
            <w:pPr>
              <w:adjustRightInd w:val="0"/>
              <w:snapToGrid w:val="0"/>
              <w:jc w:val="center"/>
              <w:rPr>
                <w:rFonts w:ascii="仿宋" w:eastAsia="仿宋" w:hAnsi="仿宋" w:hint="eastAsia"/>
                <w:color w:val="000000" w:themeColor="text1"/>
                <w:sz w:val="28"/>
                <w:szCs w:val="28"/>
              </w:rPr>
            </w:pPr>
            <w:r>
              <w:rPr>
                <w:rFonts w:ascii="仿宋" w:eastAsia="仿宋" w:hAnsi="仿宋" w:hint="eastAsia"/>
                <w:color w:val="000000" w:themeColor="text1"/>
                <w:sz w:val="28"/>
                <w:szCs w:val="28"/>
              </w:rPr>
              <w:t>功能描述</w:t>
            </w:r>
          </w:p>
        </w:tc>
        <w:tc>
          <w:tcPr>
            <w:tcW w:w="1475" w:type="dxa"/>
            <w:gridSpan w:val="2"/>
            <w:tcBorders>
              <w:top w:val="single" w:sz="2" w:space="0" w:color="auto"/>
              <w:left w:val="single" w:sz="2" w:space="0" w:color="auto"/>
              <w:bottom w:val="single" w:sz="2" w:space="0" w:color="auto"/>
              <w:right w:val="single" w:sz="2" w:space="0" w:color="auto"/>
            </w:tcBorders>
            <w:vAlign w:val="center"/>
          </w:tcPr>
          <w:p w14:paraId="0D62CEA1" w14:textId="77777777" w:rsidR="000A66F7" w:rsidRDefault="00000000">
            <w:pPr>
              <w:adjustRightInd w:val="0"/>
              <w:snapToGrid w:val="0"/>
              <w:jc w:val="center"/>
              <w:rPr>
                <w:rFonts w:ascii="仿宋" w:eastAsia="仿宋" w:hAnsi="仿宋" w:hint="eastAsia"/>
                <w:color w:val="000000" w:themeColor="text1"/>
                <w:sz w:val="28"/>
                <w:szCs w:val="28"/>
              </w:rPr>
            </w:pPr>
            <w:r>
              <w:rPr>
                <w:rFonts w:ascii="仿宋" w:eastAsia="仿宋" w:hAnsi="仿宋" w:hint="eastAsia"/>
                <w:color w:val="000000" w:themeColor="text1"/>
                <w:sz w:val="28"/>
                <w:szCs w:val="28"/>
              </w:rPr>
              <w:t>单价</w:t>
            </w:r>
          </w:p>
          <w:p w14:paraId="229D9BA8" w14:textId="77777777" w:rsidR="000A66F7" w:rsidRDefault="00000000">
            <w:pPr>
              <w:adjustRightInd w:val="0"/>
              <w:snapToGrid w:val="0"/>
              <w:jc w:val="center"/>
              <w:rPr>
                <w:rFonts w:ascii="仿宋" w:eastAsia="仿宋" w:hAnsi="仿宋" w:hint="eastAsia"/>
                <w:color w:val="000000" w:themeColor="text1"/>
                <w:sz w:val="28"/>
                <w:szCs w:val="28"/>
              </w:rPr>
            </w:pPr>
            <w:r>
              <w:rPr>
                <w:rFonts w:ascii="仿宋" w:eastAsia="仿宋" w:hAnsi="仿宋" w:hint="eastAsia"/>
                <w:color w:val="000000" w:themeColor="text1"/>
                <w:sz w:val="28"/>
                <w:szCs w:val="28"/>
              </w:rPr>
              <w:t>（万元）</w:t>
            </w:r>
          </w:p>
        </w:tc>
        <w:tc>
          <w:tcPr>
            <w:tcW w:w="1088" w:type="dxa"/>
            <w:gridSpan w:val="2"/>
            <w:tcBorders>
              <w:top w:val="single" w:sz="2" w:space="0" w:color="auto"/>
              <w:left w:val="single" w:sz="2" w:space="0" w:color="auto"/>
              <w:bottom w:val="single" w:sz="2" w:space="0" w:color="auto"/>
              <w:right w:val="single" w:sz="2" w:space="0" w:color="auto"/>
            </w:tcBorders>
            <w:vAlign w:val="center"/>
          </w:tcPr>
          <w:p w14:paraId="1369331B" w14:textId="77777777" w:rsidR="000A66F7" w:rsidRDefault="00000000">
            <w:pPr>
              <w:jc w:val="center"/>
              <w:rPr>
                <w:rFonts w:ascii="仿宋" w:eastAsia="仿宋" w:hAnsi="仿宋" w:hint="eastAsia"/>
                <w:color w:val="000000" w:themeColor="text1"/>
                <w:sz w:val="28"/>
                <w:szCs w:val="28"/>
              </w:rPr>
            </w:pPr>
            <w:r>
              <w:rPr>
                <w:rFonts w:ascii="仿宋" w:eastAsia="仿宋" w:hAnsi="仿宋" w:hint="eastAsia"/>
                <w:color w:val="000000" w:themeColor="text1"/>
                <w:sz w:val="28"/>
                <w:szCs w:val="28"/>
              </w:rPr>
              <w:t>数量</w:t>
            </w:r>
          </w:p>
        </w:tc>
        <w:tc>
          <w:tcPr>
            <w:tcW w:w="1204" w:type="dxa"/>
            <w:tcBorders>
              <w:top w:val="single" w:sz="2" w:space="0" w:color="auto"/>
              <w:left w:val="single" w:sz="2" w:space="0" w:color="auto"/>
              <w:bottom w:val="single" w:sz="2" w:space="0" w:color="auto"/>
              <w:right w:val="single" w:sz="12" w:space="0" w:color="auto"/>
            </w:tcBorders>
            <w:vAlign w:val="center"/>
          </w:tcPr>
          <w:p w14:paraId="45DA59B1" w14:textId="77777777" w:rsidR="000A66F7" w:rsidRDefault="00000000">
            <w:pPr>
              <w:adjustRightInd w:val="0"/>
              <w:snapToGrid w:val="0"/>
              <w:jc w:val="center"/>
              <w:rPr>
                <w:rFonts w:ascii="仿宋" w:eastAsia="仿宋" w:hAnsi="仿宋" w:hint="eastAsia"/>
                <w:color w:val="000000" w:themeColor="text1"/>
                <w:sz w:val="28"/>
                <w:szCs w:val="28"/>
              </w:rPr>
            </w:pPr>
            <w:r>
              <w:rPr>
                <w:rFonts w:ascii="仿宋" w:eastAsia="仿宋" w:hAnsi="仿宋" w:hint="eastAsia"/>
                <w:color w:val="000000" w:themeColor="text1"/>
                <w:sz w:val="28"/>
                <w:szCs w:val="28"/>
              </w:rPr>
              <w:t>总价</w:t>
            </w:r>
          </w:p>
          <w:p w14:paraId="64AFAEB2" w14:textId="77777777" w:rsidR="000A66F7" w:rsidRDefault="00000000">
            <w:pPr>
              <w:adjustRightInd w:val="0"/>
              <w:snapToGrid w:val="0"/>
              <w:jc w:val="center"/>
              <w:rPr>
                <w:rFonts w:ascii="仿宋" w:eastAsia="仿宋" w:hAnsi="仿宋" w:hint="eastAsia"/>
                <w:color w:val="000000" w:themeColor="text1"/>
                <w:sz w:val="28"/>
                <w:szCs w:val="28"/>
              </w:rPr>
            </w:pPr>
            <w:r>
              <w:rPr>
                <w:rFonts w:ascii="仿宋" w:eastAsia="仿宋" w:hAnsi="仿宋" w:hint="eastAsia"/>
                <w:color w:val="000000" w:themeColor="text1"/>
                <w:sz w:val="28"/>
                <w:szCs w:val="28"/>
              </w:rPr>
              <w:t>（万元）</w:t>
            </w:r>
          </w:p>
        </w:tc>
      </w:tr>
      <w:tr w:rsidR="00B93905" w14:paraId="2AFD2DA8" w14:textId="77777777">
        <w:trPr>
          <w:jc w:val="center"/>
        </w:trPr>
        <w:tc>
          <w:tcPr>
            <w:tcW w:w="795" w:type="dxa"/>
            <w:tcBorders>
              <w:top w:val="single" w:sz="2" w:space="0" w:color="auto"/>
              <w:left w:val="single" w:sz="12" w:space="0" w:color="auto"/>
              <w:bottom w:val="single" w:sz="2" w:space="0" w:color="auto"/>
              <w:right w:val="single" w:sz="2" w:space="0" w:color="auto"/>
            </w:tcBorders>
            <w:vAlign w:val="center"/>
          </w:tcPr>
          <w:p w14:paraId="6AB9C78A" w14:textId="77777777" w:rsidR="00B93905" w:rsidRPr="00B93905" w:rsidRDefault="00B93905" w:rsidP="00B93905">
            <w:pPr>
              <w:jc w:val="center"/>
              <w:rPr>
                <w:rFonts w:ascii="仿宋" w:eastAsia="仿宋" w:hAnsi="仿宋" w:hint="eastAsia"/>
                <w:color w:val="000000" w:themeColor="text1"/>
                <w:sz w:val="24"/>
                <w:szCs w:val="24"/>
              </w:rPr>
            </w:pPr>
            <w:r>
              <w:rPr>
                <w:rFonts w:ascii="仿宋" w:eastAsia="仿宋" w:hAnsi="仿宋" w:hint="eastAsia"/>
                <w:color w:val="000000" w:themeColor="text1"/>
                <w:sz w:val="24"/>
                <w:szCs w:val="24"/>
              </w:rPr>
              <w:t>1</w:t>
            </w:r>
          </w:p>
        </w:tc>
        <w:tc>
          <w:tcPr>
            <w:tcW w:w="1358" w:type="dxa"/>
            <w:tcBorders>
              <w:top w:val="single" w:sz="2" w:space="0" w:color="auto"/>
              <w:left w:val="single" w:sz="2" w:space="0" w:color="auto"/>
              <w:bottom w:val="single" w:sz="2" w:space="0" w:color="auto"/>
              <w:right w:val="single" w:sz="2" w:space="0" w:color="auto"/>
            </w:tcBorders>
            <w:vAlign w:val="center"/>
          </w:tcPr>
          <w:p w14:paraId="7428F3DD" w14:textId="18F5B8F4" w:rsidR="00B93905" w:rsidRPr="00B93905" w:rsidRDefault="00B93905" w:rsidP="00B93905">
            <w:pPr>
              <w:jc w:val="center"/>
              <w:rPr>
                <w:rFonts w:ascii="仿宋" w:eastAsia="仿宋" w:hAnsi="仿宋" w:hint="eastAsia"/>
                <w:color w:val="000000" w:themeColor="text1"/>
                <w:sz w:val="24"/>
                <w:szCs w:val="24"/>
              </w:rPr>
            </w:pPr>
            <w:r>
              <w:rPr>
                <w:rFonts w:hAnsi="等线" w:cs="宋体" w:hint="eastAsia"/>
                <w:color w:val="000000"/>
                <w:kern w:val="0"/>
                <w:sz w:val="24"/>
                <w:szCs w:val="24"/>
              </w:rPr>
              <w:t>无</w:t>
            </w:r>
          </w:p>
        </w:tc>
        <w:tc>
          <w:tcPr>
            <w:tcW w:w="2677" w:type="dxa"/>
            <w:gridSpan w:val="2"/>
            <w:tcBorders>
              <w:top w:val="single" w:sz="2" w:space="0" w:color="auto"/>
              <w:left w:val="single" w:sz="2" w:space="0" w:color="auto"/>
              <w:bottom w:val="single" w:sz="2" w:space="0" w:color="auto"/>
              <w:right w:val="single" w:sz="2" w:space="0" w:color="auto"/>
            </w:tcBorders>
            <w:vAlign w:val="center"/>
          </w:tcPr>
          <w:p w14:paraId="6220535A" w14:textId="17CD533E" w:rsidR="00B93905" w:rsidRPr="00B93905" w:rsidRDefault="00436D39" w:rsidP="00B93905">
            <w:pPr>
              <w:jc w:val="center"/>
              <w:rPr>
                <w:rFonts w:ascii="仿宋" w:eastAsia="仿宋" w:hAnsi="仿宋" w:hint="eastAsia"/>
                <w:color w:val="000000" w:themeColor="text1"/>
                <w:sz w:val="24"/>
                <w:szCs w:val="24"/>
              </w:rPr>
            </w:pPr>
            <w:r>
              <w:rPr>
                <w:rFonts w:ascii="仿宋" w:eastAsia="仿宋" w:hAnsi="仿宋"/>
                <w:color w:val="000000" w:themeColor="text1"/>
                <w:sz w:val="24"/>
                <w:szCs w:val="24"/>
              </w:rPr>
              <w:t>本期不购置成品软件；大模型、语音识别等算力资源由政府侧统一承担</w:t>
            </w:r>
          </w:p>
        </w:tc>
        <w:tc>
          <w:tcPr>
            <w:tcW w:w="1475" w:type="dxa"/>
            <w:gridSpan w:val="2"/>
            <w:tcBorders>
              <w:top w:val="single" w:sz="2" w:space="0" w:color="auto"/>
              <w:left w:val="single" w:sz="2" w:space="0" w:color="auto"/>
              <w:bottom w:val="single" w:sz="2" w:space="0" w:color="auto"/>
              <w:right w:val="single" w:sz="2" w:space="0" w:color="auto"/>
            </w:tcBorders>
            <w:vAlign w:val="center"/>
          </w:tcPr>
          <w:p w14:paraId="0D2A9D75" w14:textId="64A6865D" w:rsidR="00B93905" w:rsidRPr="00B93905" w:rsidRDefault="00B93905" w:rsidP="00B93905">
            <w:pPr>
              <w:jc w:val="center"/>
              <w:rPr>
                <w:rFonts w:ascii="仿宋" w:eastAsia="仿宋" w:hAnsi="仿宋" w:hint="eastAsia"/>
                <w:color w:val="000000" w:themeColor="text1"/>
                <w:sz w:val="24"/>
                <w:szCs w:val="24"/>
              </w:rPr>
            </w:pPr>
            <w:r>
              <w:rPr>
                <w:rFonts w:hAnsi="等线" w:cs="宋体" w:hint="eastAsia"/>
                <w:color w:val="000000"/>
                <w:kern w:val="0"/>
                <w:sz w:val="24"/>
                <w:szCs w:val="24"/>
              </w:rPr>
              <w:t>0</w:t>
            </w:r>
          </w:p>
        </w:tc>
        <w:tc>
          <w:tcPr>
            <w:tcW w:w="1088" w:type="dxa"/>
            <w:gridSpan w:val="2"/>
            <w:tcBorders>
              <w:top w:val="single" w:sz="2" w:space="0" w:color="auto"/>
              <w:left w:val="single" w:sz="2" w:space="0" w:color="auto"/>
              <w:bottom w:val="single" w:sz="2" w:space="0" w:color="auto"/>
              <w:right w:val="single" w:sz="2" w:space="0" w:color="auto"/>
            </w:tcBorders>
            <w:vAlign w:val="center"/>
          </w:tcPr>
          <w:p w14:paraId="36E74B59" w14:textId="34D2D90A" w:rsidR="00B93905" w:rsidRPr="00B93905" w:rsidRDefault="00B93905" w:rsidP="00B93905">
            <w:pPr>
              <w:jc w:val="center"/>
              <w:rPr>
                <w:rFonts w:ascii="仿宋" w:eastAsia="仿宋" w:hAnsi="仿宋" w:hint="eastAsia"/>
                <w:color w:val="000000" w:themeColor="text1"/>
                <w:sz w:val="24"/>
                <w:szCs w:val="24"/>
              </w:rPr>
            </w:pPr>
            <w:r>
              <w:rPr>
                <w:rFonts w:ascii="仿宋" w:eastAsia="仿宋" w:hAnsi="仿宋" w:hint="eastAsia"/>
                <w:color w:val="000000" w:themeColor="text1"/>
                <w:sz w:val="24"/>
                <w:szCs w:val="24"/>
              </w:rPr>
              <w:t>0</w:t>
            </w:r>
          </w:p>
        </w:tc>
        <w:tc>
          <w:tcPr>
            <w:tcW w:w="1204" w:type="dxa"/>
            <w:tcBorders>
              <w:top w:val="single" w:sz="2" w:space="0" w:color="auto"/>
              <w:left w:val="single" w:sz="2" w:space="0" w:color="auto"/>
              <w:bottom w:val="single" w:sz="2" w:space="0" w:color="auto"/>
              <w:right w:val="single" w:sz="12" w:space="0" w:color="auto"/>
            </w:tcBorders>
            <w:vAlign w:val="center"/>
          </w:tcPr>
          <w:p w14:paraId="624277DC" w14:textId="4D212FCD" w:rsidR="00B93905" w:rsidRPr="00B93905" w:rsidRDefault="00B93905" w:rsidP="00B93905">
            <w:pPr>
              <w:jc w:val="center"/>
              <w:rPr>
                <w:rFonts w:ascii="仿宋" w:eastAsia="仿宋" w:hAnsi="仿宋" w:hint="eastAsia"/>
                <w:color w:val="000000" w:themeColor="text1"/>
                <w:sz w:val="24"/>
                <w:szCs w:val="24"/>
              </w:rPr>
            </w:pPr>
            <w:r>
              <w:rPr>
                <w:rFonts w:hAnsi="等线" w:cs="宋体" w:hint="eastAsia"/>
                <w:color w:val="000000"/>
                <w:kern w:val="0"/>
                <w:sz w:val="24"/>
                <w:szCs w:val="24"/>
              </w:rPr>
              <w:t>0</w:t>
            </w:r>
          </w:p>
        </w:tc>
      </w:tr>
      <w:tr w:rsidR="000A66F7" w14:paraId="63604183" w14:textId="77777777">
        <w:trPr>
          <w:jc w:val="center"/>
        </w:trPr>
        <w:tc>
          <w:tcPr>
            <w:tcW w:w="7393" w:type="dxa"/>
            <w:gridSpan w:val="8"/>
            <w:tcBorders>
              <w:top w:val="single" w:sz="2" w:space="0" w:color="auto"/>
              <w:left w:val="single" w:sz="12" w:space="0" w:color="auto"/>
              <w:bottom w:val="single" w:sz="12" w:space="0" w:color="auto"/>
              <w:right w:val="single" w:sz="2" w:space="0" w:color="auto"/>
            </w:tcBorders>
            <w:vAlign w:val="center"/>
          </w:tcPr>
          <w:p w14:paraId="4E0D644F" w14:textId="77777777" w:rsidR="000A66F7" w:rsidRDefault="00000000">
            <w:pPr>
              <w:jc w:val="center"/>
              <w:rPr>
                <w:rFonts w:ascii="仿宋" w:eastAsia="仿宋" w:hAnsi="仿宋" w:hint="eastAsia"/>
                <w:color w:val="000000" w:themeColor="text1"/>
                <w:sz w:val="28"/>
                <w:szCs w:val="28"/>
              </w:rPr>
            </w:pPr>
            <w:r>
              <w:rPr>
                <w:rFonts w:ascii="仿宋" w:eastAsia="仿宋" w:hAnsi="仿宋" w:hint="eastAsia"/>
                <w:color w:val="000000" w:themeColor="text1"/>
                <w:sz w:val="28"/>
                <w:szCs w:val="28"/>
              </w:rPr>
              <w:t>购置产品软件费用合计</w:t>
            </w:r>
          </w:p>
        </w:tc>
        <w:tc>
          <w:tcPr>
            <w:tcW w:w="1204" w:type="dxa"/>
            <w:tcBorders>
              <w:top w:val="single" w:sz="2" w:space="0" w:color="auto"/>
              <w:left w:val="single" w:sz="2" w:space="0" w:color="auto"/>
              <w:bottom w:val="single" w:sz="12" w:space="0" w:color="auto"/>
              <w:right w:val="single" w:sz="12" w:space="0" w:color="auto"/>
            </w:tcBorders>
            <w:vAlign w:val="center"/>
          </w:tcPr>
          <w:p w14:paraId="72CDFC98" w14:textId="680901EA" w:rsidR="000A66F7" w:rsidRDefault="00B93905">
            <w:pPr>
              <w:jc w:val="center"/>
              <w:rPr>
                <w:rFonts w:ascii="仿宋" w:eastAsia="仿宋" w:hAnsi="仿宋" w:hint="eastAsia"/>
                <w:color w:val="000000" w:themeColor="text1"/>
                <w:sz w:val="28"/>
                <w:szCs w:val="28"/>
              </w:rPr>
            </w:pPr>
            <w:r>
              <w:rPr>
                <w:rFonts w:ascii="仿宋" w:eastAsia="仿宋" w:hAnsi="仿宋" w:cs="宋体" w:hint="eastAsia"/>
                <w:color w:val="000000"/>
                <w:kern w:val="0"/>
                <w:sz w:val="22"/>
                <w:szCs w:val="22"/>
              </w:rPr>
              <w:t>0</w:t>
            </w:r>
          </w:p>
        </w:tc>
      </w:tr>
      <w:tr w:rsidR="000A66F7" w14:paraId="5FE3ECCD" w14:textId="77777777">
        <w:trPr>
          <w:jc w:val="center"/>
        </w:trPr>
        <w:tc>
          <w:tcPr>
            <w:tcW w:w="8597" w:type="dxa"/>
            <w:gridSpan w:val="9"/>
            <w:tcBorders>
              <w:top w:val="single" w:sz="2" w:space="0" w:color="auto"/>
              <w:left w:val="single" w:sz="12" w:space="0" w:color="auto"/>
              <w:bottom w:val="single" w:sz="2" w:space="0" w:color="auto"/>
              <w:right w:val="single" w:sz="12" w:space="0" w:color="auto"/>
            </w:tcBorders>
            <w:vAlign w:val="center"/>
          </w:tcPr>
          <w:p w14:paraId="7EBE26D0" w14:textId="77777777" w:rsidR="000A66F7" w:rsidRDefault="00000000">
            <w:pPr>
              <w:rPr>
                <w:rFonts w:ascii="仿宋" w:eastAsia="仿宋" w:hAnsi="仿宋" w:hint="eastAsia"/>
                <w:color w:val="000000" w:themeColor="text1"/>
                <w:sz w:val="28"/>
                <w:szCs w:val="28"/>
              </w:rPr>
            </w:pPr>
            <w:r>
              <w:rPr>
                <w:rFonts w:ascii="仿宋" w:eastAsia="仿宋" w:hAnsi="仿宋" w:hint="eastAsia"/>
                <w:color w:val="000000" w:themeColor="text1"/>
                <w:sz w:val="28"/>
                <w:szCs w:val="28"/>
              </w:rPr>
              <w:t>应用软件开发：</w:t>
            </w:r>
          </w:p>
        </w:tc>
      </w:tr>
      <w:tr w:rsidR="000A66F7" w14:paraId="499E3B1D" w14:textId="77777777">
        <w:trPr>
          <w:trHeight w:val="631"/>
          <w:jc w:val="center"/>
        </w:trPr>
        <w:tc>
          <w:tcPr>
            <w:tcW w:w="795" w:type="dxa"/>
            <w:tcBorders>
              <w:top w:val="single" w:sz="2" w:space="0" w:color="auto"/>
              <w:left w:val="single" w:sz="12" w:space="0" w:color="auto"/>
              <w:bottom w:val="single" w:sz="2" w:space="0" w:color="auto"/>
              <w:right w:val="single" w:sz="2" w:space="0" w:color="auto"/>
            </w:tcBorders>
            <w:vAlign w:val="center"/>
          </w:tcPr>
          <w:p w14:paraId="46005C66" w14:textId="77777777" w:rsidR="000A66F7" w:rsidRDefault="00000000">
            <w:pPr>
              <w:jc w:val="center"/>
              <w:rPr>
                <w:rFonts w:ascii="仿宋" w:eastAsia="仿宋" w:hAnsi="仿宋" w:hint="eastAsia"/>
                <w:color w:val="000000" w:themeColor="text1"/>
                <w:sz w:val="28"/>
                <w:szCs w:val="28"/>
              </w:rPr>
            </w:pPr>
            <w:r>
              <w:rPr>
                <w:rFonts w:ascii="仿宋" w:eastAsia="仿宋" w:hAnsi="仿宋" w:hint="eastAsia"/>
                <w:color w:val="000000" w:themeColor="text1"/>
                <w:sz w:val="28"/>
                <w:szCs w:val="28"/>
              </w:rPr>
              <w:t>序号</w:t>
            </w:r>
          </w:p>
        </w:tc>
        <w:tc>
          <w:tcPr>
            <w:tcW w:w="1358" w:type="dxa"/>
            <w:tcBorders>
              <w:top w:val="single" w:sz="2" w:space="0" w:color="auto"/>
              <w:left w:val="single" w:sz="2" w:space="0" w:color="auto"/>
              <w:bottom w:val="single" w:sz="2" w:space="0" w:color="auto"/>
              <w:right w:val="single" w:sz="2" w:space="0" w:color="auto"/>
            </w:tcBorders>
            <w:vAlign w:val="center"/>
          </w:tcPr>
          <w:p w14:paraId="16E58C6D" w14:textId="77777777" w:rsidR="000A66F7" w:rsidRDefault="00000000">
            <w:pPr>
              <w:jc w:val="center"/>
              <w:rPr>
                <w:rFonts w:ascii="仿宋" w:eastAsia="仿宋" w:hAnsi="仿宋" w:hint="eastAsia"/>
                <w:color w:val="000000" w:themeColor="text1"/>
                <w:sz w:val="28"/>
                <w:szCs w:val="28"/>
              </w:rPr>
            </w:pPr>
            <w:r>
              <w:rPr>
                <w:rFonts w:ascii="仿宋" w:eastAsia="仿宋" w:hAnsi="仿宋" w:hint="eastAsia"/>
                <w:color w:val="000000" w:themeColor="text1"/>
                <w:sz w:val="28"/>
                <w:szCs w:val="28"/>
              </w:rPr>
              <w:t>一级模块</w:t>
            </w:r>
          </w:p>
        </w:tc>
        <w:tc>
          <w:tcPr>
            <w:tcW w:w="1350" w:type="dxa"/>
            <w:tcBorders>
              <w:top w:val="single" w:sz="2" w:space="0" w:color="auto"/>
              <w:left w:val="single" w:sz="2" w:space="0" w:color="auto"/>
              <w:bottom w:val="single" w:sz="2" w:space="0" w:color="auto"/>
              <w:right w:val="single" w:sz="4" w:space="0" w:color="auto"/>
            </w:tcBorders>
            <w:vAlign w:val="center"/>
          </w:tcPr>
          <w:p w14:paraId="7F48DD21" w14:textId="77777777" w:rsidR="000A66F7" w:rsidRDefault="00000000">
            <w:pPr>
              <w:jc w:val="center"/>
              <w:rPr>
                <w:rFonts w:ascii="仿宋" w:eastAsia="仿宋" w:hAnsi="仿宋" w:hint="eastAsia"/>
                <w:color w:val="000000" w:themeColor="text1"/>
                <w:sz w:val="28"/>
                <w:szCs w:val="28"/>
              </w:rPr>
            </w:pPr>
            <w:r>
              <w:rPr>
                <w:rFonts w:ascii="仿宋" w:eastAsia="仿宋" w:hAnsi="仿宋" w:hint="eastAsia"/>
                <w:color w:val="000000" w:themeColor="text1"/>
                <w:sz w:val="28"/>
                <w:szCs w:val="28"/>
              </w:rPr>
              <w:t>二级模块</w:t>
            </w:r>
          </w:p>
        </w:tc>
        <w:tc>
          <w:tcPr>
            <w:tcW w:w="2008" w:type="dxa"/>
            <w:gridSpan w:val="2"/>
            <w:tcBorders>
              <w:top w:val="single" w:sz="2" w:space="0" w:color="auto"/>
              <w:left w:val="single" w:sz="4" w:space="0" w:color="auto"/>
              <w:bottom w:val="single" w:sz="2" w:space="0" w:color="auto"/>
              <w:right w:val="single" w:sz="4" w:space="0" w:color="auto"/>
            </w:tcBorders>
            <w:vAlign w:val="center"/>
          </w:tcPr>
          <w:p w14:paraId="29582949" w14:textId="77777777" w:rsidR="000A66F7" w:rsidRDefault="00000000">
            <w:pPr>
              <w:adjustRightInd w:val="0"/>
              <w:snapToGrid w:val="0"/>
              <w:jc w:val="center"/>
              <w:rPr>
                <w:rFonts w:ascii="仿宋" w:eastAsia="仿宋" w:hAnsi="仿宋" w:hint="eastAsia"/>
                <w:color w:val="000000" w:themeColor="text1"/>
                <w:sz w:val="28"/>
                <w:szCs w:val="28"/>
              </w:rPr>
            </w:pPr>
            <w:r>
              <w:rPr>
                <w:rFonts w:ascii="仿宋" w:eastAsia="仿宋" w:hAnsi="仿宋" w:hint="eastAsia"/>
                <w:color w:val="000000" w:themeColor="text1"/>
                <w:sz w:val="28"/>
                <w:szCs w:val="28"/>
              </w:rPr>
              <w:t>功能描述</w:t>
            </w:r>
          </w:p>
        </w:tc>
        <w:tc>
          <w:tcPr>
            <w:tcW w:w="1102" w:type="dxa"/>
            <w:gridSpan w:val="2"/>
            <w:tcBorders>
              <w:top w:val="single" w:sz="2" w:space="0" w:color="auto"/>
              <w:left w:val="single" w:sz="4" w:space="0" w:color="auto"/>
              <w:bottom w:val="single" w:sz="2" w:space="0" w:color="auto"/>
              <w:right w:val="single" w:sz="2" w:space="0" w:color="auto"/>
            </w:tcBorders>
            <w:vAlign w:val="center"/>
          </w:tcPr>
          <w:p w14:paraId="36349762" w14:textId="77777777" w:rsidR="000A66F7" w:rsidRDefault="00000000">
            <w:pPr>
              <w:adjustRightInd w:val="0"/>
              <w:snapToGrid w:val="0"/>
              <w:jc w:val="center"/>
              <w:rPr>
                <w:rFonts w:ascii="仿宋" w:eastAsia="仿宋" w:hAnsi="仿宋" w:hint="eastAsia"/>
                <w:color w:val="000000" w:themeColor="text1"/>
                <w:sz w:val="28"/>
                <w:szCs w:val="28"/>
              </w:rPr>
            </w:pPr>
            <w:r>
              <w:rPr>
                <w:rFonts w:ascii="仿宋" w:eastAsia="仿宋" w:hAnsi="仿宋" w:hint="eastAsia"/>
                <w:color w:val="000000" w:themeColor="text1"/>
                <w:sz w:val="28"/>
                <w:szCs w:val="28"/>
              </w:rPr>
              <w:t>单价</w:t>
            </w:r>
          </w:p>
          <w:p w14:paraId="1AA0577B" w14:textId="77777777" w:rsidR="000A66F7" w:rsidRDefault="00000000">
            <w:pPr>
              <w:adjustRightInd w:val="0"/>
              <w:snapToGrid w:val="0"/>
              <w:jc w:val="center"/>
              <w:rPr>
                <w:rFonts w:ascii="仿宋" w:eastAsia="仿宋" w:hAnsi="仿宋" w:hint="eastAsia"/>
                <w:color w:val="000000" w:themeColor="text1"/>
                <w:sz w:val="28"/>
                <w:szCs w:val="28"/>
              </w:rPr>
            </w:pPr>
            <w:r>
              <w:rPr>
                <w:rFonts w:ascii="仿宋" w:eastAsia="仿宋" w:hAnsi="仿宋" w:hint="eastAsia"/>
                <w:color w:val="000000" w:themeColor="text1"/>
                <w:sz w:val="28"/>
                <w:szCs w:val="28"/>
              </w:rPr>
              <w:t>(万元)</w:t>
            </w:r>
          </w:p>
        </w:tc>
        <w:tc>
          <w:tcPr>
            <w:tcW w:w="780" w:type="dxa"/>
            <w:tcBorders>
              <w:top w:val="single" w:sz="2" w:space="0" w:color="auto"/>
              <w:left w:val="single" w:sz="2" w:space="0" w:color="auto"/>
              <w:bottom w:val="single" w:sz="2" w:space="0" w:color="auto"/>
              <w:right w:val="single" w:sz="2" w:space="0" w:color="auto"/>
            </w:tcBorders>
            <w:vAlign w:val="center"/>
          </w:tcPr>
          <w:p w14:paraId="1448CB19" w14:textId="77777777" w:rsidR="000A66F7" w:rsidRDefault="00000000">
            <w:pPr>
              <w:jc w:val="center"/>
              <w:rPr>
                <w:rFonts w:ascii="仿宋" w:eastAsia="仿宋" w:hAnsi="仿宋" w:hint="eastAsia"/>
                <w:color w:val="000000" w:themeColor="text1"/>
                <w:sz w:val="28"/>
                <w:szCs w:val="28"/>
              </w:rPr>
            </w:pPr>
            <w:r>
              <w:rPr>
                <w:rFonts w:ascii="仿宋" w:eastAsia="仿宋" w:hAnsi="仿宋" w:hint="eastAsia"/>
                <w:color w:val="000000" w:themeColor="text1"/>
                <w:sz w:val="28"/>
                <w:szCs w:val="28"/>
              </w:rPr>
              <w:t>人月</w:t>
            </w:r>
          </w:p>
        </w:tc>
        <w:tc>
          <w:tcPr>
            <w:tcW w:w="1204" w:type="dxa"/>
            <w:tcBorders>
              <w:top w:val="single" w:sz="2" w:space="0" w:color="auto"/>
              <w:left w:val="single" w:sz="2" w:space="0" w:color="auto"/>
              <w:bottom w:val="single" w:sz="2" w:space="0" w:color="auto"/>
              <w:right w:val="single" w:sz="12" w:space="0" w:color="auto"/>
            </w:tcBorders>
            <w:vAlign w:val="center"/>
          </w:tcPr>
          <w:p w14:paraId="47A44783" w14:textId="77777777" w:rsidR="000A66F7" w:rsidRDefault="00000000">
            <w:pPr>
              <w:adjustRightInd w:val="0"/>
              <w:snapToGrid w:val="0"/>
              <w:jc w:val="center"/>
              <w:rPr>
                <w:rFonts w:ascii="仿宋" w:eastAsia="仿宋" w:hAnsi="仿宋" w:hint="eastAsia"/>
                <w:color w:val="000000" w:themeColor="text1"/>
                <w:sz w:val="28"/>
                <w:szCs w:val="28"/>
              </w:rPr>
            </w:pPr>
            <w:r>
              <w:rPr>
                <w:rFonts w:ascii="仿宋" w:eastAsia="仿宋" w:hAnsi="仿宋" w:hint="eastAsia"/>
                <w:color w:val="000000" w:themeColor="text1"/>
                <w:sz w:val="28"/>
                <w:szCs w:val="28"/>
              </w:rPr>
              <w:t>金额</w:t>
            </w:r>
          </w:p>
          <w:p w14:paraId="045846BC" w14:textId="77777777" w:rsidR="000A66F7" w:rsidRDefault="00000000">
            <w:pPr>
              <w:adjustRightInd w:val="0"/>
              <w:snapToGrid w:val="0"/>
              <w:jc w:val="center"/>
              <w:rPr>
                <w:rFonts w:ascii="仿宋" w:eastAsia="仿宋" w:hAnsi="仿宋" w:hint="eastAsia"/>
                <w:color w:val="000000" w:themeColor="text1"/>
                <w:sz w:val="28"/>
                <w:szCs w:val="28"/>
              </w:rPr>
            </w:pPr>
            <w:r>
              <w:rPr>
                <w:rFonts w:ascii="仿宋" w:eastAsia="仿宋" w:hAnsi="仿宋" w:hint="eastAsia"/>
                <w:color w:val="000000" w:themeColor="text1"/>
                <w:sz w:val="28"/>
                <w:szCs w:val="28"/>
              </w:rPr>
              <w:t>（万元）</w:t>
            </w:r>
          </w:p>
        </w:tc>
      </w:tr>
      <w:tr w:rsidR="00B93905" w14:paraId="1DB33A5E" w14:textId="77777777" w:rsidTr="00B93905">
        <w:trPr>
          <w:jc w:val="center"/>
        </w:trPr>
        <w:tc>
          <w:tcPr>
            <w:tcW w:w="795" w:type="dxa"/>
            <w:tcBorders>
              <w:top w:val="single" w:sz="2" w:space="0" w:color="auto"/>
              <w:left w:val="single" w:sz="12" w:space="0" w:color="auto"/>
              <w:bottom w:val="single" w:sz="2" w:space="0" w:color="auto"/>
              <w:right w:val="single" w:sz="2" w:space="0" w:color="auto"/>
            </w:tcBorders>
            <w:vAlign w:val="center"/>
          </w:tcPr>
          <w:p w14:paraId="564EB6CD" w14:textId="77777777" w:rsidR="00B93905" w:rsidRDefault="00B93905" w:rsidP="00B93905">
            <w:pPr>
              <w:jc w:val="center"/>
              <w:rPr>
                <w:rFonts w:ascii="仿宋" w:eastAsia="仿宋" w:hAnsi="仿宋" w:cs="宋体" w:hint="eastAsia"/>
                <w:color w:val="000000"/>
                <w:kern w:val="0"/>
                <w:sz w:val="22"/>
                <w:szCs w:val="22"/>
              </w:rPr>
            </w:pPr>
            <w:r>
              <w:rPr>
                <w:rFonts w:ascii="仿宋" w:eastAsia="仿宋" w:hAnsi="仿宋" w:cs="宋体" w:hint="eastAsia"/>
                <w:color w:val="000000"/>
                <w:kern w:val="0"/>
                <w:sz w:val="22"/>
                <w:szCs w:val="22"/>
              </w:rPr>
              <w:t>1</w:t>
            </w:r>
          </w:p>
        </w:tc>
        <w:tc>
          <w:tcPr>
            <w:tcW w:w="1358" w:type="dxa"/>
            <w:tcBorders>
              <w:top w:val="single" w:sz="2" w:space="0" w:color="auto"/>
              <w:left w:val="single" w:sz="2" w:space="0" w:color="auto"/>
              <w:bottom w:val="single" w:sz="2" w:space="0" w:color="auto"/>
              <w:right w:val="single" w:sz="2" w:space="0" w:color="auto"/>
            </w:tcBorders>
            <w:vAlign w:val="center"/>
          </w:tcPr>
          <w:p w14:paraId="24C7CC90" w14:textId="4D79A6CF" w:rsidR="00B93905" w:rsidRDefault="00B93905" w:rsidP="00B93905">
            <w:pPr>
              <w:jc w:val="center"/>
              <w:rPr>
                <w:rFonts w:ascii="仿宋" w:eastAsia="仿宋" w:hAnsi="仿宋" w:cs="宋体" w:hint="eastAsia"/>
                <w:color w:val="000000"/>
                <w:kern w:val="0"/>
                <w:sz w:val="22"/>
                <w:szCs w:val="22"/>
              </w:rPr>
            </w:pPr>
            <w:r>
              <w:rPr>
                <w:rFonts w:hAnsi="等线" w:cs="宋体" w:hint="eastAsia"/>
                <w:color w:val="000000"/>
                <w:kern w:val="0"/>
                <w:sz w:val="24"/>
                <w:szCs w:val="24"/>
              </w:rPr>
              <w:t>会议履职管理</w:t>
            </w:r>
          </w:p>
        </w:tc>
        <w:tc>
          <w:tcPr>
            <w:tcW w:w="1350" w:type="dxa"/>
            <w:tcBorders>
              <w:top w:val="single" w:sz="2" w:space="0" w:color="auto"/>
              <w:left w:val="single" w:sz="2" w:space="0" w:color="auto"/>
              <w:bottom w:val="single" w:sz="2" w:space="0" w:color="auto"/>
              <w:right w:val="single" w:sz="4" w:space="0" w:color="auto"/>
            </w:tcBorders>
            <w:vAlign w:val="center"/>
          </w:tcPr>
          <w:p w14:paraId="1FFF6DFB" w14:textId="4F012D6A" w:rsidR="00B93905" w:rsidRDefault="00B93905" w:rsidP="00B93905">
            <w:pPr>
              <w:jc w:val="center"/>
              <w:rPr>
                <w:rFonts w:ascii="仿宋" w:eastAsia="仿宋" w:hAnsi="仿宋" w:cs="宋体" w:hint="eastAsia"/>
                <w:color w:val="000000"/>
                <w:kern w:val="0"/>
                <w:sz w:val="22"/>
                <w:szCs w:val="22"/>
              </w:rPr>
            </w:pPr>
            <w:r>
              <w:rPr>
                <w:rFonts w:hAnsi="等线" w:cs="宋体" w:hint="eastAsia"/>
                <w:color w:val="000000"/>
                <w:kern w:val="0"/>
                <w:sz w:val="24"/>
                <w:szCs w:val="24"/>
              </w:rPr>
              <w:t>会议流程配置</w:t>
            </w:r>
          </w:p>
        </w:tc>
        <w:tc>
          <w:tcPr>
            <w:tcW w:w="2008" w:type="dxa"/>
            <w:gridSpan w:val="2"/>
            <w:tcBorders>
              <w:top w:val="single" w:sz="2" w:space="0" w:color="auto"/>
              <w:left w:val="single" w:sz="4" w:space="0" w:color="auto"/>
              <w:bottom w:val="single" w:sz="2" w:space="0" w:color="auto"/>
              <w:right w:val="single" w:sz="4" w:space="0" w:color="auto"/>
            </w:tcBorders>
            <w:vAlign w:val="center"/>
          </w:tcPr>
          <w:p w14:paraId="252AFC78" w14:textId="6E774DFA" w:rsidR="00B93905" w:rsidRDefault="00C556C4" w:rsidP="00B93905">
            <w:pPr>
              <w:jc w:val="center"/>
              <w:rPr>
                <w:rFonts w:ascii="仿宋" w:eastAsia="仿宋" w:hAnsi="仿宋" w:cs="宋体" w:hint="eastAsia"/>
                <w:color w:val="000000"/>
                <w:kern w:val="0"/>
                <w:sz w:val="22"/>
                <w:szCs w:val="22"/>
              </w:rPr>
            </w:pPr>
            <w:r>
              <w:rPr>
                <w:rFonts w:ascii="仿宋" w:eastAsia="仿宋" w:hAnsi="仿宋" w:cs="宋体" w:hint="eastAsia"/>
                <w:color w:val="000000"/>
                <w:kern w:val="0"/>
                <w:sz w:val="22"/>
                <w:szCs w:val="22"/>
              </w:rPr>
              <w:t>会议创建、通知送达、列席、表决、公示及归档流程</w:t>
            </w:r>
          </w:p>
        </w:tc>
        <w:tc>
          <w:tcPr>
            <w:tcW w:w="1102" w:type="dxa"/>
            <w:gridSpan w:val="2"/>
            <w:tcBorders>
              <w:top w:val="single" w:sz="2" w:space="0" w:color="auto"/>
              <w:left w:val="single" w:sz="4" w:space="0" w:color="auto"/>
              <w:bottom w:val="single" w:sz="2" w:space="0" w:color="auto"/>
              <w:right w:val="single" w:sz="2" w:space="0" w:color="auto"/>
            </w:tcBorders>
            <w:vAlign w:val="center"/>
          </w:tcPr>
          <w:p w14:paraId="7D24499A" w14:textId="47CE868E" w:rsidR="00B93905" w:rsidRPr="00B93905" w:rsidRDefault="00B93905" w:rsidP="00B93905">
            <w:pPr>
              <w:jc w:val="center"/>
              <w:rPr>
                <w:rFonts w:hAnsi="等线" w:cs="宋体" w:hint="eastAsia"/>
                <w:color w:val="000000"/>
                <w:kern w:val="0"/>
                <w:sz w:val="24"/>
                <w:szCs w:val="24"/>
              </w:rPr>
            </w:pPr>
            <w:r>
              <w:rPr>
                <w:rFonts w:hAnsi="等线" w:cs="宋体" w:hint="eastAsia"/>
                <w:color w:val="000000"/>
                <w:kern w:val="0"/>
                <w:sz w:val="24"/>
                <w:szCs w:val="24"/>
              </w:rPr>
              <w:t>2</w:t>
            </w:r>
          </w:p>
        </w:tc>
        <w:tc>
          <w:tcPr>
            <w:tcW w:w="780" w:type="dxa"/>
            <w:tcBorders>
              <w:top w:val="single" w:sz="2" w:space="0" w:color="auto"/>
              <w:left w:val="single" w:sz="2" w:space="0" w:color="auto"/>
              <w:bottom w:val="single" w:sz="2" w:space="0" w:color="auto"/>
              <w:right w:val="single" w:sz="2" w:space="0" w:color="auto"/>
            </w:tcBorders>
            <w:vAlign w:val="center"/>
          </w:tcPr>
          <w:p w14:paraId="74289A1E" w14:textId="5AE5F4B4" w:rsidR="00B93905" w:rsidRPr="00B93905" w:rsidRDefault="00B93905" w:rsidP="00B93905">
            <w:pPr>
              <w:jc w:val="center"/>
              <w:rPr>
                <w:rFonts w:hAnsi="等线" w:cs="宋体" w:hint="eastAsia"/>
                <w:color w:val="000000"/>
                <w:kern w:val="0"/>
                <w:sz w:val="24"/>
                <w:szCs w:val="24"/>
              </w:rPr>
            </w:pPr>
            <w:r>
              <w:rPr>
                <w:rFonts w:hAnsi="等线" w:cs="宋体" w:hint="eastAsia"/>
                <w:color w:val="000000"/>
                <w:kern w:val="0"/>
                <w:sz w:val="24"/>
                <w:szCs w:val="24"/>
              </w:rPr>
              <w:t>3</w:t>
            </w:r>
          </w:p>
        </w:tc>
        <w:tc>
          <w:tcPr>
            <w:tcW w:w="1204" w:type="dxa"/>
            <w:tcBorders>
              <w:top w:val="single" w:sz="2" w:space="0" w:color="auto"/>
              <w:left w:val="single" w:sz="2" w:space="0" w:color="auto"/>
              <w:bottom w:val="single" w:sz="2" w:space="0" w:color="auto"/>
              <w:right w:val="single" w:sz="12" w:space="0" w:color="auto"/>
            </w:tcBorders>
            <w:vAlign w:val="center"/>
          </w:tcPr>
          <w:p w14:paraId="54AD76CB" w14:textId="6BD81747" w:rsidR="00B93905" w:rsidRPr="00B93905" w:rsidRDefault="00B93905" w:rsidP="00B93905">
            <w:pPr>
              <w:jc w:val="center"/>
              <w:rPr>
                <w:rFonts w:hAnsi="等线" w:cs="宋体" w:hint="eastAsia"/>
                <w:color w:val="000000"/>
                <w:kern w:val="0"/>
                <w:sz w:val="24"/>
                <w:szCs w:val="24"/>
              </w:rPr>
            </w:pPr>
            <w:r>
              <w:rPr>
                <w:rFonts w:hAnsi="等线" w:cs="宋体" w:hint="eastAsia"/>
                <w:color w:val="000000"/>
                <w:kern w:val="0"/>
                <w:sz w:val="24"/>
                <w:szCs w:val="24"/>
              </w:rPr>
              <w:t>6</w:t>
            </w:r>
          </w:p>
        </w:tc>
      </w:tr>
      <w:tr w:rsidR="00B93905" w14:paraId="0197DB36" w14:textId="77777777" w:rsidTr="00B93905">
        <w:trPr>
          <w:jc w:val="center"/>
        </w:trPr>
        <w:tc>
          <w:tcPr>
            <w:tcW w:w="795" w:type="dxa"/>
            <w:tcBorders>
              <w:top w:val="single" w:sz="2" w:space="0" w:color="auto"/>
              <w:left w:val="single" w:sz="12" w:space="0" w:color="auto"/>
              <w:bottom w:val="single" w:sz="2" w:space="0" w:color="auto"/>
              <w:right w:val="single" w:sz="2" w:space="0" w:color="auto"/>
            </w:tcBorders>
            <w:vAlign w:val="center"/>
          </w:tcPr>
          <w:p w14:paraId="7FD2DBD8" w14:textId="77777777" w:rsidR="00B93905" w:rsidRDefault="00B93905" w:rsidP="00B93905">
            <w:pPr>
              <w:jc w:val="center"/>
              <w:rPr>
                <w:rFonts w:ascii="仿宋" w:eastAsia="仿宋" w:hAnsi="仿宋" w:cs="宋体" w:hint="eastAsia"/>
                <w:color w:val="000000"/>
                <w:kern w:val="0"/>
                <w:sz w:val="22"/>
                <w:szCs w:val="22"/>
              </w:rPr>
            </w:pPr>
            <w:r>
              <w:rPr>
                <w:rFonts w:ascii="仿宋" w:eastAsia="仿宋" w:hAnsi="仿宋" w:cs="宋体" w:hint="eastAsia"/>
                <w:color w:val="000000"/>
                <w:kern w:val="0"/>
                <w:sz w:val="22"/>
                <w:szCs w:val="22"/>
              </w:rPr>
              <w:t>2</w:t>
            </w:r>
          </w:p>
        </w:tc>
        <w:tc>
          <w:tcPr>
            <w:tcW w:w="1358" w:type="dxa"/>
            <w:tcBorders>
              <w:top w:val="single" w:sz="2" w:space="0" w:color="auto"/>
              <w:left w:val="single" w:sz="2" w:space="0" w:color="auto"/>
              <w:bottom w:val="single" w:sz="2" w:space="0" w:color="auto"/>
              <w:right w:val="single" w:sz="2" w:space="0" w:color="auto"/>
            </w:tcBorders>
            <w:vAlign w:val="center"/>
          </w:tcPr>
          <w:p w14:paraId="5748FA68" w14:textId="5599057A" w:rsidR="00B93905" w:rsidRDefault="00B93905" w:rsidP="00B93905">
            <w:pPr>
              <w:jc w:val="center"/>
              <w:rPr>
                <w:rFonts w:ascii="仿宋" w:eastAsia="仿宋" w:hAnsi="仿宋" w:cs="宋体" w:hint="eastAsia"/>
                <w:color w:val="000000"/>
                <w:kern w:val="0"/>
                <w:sz w:val="22"/>
                <w:szCs w:val="22"/>
              </w:rPr>
            </w:pPr>
            <w:r>
              <w:rPr>
                <w:rFonts w:hAnsi="等线" w:cs="宋体" w:hint="eastAsia"/>
                <w:color w:val="000000"/>
                <w:kern w:val="0"/>
                <w:sz w:val="24"/>
                <w:szCs w:val="24"/>
              </w:rPr>
              <w:t>会议履职管理</w:t>
            </w:r>
          </w:p>
        </w:tc>
        <w:tc>
          <w:tcPr>
            <w:tcW w:w="1350" w:type="dxa"/>
            <w:tcBorders>
              <w:top w:val="single" w:sz="2" w:space="0" w:color="auto"/>
              <w:left w:val="single" w:sz="2" w:space="0" w:color="auto"/>
              <w:bottom w:val="single" w:sz="2" w:space="0" w:color="auto"/>
              <w:right w:val="single" w:sz="4" w:space="0" w:color="auto"/>
            </w:tcBorders>
            <w:vAlign w:val="center"/>
          </w:tcPr>
          <w:p w14:paraId="25BB5B3F" w14:textId="7B3809A8" w:rsidR="00B93905" w:rsidRDefault="00B93905" w:rsidP="00B93905">
            <w:pPr>
              <w:jc w:val="center"/>
              <w:rPr>
                <w:rFonts w:ascii="仿宋" w:eastAsia="仿宋" w:hAnsi="仿宋" w:cs="宋体" w:hint="eastAsia"/>
                <w:color w:val="000000"/>
                <w:kern w:val="0"/>
                <w:sz w:val="22"/>
                <w:szCs w:val="22"/>
              </w:rPr>
            </w:pPr>
            <w:r>
              <w:rPr>
                <w:rFonts w:hAnsi="等线" w:cs="宋体" w:hint="eastAsia"/>
                <w:color w:val="000000"/>
                <w:kern w:val="0"/>
                <w:sz w:val="24"/>
                <w:szCs w:val="24"/>
              </w:rPr>
              <w:t>时限提醒</w:t>
            </w:r>
          </w:p>
        </w:tc>
        <w:tc>
          <w:tcPr>
            <w:tcW w:w="2008" w:type="dxa"/>
            <w:gridSpan w:val="2"/>
            <w:tcBorders>
              <w:top w:val="single" w:sz="2" w:space="0" w:color="auto"/>
              <w:left w:val="single" w:sz="4" w:space="0" w:color="auto"/>
              <w:bottom w:val="single" w:sz="2" w:space="0" w:color="auto"/>
              <w:right w:val="single" w:sz="4" w:space="0" w:color="auto"/>
            </w:tcBorders>
            <w:vAlign w:val="center"/>
          </w:tcPr>
          <w:p w14:paraId="1FA85635" w14:textId="02EC02C7" w:rsidR="00B93905" w:rsidRDefault="00C556C4" w:rsidP="00B93905">
            <w:pPr>
              <w:jc w:val="center"/>
              <w:rPr>
                <w:rFonts w:ascii="仿宋" w:eastAsia="仿宋" w:hAnsi="仿宋" w:cs="宋体" w:hint="eastAsia"/>
                <w:color w:val="000000"/>
                <w:kern w:val="0"/>
                <w:sz w:val="22"/>
                <w:szCs w:val="22"/>
              </w:rPr>
            </w:pPr>
            <w:r>
              <w:rPr>
                <w:rFonts w:ascii="仿宋" w:eastAsia="仿宋" w:hAnsi="仿宋" w:cs="宋体"/>
                <w:color w:val="000000"/>
                <w:kern w:val="0"/>
                <w:sz w:val="22"/>
                <w:szCs w:val="22"/>
              </w:rPr>
              <w:t>提前7天通知、会后3日公示及年度会议次数提醒</w:t>
            </w:r>
          </w:p>
        </w:tc>
        <w:tc>
          <w:tcPr>
            <w:tcW w:w="1102" w:type="dxa"/>
            <w:gridSpan w:val="2"/>
            <w:tcBorders>
              <w:top w:val="single" w:sz="2" w:space="0" w:color="auto"/>
              <w:left w:val="single" w:sz="4" w:space="0" w:color="auto"/>
              <w:bottom w:val="single" w:sz="2" w:space="0" w:color="auto"/>
              <w:right w:val="single" w:sz="2" w:space="0" w:color="auto"/>
            </w:tcBorders>
            <w:vAlign w:val="center"/>
          </w:tcPr>
          <w:p w14:paraId="17FFEC53" w14:textId="2A2C22FD" w:rsidR="00B93905" w:rsidRPr="00B93905" w:rsidRDefault="00B93905" w:rsidP="00B93905">
            <w:pPr>
              <w:jc w:val="center"/>
              <w:rPr>
                <w:rFonts w:hAnsi="等线" w:cs="宋体" w:hint="eastAsia"/>
                <w:color w:val="000000"/>
                <w:kern w:val="0"/>
                <w:sz w:val="24"/>
                <w:szCs w:val="24"/>
              </w:rPr>
            </w:pPr>
            <w:r>
              <w:rPr>
                <w:rFonts w:hAnsi="等线" w:cs="宋体" w:hint="eastAsia"/>
                <w:color w:val="000000"/>
                <w:kern w:val="0"/>
                <w:sz w:val="24"/>
                <w:szCs w:val="24"/>
              </w:rPr>
              <w:t>2</w:t>
            </w:r>
          </w:p>
        </w:tc>
        <w:tc>
          <w:tcPr>
            <w:tcW w:w="780" w:type="dxa"/>
            <w:tcBorders>
              <w:top w:val="single" w:sz="2" w:space="0" w:color="auto"/>
              <w:left w:val="single" w:sz="2" w:space="0" w:color="auto"/>
              <w:bottom w:val="single" w:sz="2" w:space="0" w:color="auto"/>
              <w:right w:val="single" w:sz="2" w:space="0" w:color="auto"/>
            </w:tcBorders>
            <w:vAlign w:val="center"/>
          </w:tcPr>
          <w:p w14:paraId="5019E10D" w14:textId="12929878" w:rsidR="00B93905" w:rsidRPr="00B93905" w:rsidRDefault="00B93905" w:rsidP="00B93905">
            <w:pPr>
              <w:jc w:val="center"/>
              <w:rPr>
                <w:rFonts w:hAnsi="等线" w:cs="宋体" w:hint="eastAsia"/>
                <w:color w:val="000000"/>
                <w:kern w:val="0"/>
                <w:sz w:val="24"/>
                <w:szCs w:val="24"/>
              </w:rPr>
            </w:pPr>
            <w:r>
              <w:rPr>
                <w:rFonts w:hAnsi="等线" w:cs="宋体" w:hint="eastAsia"/>
                <w:color w:val="000000"/>
                <w:kern w:val="0"/>
                <w:sz w:val="24"/>
                <w:szCs w:val="24"/>
              </w:rPr>
              <w:t>1</w:t>
            </w:r>
          </w:p>
        </w:tc>
        <w:tc>
          <w:tcPr>
            <w:tcW w:w="1204" w:type="dxa"/>
            <w:tcBorders>
              <w:top w:val="single" w:sz="2" w:space="0" w:color="auto"/>
              <w:left w:val="single" w:sz="2" w:space="0" w:color="auto"/>
              <w:bottom w:val="single" w:sz="2" w:space="0" w:color="auto"/>
              <w:right w:val="single" w:sz="12" w:space="0" w:color="auto"/>
            </w:tcBorders>
            <w:vAlign w:val="center"/>
          </w:tcPr>
          <w:p w14:paraId="0BDB92B5" w14:textId="5110EBDE" w:rsidR="00B93905" w:rsidRPr="00B93905" w:rsidRDefault="00B93905" w:rsidP="00B93905">
            <w:pPr>
              <w:jc w:val="center"/>
              <w:rPr>
                <w:rFonts w:hAnsi="等线" w:cs="宋体" w:hint="eastAsia"/>
                <w:color w:val="000000"/>
                <w:kern w:val="0"/>
                <w:sz w:val="24"/>
                <w:szCs w:val="24"/>
              </w:rPr>
            </w:pPr>
            <w:r>
              <w:rPr>
                <w:rFonts w:hAnsi="等线" w:cs="宋体" w:hint="eastAsia"/>
                <w:color w:val="000000"/>
                <w:kern w:val="0"/>
                <w:sz w:val="24"/>
                <w:szCs w:val="24"/>
              </w:rPr>
              <w:t>2</w:t>
            </w:r>
          </w:p>
        </w:tc>
      </w:tr>
      <w:tr w:rsidR="00B93905" w14:paraId="23FA5F5A" w14:textId="77777777" w:rsidTr="00B93905">
        <w:trPr>
          <w:jc w:val="center"/>
        </w:trPr>
        <w:tc>
          <w:tcPr>
            <w:tcW w:w="795" w:type="dxa"/>
            <w:tcBorders>
              <w:top w:val="single" w:sz="2" w:space="0" w:color="auto"/>
              <w:left w:val="single" w:sz="12" w:space="0" w:color="auto"/>
              <w:bottom w:val="single" w:sz="2" w:space="0" w:color="auto"/>
              <w:right w:val="single" w:sz="2" w:space="0" w:color="auto"/>
            </w:tcBorders>
            <w:vAlign w:val="center"/>
          </w:tcPr>
          <w:p w14:paraId="6053B10E" w14:textId="77777777" w:rsidR="00B93905" w:rsidRDefault="00B93905" w:rsidP="00B93905">
            <w:pPr>
              <w:jc w:val="center"/>
              <w:rPr>
                <w:rFonts w:ascii="仿宋" w:eastAsia="仿宋" w:hAnsi="仿宋" w:cs="宋体" w:hint="eastAsia"/>
                <w:color w:val="000000"/>
                <w:kern w:val="0"/>
                <w:sz w:val="22"/>
                <w:szCs w:val="22"/>
              </w:rPr>
            </w:pPr>
            <w:r>
              <w:rPr>
                <w:rFonts w:ascii="仿宋" w:eastAsia="仿宋" w:hAnsi="仿宋" w:cs="宋体" w:hint="eastAsia"/>
                <w:color w:val="000000"/>
                <w:kern w:val="0"/>
                <w:sz w:val="22"/>
                <w:szCs w:val="22"/>
              </w:rPr>
              <w:t>3</w:t>
            </w:r>
          </w:p>
        </w:tc>
        <w:tc>
          <w:tcPr>
            <w:tcW w:w="1358" w:type="dxa"/>
            <w:tcBorders>
              <w:top w:val="single" w:sz="2" w:space="0" w:color="auto"/>
              <w:left w:val="single" w:sz="2" w:space="0" w:color="auto"/>
              <w:bottom w:val="single" w:sz="2" w:space="0" w:color="auto"/>
              <w:right w:val="single" w:sz="2" w:space="0" w:color="auto"/>
            </w:tcBorders>
            <w:vAlign w:val="center"/>
          </w:tcPr>
          <w:p w14:paraId="05BC4446" w14:textId="6A740211" w:rsidR="00B93905" w:rsidRDefault="00B93905" w:rsidP="00B93905">
            <w:pPr>
              <w:jc w:val="center"/>
              <w:rPr>
                <w:rFonts w:ascii="仿宋" w:eastAsia="仿宋" w:hAnsi="仿宋" w:cs="宋体" w:hint="eastAsia"/>
                <w:color w:val="000000"/>
                <w:kern w:val="0"/>
                <w:sz w:val="22"/>
                <w:szCs w:val="22"/>
              </w:rPr>
            </w:pPr>
            <w:r>
              <w:rPr>
                <w:rFonts w:hAnsi="等线" w:cs="宋体" w:hint="eastAsia"/>
                <w:color w:val="000000"/>
                <w:kern w:val="0"/>
                <w:sz w:val="24"/>
                <w:szCs w:val="24"/>
              </w:rPr>
              <w:t>AI会议助手</w:t>
            </w:r>
          </w:p>
        </w:tc>
        <w:tc>
          <w:tcPr>
            <w:tcW w:w="1350" w:type="dxa"/>
            <w:tcBorders>
              <w:top w:val="single" w:sz="2" w:space="0" w:color="auto"/>
              <w:left w:val="single" w:sz="2" w:space="0" w:color="auto"/>
              <w:bottom w:val="single" w:sz="2" w:space="0" w:color="auto"/>
              <w:right w:val="single" w:sz="4" w:space="0" w:color="auto"/>
            </w:tcBorders>
            <w:vAlign w:val="center"/>
          </w:tcPr>
          <w:p w14:paraId="2293F145" w14:textId="2FD75D2E" w:rsidR="00B93905" w:rsidRDefault="00B93905" w:rsidP="00B93905">
            <w:pPr>
              <w:jc w:val="center"/>
              <w:rPr>
                <w:rFonts w:ascii="仿宋" w:eastAsia="仿宋" w:hAnsi="仿宋" w:cs="宋体" w:hint="eastAsia"/>
                <w:color w:val="000000"/>
                <w:kern w:val="0"/>
                <w:sz w:val="22"/>
                <w:szCs w:val="22"/>
              </w:rPr>
            </w:pPr>
            <w:r>
              <w:rPr>
                <w:rFonts w:hAnsi="等线" w:cs="宋体" w:hint="eastAsia"/>
                <w:color w:val="000000"/>
                <w:kern w:val="0"/>
                <w:sz w:val="24"/>
                <w:szCs w:val="24"/>
              </w:rPr>
              <w:t>录音转写与纪要</w:t>
            </w:r>
          </w:p>
        </w:tc>
        <w:tc>
          <w:tcPr>
            <w:tcW w:w="2008" w:type="dxa"/>
            <w:gridSpan w:val="2"/>
            <w:tcBorders>
              <w:top w:val="single" w:sz="2" w:space="0" w:color="auto"/>
              <w:left w:val="single" w:sz="4" w:space="0" w:color="auto"/>
              <w:bottom w:val="single" w:sz="2" w:space="0" w:color="auto"/>
              <w:right w:val="single" w:sz="4" w:space="0" w:color="auto"/>
            </w:tcBorders>
            <w:vAlign w:val="center"/>
          </w:tcPr>
          <w:p w14:paraId="209BB49E" w14:textId="612E5443" w:rsidR="00B93905" w:rsidRDefault="00C556C4" w:rsidP="00B93905">
            <w:pPr>
              <w:jc w:val="center"/>
              <w:rPr>
                <w:rFonts w:ascii="仿宋" w:eastAsia="仿宋" w:hAnsi="仿宋" w:cs="宋体" w:hint="eastAsia"/>
                <w:color w:val="000000"/>
                <w:kern w:val="0"/>
                <w:sz w:val="22"/>
                <w:szCs w:val="22"/>
              </w:rPr>
            </w:pPr>
            <w:r>
              <w:rPr>
                <w:rFonts w:ascii="仿宋" w:eastAsia="仿宋" w:hAnsi="仿宋" w:cs="宋体" w:hint="eastAsia"/>
                <w:color w:val="000000"/>
                <w:kern w:val="0"/>
                <w:sz w:val="22"/>
                <w:szCs w:val="22"/>
              </w:rPr>
              <w:t>录音转写、议题整理、纪要初稿和待办提取</w:t>
            </w:r>
          </w:p>
        </w:tc>
        <w:tc>
          <w:tcPr>
            <w:tcW w:w="1102" w:type="dxa"/>
            <w:gridSpan w:val="2"/>
            <w:tcBorders>
              <w:top w:val="single" w:sz="2" w:space="0" w:color="auto"/>
              <w:left w:val="single" w:sz="4" w:space="0" w:color="auto"/>
              <w:bottom w:val="single" w:sz="2" w:space="0" w:color="auto"/>
              <w:right w:val="single" w:sz="2" w:space="0" w:color="auto"/>
            </w:tcBorders>
            <w:vAlign w:val="center"/>
          </w:tcPr>
          <w:p w14:paraId="106CCEFE" w14:textId="11E9077B" w:rsidR="00B93905" w:rsidRPr="00B93905" w:rsidRDefault="00B93905" w:rsidP="00B93905">
            <w:pPr>
              <w:jc w:val="center"/>
              <w:rPr>
                <w:rFonts w:hAnsi="等线" w:cs="宋体" w:hint="eastAsia"/>
                <w:color w:val="000000"/>
                <w:kern w:val="0"/>
                <w:sz w:val="24"/>
                <w:szCs w:val="24"/>
              </w:rPr>
            </w:pPr>
            <w:r>
              <w:rPr>
                <w:rFonts w:hAnsi="等线" w:cs="宋体" w:hint="eastAsia"/>
                <w:color w:val="000000"/>
                <w:kern w:val="0"/>
                <w:sz w:val="24"/>
                <w:szCs w:val="24"/>
              </w:rPr>
              <w:t>2</w:t>
            </w:r>
          </w:p>
        </w:tc>
        <w:tc>
          <w:tcPr>
            <w:tcW w:w="780" w:type="dxa"/>
            <w:tcBorders>
              <w:top w:val="single" w:sz="2" w:space="0" w:color="auto"/>
              <w:left w:val="single" w:sz="2" w:space="0" w:color="auto"/>
              <w:bottom w:val="single" w:sz="2" w:space="0" w:color="auto"/>
              <w:right w:val="single" w:sz="2" w:space="0" w:color="auto"/>
            </w:tcBorders>
            <w:vAlign w:val="center"/>
          </w:tcPr>
          <w:p w14:paraId="394DA597" w14:textId="3C57DA01" w:rsidR="00B93905" w:rsidRPr="00B93905" w:rsidRDefault="00B93905" w:rsidP="00B93905">
            <w:pPr>
              <w:jc w:val="center"/>
              <w:rPr>
                <w:rFonts w:hAnsi="等线" w:cs="宋体" w:hint="eastAsia"/>
                <w:color w:val="000000"/>
                <w:kern w:val="0"/>
                <w:sz w:val="24"/>
                <w:szCs w:val="24"/>
              </w:rPr>
            </w:pPr>
            <w:r>
              <w:rPr>
                <w:rFonts w:hAnsi="等线" w:cs="宋体" w:hint="eastAsia"/>
                <w:color w:val="000000"/>
                <w:kern w:val="0"/>
                <w:sz w:val="24"/>
                <w:szCs w:val="24"/>
              </w:rPr>
              <w:t>3</w:t>
            </w:r>
          </w:p>
        </w:tc>
        <w:tc>
          <w:tcPr>
            <w:tcW w:w="1204" w:type="dxa"/>
            <w:tcBorders>
              <w:top w:val="single" w:sz="2" w:space="0" w:color="auto"/>
              <w:left w:val="single" w:sz="2" w:space="0" w:color="auto"/>
              <w:bottom w:val="single" w:sz="2" w:space="0" w:color="auto"/>
              <w:right w:val="single" w:sz="12" w:space="0" w:color="auto"/>
            </w:tcBorders>
            <w:vAlign w:val="center"/>
          </w:tcPr>
          <w:p w14:paraId="72D657FC" w14:textId="4FEA6A3D" w:rsidR="00B93905" w:rsidRPr="00B93905" w:rsidRDefault="00B93905" w:rsidP="00B93905">
            <w:pPr>
              <w:jc w:val="center"/>
              <w:rPr>
                <w:rFonts w:hAnsi="等线" w:cs="宋体" w:hint="eastAsia"/>
                <w:color w:val="000000"/>
                <w:kern w:val="0"/>
                <w:sz w:val="24"/>
                <w:szCs w:val="24"/>
              </w:rPr>
            </w:pPr>
            <w:r>
              <w:rPr>
                <w:rFonts w:hAnsi="等线" w:cs="宋体" w:hint="eastAsia"/>
                <w:color w:val="000000"/>
                <w:kern w:val="0"/>
                <w:sz w:val="24"/>
                <w:szCs w:val="24"/>
              </w:rPr>
              <w:t>6</w:t>
            </w:r>
          </w:p>
        </w:tc>
      </w:tr>
      <w:tr w:rsidR="00B93905" w14:paraId="233D199B" w14:textId="77777777" w:rsidTr="00B93905">
        <w:trPr>
          <w:jc w:val="center"/>
        </w:trPr>
        <w:tc>
          <w:tcPr>
            <w:tcW w:w="795" w:type="dxa"/>
            <w:tcBorders>
              <w:top w:val="single" w:sz="2" w:space="0" w:color="auto"/>
              <w:left w:val="single" w:sz="12" w:space="0" w:color="auto"/>
              <w:bottom w:val="single" w:sz="2" w:space="0" w:color="auto"/>
              <w:right w:val="single" w:sz="2" w:space="0" w:color="auto"/>
            </w:tcBorders>
            <w:vAlign w:val="center"/>
          </w:tcPr>
          <w:p w14:paraId="6CAF9E1E" w14:textId="77777777" w:rsidR="00B93905" w:rsidRDefault="00B93905" w:rsidP="00B93905">
            <w:pPr>
              <w:jc w:val="center"/>
              <w:rPr>
                <w:rFonts w:ascii="仿宋" w:eastAsia="仿宋" w:hAnsi="仿宋" w:cs="宋体" w:hint="eastAsia"/>
                <w:color w:val="000000"/>
                <w:kern w:val="0"/>
                <w:sz w:val="22"/>
                <w:szCs w:val="22"/>
              </w:rPr>
            </w:pPr>
            <w:r>
              <w:rPr>
                <w:rFonts w:ascii="仿宋" w:eastAsia="仿宋" w:hAnsi="仿宋" w:cs="宋体" w:hint="eastAsia"/>
                <w:color w:val="000000"/>
                <w:kern w:val="0"/>
                <w:sz w:val="22"/>
                <w:szCs w:val="22"/>
              </w:rPr>
              <w:t>4</w:t>
            </w:r>
          </w:p>
        </w:tc>
        <w:tc>
          <w:tcPr>
            <w:tcW w:w="1358" w:type="dxa"/>
            <w:tcBorders>
              <w:top w:val="single" w:sz="2" w:space="0" w:color="auto"/>
              <w:left w:val="single" w:sz="2" w:space="0" w:color="auto"/>
              <w:bottom w:val="single" w:sz="2" w:space="0" w:color="auto"/>
              <w:right w:val="single" w:sz="2" w:space="0" w:color="auto"/>
            </w:tcBorders>
            <w:vAlign w:val="center"/>
          </w:tcPr>
          <w:p w14:paraId="2851CEB3" w14:textId="741E7DF5" w:rsidR="00B93905" w:rsidRDefault="00B93905" w:rsidP="00B93905">
            <w:pPr>
              <w:jc w:val="center"/>
              <w:rPr>
                <w:rFonts w:ascii="仿宋" w:eastAsia="仿宋" w:hAnsi="仿宋" w:cs="宋体" w:hint="eastAsia"/>
                <w:color w:val="000000"/>
                <w:kern w:val="0"/>
                <w:sz w:val="22"/>
                <w:szCs w:val="22"/>
              </w:rPr>
            </w:pPr>
            <w:r>
              <w:rPr>
                <w:rFonts w:hAnsi="等线" w:cs="宋体" w:hint="eastAsia"/>
                <w:color w:val="000000"/>
                <w:kern w:val="0"/>
                <w:sz w:val="24"/>
                <w:szCs w:val="24"/>
              </w:rPr>
              <w:t>接待管理</w:t>
            </w:r>
          </w:p>
        </w:tc>
        <w:tc>
          <w:tcPr>
            <w:tcW w:w="1350" w:type="dxa"/>
            <w:tcBorders>
              <w:top w:val="single" w:sz="2" w:space="0" w:color="auto"/>
              <w:left w:val="single" w:sz="2" w:space="0" w:color="auto"/>
              <w:bottom w:val="single" w:sz="2" w:space="0" w:color="auto"/>
              <w:right w:val="single" w:sz="4" w:space="0" w:color="auto"/>
            </w:tcBorders>
            <w:vAlign w:val="center"/>
          </w:tcPr>
          <w:p w14:paraId="65736EC9" w14:textId="50D30E73" w:rsidR="00B93905" w:rsidRDefault="00B93905" w:rsidP="00B93905">
            <w:pPr>
              <w:jc w:val="center"/>
              <w:rPr>
                <w:rFonts w:ascii="仿宋" w:eastAsia="仿宋" w:hAnsi="仿宋" w:cs="宋体" w:hint="eastAsia"/>
                <w:color w:val="000000"/>
                <w:kern w:val="0"/>
                <w:sz w:val="22"/>
                <w:szCs w:val="22"/>
              </w:rPr>
            </w:pPr>
            <w:r>
              <w:rPr>
                <w:rFonts w:hAnsi="等线" w:cs="宋体" w:hint="eastAsia"/>
                <w:color w:val="000000"/>
                <w:kern w:val="0"/>
                <w:sz w:val="24"/>
                <w:szCs w:val="24"/>
              </w:rPr>
              <w:t>反馈闭环</w:t>
            </w:r>
          </w:p>
        </w:tc>
        <w:tc>
          <w:tcPr>
            <w:tcW w:w="2008" w:type="dxa"/>
            <w:gridSpan w:val="2"/>
            <w:tcBorders>
              <w:top w:val="single" w:sz="2" w:space="0" w:color="auto"/>
              <w:left w:val="single" w:sz="4" w:space="0" w:color="auto"/>
              <w:bottom w:val="single" w:sz="2" w:space="0" w:color="auto"/>
              <w:right w:val="single" w:sz="4" w:space="0" w:color="auto"/>
            </w:tcBorders>
            <w:vAlign w:val="center"/>
          </w:tcPr>
          <w:p w14:paraId="186DF2FB" w14:textId="1EF73BE0" w:rsidR="00B93905" w:rsidRDefault="00C556C4" w:rsidP="00B93905">
            <w:pPr>
              <w:jc w:val="center"/>
              <w:rPr>
                <w:rFonts w:ascii="仿宋" w:eastAsia="仿宋" w:hAnsi="仿宋" w:cs="宋体" w:hint="eastAsia"/>
                <w:color w:val="000000"/>
                <w:kern w:val="0"/>
                <w:sz w:val="22"/>
                <w:szCs w:val="22"/>
              </w:rPr>
            </w:pPr>
            <w:r>
              <w:rPr>
                <w:rFonts w:ascii="仿宋" w:eastAsia="仿宋" w:hAnsi="仿宋" w:cs="宋体"/>
                <w:color w:val="000000"/>
                <w:kern w:val="0"/>
                <w:sz w:val="22"/>
                <w:szCs w:val="22"/>
              </w:rPr>
              <w:t>接待登记、物业沟通记录、业主反馈和附件留痕</w:t>
            </w:r>
          </w:p>
        </w:tc>
        <w:tc>
          <w:tcPr>
            <w:tcW w:w="1102" w:type="dxa"/>
            <w:gridSpan w:val="2"/>
            <w:tcBorders>
              <w:top w:val="single" w:sz="2" w:space="0" w:color="auto"/>
              <w:left w:val="single" w:sz="4" w:space="0" w:color="auto"/>
              <w:bottom w:val="single" w:sz="2" w:space="0" w:color="auto"/>
              <w:right w:val="single" w:sz="2" w:space="0" w:color="auto"/>
            </w:tcBorders>
            <w:vAlign w:val="center"/>
          </w:tcPr>
          <w:p w14:paraId="4D0F587B" w14:textId="6A08331D" w:rsidR="00B93905" w:rsidRPr="00B93905" w:rsidRDefault="00B93905" w:rsidP="00B93905">
            <w:pPr>
              <w:jc w:val="center"/>
              <w:rPr>
                <w:rFonts w:hAnsi="等线" w:cs="宋体" w:hint="eastAsia"/>
                <w:color w:val="000000"/>
                <w:kern w:val="0"/>
                <w:sz w:val="24"/>
                <w:szCs w:val="24"/>
              </w:rPr>
            </w:pPr>
            <w:r>
              <w:rPr>
                <w:rFonts w:hAnsi="等线" w:cs="宋体" w:hint="eastAsia"/>
                <w:color w:val="000000"/>
                <w:kern w:val="0"/>
                <w:sz w:val="24"/>
                <w:szCs w:val="24"/>
              </w:rPr>
              <w:t>2</w:t>
            </w:r>
          </w:p>
        </w:tc>
        <w:tc>
          <w:tcPr>
            <w:tcW w:w="780" w:type="dxa"/>
            <w:tcBorders>
              <w:top w:val="single" w:sz="2" w:space="0" w:color="auto"/>
              <w:left w:val="single" w:sz="2" w:space="0" w:color="auto"/>
              <w:bottom w:val="single" w:sz="2" w:space="0" w:color="auto"/>
              <w:right w:val="single" w:sz="2" w:space="0" w:color="auto"/>
            </w:tcBorders>
            <w:vAlign w:val="center"/>
          </w:tcPr>
          <w:p w14:paraId="60C24398" w14:textId="3C1C3035" w:rsidR="00B93905" w:rsidRPr="00B93905" w:rsidRDefault="00B93905" w:rsidP="00B93905">
            <w:pPr>
              <w:jc w:val="center"/>
              <w:rPr>
                <w:rFonts w:hAnsi="等线" w:cs="宋体" w:hint="eastAsia"/>
                <w:color w:val="000000"/>
                <w:kern w:val="0"/>
                <w:sz w:val="24"/>
                <w:szCs w:val="24"/>
              </w:rPr>
            </w:pPr>
            <w:r>
              <w:rPr>
                <w:rFonts w:hAnsi="等线" w:cs="宋体" w:hint="eastAsia"/>
                <w:color w:val="000000"/>
                <w:kern w:val="0"/>
                <w:sz w:val="24"/>
                <w:szCs w:val="24"/>
              </w:rPr>
              <w:t>2</w:t>
            </w:r>
          </w:p>
        </w:tc>
        <w:tc>
          <w:tcPr>
            <w:tcW w:w="1204" w:type="dxa"/>
            <w:tcBorders>
              <w:top w:val="single" w:sz="2" w:space="0" w:color="auto"/>
              <w:left w:val="single" w:sz="2" w:space="0" w:color="auto"/>
              <w:bottom w:val="single" w:sz="2" w:space="0" w:color="auto"/>
              <w:right w:val="single" w:sz="12" w:space="0" w:color="auto"/>
            </w:tcBorders>
            <w:vAlign w:val="center"/>
          </w:tcPr>
          <w:p w14:paraId="17A8010D" w14:textId="1E578BC8" w:rsidR="00B93905" w:rsidRPr="00B93905" w:rsidRDefault="00B93905" w:rsidP="00B93905">
            <w:pPr>
              <w:jc w:val="center"/>
              <w:rPr>
                <w:rFonts w:hAnsi="等线" w:cs="宋体" w:hint="eastAsia"/>
                <w:color w:val="000000"/>
                <w:kern w:val="0"/>
                <w:sz w:val="24"/>
                <w:szCs w:val="24"/>
              </w:rPr>
            </w:pPr>
            <w:r>
              <w:rPr>
                <w:rFonts w:hAnsi="等线" w:cs="宋体" w:hint="eastAsia"/>
                <w:color w:val="000000"/>
                <w:kern w:val="0"/>
                <w:sz w:val="24"/>
                <w:szCs w:val="24"/>
              </w:rPr>
              <w:t>4</w:t>
            </w:r>
          </w:p>
        </w:tc>
      </w:tr>
      <w:tr w:rsidR="00B93905" w14:paraId="6A447465" w14:textId="77777777" w:rsidTr="00B93905">
        <w:trPr>
          <w:jc w:val="center"/>
        </w:trPr>
        <w:tc>
          <w:tcPr>
            <w:tcW w:w="795" w:type="dxa"/>
            <w:tcBorders>
              <w:top w:val="single" w:sz="2" w:space="0" w:color="auto"/>
              <w:left w:val="single" w:sz="12" w:space="0" w:color="auto"/>
              <w:bottom w:val="single" w:sz="2" w:space="0" w:color="auto"/>
              <w:right w:val="single" w:sz="2" w:space="0" w:color="auto"/>
            </w:tcBorders>
            <w:vAlign w:val="center"/>
          </w:tcPr>
          <w:p w14:paraId="507ABB0C" w14:textId="77777777" w:rsidR="00B93905" w:rsidRDefault="00B93905" w:rsidP="00B93905">
            <w:pPr>
              <w:jc w:val="center"/>
              <w:rPr>
                <w:rFonts w:ascii="仿宋" w:eastAsia="仿宋" w:hAnsi="仿宋" w:cs="宋体" w:hint="eastAsia"/>
                <w:color w:val="000000"/>
                <w:kern w:val="0"/>
                <w:sz w:val="22"/>
                <w:szCs w:val="22"/>
              </w:rPr>
            </w:pPr>
            <w:r>
              <w:rPr>
                <w:rFonts w:ascii="仿宋" w:eastAsia="仿宋" w:hAnsi="仿宋" w:cs="宋体" w:hint="eastAsia"/>
                <w:color w:val="000000"/>
                <w:kern w:val="0"/>
                <w:sz w:val="22"/>
                <w:szCs w:val="22"/>
              </w:rPr>
              <w:t>5</w:t>
            </w:r>
          </w:p>
        </w:tc>
        <w:tc>
          <w:tcPr>
            <w:tcW w:w="1358" w:type="dxa"/>
            <w:tcBorders>
              <w:top w:val="single" w:sz="2" w:space="0" w:color="auto"/>
              <w:left w:val="single" w:sz="2" w:space="0" w:color="auto"/>
              <w:bottom w:val="single" w:sz="2" w:space="0" w:color="auto"/>
              <w:right w:val="single" w:sz="2" w:space="0" w:color="auto"/>
            </w:tcBorders>
          </w:tcPr>
          <w:p w14:paraId="0F669461" w14:textId="69F25F7A" w:rsidR="00B93905" w:rsidRDefault="00B93905" w:rsidP="00B93905">
            <w:pPr>
              <w:jc w:val="center"/>
              <w:rPr>
                <w:rFonts w:ascii="仿宋" w:eastAsia="仿宋" w:hAnsi="仿宋" w:cs="宋体" w:hint="eastAsia"/>
                <w:color w:val="000000"/>
                <w:kern w:val="0"/>
                <w:sz w:val="22"/>
                <w:szCs w:val="22"/>
              </w:rPr>
            </w:pPr>
            <w:r>
              <w:rPr>
                <w:rFonts w:hAnsi="等线" w:cs="宋体" w:hint="eastAsia"/>
                <w:color w:val="000000"/>
                <w:kern w:val="0"/>
                <w:sz w:val="24"/>
                <w:szCs w:val="24"/>
              </w:rPr>
              <w:t>学习培训</w:t>
            </w:r>
          </w:p>
        </w:tc>
        <w:tc>
          <w:tcPr>
            <w:tcW w:w="1350" w:type="dxa"/>
            <w:tcBorders>
              <w:top w:val="single" w:sz="2" w:space="0" w:color="auto"/>
              <w:left w:val="single" w:sz="2" w:space="0" w:color="auto"/>
              <w:bottom w:val="single" w:sz="2" w:space="0" w:color="auto"/>
              <w:right w:val="single" w:sz="4" w:space="0" w:color="auto"/>
            </w:tcBorders>
            <w:vAlign w:val="center"/>
          </w:tcPr>
          <w:p w14:paraId="6D56F89F" w14:textId="4BDE21BA" w:rsidR="00B93905" w:rsidRDefault="00B93905" w:rsidP="00B93905">
            <w:pPr>
              <w:jc w:val="center"/>
              <w:rPr>
                <w:rFonts w:ascii="仿宋" w:eastAsia="仿宋" w:hAnsi="仿宋" w:cs="宋体" w:hint="eastAsia"/>
                <w:color w:val="000000"/>
                <w:kern w:val="0"/>
                <w:sz w:val="22"/>
                <w:szCs w:val="22"/>
              </w:rPr>
            </w:pPr>
            <w:r>
              <w:rPr>
                <w:rFonts w:hAnsi="等线" w:cs="宋体" w:hint="eastAsia"/>
                <w:color w:val="000000"/>
                <w:kern w:val="0"/>
                <w:sz w:val="24"/>
                <w:szCs w:val="24"/>
              </w:rPr>
              <w:t>培训记录</w:t>
            </w:r>
          </w:p>
        </w:tc>
        <w:tc>
          <w:tcPr>
            <w:tcW w:w="2008" w:type="dxa"/>
            <w:gridSpan w:val="2"/>
            <w:tcBorders>
              <w:top w:val="single" w:sz="2" w:space="0" w:color="auto"/>
              <w:left w:val="single" w:sz="4" w:space="0" w:color="auto"/>
              <w:bottom w:val="single" w:sz="2" w:space="0" w:color="auto"/>
              <w:right w:val="single" w:sz="4" w:space="0" w:color="auto"/>
            </w:tcBorders>
            <w:vAlign w:val="center"/>
          </w:tcPr>
          <w:p w14:paraId="3C8CCC1F" w14:textId="5157B9A1" w:rsidR="00B93905" w:rsidRDefault="00C556C4" w:rsidP="00B93905">
            <w:pPr>
              <w:jc w:val="center"/>
              <w:rPr>
                <w:rFonts w:ascii="仿宋" w:eastAsia="仿宋" w:hAnsi="仿宋" w:cs="宋体" w:hint="eastAsia"/>
                <w:color w:val="000000"/>
                <w:kern w:val="0"/>
                <w:sz w:val="22"/>
                <w:szCs w:val="22"/>
              </w:rPr>
            </w:pPr>
            <w:r>
              <w:rPr>
                <w:rFonts w:ascii="仿宋" w:eastAsia="仿宋" w:hAnsi="仿宋" w:cs="宋体"/>
                <w:color w:val="000000"/>
                <w:kern w:val="0"/>
                <w:sz w:val="22"/>
                <w:szCs w:val="22"/>
              </w:rPr>
              <w:t>学习、培训、参训人员和年度次数统计</w:t>
            </w:r>
          </w:p>
        </w:tc>
        <w:tc>
          <w:tcPr>
            <w:tcW w:w="1102" w:type="dxa"/>
            <w:gridSpan w:val="2"/>
            <w:tcBorders>
              <w:top w:val="single" w:sz="2" w:space="0" w:color="auto"/>
              <w:left w:val="single" w:sz="4" w:space="0" w:color="auto"/>
              <w:bottom w:val="single" w:sz="2" w:space="0" w:color="auto"/>
              <w:right w:val="single" w:sz="2" w:space="0" w:color="auto"/>
            </w:tcBorders>
            <w:vAlign w:val="center"/>
          </w:tcPr>
          <w:p w14:paraId="007F8B85" w14:textId="5AE89202" w:rsidR="00B93905" w:rsidRPr="00B93905" w:rsidRDefault="00B93905" w:rsidP="00B93905">
            <w:pPr>
              <w:jc w:val="center"/>
              <w:rPr>
                <w:rFonts w:hAnsi="等线" w:cs="宋体" w:hint="eastAsia"/>
                <w:color w:val="000000"/>
                <w:kern w:val="0"/>
                <w:sz w:val="24"/>
                <w:szCs w:val="24"/>
              </w:rPr>
            </w:pPr>
            <w:r>
              <w:rPr>
                <w:rFonts w:hAnsi="等线" w:cs="宋体" w:hint="eastAsia"/>
                <w:color w:val="000000"/>
                <w:kern w:val="0"/>
                <w:sz w:val="24"/>
                <w:szCs w:val="24"/>
              </w:rPr>
              <w:t>2</w:t>
            </w:r>
          </w:p>
        </w:tc>
        <w:tc>
          <w:tcPr>
            <w:tcW w:w="780" w:type="dxa"/>
            <w:tcBorders>
              <w:top w:val="single" w:sz="2" w:space="0" w:color="auto"/>
              <w:left w:val="single" w:sz="2" w:space="0" w:color="auto"/>
              <w:bottom w:val="single" w:sz="2" w:space="0" w:color="auto"/>
              <w:right w:val="single" w:sz="2" w:space="0" w:color="auto"/>
            </w:tcBorders>
            <w:vAlign w:val="center"/>
          </w:tcPr>
          <w:p w14:paraId="38182105" w14:textId="56E4F553" w:rsidR="00B93905" w:rsidRPr="00B93905" w:rsidRDefault="00B93905" w:rsidP="00B93905">
            <w:pPr>
              <w:jc w:val="center"/>
              <w:rPr>
                <w:rFonts w:hAnsi="等线" w:cs="宋体" w:hint="eastAsia"/>
                <w:color w:val="000000"/>
                <w:kern w:val="0"/>
                <w:sz w:val="24"/>
                <w:szCs w:val="24"/>
              </w:rPr>
            </w:pPr>
            <w:r>
              <w:rPr>
                <w:rFonts w:hAnsi="等线" w:cs="宋体" w:hint="eastAsia"/>
                <w:color w:val="000000"/>
                <w:kern w:val="0"/>
                <w:sz w:val="24"/>
                <w:szCs w:val="24"/>
              </w:rPr>
              <w:t>1.5</w:t>
            </w:r>
          </w:p>
        </w:tc>
        <w:tc>
          <w:tcPr>
            <w:tcW w:w="1204" w:type="dxa"/>
            <w:tcBorders>
              <w:top w:val="single" w:sz="2" w:space="0" w:color="auto"/>
              <w:left w:val="single" w:sz="2" w:space="0" w:color="auto"/>
              <w:bottom w:val="single" w:sz="2" w:space="0" w:color="auto"/>
              <w:right w:val="single" w:sz="12" w:space="0" w:color="auto"/>
            </w:tcBorders>
            <w:vAlign w:val="center"/>
          </w:tcPr>
          <w:p w14:paraId="10B77D09" w14:textId="7B6C66E1" w:rsidR="00B93905" w:rsidRPr="00B93905" w:rsidRDefault="00B93905" w:rsidP="00B93905">
            <w:pPr>
              <w:jc w:val="center"/>
              <w:rPr>
                <w:rFonts w:hAnsi="等线" w:cs="宋体" w:hint="eastAsia"/>
                <w:color w:val="000000"/>
                <w:kern w:val="0"/>
                <w:sz w:val="24"/>
                <w:szCs w:val="24"/>
              </w:rPr>
            </w:pPr>
            <w:r>
              <w:rPr>
                <w:rFonts w:hAnsi="等线" w:cs="宋体" w:hint="eastAsia"/>
                <w:color w:val="000000"/>
                <w:kern w:val="0"/>
                <w:sz w:val="24"/>
                <w:szCs w:val="24"/>
              </w:rPr>
              <w:t>3</w:t>
            </w:r>
          </w:p>
        </w:tc>
      </w:tr>
      <w:tr w:rsidR="00B93905" w14:paraId="70A2E871" w14:textId="77777777" w:rsidTr="00B93905">
        <w:trPr>
          <w:jc w:val="center"/>
        </w:trPr>
        <w:tc>
          <w:tcPr>
            <w:tcW w:w="795" w:type="dxa"/>
            <w:tcBorders>
              <w:top w:val="single" w:sz="2" w:space="0" w:color="auto"/>
              <w:left w:val="single" w:sz="12" w:space="0" w:color="auto"/>
              <w:bottom w:val="single" w:sz="2" w:space="0" w:color="auto"/>
              <w:right w:val="single" w:sz="2" w:space="0" w:color="auto"/>
            </w:tcBorders>
            <w:vAlign w:val="center"/>
          </w:tcPr>
          <w:p w14:paraId="7A6055BC" w14:textId="77777777" w:rsidR="00B93905" w:rsidRDefault="00B93905" w:rsidP="00B93905">
            <w:pPr>
              <w:jc w:val="center"/>
              <w:rPr>
                <w:rFonts w:ascii="仿宋" w:eastAsia="仿宋" w:hAnsi="仿宋" w:cs="宋体" w:hint="eastAsia"/>
                <w:color w:val="000000"/>
                <w:kern w:val="0"/>
                <w:sz w:val="22"/>
                <w:szCs w:val="22"/>
              </w:rPr>
            </w:pPr>
            <w:r>
              <w:rPr>
                <w:rFonts w:ascii="仿宋" w:eastAsia="仿宋" w:hAnsi="仿宋" w:cs="宋体" w:hint="eastAsia"/>
                <w:color w:val="000000"/>
                <w:kern w:val="0"/>
                <w:sz w:val="22"/>
                <w:szCs w:val="22"/>
              </w:rPr>
              <w:t>6</w:t>
            </w:r>
          </w:p>
        </w:tc>
        <w:tc>
          <w:tcPr>
            <w:tcW w:w="1358" w:type="dxa"/>
            <w:tcBorders>
              <w:top w:val="single" w:sz="2" w:space="0" w:color="auto"/>
              <w:left w:val="single" w:sz="2" w:space="0" w:color="auto"/>
              <w:bottom w:val="single" w:sz="2" w:space="0" w:color="auto"/>
              <w:right w:val="single" w:sz="2" w:space="0" w:color="auto"/>
            </w:tcBorders>
          </w:tcPr>
          <w:p w14:paraId="5CC5F42C" w14:textId="1245BBDE" w:rsidR="00B93905" w:rsidRDefault="00B93905" w:rsidP="00B93905">
            <w:pPr>
              <w:jc w:val="center"/>
              <w:rPr>
                <w:rFonts w:ascii="仿宋" w:eastAsia="仿宋" w:hAnsi="仿宋" w:cs="宋体" w:hint="eastAsia"/>
                <w:color w:val="000000"/>
                <w:kern w:val="0"/>
                <w:sz w:val="22"/>
                <w:szCs w:val="22"/>
              </w:rPr>
            </w:pPr>
            <w:r>
              <w:rPr>
                <w:rFonts w:hAnsi="等线" w:cs="宋体" w:hint="eastAsia"/>
                <w:color w:val="000000"/>
                <w:kern w:val="0"/>
                <w:sz w:val="24"/>
                <w:szCs w:val="24"/>
              </w:rPr>
              <w:t>印章管理</w:t>
            </w:r>
          </w:p>
        </w:tc>
        <w:tc>
          <w:tcPr>
            <w:tcW w:w="1350" w:type="dxa"/>
            <w:tcBorders>
              <w:top w:val="single" w:sz="2" w:space="0" w:color="auto"/>
              <w:left w:val="single" w:sz="2" w:space="0" w:color="auto"/>
              <w:bottom w:val="single" w:sz="2" w:space="0" w:color="auto"/>
              <w:right w:val="single" w:sz="4" w:space="0" w:color="auto"/>
            </w:tcBorders>
            <w:vAlign w:val="center"/>
          </w:tcPr>
          <w:p w14:paraId="313524F6" w14:textId="23C0AF25" w:rsidR="00B93905" w:rsidRDefault="00B93905" w:rsidP="00B93905">
            <w:pPr>
              <w:jc w:val="center"/>
              <w:rPr>
                <w:rFonts w:ascii="仿宋" w:eastAsia="仿宋" w:hAnsi="仿宋" w:cs="宋体" w:hint="eastAsia"/>
                <w:color w:val="000000"/>
                <w:kern w:val="0"/>
                <w:sz w:val="22"/>
                <w:szCs w:val="22"/>
              </w:rPr>
            </w:pPr>
            <w:r>
              <w:rPr>
                <w:rFonts w:hAnsi="等线" w:cs="宋体" w:hint="eastAsia"/>
                <w:color w:val="000000"/>
                <w:kern w:val="0"/>
                <w:sz w:val="24"/>
                <w:szCs w:val="24"/>
              </w:rPr>
              <w:t>用印台账</w:t>
            </w:r>
          </w:p>
        </w:tc>
        <w:tc>
          <w:tcPr>
            <w:tcW w:w="2008" w:type="dxa"/>
            <w:gridSpan w:val="2"/>
            <w:tcBorders>
              <w:top w:val="single" w:sz="2" w:space="0" w:color="auto"/>
              <w:left w:val="single" w:sz="4" w:space="0" w:color="auto"/>
              <w:bottom w:val="single" w:sz="2" w:space="0" w:color="auto"/>
              <w:right w:val="single" w:sz="4" w:space="0" w:color="auto"/>
            </w:tcBorders>
            <w:vAlign w:val="center"/>
          </w:tcPr>
          <w:p w14:paraId="5ED7B733" w14:textId="6A29F060" w:rsidR="00B93905" w:rsidRDefault="00C556C4" w:rsidP="00B93905">
            <w:pPr>
              <w:jc w:val="center"/>
              <w:rPr>
                <w:rFonts w:ascii="仿宋" w:eastAsia="仿宋" w:hAnsi="仿宋" w:cs="宋体" w:hint="eastAsia"/>
                <w:color w:val="000000"/>
                <w:kern w:val="0"/>
                <w:sz w:val="22"/>
                <w:szCs w:val="22"/>
              </w:rPr>
            </w:pPr>
            <w:r>
              <w:rPr>
                <w:rFonts w:ascii="仿宋" w:eastAsia="仿宋" w:hAnsi="仿宋" w:cs="宋体"/>
                <w:color w:val="000000"/>
                <w:kern w:val="0"/>
                <w:sz w:val="22"/>
                <w:szCs w:val="22"/>
              </w:rPr>
              <w:t>印章保管人、用印记录、确认及附件归档</w:t>
            </w:r>
          </w:p>
        </w:tc>
        <w:tc>
          <w:tcPr>
            <w:tcW w:w="1102" w:type="dxa"/>
            <w:gridSpan w:val="2"/>
            <w:tcBorders>
              <w:top w:val="single" w:sz="2" w:space="0" w:color="auto"/>
              <w:left w:val="single" w:sz="4" w:space="0" w:color="auto"/>
              <w:bottom w:val="single" w:sz="2" w:space="0" w:color="auto"/>
              <w:right w:val="single" w:sz="2" w:space="0" w:color="auto"/>
            </w:tcBorders>
            <w:vAlign w:val="center"/>
          </w:tcPr>
          <w:p w14:paraId="149C0475" w14:textId="6775DF60" w:rsidR="00B93905" w:rsidRPr="00B93905" w:rsidRDefault="00B93905" w:rsidP="00B93905">
            <w:pPr>
              <w:jc w:val="center"/>
              <w:rPr>
                <w:rFonts w:hAnsi="等线" w:cs="宋体" w:hint="eastAsia"/>
                <w:color w:val="000000"/>
                <w:kern w:val="0"/>
                <w:sz w:val="24"/>
                <w:szCs w:val="24"/>
              </w:rPr>
            </w:pPr>
            <w:r>
              <w:rPr>
                <w:rFonts w:hAnsi="等线" w:cs="宋体" w:hint="eastAsia"/>
                <w:color w:val="000000"/>
                <w:kern w:val="0"/>
                <w:sz w:val="24"/>
                <w:szCs w:val="24"/>
              </w:rPr>
              <w:t>2</w:t>
            </w:r>
          </w:p>
        </w:tc>
        <w:tc>
          <w:tcPr>
            <w:tcW w:w="780" w:type="dxa"/>
            <w:tcBorders>
              <w:top w:val="single" w:sz="2" w:space="0" w:color="auto"/>
              <w:left w:val="single" w:sz="2" w:space="0" w:color="auto"/>
              <w:bottom w:val="single" w:sz="2" w:space="0" w:color="auto"/>
              <w:right w:val="single" w:sz="2" w:space="0" w:color="auto"/>
            </w:tcBorders>
            <w:vAlign w:val="center"/>
          </w:tcPr>
          <w:p w14:paraId="4063C9AE" w14:textId="42F77746" w:rsidR="00B93905" w:rsidRPr="00B93905" w:rsidRDefault="00B93905" w:rsidP="00B93905">
            <w:pPr>
              <w:jc w:val="center"/>
              <w:rPr>
                <w:rFonts w:hAnsi="等线" w:cs="宋体" w:hint="eastAsia"/>
                <w:color w:val="000000"/>
                <w:kern w:val="0"/>
                <w:sz w:val="24"/>
                <w:szCs w:val="24"/>
              </w:rPr>
            </w:pPr>
            <w:r>
              <w:rPr>
                <w:rFonts w:hAnsi="等线" w:cs="宋体" w:hint="eastAsia"/>
                <w:color w:val="000000"/>
                <w:kern w:val="0"/>
                <w:sz w:val="24"/>
                <w:szCs w:val="24"/>
              </w:rPr>
              <w:t>1.5</w:t>
            </w:r>
          </w:p>
        </w:tc>
        <w:tc>
          <w:tcPr>
            <w:tcW w:w="1204" w:type="dxa"/>
            <w:tcBorders>
              <w:top w:val="single" w:sz="2" w:space="0" w:color="auto"/>
              <w:left w:val="single" w:sz="2" w:space="0" w:color="auto"/>
              <w:bottom w:val="single" w:sz="2" w:space="0" w:color="auto"/>
              <w:right w:val="single" w:sz="12" w:space="0" w:color="auto"/>
            </w:tcBorders>
            <w:vAlign w:val="center"/>
          </w:tcPr>
          <w:p w14:paraId="4F3CF57F" w14:textId="719B58DE" w:rsidR="00B93905" w:rsidRPr="00B93905" w:rsidRDefault="00B93905" w:rsidP="00B93905">
            <w:pPr>
              <w:jc w:val="center"/>
              <w:rPr>
                <w:rFonts w:hAnsi="等线" w:cs="宋体" w:hint="eastAsia"/>
                <w:color w:val="000000"/>
                <w:kern w:val="0"/>
                <w:sz w:val="24"/>
                <w:szCs w:val="24"/>
              </w:rPr>
            </w:pPr>
            <w:r>
              <w:rPr>
                <w:rFonts w:hAnsi="等线" w:cs="宋体" w:hint="eastAsia"/>
                <w:color w:val="000000"/>
                <w:kern w:val="0"/>
                <w:sz w:val="24"/>
                <w:szCs w:val="24"/>
              </w:rPr>
              <w:t>3</w:t>
            </w:r>
          </w:p>
        </w:tc>
      </w:tr>
      <w:tr w:rsidR="00B93905" w14:paraId="52CE252D" w14:textId="77777777" w:rsidTr="00B93905">
        <w:trPr>
          <w:jc w:val="center"/>
        </w:trPr>
        <w:tc>
          <w:tcPr>
            <w:tcW w:w="795" w:type="dxa"/>
            <w:tcBorders>
              <w:top w:val="single" w:sz="2" w:space="0" w:color="auto"/>
              <w:left w:val="single" w:sz="12" w:space="0" w:color="auto"/>
              <w:bottom w:val="single" w:sz="2" w:space="0" w:color="auto"/>
              <w:right w:val="single" w:sz="2" w:space="0" w:color="auto"/>
            </w:tcBorders>
            <w:vAlign w:val="center"/>
          </w:tcPr>
          <w:p w14:paraId="4F64D811" w14:textId="77777777" w:rsidR="00B93905" w:rsidRDefault="00B93905" w:rsidP="00B93905">
            <w:pPr>
              <w:jc w:val="center"/>
              <w:rPr>
                <w:rFonts w:ascii="仿宋" w:eastAsia="仿宋" w:hAnsi="仿宋" w:cs="宋体" w:hint="eastAsia"/>
                <w:color w:val="000000"/>
                <w:kern w:val="0"/>
                <w:sz w:val="22"/>
                <w:szCs w:val="22"/>
              </w:rPr>
            </w:pPr>
            <w:r>
              <w:rPr>
                <w:rFonts w:ascii="仿宋" w:eastAsia="仿宋" w:hAnsi="仿宋" w:cs="宋体" w:hint="eastAsia"/>
                <w:color w:val="000000"/>
                <w:kern w:val="0"/>
                <w:sz w:val="22"/>
                <w:szCs w:val="22"/>
              </w:rPr>
              <w:t>7</w:t>
            </w:r>
          </w:p>
        </w:tc>
        <w:tc>
          <w:tcPr>
            <w:tcW w:w="1358" w:type="dxa"/>
            <w:tcBorders>
              <w:top w:val="single" w:sz="2" w:space="0" w:color="auto"/>
              <w:left w:val="single" w:sz="2" w:space="0" w:color="auto"/>
              <w:bottom w:val="single" w:sz="2" w:space="0" w:color="auto"/>
              <w:right w:val="single" w:sz="2" w:space="0" w:color="auto"/>
            </w:tcBorders>
          </w:tcPr>
          <w:p w14:paraId="6AC1F4B7" w14:textId="1844E062" w:rsidR="00B93905" w:rsidRDefault="00B93905" w:rsidP="00B93905">
            <w:pPr>
              <w:jc w:val="center"/>
              <w:rPr>
                <w:rFonts w:ascii="仿宋" w:eastAsia="仿宋" w:hAnsi="仿宋" w:cs="宋体" w:hint="eastAsia"/>
                <w:color w:val="000000"/>
                <w:kern w:val="0"/>
                <w:sz w:val="22"/>
                <w:szCs w:val="22"/>
              </w:rPr>
            </w:pPr>
            <w:r>
              <w:rPr>
                <w:rFonts w:hAnsi="等线" w:cs="宋体" w:hint="eastAsia"/>
                <w:color w:val="000000"/>
                <w:kern w:val="0"/>
                <w:sz w:val="24"/>
                <w:szCs w:val="24"/>
              </w:rPr>
              <w:t>履职档案</w:t>
            </w:r>
          </w:p>
        </w:tc>
        <w:tc>
          <w:tcPr>
            <w:tcW w:w="1350" w:type="dxa"/>
            <w:tcBorders>
              <w:top w:val="single" w:sz="2" w:space="0" w:color="auto"/>
              <w:left w:val="single" w:sz="2" w:space="0" w:color="auto"/>
              <w:bottom w:val="single" w:sz="2" w:space="0" w:color="auto"/>
              <w:right w:val="single" w:sz="4" w:space="0" w:color="auto"/>
            </w:tcBorders>
            <w:vAlign w:val="center"/>
          </w:tcPr>
          <w:p w14:paraId="2DD609F1" w14:textId="320BD85D" w:rsidR="00B93905" w:rsidRDefault="00B93905" w:rsidP="00B93905">
            <w:pPr>
              <w:jc w:val="center"/>
              <w:rPr>
                <w:rFonts w:ascii="仿宋" w:eastAsia="仿宋" w:hAnsi="仿宋" w:cs="宋体" w:hint="eastAsia"/>
                <w:color w:val="000000"/>
                <w:kern w:val="0"/>
                <w:sz w:val="22"/>
                <w:szCs w:val="22"/>
              </w:rPr>
            </w:pPr>
            <w:proofErr w:type="gramStart"/>
            <w:proofErr w:type="gramEnd"/>
            <w:proofErr w:type="gramStart"/>
            <w:proofErr w:type="gramEnd"/>
            <w:r>
              <w:rPr>
                <w:rFonts w:hAnsi="等线" w:cs="宋体" w:hint="eastAsia"/>
                <w:color w:val="000000"/>
                <w:kern w:val="0"/>
                <w:sz w:val="24"/>
                <w:szCs w:val="24"/>
              </w:rPr>
              <w:t>分类归档</w:t>
            </w:r>
          </w:p>
        </w:tc>
        <w:tc>
          <w:tcPr>
            <w:tcW w:w="2008" w:type="dxa"/>
            <w:gridSpan w:val="2"/>
            <w:tcBorders>
              <w:top w:val="single" w:sz="2" w:space="0" w:color="auto"/>
              <w:left w:val="single" w:sz="4" w:space="0" w:color="auto"/>
              <w:bottom w:val="single" w:sz="2" w:space="0" w:color="auto"/>
              <w:right w:val="single" w:sz="4" w:space="0" w:color="auto"/>
            </w:tcBorders>
            <w:vAlign w:val="center"/>
          </w:tcPr>
          <w:p w14:paraId="074826E4" w14:textId="5FC4AF9D" w:rsidR="00B93905" w:rsidRDefault="00C556C4" w:rsidP="00B93905">
            <w:pPr>
              <w:jc w:val="center"/>
              <w:rPr>
                <w:rFonts w:ascii="仿宋" w:eastAsia="仿宋" w:hAnsi="仿宋" w:cs="宋体" w:hint="eastAsia"/>
                <w:color w:val="000000"/>
                <w:kern w:val="0"/>
                <w:sz w:val="22"/>
                <w:szCs w:val="22"/>
              </w:rPr>
            </w:pPr>
            <w:r>
              <w:rPr>
                <w:rFonts w:ascii="仿宋" w:eastAsia="仿宋" w:hAnsi="仿宋" w:cs="宋体"/>
                <w:color w:val="000000"/>
                <w:kern w:val="0"/>
                <w:sz w:val="22"/>
                <w:szCs w:val="22"/>
              </w:rPr>
              <w:t>按年度和工作类型归档、查询及导出</w:t>
            </w:r>
          </w:p>
        </w:tc>
        <w:tc>
          <w:tcPr>
            <w:tcW w:w="1102" w:type="dxa"/>
            <w:gridSpan w:val="2"/>
            <w:tcBorders>
              <w:top w:val="single" w:sz="2" w:space="0" w:color="auto"/>
              <w:left w:val="single" w:sz="4" w:space="0" w:color="auto"/>
              <w:bottom w:val="single" w:sz="2" w:space="0" w:color="auto"/>
              <w:right w:val="single" w:sz="2" w:space="0" w:color="auto"/>
            </w:tcBorders>
            <w:vAlign w:val="center"/>
          </w:tcPr>
          <w:p w14:paraId="76089F1D" w14:textId="2676A3DB" w:rsidR="00B93905" w:rsidRPr="00B93905" w:rsidRDefault="00B93905" w:rsidP="00B93905">
            <w:pPr>
              <w:jc w:val="center"/>
              <w:rPr>
                <w:rFonts w:hAnsi="等线" w:cs="宋体" w:hint="eastAsia"/>
                <w:color w:val="000000"/>
                <w:kern w:val="0"/>
                <w:sz w:val="24"/>
                <w:szCs w:val="24"/>
              </w:rPr>
            </w:pPr>
            <w:r>
              <w:rPr>
                <w:rFonts w:hAnsi="等线" w:cs="宋体" w:hint="eastAsia"/>
                <w:color w:val="000000"/>
                <w:kern w:val="0"/>
                <w:sz w:val="24"/>
                <w:szCs w:val="24"/>
              </w:rPr>
              <w:t>2</w:t>
            </w:r>
          </w:p>
        </w:tc>
        <w:tc>
          <w:tcPr>
            <w:tcW w:w="780" w:type="dxa"/>
            <w:tcBorders>
              <w:top w:val="single" w:sz="2" w:space="0" w:color="auto"/>
              <w:left w:val="single" w:sz="2" w:space="0" w:color="auto"/>
              <w:bottom w:val="single" w:sz="2" w:space="0" w:color="auto"/>
              <w:right w:val="single" w:sz="2" w:space="0" w:color="auto"/>
            </w:tcBorders>
            <w:vAlign w:val="center"/>
          </w:tcPr>
          <w:p w14:paraId="43CD14C5" w14:textId="7689D66E" w:rsidR="00B93905" w:rsidRPr="00B93905" w:rsidRDefault="00B93905" w:rsidP="00B93905">
            <w:pPr>
              <w:jc w:val="center"/>
              <w:rPr>
                <w:rFonts w:hAnsi="等线" w:cs="宋体" w:hint="eastAsia"/>
                <w:color w:val="000000"/>
                <w:kern w:val="0"/>
                <w:sz w:val="24"/>
                <w:szCs w:val="24"/>
              </w:rPr>
            </w:pPr>
            <w:r>
              <w:rPr>
                <w:rFonts w:hAnsi="等线" w:cs="宋体" w:hint="eastAsia"/>
                <w:color w:val="000000"/>
                <w:kern w:val="0"/>
                <w:sz w:val="24"/>
                <w:szCs w:val="24"/>
              </w:rPr>
              <w:t>2</w:t>
            </w:r>
          </w:p>
        </w:tc>
        <w:tc>
          <w:tcPr>
            <w:tcW w:w="1204" w:type="dxa"/>
            <w:tcBorders>
              <w:top w:val="single" w:sz="2" w:space="0" w:color="auto"/>
              <w:left w:val="single" w:sz="2" w:space="0" w:color="auto"/>
              <w:bottom w:val="single" w:sz="2" w:space="0" w:color="auto"/>
              <w:right w:val="single" w:sz="12" w:space="0" w:color="auto"/>
            </w:tcBorders>
            <w:vAlign w:val="center"/>
          </w:tcPr>
          <w:p w14:paraId="2DA29F83" w14:textId="619A44AC" w:rsidR="00B93905" w:rsidRPr="00B93905" w:rsidRDefault="00B93905" w:rsidP="00B93905">
            <w:pPr>
              <w:jc w:val="center"/>
              <w:rPr>
                <w:rFonts w:hAnsi="等线" w:cs="宋体" w:hint="eastAsia"/>
                <w:color w:val="000000"/>
                <w:kern w:val="0"/>
                <w:sz w:val="24"/>
                <w:szCs w:val="24"/>
              </w:rPr>
            </w:pPr>
            <w:r>
              <w:rPr>
                <w:rFonts w:hAnsi="等线" w:cs="宋体" w:hint="eastAsia"/>
                <w:color w:val="000000"/>
                <w:kern w:val="0"/>
                <w:sz w:val="24"/>
                <w:szCs w:val="24"/>
              </w:rPr>
              <w:t>4</w:t>
            </w:r>
          </w:p>
        </w:tc>
      </w:tr>
      <w:tr w:rsidR="00B93905" w14:paraId="26BF6D40" w14:textId="77777777" w:rsidTr="00B93905">
        <w:trPr>
          <w:jc w:val="center"/>
        </w:trPr>
        <w:tc>
          <w:tcPr>
            <w:tcW w:w="795" w:type="dxa"/>
            <w:tcBorders>
              <w:top w:val="single" w:sz="2" w:space="0" w:color="auto"/>
              <w:left w:val="single" w:sz="12" w:space="0" w:color="auto"/>
              <w:bottom w:val="single" w:sz="2" w:space="0" w:color="auto"/>
              <w:right w:val="single" w:sz="2" w:space="0" w:color="auto"/>
            </w:tcBorders>
            <w:vAlign w:val="center"/>
          </w:tcPr>
          <w:p w14:paraId="5795C0AD" w14:textId="18CEFD21" w:rsidR="00B93905" w:rsidRDefault="00B93905" w:rsidP="00B93905">
            <w:pPr>
              <w:jc w:val="center"/>
              <w:rPr>
                <w:rFonts w:ascii="仿宋" w:eastAsia="仿宋" w:hAnsi="仿宋" w:cs="宋体" w:hint="eastAsia"/>
                <w:color w:val="000000"/>
                <w:kern w:val="0"/>
                <w:sz w:val="22"/>
                <w:szCs w:val="22"/>
              </w:rPr>
            </w:pPr>
            <w:r>
              <w:rPr>
                <w:rFonts w:ascii="仿宋" w:eastAsia="仿宋" w:hAnsi="仿宋" w:cs="宋体" w:hint="eastAsia"/>
                <w:color w:val="000000"/>
                <w:kern w:val="0"/>
                <w:sz w:val="22"/>
                <w:szCs w:val="22"/>
              </w:rPr>
              <w:t>8</w:t>
            </w:r>
          </w:p>
        </w:tc>
        <w:tc>
          <w:tcPr>
            <w:tcW w:w="1358" w:type="dxa"/>
            <w:tcBorders>
              <w:top w:val="single" w:sz="2" w:space="0" w:color="auto"/>
              <w:left w:val="single" w:sz="2" w:space="0" w:color="auto"/>
              <w:bottom w:val="single" w:sz="2" w:space="0" w:color="auto"/>
              <w:right w:val="single" w:sz="2" w:space="0" w:color="auto"/>
            </w:tcBorders>
          </w:tcPr>
          <w:p w14:paraId="270D905B" w14:textId="2560D3F0" w:rsidR="00B93905" w:rsidRDefault="00B93905" w:rsidP="00B93905">
            <w:pPr>
              <w:jc w:val="center"/>
              <w:rPr>
                <w:rFonts w:ascii="仿宋" w:eastAsia="仿宋" w:hAnsi="仿宋" w:cs="宋体" w:hint="eastAsia"/>
                <w:color w:val="000000"/>
                <w:kern w:val="0"/>
                <w:sz w:val="22"/>
                <w:szCs w:val="22"/>
              </w:rPr>
            </w:pPr>
            <w:r>
              <w:rPr>
                <w:rFonts w:hAnsi="等线" w:cs="宋体" w:hint="eastAsia"/>
                <w:color w:val="000000"/>
                <w:kern w:val="0"/>
                <w:sz w:val="24"/>
                <w:szCs w:val="24"/>
              </w:rPr>
              <w:t>可信存证</w:t>
            </w:r>
          </w:p>
        </w:tc>
        <w:tc>
          <w:tcPr>
            <w:tcW w:w="1350" w:type="dxa"/>
            <w:tcBorders>
              <w:top w:val="single" w:sz="2" w:space="0" w:color="auto"/>
              <w:left w:val="single" w:sz="2" w:space="0" w:color="auto"/>
              <w:bottom w:val="single" w:sz="2" w:space="0" w:color="auto"/>
              <w:right w:val="single" w:sz="4" w:space="0" w:color="auto"/>
            </w:tcBorders>
            <w:vAlign w:val="center"/>
          </w:tcPr>
          <w:p w14:paraId="4E67AEED" w14:textId="0B782AED" w:rsidR="00B93905" w:rsidRDefault="00B93905" w:rsidP="00B93905">
            <w:pPr>
              <w:jc w:val="center"/>
              <w:rPr>
                <w:rFonts w:ascii="仿宋" w:eastAsia="仿宋" w:hAnsi="仿宋" w:cs="宋体" w:hint="eastAsia"/>
                <w:color w:val="000000"/>
                <w:kern w:val="0"/>
                <w:sz w:val="22"/>
                <w:szCs w:val="22"/>
              </w:rPr>
            </w:pPr>
            <w:proofErr w:type="gramStart"/>
            <w:proofErr w:type="gramEnd"/>
            <w:proofErr w:type="gramStart"/>
            <w:proofErr w:type="gramEnd"/>
            <w:r>
              <w:rPr>
                <w:rFonts w:hAnsi="等线" w:cs="宋体" w:hint="eastAsia"/>
                <w:color w:val="000000"/>
                <w:kern w:val="0"/>
                <w:sz w:val="24"/>
                <w:szCs w:val="24"/>
              </w:rPr>
              <w:t>档案馆接口</w:t>
            </w:r>
          </w:p>
        </w:tc>
        <w:tc>
          <w:tcPr>
            <w:tcW w:w="2008" w:type="dxa"/>
            <w:gridSpan w:val="2"/>
            <w:tcBorders>
              <w:top w:val="single" w:sz="2" w:space="0" w:color="auto"/>
              <w:left w:val="single" w:sz="4" w:space="0" w:color="auto"/>
              <w:bottom w:val="single" w:sz="2" w:space="0" w:color="auto"/>
              <w:right w:val="single" w:sz="4" w:space="0" w:color="auto"/>
            </w:tcBorders>
            <w:vAlign w:val="center"/>
          </w:tcPr>
          <w:p w14:paraId="7AAE98F4" w14:textId="55752FAB" w:rsidR="00B93905" w:rsidRDefault="00C556C4" w:rsidP="00B93905">
            <w:pPr>
              <w:jc w:val="center"/>
              <w:rPr>
                <w:rFonts w:ascii="仿宋" w:eastAsia="仿宋" w:hAnsi="仿宋" w:cs="宋体" w:hint="eastAsia"/>
                <w:color w:val="000000"/>
                <w:kern w:val="0"/>
                <w:sz w:val="22"/>
                <w:szCs w:val="22"/>
              </w:rPr>
            </w:pPr>
            <w:r>
              <w:rPr>
                <w:rFonts w:ascii="仿宋" w:eastAsia="仿宋" w:hAnsi="仿宋" w:cs="宋体" w:hint="eastAsia"/>
                <w:color w:val="000000"/>
                <w:kern w:val="0"/>
                <w:sz w:val="22"/>
                <w:szCs w:val="22"/>
              </w:rPr>
              <w:t>公示纪要推送、回执保存和一键验真</w:t>
            </w:r>
          </w:p>
        </w:tc>
        <w:tc>
          <w:tcPr>
            <w:tcW w:w="1102" w:type="dxa"/>
            <w:gridSpan w:val="2"/>
            <w:tcBorders>
              <w:top w:val="single" w:sz="2" w:space="0" w:color="auto"/>
              <w:left w:val="single" w:sz="4" w:space="0" w:color="auto"/>
              <w:bottom w:val="single" w:sz="2" w:space="0" w:color="auto"/>
              <w:right w:val="single" w:sz="2" w:space="0" w:color="auto"/>
            </w:tcBorders>
            <w:vAlign w:val="center"/>
          </w:tcPr>
          <w:p w14:paraId="172EC733" w14:textId="3078BEBC" w:rsidR="00B93905" w:rsidRPr="00B93905" w:rsidRDefault="00B93905" w:rsidP="00B93905">
            <w:pPr>
              <w:jc w:val="center"/>
              <w:rPr>
                <w:rFonts w:hAnsi="等线" w:cs="宋体" w:hint="eastAsia"/>
                <w:color w:val="000000"/>
                <w:kern w:val="0"/>
                <w:sz w:val="24"/>
                <w:szCs w:val="24"/>
              </w:rPr>
            </w:pPr>
            <w:r>
              <w:rPr>
                <w:rFonts w:hAnsi="等线" w:cs="宋体" w:hint="eastAsia"/>
                <w:color w:val="000000"/>
                <w:kern w:val="0"/>
                <w:sz w:val="24"/>
                <w:szCs w:val="24"/>
              </w:rPr>
              <w:t>2</w:t>
            </w:r>
          </w:p>
        </w:tc>
        <w:tc>
          <w:tcPr>
            <w:tcW w:w="780" w:type="dxa"/>
            <w:tcBorders>
              <w:top w:val="single" w:sz="2" w:space="0" w:color="auto"/>
              <w:left w:val="single" w:sz="2" w:space="0" w:color="auto"/>
              <w:bottom w:val="single" w:sz="2" w:space="0" w:color="auto"/>
              <w:right w:val="single" w:sz="2" w:space="0" w:color="auto"/>
            </w:tcBorders>
            <w:vAlign w:val="center"/>
          </w:tcPr>
          <w:p w14:paraId="789C9B0F" w14:textId="20F42C3B" w:rsidR="00B93905" w:rsidRPr="00B93905" w:rsidRDefault="00B93905" w:rsidP="00B93905">
            <w:pPr>
              <w:jc w:val="center"/>
              <w:rPr>
                <w:rFonts w:hAnsi="等线" w:cs="宋体" w:hint="eastAsia"/>
                <w:color w:val="000000"/>
                <w:kern w:val="0"/>
                <w:sz w:val="24"/>
                <w:szCs w:val="24"/>
              </w:rPr>
            </w:pPr>
            <w:r>
              <w:rPr>
                <w:rFonts w:hAnsi="等线" w:cs="宋体" w:hint="eastAsia"/>
                <w:color w:val="000000"/>
                <w:kern w:val="0"/>
                <w:sz w:val="24"/>
                <w:szCs w:val="24"/>
              </w:rPr>
              <w:t>2.5</w:t>
            </w:r>
          </w:p>
        </w:tc>
        <w:tc>
          <w:tcPr>
            <w:tcW w:w="1204" w:type="dxa"/>
            <w:tcBorders>
              <w:top w:val="single" w:sz="2" w:space="0" w:color="auto"/>
              <w:left w:val="single" w:sz="2" w:space="0" w:color="auto"/>
              <w:bottom w:val="single" w:sz="2" w:space="0" w:color="auto"/>
              <w:right w:val="single" w:sz="12" w:space="0" w:color="auto"/>
            </w:tcBorders>
            <w:vAlign w:val="center"/>
          </w:tcPr>
          <w:p w14:paraId="2AF57CBF" w14:textId="7649579E" w:rsidR="00B93905" w:rsidRPr="00B93905" w:rsidRDefault="00B93905" w:rsidP="00B93905">
            <w:pPr>
              <w:jc w:val="center"/>
              <w:rPr>
                <w:rFonts w:hAnsi="等线" w:cs="宋体" w:hint="eastAsia"/>
                <w:color w:val="000000"/>
                <w:kern w:val="0"/>
                <w:sz w:val="24"/>
                <w:szCs w:val="24"/>
              </w:rPr>
            </w:pPr>
            <w:r>
              <w:rPr>
                <w:rFonts w:hAnsi="等线" w:cs="宋体" w:hint="eastAsia"/>
                <w:color w:val="000000"/>
                <w:kern w:val="0"/>
                <w:sz w:val="24"/>
                <w:szCs w:val="24"/>
              </w:rPr>
              <w:t>5</w:t>
            </w:r>
          </w:p>
        </w:tc>
      </w:tr>
      <w:tr w:rsidR="00B93905" w14:paraId="2EF54F74" w14:textId="77777777" w:rsidTr="00B93905">
        <w:trPr>
          <w:jc w:val="center"/>
        </w:trPr>
        <w:tc>
          <w:tcPr>
            <w:tcW w:w="795" w:type="dxa"/>
            <w:tcBorders>
              <w:top w:val="single" w:sz="2" w:space="0" w:color="auto"/>
              <w:left w:val="single" w:sz="12" w:space="0" w:color="auto"/>
              <w:bottom w:val="single" w:sz="2" w:space="0" w:color="auto"/>
              <w:right w:val="single" w:sz="2" w:space="0" w:color="auto"/>
            </w:tcBorders>
            <w:vAlign w:val="center"/>
          </w:tcPr>
          <w:p w14:paraId="708A24CA" w14:textId="57D19C66" w:rsidR="00B93905" w:rsidRDefault="00B93905" w:rsidP="00B93905">
            <w:pPr>
              <w:jc w:val="center"/>
              <w:rPr>
                <w:rFonts w:ascii="仿宋" w:eastAsia="仿宋" w:hAnsi="仿宋" w:cs="宋体" w:hint="eastAsia"/>
                <w:color w:val="000000"/>
                <w:kern w:val="0"/>
                <w:sz w:val="22"/>
                <w:szCs w:val="22"/>
              </w:rPr>
            </w:pPr>
            <w:r>
              <w:rPr>
                <w:rFonts w:ascii="仿宋" w:eastAsia="仿宋" w:hAnsi="仿宋" w:cs="宋体" w:hint="eastAsia"/>
                <w:color w:val="000000"/>
                <w:kern w:val="0"/>
                <w:sz w:val="22"/>
                <w:szCs w:val="22"/>
              </w:rPr>
              <w:t>9</w:t>
            </w:r>
          </w:p>
        </w:tc>
        <w:tc>
          <w:tcPr>
            <w:tcW w:w="1358" w:type="dxa"/>
            <w:tcBorders>
              <w:top w:val="single" w:sz="2" w:space="0" w:color="auto"/>
              <w:left w:val="single" w:sz="2" w:space="0" w:color="auto"/>
              <w:bottom w:val="single" w:sz="2" w:space="0" w:color="auto"/>
              <w:right w:val="single" w:sz="2" w:space="0" w:color="auto"/>
            </w:tcBorders>
          </w:tcPr>
          <w:p w14:paraId="7EB26007" w14:textId="0EAF6AD8" w:rsidR="00B93905" w:rsidRDefault="00B93905" w:rsidP="00B93905">
            <w:pPr>
              <w:jc w:val="center"/>
              <w:rPr>
                <w:rFonts w:ascii="仿宋" w:eastAsia="仿宋" w:hAnsi="仿宋" w:cs="宋体" w:hint="eastAsia"/>
                <w:color w:val="000000"/>
                <w:kern w:val="0"/>
                <w:sz w:val="22"/>
                <w:szCs w:val="22"/>
              </w:rPr>
            </w:pPr>
            <w:r>
              <w:rPr>
                <w:rFonts w:hAnsi="等线" w:cs="宋体" w:hint="eastAsia"/>
                <w:color w:val="000000"/>
                <w:kern w:val="0"/>
                <w:sz w:val="24"/>
                <w:szCs w:val="24"/>
              </w:rPr>
              <w:t>权限与安全</w:t>
            </w:r>
          </w:p>
        </w:tc>
        <w:tc>
          <w:tcPr>
            <w:tcW w:w="1350" w:type="dxa"/>
            <w:tcBorders>
              <w:top w:val="single" w:sz="2" w:space="0" w:color="auto"/>
              <w:left w:val="single" w:sz="2" w:space="0" w:color="auto"/>
              <w:bottom w:val="single" w:sz="2" w:space="0" w:color="auto"/>
              <w:right w:val="single" w:sz="4" w:space="0" w:color="auto"/>
            </w:tcBorders>
            <w:vAlign w:val="center"/>
          </w:tcPr>
          <w:p w14:paraId="1C1AD61F" w14:textId="1C136FFC" w:rsidR="00B93905" w:rsidRDefault="00B93905" w:rsidP="00B93905">
            <w:pPr>
              <w:jc w:val="center"/>
              <w:rPr>
                <w:rFonts w:ascii="仿宋" w:eastAsia="仿宋" w:hAnsi="仿宋" w:cs="宋体" w:hint="eastAsia"/>
                <w:color w:val="000000"/>
                <w:kern w:val="0"/>
                <w:sz w:val="22"/>
                <w:szCs w:val="22"/>
              </w:rPr>
            </w:pPr>
            <w:r>
              <w:rPr>
                <w:rFonts w:hAnsi="等线" w:cs="宋体" w:hint="eastAsia"/>
                <w:color w:val="000000"/>
                <w:kern w:val="0"/>
                <w:sz w:val="24"/>
                <w:szCs w:val="24"/>
              </w:rPr>
              <w:t>角色权限</w:t>
            </w:r>
          </w:p>
        </w:tc>
        <w:tc>
          <w:tcPr>
            <w:tcW w:w="2008" w:type="dxa"/>
            <w:gridSpan w:val="2"/>
            <w:tcBorders>
              <w:top w:val="single" w:sz="2" w:space="0" w:color="auto"/>
              <w:left w:val="single" w:sz="4" w:space="0" w:color="auto"/>
              <w:bottom w:val="single" w:sz="2" w:space="0" w:color="auto"/>
              <w:right w:val="single" w:sz="4" w:space="0" w:color="auto"/>
            </w:tcBorders>
            <w:vAlign w:val="center"/>
          </w:tcPr>
          <w:p w14:paraId="4C951431" w14:textId="2EC31227" w:rsidR="00B93905" w:rsidRDefault="00C556C4" w:rsidP="00B93905">
            <w:pPr>
              <w:jc w:val="center"/>
              <w:rPr>
                <w:rFonts w:ascii="仿宋" w:eastAsia="仿宋" w:hAnsi="仿宋" w:cs="宋体" w:hint="eastAsia"/>
                <w:color w:val="000000"/>
                <w:kern w:val="0"/>
                <w:sz w:val="22"/>
                <w:szCs w:val="22"/>
              </w:rPr>
            </w:pPr>
            <w:r>
              <w:rPr>
                <w:rFonts w:ascii="仿宋" w:eastAsia="仿宋" w:hAnsi="仿宋" w:cs="宋体"/>
                <w:color w:val="000000"/>
                <w:kern w:val="0"/>
                <w:sz w:val="22"/>
                <w:szCs w:val="22"/>
              </w:rPr>
              <w:t>成员权限、敏感信息保护和操作留痕</w:t>
            </w:r>
          </w:p>
        </w:tc>
        <w:tc>
          <w:tcPr>
            <w:tcW w:w="1102" w:type="dxa"/>
            <w:gridSpan w:val="2"/>
            <w:tcBorders>
              <w:top w:val="single" w:sz="2" w:space="0" w:color="auto"/>
              <w:left w:val="single" w:sz="4" w:space="0" w:color="auto"/>
              <w:bottom w:val="single" w:sz="2" w:space="0" w:color="auto"/>
              <w:right w:val="single" w:sz="2" w:space="0" w:color="auto"/>
            </w:tcBorders>
            <w:vAlign w:val="center"/>
          </w:tcPr>
          <w:p w14:paraId="0E3466BC" w14:textId="2339F24A" w:rsidR="00B93905" w:rsidRPr="00B93905" w:rsidRDefault="00B93905" w:rsidP="00B93905">
            <w:pPr>
              <w:jc w:val="center"/>
              <w:rPr>
                <w:rFonts w:hAnsi="等线" w:cs="宋体" w:hint="eastAsia"/>
                <w:color w:val="000000"/>
                <w:kern w:val="0"/>
                <w:sz w:val="24"/>
                <w:szCs w:val="24"/>
              </w:rPr>
            </w:pPr>
            <w:r>
              <w:rPr>
                <w:rFonts w:hAnsi="等线" w:cs="宋体" w:hint="eastAsia"/>
                <w:color w:val="000000"/>
                <w:kern w:val="0"/>
                <w:sz w:val="24"/>
                <w:szCs w:val="24"/>
              </w:rPr>
              <w:t>2</w:t>
            </w:r>
          </w:p>
        </w:tc>
        <w:tc>
          <w:tcPr>
            <w:tcW w:w="780" w:type="dxa"/>
            <w:tcBorders>
              <w:top w:val="single" w:sz="2" w:space="0" w:color="auto"/>
              <w:left w:val="single" w:sz="2" w:space="0" w:color="auto"/>
              <w:bottom w:val="single" w:sz="2" w:space="0" w:color="auto"/>
              <w:right w:val="single" w:sz="2" w:space="0" w:color="auto"/>
            </w:tcBorders>
            <w:vAlign w:val="center"/>
          </w:tcPr>
          <w:p w14:paraId="0B55DFFD" w14:textId="5251870F" w:rsidR="00B93905" w:rsidRPr="00B93905" w:rsidRDefault="00B93905" w:rsidP="00B93905">
            <w:pPr>
              <w:jc w:val="center"/>
              <w:rPr>
                <w:rFonts w:hAnsi="等线" w:cs="宋体" w:hint="eastAsia"/>
                <w:color w:val="000000"/>
                <w:kern w:val="0"/>
                <w:sz w:val="24"/>
                <w:szCs w:val="24"/>
              </w:rPr>
            </w:pPr>
            <w:r>
              <w:rPr>
                <w:rFonts w:hAnsi="等线" w:cs="宋体" w:hint="eastAsia"/>
                <w:color w:val="000000"/>
                <w:kern w:val="0"/>
                <w:sz w:val="24"/>
                <w:szCs w:val="24"/>
              </w:rPr>
              <w:t>2</w:t>
            </w:r>
          </w:p>
        </w:tc>
        <w:tc>
          <w:tcPr>
            <w:tcW w:w="1204" w:type="dxa"/>
            <w:tcBorders>
              <w:top w:val="single" w:sz="2" w:space="0" w:color="auto"/>
              <w:left w:val="single" w:sz="2" w:space="0" w:color="auto"/>
              <w:bottom w:val="single" w:sz="2" w:space="0" w:color="auto"/>
              <w:right w:val="single" w:sz="12" w:space="0" w:color="auto"/>
            </w:tcBorders>
            <w:vAlign w:val="center"/>
          </w:tcPr>
          <w:p w14:paraId="787EAE65" w14:textId="76B34021" w:rsidR="00B93905" w:rsidRPr="00B93905" w:rsidRDefault="00B93905" w:rsidP="00B93905">
            <w:pPr>
              <w:jc w:val="center"/>
              <w:rPr>
                <w:rFonts w:hAnsi="等线" w:cs="宋体" w:hint="eastAsia"/>
                <w:color w:val="000000"/>
                <w:kern w:val="0"/>
                <w:sz w:val="24"/>
                <w:szCs w:val="24"/>
              </w:rPr>
            </w:pPr>
            <w:r>
              <w:rPr>
                <w:rFonts w:hAnsi="等线" w:cs="宋体" w:hint="eastAsia"/>
                <w:color w:val="000000"/>
                <w:kern w:val="0"/>
                <w:sz w:val="24"/>
                <w:szCs w:val="24"/>
              </w:rPr>
              <w:t>4</w:t>
            </w:r>
          </w:p>
        </w:tc>
      </w:tr>
      <w:tr w:rsidR="000A66F7" w14:paraId="458F3BBE" w14:textId="77777777">
        <w:trPr>
          <w:jc w:val="center"/>
        </w:trPr>
        <w:tc>
          <w:tcPr>
            <w:tcW w:w="7393" w:type="dxa"/>
            <w:gridSpan w:val="8"/>
            <w:tcBorders>
              <w:top w:val="single" w:sz="2" w:space="0" w:color="auto"/>
              <w:left w:val="single" w:sz="12" w:space="0" w:color="auto"/>
              <w:bottom w:val="single" w:sz="2" w:space="0" w:color="auto"/>
              <w:right w:val="single" w:sz="2" w:space="0" w:color="auto"/>
            </w:tcBorders>
            <w:vAlign w:val="center"/>
          </w:tcPr>
          <w:p w14:paraId="39C15599" w14:textId="77777777" w:rsidR="000A66F7" w:rsidRDefault="00000000">
            <w:pPr>
              <w:jc w:val="center"/>
              <w:rPr>
                <w:rFonts w:ascii="仿宋" w:eastAsia="仿宋" w:hAnsi="仿宋" w:hint="eastAsia"/>
                <w:color w:val="000000" w:themeColor="text1"/>
                <w:sz w:val="28"/>
                <w:szCs w:val="28"/>
              </w:rPr>
            </w:pPr>
            <w:r>
              <w:rPr>
                <w:rFonts w:ascii="仿宋" w:eastAsia="仿宋" w:hAnsi="仿宋" w:hint="eastAsia"/>
                <w:color w:val="000000" w:themeColor="text1"/>
                <w:sz w:val="28"/>
                <w:szCs w:val="28"/>
              </w:rPr>
              <w:t>软件开发费用合计</w:t>
            </w:r>
          </w:p>
        </w:tc>
        <w:tc>
          <w:tcPr>
            <w:tcW w:w="1204" w:type="dxa"/>
            <w:tcBorders>
              <w:top w:val="single" w:sz="2" w:space="0" w:color="auto"/>
              <w:left w:val="single" w:sz="2" w:space="0" w:color="auto"/>
              <w:bottom w:val="single" w:sz="2" w:space="0" w:color="auto"/>
              <w:right w:val="single" w:sz="12" w:space="0" w:color="auto"/>
            </w:tcBorders>
            <w:vAlign w:val="center"/>
          </w:tcPr>
          <w:p w14:paraId="48FDA427" w14:textId="03FDEC78" w:rsidR="000A66F7" w:rsidRDefault="00436D39">
            <w:pPr>
              <w:jc w:val="center"/>
              <w:rPr>
                <w:rFonts w:ascii="仿宋" w:eastAsia="仿宋" w:hAnsi="仿宋" w:hint="eastAsia"/>
                <w:color w:val="000000" w:themeColor="text1"/>
                <w:sz w:val="24"/>
                <w:szCs w:val="24"/>
              </w:rPr>
            </w:pPr>
            <w:r>
              <w:rPr>
                <w:rFonts w:ascii="仿宋" w:eastAsia="仿宋" w:hAnsi="仿宋" w:cs="宋体" w:hint="eastAsia"/>
                <w:color w:val="000000"/>
                <w:kern w:val="0"/>
                <w:sz w:val="22"/>
                <w:szCs w:val="22"/>
              </w:rPr>
              <w:t>37</w:t>
            </w:r>
          </w:p>
        </w:tc>
      </w:tr>
      <w:tr w:rsidR="000A66F7" w14:paraId="7BD1536C" w14:textId="77777777">
        <w:trPr>
          <w:jc w:val="center"/>
        </w:trPr>
        <w:tc>
          <w:tcPr>
            <w:tcW w:w="8597" w:type="dxa"/>
            <w:gridSpan w:val="9"/>
            <w:tcBorders>
              <w:top w:val="single" w:sz="2" w:space="0" w:color="auto"/>
              <w:left w:val="single" w:sz="12" w:space="0" w:color="auto"/>
              <w:bottom w:val="single" w:sz="2" w:space="0" w:color="auto"/>
              <w:right w:val="single" w:sz="12" w:space="0" w:color="auto"/>
            </w:tcBorders>
            <w:vAlign w:val="center"/>
          </w:tcPr>
          <w:p w14:paraId="22F3BE1E" w14:textId="77777777" w:rsidR="000A66F7" w:rsidRDefault="00000000">
            <w:pPr>
              <w:rPr>
                <w:rFonts w:ascii="仿宋" w:eastAsia="仿宋" w:hAnsi="仿宋" w:hint="eastAsia"/>
                <w:color w:val="000000" w:themeColor="text1"/>
                <w:sz w:val="28"/>
                <w:szCs w:val="28"/>
              </w:rPr>
            </w:pPr>
            <w:r>
              <w:rPr>
                <w:rFonts w:ascii="仿宋" w:eastAsia="仿宋" w:hAnsi="仿宋" w:hint="eastAsia"/>
                <w:color w:val="000000" w:themeColor="text1"/>
                <w:sz w:val="28"/>
                <w:szCs w:val="28"/>
              </w:rPr>
              <w:t>密码功能模块：</w:t>
            </w:r>
          </w:p>
        </w:tc>
      </w:tr>
      <w:tr w:rsidR="000A66F7" w14:paraId="70E994A7" w14:textId="77777777">
        <w:trPr>
          <w:trHeight w:val="631"/>
          <w:jc w:val="center"/>
        </w:trPr>
        <w:tc>
          <w:tcPr>
            <w:tcW w:w="795" w:type="dxa"/>
            <w:tcBorders>
              <w:top w:val="single" w:sz="2" w:space="0" w:color="auto"/>
              <w:left w:val="single" w:sz="12" w:space="0" w:color="auto"/>
              <w:bottom w:val="single" w:sz="2" w:space="0" w:color="auto"/>
              <w:right w:val="single" w:sz="2" w:space="0" w:color="auto"/>
            </w:tcBorders>
            <w:vAlign w:val="center"/>
          </w:tcPr>
          <w:p w14:paraId="287A3DDD" w14:textId="77777777" w:rsidR="000A66F7" w:rsidRDefault="00000000">
            <w:pPr>
              <w:jc w:val="center"/>
              <w:rPr>
                <w:rFonts w:ascii="仿宋" w:eastAsia="仿宋" w:hAnsi="仿宋" w:hint="eastAsia"/>
                <w:color w:val="000000" w:themeColor="text1"/>
                <w:sz w:val="28"/>
                <w:szCs w:val="28"/>
              </w:rPr>
            </w:pPr>
            <w:r>
              <w:rPr>
                <w:rFonts w:ascii="仿宋" w:eastAsia="仿宋" w:hAnsi="仿宋" w:hint="eastAsia"/>
                <w:color w:val="000000" w:themeColor="text1"/>
                <w:sz w:val="28"/>
                <w:szCs w:val="28"/>
              </w:rPr>
              <w:t>序号</w:t>
            </w:r>
          </w:p>
        </w:tc>
        <w:tc>
          <w:tcPr>
            <w:tcW w:w="4035" w:type="dxa"/>
            <w:gridSpan w:val="3"/>
            <w:tcBorders>
              <w:top w:val="single" w:sz="2" w:space="0" w:color="auto"/>
              <w:left w:val="single" w:sz="2" w:space="0" w:color="auto"/>
              <w:bottom w:val="single" w:sz="2" w:space="0" w:color="auto"/>
              <w:right w:val="single" w:sz="2" w:space="0" w:color="auto"/>
            </w:tcBorders>
            <w:vAlign w:val="center"/>
          </w:tcPr>
          <w:p w14:paraId="74A402DA" w14:textId="77777777" w:rsidR="000A66F7" w:rsidRDefault="00000000">
            <w:pPr>
              <w:jc w:val="center"/>
              <w:rPr>
                <w:rFonts w:ascii="仿宋" w:eastAsia="仿宋" w:hAnsi="仿宋" w:hint="eastAsia"/>
                <w:color w:val="000000" w:themeColor="text1"/>
                <w:sz w:val="28"/>
                <w:szCs w:val="28"/>
              </w:rPr>
            </w:pPr>
            <w:r>
              <w:rPr>
                <w:rFonts w:ascii="仿宋" w:eastAsia="仿宋" w:hAnsi="仿宋" w:hint="eastAsia"/>
                <w:color w:val="000000" w:themeColor="text1"/>
                <w:sz w:val="28"/>
                <w:szCs w:val="28"/>
              </w:rPr>
              <w:t>主要功能模块</w:t>
            </w:r>
          </w:p>
        </w:tc>
        <w:tc>
          <w:tcPr>
            <w:tcW w:w="1783" w:type="dxa"/>
            <w:gridSpan w:val="3"/>
            <w:tcBorders>
              <w:top w:val="single" w:sz="2" w:space="0" w:color="auto"/>
              <w:left w:val="single" w:sz="2" w:space="0" w:color="auto"/>
              <w:bottom w:val="single" w:sz="2" w:space="0" w:color="auto"/>
              <w:right w:val="single" w:sz="2" w:space="0" w:color="auto"/>
            </w:tcBorders>
            <w:vAlign w:val="center"/>
          </w:tcPr>
          <w:p w14:paraId="530E4E8B" w14:textId="77777777" w:rsidR="000A66F7" w:rsidRDefault="00000000">
            <w:pPr>
              <w:adjustRightInd w:val="0"/>
              <w:snapToGrid w:val="0"/>
              <w:jc w:val="center"/>
              <w:rPr>
                <w:rFonts w:ascii="仿宋" w:eastAsia="仿宋" w:hAnsi="仿宋" w:hint="eastAsia"/>
                <w:color w:val="000000" w:themeColor="text1"/>
                <w:sz w:val="28"/>
                <w:szCs w:val="28"/>
              </w:rPr>
            </w:pPr>
            <w:r>
              <w:rPr>
                <w:rFonts w:ascii="仿宋" w:eastAsia="仿宋" w:hAnsi="仿宋" w:hint="eastAsia"/>
                <w:color w:val="000000" w:themeColor="text1"/>
                <w:sz w:val="28"/>
                <w:szCs w:val="28"/>
              </w:rPr>
              <w:t>单价</w:t>
            </w:r>
          </w:p>
          <w:p w14:paraId="66E81352" w14:textId="77777777" w:rsidR="000A66F7" w:rsidRDefault="00000000">
            <w:pPr>
              <w:adjustRightInd w:val="0"/>
              <w:snapToGrid w:val="0"/>
              <w:jc w:val="center"/>
              <w:rPr>
                <w:rFonts w:ascii="仿宋" w:eastAsia="仿宋" w:hAnsi="仿宋" w:hint="eastAsia"/>
                <w:color w:val="000000" w:themeColor="text1"/>
                <w:sz w:val="28"/>
                <w:szCs w:val="28"/>
              </w:rPr>
            </w:pPr>
            <w:r>
              <w:rPr>
                <w:rFonts w:ascii="仿宋" w:eastAsia="仿宋" w:hAnsi="仿宋" w:hint="eastAsia"/>
                <w:color w:val="000000" w:themeColor="text1"/>
                <w:sz w:val="28"/>
                <w:szCs w:val="28"/>
              </w:rPr>
              <w:t>(万元)</w:t>
            </w:r>
          </w:p>
        </w:tc>
        <w:tc>
          <w:tcPr>
            <w:tcW w:w="780" w:type="dxa"/>
            <w:tcBorders>
              <w:top w:val="single" w:sz="2" w:space="0" w:color="auto"/>
              <w:left w:val="single" w:sz="2" w:space="0" w:color="auto"/>
              <w:bottom w:val="single" w:sz="2" w:space="0" w:color="auto"/>
              <w:right w:val="single" w:sz="2" w:space="0" w:color="auto"/>
            </w:tcBorders>
            <w:vAlign w:val="center"/>
          </w:tcPr>
          <w:p w14:paraId="703A0F0C" w14:textId="77777777" w:rsidR="000A66F7" w:rsidRDefault="00000000">
            <w:pPr>
              <w:jc w:val="center"/>
              <w:rPr>
                <w:rFonts w:ascii="仿宋" w:eastAsia="仿宋" w:hAnsi="仿宋" w:hint="eastAsia"/>
                <w:color w:val="000000" w:themeColor="text1"/>
                <w:sz w:val="28"/>
                <w:szCs w:val="28"/>
              </w:rPr>
            </w:pPr>
            <w:r>
              <w:rPr>
                <w:rFonts w:ascii="仿宋" w:eastAsia="仿宋" w:hAnsi="仿宋" w:hint="eastAsia"/>
                <w:color w:val="000000" w:themeColor="text1"/>
                <w:sz w:val="28"/>
                <w:szCs w:val="28"/>
              </w:rPr>
              <w:t>人月</w:t>
            </w:r>
          </w:p>
        </w:tc>
        <w:tc>
          <w:tcPr>
            <w:tcW w:w="1204" w:type="dxa"/>
            <w:tcBorders>
              <w:top w:val="single" w:sz="2" w:space="0" w:color="auto"/>
              <w:left w:val="single" w:sz="2" w:space="0" w:color="auto"/>
              <w:bottom w:val="single" w:sz="2" w:space="0" w:color="auto"/>
              <w:right w:val="single" w:sz="12" w:space="0" w:color="auto"/>
            </w:tcBorders>
            <w:vAlign w:val="center"/>
          </w:tcPr>
          <w:p w14:paraId="7E602C87" w14:textId="77777777" w:rsidR="000A66F7" w:rsidRDefault="00000000">
            <w:pPr>
              <w:adjustRightInd w:val="0"/>
              <w:snapToGrid w:val="0"/>
              <w:jc w:val="center"/>
              <w:rPr>
                <w:rFonts w:ascii="仿宋" w:eastAsia="仿宋" w:hAnsi="仿宋" w:hint="eastAsia"/>
                <w:color w:val="000000" w:themeColor="text1"/>
                <w:sz w:val="28"/>
                <w:szCs w:val="28"/>
              </w:rPr>
            </w:pPr>
            <w:r>
              <w:rPr>
                <w:rFonts w:ascii="仿宋" w:eastAsia="仿宋" w:hAnsi="仿宋" w:hint="eastAsia"/>
                <w:color w:val="000000" w:themeColor="text1"/>
                <w:sz w:val="28"/>
                <w:szCs w:val="28"/>
              </w:rPr>
              <w:t>金额</w:t>
            </w:r>
          </w:p>
          <w:p w14:paraId="4A9929E8" w14:textId="77777777" w:rsidR="000A66F7" w:rsidRDefault="00000000">
            <w:pPr>
              <w:adjustRightInd w:val="0"/>
              <w:snapToGrid w:val="0"/>
              <w:jc w:val="center"/>
              <w:rPr>
                <w:rFonts w:ascii="仿宋" w:eastAsia="仿宋" w:hAnsi="仿宋" w:hint="eastAsia"/>
                <w:color w:val="000000" w:themeColor="text1"/>
                <w:sz w:val="28"/>
                <w:szCs w:val="28"/>
              </w:rPr>
            </w:pPr>
            <w:r>
              <w:rPr>
                <w:rFonts w:ascii="仿宋" w:eastAsia="仿宋" w:hAnsi="仿宋" w:hint="eastAsia"/>
                <w:color w:val="000000" w:themeColor="text1"/>
                <w:sz w:val="28"/>
                <w:szCs w:val="28"/>
              </w:rPr>
              <w:t>（万元）</w:t>
            </w:r>
          </w:p>
        </w:tc>
      </w:tr>
      <w:tr w:rsidR="000A66F7" w14:paraId="413CAA6B" w14:textId="77777777">
        <w:trPr>
          <w:jc w:val="center"/>
        </w:trPr>
        <w:tc>
          <w:tcPr>
            <w:tcW w:w="795" w:type="dxa"/>
            <w:tcBorders>
              <w:top w:val="single" w:sz="2" w:space="0" w:color="auto"/>
              <w:left w:val="single" w:sz="12" w:space="0" w:color="auto"/>
              <w:bottom w:val="single" w:sz="2" w:space="0" w:color="auto"/>
              <w:right w:val="single" w:sz="2" w:space="0" w:color="auto"/>
            </w:tcBorders>
            <w:vAlign w:val="center"/>
          </w:tcPr>
          <w:p w14:paraId="4BF8AFAC" w14:textId="77777777" w:rsidR="000A66F7" w:rsidRPr="00436D39" w:rsidRDefault="00000000" w:rsidP="00313A09">
            <w:pPr>
              <w:spacing w:line="360" w:lineRule="auto"/>
              <w:jc w:val="center"/>
              <w:rPr>
                <w:rFonts w:hAnsi="等线" w:cs="宋体" w:hint="eastAsia"/>
                <w:color w:val="000000"/>
                <w:kern w:val="0"/>
                <w:sz w:val="24"/>
                <w:szCs w:val="24"/>
              </w:rPr>
            </w:pPr>
            <w:r>
              <w:rPr>
                <w:rFonts w:hAnsi="等线" w:cs="宋体" w:hint="eastAsia"/>
                <w:color w:val="000000"/>
                <w:kern w:val="0"/>
                <w:sz w:val="24"/>
                <w:szCs w:val="24"/>
              </w:rPr>
              <w:t>1</w:t>
            </w:r>
          </w:p>
        </w:tc>
        <w:tc>
          <w:tcPr>
            <w:tcW w:w="4035" w:type="dxa"/>
            <w:gridSpan w:val="3"/>
            <w:tcBorders>
              <w:top w:val="single" w:sz="2" w:space="0" w:color="auto"/>
              <w:left w:val="single" w:sz="2" w:space="0" w:color="auto"/>
              <w:bottom w:val="single" w:sz="2" w:space="0" w:color="auto"/>
              <w:right w:val="single" w:sz="2" w:space="0" w:color="auto"/>
            </w:tcBorders>
            <w:vAlign w:val="center"/>
          </w:tcPr>
          <w:p w14:paraId="1E782DA2" w14:textId="77777777" w:rsidR="000A66F7" w:rsidRPr="00436D39" w:rsidRDefault="00000000" w:rsidP="00313A09">
            <w:pPr>
              <w:spacing w:line="360" w:lineRule="auto"/>
              <w:jc w:val="center"/>
              <w:rPr>
                <w:rFonts w:hAnsi="等线" w:cs="宋体" w:hint="eastAsia"/>
                <w:color w:val="000000"/>
                <w:kern w:val="0"/>
                <w:sz w:val="24"/>
                <w:szCs w:val="24"/>
              </w:rPr>
            </w:pPr>
            <w:r>
              <w:rPr>
                <w:rFonts w:hAnsi="等线" w:cs="宋体" w:hint="eastAsia"/>
                <w:color w:val="000000"/>
                <w:kern w:val="0"/>
                <w:sz w:val="24"/>
                <w:szCs w:val="24"/>
              </w:rPr>
              <w:t>本期不单列密码功能模块</w:t>
            </w:r>
          </w:p>
        </w:tc>
        <w:tc>
          <w:tcPr>
            <w:tcW w:w="1783" w:type="dxa"/>
            <w:gridSpan w:val="3"/>
            <w:tcBorders>
              <w:top w:val="single" w:sz="2" w:space="0" w:color="auto"/>
              <w:left w:val="single" w:sz="2" w:space="0" w:color="auto"/>
              <w:bottom w:val="single" w:sz="2" w:space="0" w:color="auto"/>
              <w:right w:val="single" w:sz="2" w:space="0" w:color="auto"/>
            </w:tcBorders>
            <w:vAlign w:val="center"/>
          </w:tcPr>
          <w:p w14:paraId="037B52A8" w14:textId="77777777" w:rsidR="000A66F7" w:rsidRPr="00436D39" w:rsidRDefault="00000000" w:rsidP="00313A09">
            <w:pPr>
              <w:spacing w:line="360" w:lineRule="auto"/>
              <w:jc w:val="center"/>
              <w:rPr>
                <w:rFonts w:hAnsi="等线" w:cs="宋体" w:hint="eastAsia"/>
                <w:color w:val="000000"/>
                <w:kern w:val="0"/>
                <w:sz w:val="24"/>
                <w:szCs w:val="24"/>
              </w:rPr>
            </w:pPr>
            <w:r>
              <w:rPr>
                <w:rFonts w:hAnsi="等线" w:cs="宋体" w:hint="eastAsia"/>
                <w:color w:val="000000"/>
                <w:kern w:val="0"/>
                <w:sz w:val="24"/>
                <w:szCs w:val="24"/>
              </w:rPr>
              <w:t>0</w:t>
            </w:r>
          </w:p>
        </w:tc>
        <w:tc>
          <w:tcPr>
            <w:tcW w:w="780" w:type="dxa"/>
            <w:tcBorders>
              <w:top w:val="single" w:sz="2" w:space="0" w:color="auto"/>
              <w:left w:val="single" w:sz="2" w:space="0" w:color="auto"/>
              <w:bottom w:val="single" w:sz="2" w:space="0" w:color="auto"/>
              <w:right w:val="single" w:sz="2" w:space="0" w:color="auto"/>
            </w:tcBorders>
            <w:vAlign w:val="center"/>
          </w:tcPr>
          <w:p w14:paraId="2D1EB05A" w14:textId="77777777" w:rsidR="000A66F7" w:rsidRPr="00436D39" w:rsidRDefault="00000000" w:rsidP="00313A09">
            <w:pPr>
              <w:spacing w:line="360" w:lineRule="auto"/>
              <w:jc w:val="center"/>
              <w:rPr>
                <w:rFonts w:hAnsi="等线" w:cs="宋体" w:hint="eastAsia"/>
                <w:color w:val="000000"/>
                <w:kern w:val="0"/>
                <w:sz w:val="24"/>
                <w:szCs w:val="24"/>
              </w:rPr>
            </w:pPr>
            <w:r>
              <w:rPr>
                <w:rFonts w:hAnsi="等线" w:cs="宋体" w:hint="eastAsia"/>
                <w:color w:val="000000"/>
                <w:kern w:val="0"/>
                <w:sz w:val="24"/>
                <w:szCs w:val="24"/>
              </w:rPr>
              <w:t>0</w:t>
            </w:r>
          </w:p>
        </w:tc>
        <w:tc>
          <w:tcPr>
            <w:tcW w:w="1204" w:type="dxa"/>
            <w:tcBorders>
              <w:top w:val="single" w:sz="2" w:space="0" w:color="auto"/>
              <w:left w:val="single" w:sz="2" w:space="0" w:color="auto"/>
              <w:bottom w:val="single" w:sz="2" w:space="0" w:color="auto"/>
              <w:right w:val="single" w:sz="12" w:space="0" w:color="auto"/>
            </w:tcBorders>
            <w:vAlign w:val="center"/>
          </w:tcPr>
          <w:p w14:paraId="0D6044D0" w14:textId="77777777" w:rsidR="000A66F7" w:rsidRPr="00436D39" w:rsidRDefault="00000000" w:rsidP="00313A09">
            <w:pPr>
              <w:spacing w:line="360" w:lineRule="auto"/>
              <w:jc w:val="center"/>
              <w:rPr>
                <w:rFonts w:hAnsi="等线" w:cs="宋体" w:hint="eastAsia"/>
                <w:color w:val="000000"/>
                <w:kern w:val="0"/>
                <w:sz w:val="24"/>
                <w:szCs w:val="24"/>
              </w:rPr>
            </w:pPr>
            <w:r>
              <w:rPr>
                <w:rFonts w:hAnsi="等线" w:cs="宋体" w:hint="eastAsia"/>
                <w:color w:val="000000"/>
                <w:kern w:val="0"/>
                <w:sz w:val="24"/>
                <w:szCs w:val="24"/>
              </w:rPr>
              <w:t>0</w:t>
            </w:r>
          </w:p>
        </w:tc>
      </w:tr>
      <w:tr w:rsidR="000A66F7" w14:paraId="7515AEC6" w14:textId="77777777">
        <w:trPr>
          <w:jc w:val="center"/>
        </w:trPr>
        <w:tc>
          <w:tcPr>
            <w:tcW w:w="7393" w:type="dxa"/>
            <w:gridSpan w:val="8"/>
            <w:tcBorders>
              <w:top w:val="single" w:sz="2" w:space="0" w:color="auto"/>
              <w:left w:val="single" w:sz="12" w:space="0" w:color="auto"/>
              <w:bottom w:val="single" w:sz="2" w:space="0" w:color="auto"/>
              <w:right w:val="single" w:sz="2" w:space="0" w:color="auto"/>
            </w:tcBorders>
            <w:vAlign w:val="center"/>
          </w:tcPr>
          <w:p w14:paraId="7F63134E" w14:textId="77777777" w:rsidR="000A66F7" w:rsidRDefault="00000000">
            <w:pPr>
              <w:jc w:val="center"/>
              <w:rPr>
                <w:rFonts w:ascii="仿宋" w:eastAsia="仿宋" w:hAnsi="仿宋" w:hint="eastAsia"/>
                <w:color w:val="000000" w:themeColor="text1"/>
                <w:sz w:val="28"/>
                <w:szCs w:val="28"/>
              </w:rPr>
            </w:pPr>
            <w:r>
              <w:rPr>
                <w:rFonts w:ascii="仿宋" w:eastAsia="仿宋" w:hAnsi="仿宋" w:hint="eastAsia"/>
                <w:color w:val="000000" w:themeColor="text1"/>
                <w:sz w:val="28"/>
                <w:szCs w:val="28"/>
              </w:rPr>
              <w:t>密码功能模块费用合计</w:t>
            </w:r>
          </w:p>
        </w:tc>
        <w:tc>
          <w:tcPr>
            <w:tcW w:w="1204" w:type="dxa"/>
            <w:tcBorders>
              <w:top w:val="single" w:sz="2" w:space="0" w:color="auto"/>
              <w:left w:val="single" w:sz="2" w:space="0" w:color="auto"/>
              <w:bottom w:val="single" w:sz="2" w:space="0" w:color="auto"/>
              <w:right w:val="single" w:sz="12" w:space="0" w:color="auto"/>
            </w:tcBorders>
            <w:vAlign w:val="center"/>
          </w:tcPr>
          <w:p w14:paraId="16E89E82" w14:textId="77777777" w:rsidR="000A66F7" w:rsidRDefault="00000000">
            <w:pPr>
              <w:jc w:val="center"/>
              <w:rPr>
                <w:rFonts w:ascii="仿宋" w:eastAsia="仿宋" w:hAnsi="仿宋" w:hint="eastAsia"/>
                <w:color w:val="000000" w:themeColor="text1"/>
                <w:sz w:val="24"/>
                <w:szCs w:val="24"/>
              </w:rPr>
            </w:pPr>
            <w:r>
              <w:rPr>
                <w:rFonts w:ascii="仿宋" w:eastAsia="仿宋" w:hAnsi="仿宋" w:cs="宋体" w:hint="eastAsia"/>
                <w:color w:val="000000"/>
                <w:kern w:val="0"/>
                <w:sz w:val="22"/>
                <w:szCs w:val="22"/>
              </w:rPr>
              <w:t>0</w:t>
            </w:r>
          </w:p>
        </w:tc>
      </w:tr>
      <w:tr w:rsidR="000A66F7" w14:paraId="1093244E" w14:textId="77777777">
        <w:trPr>
          <w:jc w:val="center"/>
        </w:trPr>
        <w:tc>
          <w:tcPr>
            <w:tcW w:w="8597" w:type="dxa"/>
            <w:gridSpan w:val="9"/>
            <w:tcBorders>
              <w:top w:val="single" w:sz="2" w:space="0" w:color="auto"/>
              <w:left w:val="single" w:sz="12" w:space="0" w:color="auto"/>
              <w:bottom w:val="single" w:sz="4" w:space="0" w:color="auto"/>
              <w:right w:val="single" w:sz="12" w:space="0" w:color="auto"/>
            </w:tcBorders>
            <w:vAlign w:val="center"/>
          </w:tcPr>
          <w:p w14:paraId="5BDEE20E" w14:textId="77777777" w:rsidR="000A66F7" w:rsidRDefault="00000000">
            <w:pPr>
              <w:rPr>
                <w:rFonts w:ascii="仿宋" w:eastAsia="仿宋" w:hAnsi="仿宋" w:hint="eastAsia"/>
                <w:color w:val="000000" w:themeColor="text1"/>
                <w:sz w:val="28"/>
                <w:szCs w:val="28"/>
              </w:rPr>
            </w:pPr>
            <w:r>
              <w:rPr>
                <w:rFonts w:ascii="仿宋" w:eastAsia="仿宋" w:hAnsi="仿宋" w:hint="eastAsia"/>
                <w:color w:val="000000" w:themeColor="text1"/>
                <w:sz w:val="28"/>
                <w:szCs w:val="28"/>
              </w:rPr>
              <w:t>其他费用：</w:t>
            </w:r>
          </w:p>
        </w:tc>
      </w:tr>
      <w:tr w:rsidR="000A66F7" w14:paraId="53FAED1D" w14:textId="77777777">
        <w:trPr>
          <w:jc w:val="center"/>
        </w:trPr>
        <w:tc>
          <w:tcPr>
            <w:tcW w:w="795" w:type="dxa"/>
            <w:tcBorders>
              <w:top w:val="single" w:sz="4" w:space="0" w:color="auto"/>
              <w:left w:val="single" w:sz="12" w:space="0" w:color="auto"/>
              <w:bottom w:val="single" w:sz="4" w:space="0" w:color="auto"/>
              <w:right w:val="single" w:sz="4" w:space="0" w:color="auto"/>
            </w:tcBorders>
            <w:vAlign w:val="center"/>
          </w:tcPr>
          <w:p w14:paraId="77E4896B" w14:textId="77777777" w:rsidR="000A66F7" w:rsidRDefault="00000000">
            <w:pPr>
              <w:jc w:val="center"/>
              <w:rPr>
                <w:rFonts w:ascii="仿宋" w:eastAsia="仿宋" w:hAnsi="仿宋" w:hint="eastAsia"/>
                <w:color w:val="000000" w:themeColor="text1"/>
                <w:sz w:val="28"/>
                <w:szCs w:val="28"/>
              </w:rPr>
            </w:pPr>
            <w:r>
              <w:rPr>
                <w:rFonts w:ascii="仿宋" w:eastAsia="仿宋" w:hAnsi="仿宋" w:hint="eastAsia"/>
                <w:color w:val="000000" w:themeColor="text1"/>
                <w:sz w:val="28"/>
                <w:szCs w:val="28"/>
              </w:rPr>
              <w:t>序号</w:t>
            </w:r>
          </w:p>
        </w:tc>
        <w:tc>
          <w:tcPr>
            <w:tcW w:w="6598" w:type="dxa"/>
            <w:gridSpan w:val="7"/>
            <w:tcBorders>
              <w:top w:val="single" w:sz="4" w:space="0" w:color="auto"/>
              <w:left w:val="single" w:sz="4" w:space="0" w:color="auto"/>
              <w:bottom w:val="single" w:sz="4" w:space="0" w:color="auto"/>
              <w:right w:val="single" w:sz="4" w:space="0" w:color="auto"/>
            </w:tcBorders>
            <w:vAlign w:val="center"/>
          </w:tcPr>
          <w:p w14:paraId="1578B9D8" w14:textId="77777777" w:rsidR="000A66F7" w:rsidRDefault="00000000">
            <w:pPr>
              <w:jc w:val="center"/>
              <w:rPr>
                <w:rFonts w:ascii="仿宋" w:eastAsia="仿宋" w:hAnsi="仿宋" w:hint="eastAsia"/>
                <w:color w:val="000000" w:themeColor="text1"/>
                <w:sz w:val="28"/>
                <w:szCs w:val="28"/>
              </w:rPr>
            </w:pPr>
            <w:r>
              <w:rPr>
                <w:rFonts w:ascii="仿宋" w:eastAsia="仿宋" w:hAnsi="仿宋" w:hint="eastAsia"/>
                <w:color w:val="000000" w:themeColor="text1"/>
                <w:sz w:val="28"/>
                <w:szCs w:val="28"/>
              </w:rPr>
              <w:t>科目名称</w:t>
            </w:r>
          </w:p>
        </w:tc>
        <w:tc>
          <w:tcPr>
            <w:tcW w:w="1204" w:type="dxa"/>
            <w:tcBorders>
              <w:top w:val="single" w:sz="4" w:space="0" w:color="auto"/>
              <w:left w:val="single" w:sz="4" w:space="0" w:color="auto"/>
              <w:bottom w:val="single" w:sz="4" w:space="0" w:color="auto"/>
              <w:right w:val="single" w:sz="12" w:space="0" w:color="auto"/>
            </w:tcBorders>
            <w:vAlign w:val="center"/>
          </w:tcPr>
          <w:p w14:paraId="537E6391" w14:textId="77777777" w:rsidR="000A66F7" w:rsidRDefault="00000000">
            <w:pPr>
              <w:adjustRightInd w:val="0"/>
              <w:snapToGrid w:val="0"/>
              <w:jc w:val="center"/>
              <w:rPr>
                <w:rFonts w:ascii="仿宋" w:eastAsia="仿宋" w:hAnsi="仿宋" w:hint="eastAsia"/>
                <w:color w:val="000000" w:themeColor="text1"/>
                <w:sz w:val="28"/>
                <w:szCs w:val="28"/>
              </w:rPr>
            </w:pPr>
            <w:r>
              <w:rPr>
                <w:rFonts w:ascii="仿宋" w:eastAsia="仿宋" w:hAnsi="仿宋" w:hint="eastAsia"/>
                <w:color w:val="000000" w:themeColor="text1"/>
                <w:sz w:val="28"/>
                <w:szCs w:val="28"/>
              </w:rPr>
              <w:t>金额</w:t>
            </w:r>
          </w:p>
          <w:p w14:paraId="32BE922F" w14:textId="77777777" w:rsidR="000A66F7" w:rsidRDefault="00000000">
            <w:pPr>
              <w:spacing w:line="400" w:lineRule="exact"/>
              <w:jc w:val="center"/>
              <w:rPr>
                <w:rFonts w:ascii="仿宋" w:eastAsia="仿宋" w:hAnsi="仿宋" w:hint="eastAsia"/>
                <w:color w:val="000000" w:themeColor="text1"/>
                <w:sz w:val="28"/>
                <w:szCs w:val="28"/>
              </w:rPr>
            </w:pPr>
            <w:r>
              <w:rPr>
                <w:rFonts w:ascii="仿宋" w:eastAsia="仿宋" w:hAnsi="仿宋" w:hint="eastAsia"/>
                <w:color w:val="000000" w:themeColor="text1"/>
                <w:sz w:val="28"/>
                <w:szCs w:val="28"/>
              </w:rPr>
              <w:t>（万元）</w:t>
            </w:r>
          </w:p>
        </w:tc>
      </w:tr>
      <w:tr w:rsidR="00436D39" w14:paraId="6794B5E1" w14:textId="77777777" w:rsidTr="00436D39">
        <w:trPr>
          <w:jc w:val="center"/>
        </w:trPr>
        <w:tc>
          <w:tcPr>
            <w:tcW w:w="795" w:type="dxa"/>
            <w:tcBorders>
              <w:top w:val="single" w:sz="4" w:space="0" w:color="auto"/>
              <w:left w:val="single" w:sz="12" w:space="0" w:color="auto"/>
              <w:bottom w:val="single" w:sz="4" w:space="0" w:color="auto"/>
              <w:right w:val="single" w:sz="4" w:space="0" w:color="auto"/>
            </w:tcBorders>
            <w:vAlign w:val="center"/>
          </w:tcPr>
          <w:p w14:paraId="5C675BC8" w14:textId="77777777" w:rsidR="00436D39" w:rsidRPr="00436D39" w:rsidRDefault="00436D39" w:rsidP="00436D39">
            <w:pPr>
              <w:spacing w:line="360" w:lineRule="auto"/>
              <w:jc w:val="center"/>
              <w:rPr>
                <w:rFonts w:hAnsi="等线" w:cs="宋体" w:hint="eastAsia"/>
                <w:color w:val="000000"/>
                <w:kern w:val="0"/>
                <w:sz w:val="24"/>
                <w:szCs w:val="24"/>
              </w:rPr>
            </w:pPr>
            <w:r>
              <w:rPr>
                <w:rFonts w:hAnsi="等线" w:cs="宋体" w:hint="eastAsia"/>
                <w:color w:val="000000"/>
                <w:kern w:val="0"/>
                <w:sz w:val="24"/>
                <w:szCs w:val="24"/>
              </w:rPr>
              <w:t>1</w:t>
            </w:r>
          </w:p>
        </w:tc>
        <w:tc>
          <w:tcPr>
            <w:tcW w:w="6598" w:type="dxa"/>
            <w:gridSpan w:val="7"/>
            <w:tcBorders>
              <w:top w:val="single" w:sz="4" w:space="0" w:color="auto"/>
              <w:left w:val="single" w:sz="4" w:space="0" w:color="auto"/>
              <w:bottom w:val="single" w:sz="4" w:space="0" w:color="auto"/>
              <w:right w:val="single" w:sz="4" w:space="0" w:color="auto"/>
            </w:tcBorders>
            <w:vAlign w:val="center"/>
          </w:tcPr>
          <w:p w14:paraId="1871314F" w14:textId="2CF0774F" w:rsidR="00436D39" w:rsidRPr="00436D39" w:rsidRDefault="00436D39" w:rsidP="00436D39">
            <w:pPr>
              <w:adjustRightInd w:val="0"/>
              <w:snapToGrid w:val="0"/>
              <w:spacing w:line="360" w:lineRule="auto"/>
              <w:jc w:val="center"/>
              <w:rPr>
                <w:rFonts w:hAnsi="等线" w:cs="宋体" w:hint="eastAsia"/>
                <w:color w:val="000000"/>
                <w:kern w:val="0"/>
                <w:sz w:val="24"/>
                <w:szCs w:val="24"/>
              </w:rPr>
            </w:pPr>
            <w:r>
              <w:rPr>
                <w:rFonts w:hAnsi="等线" w:cs="宋体" w:hint="eastAsia"/>
                <w:color w:val="000000"/>
                <w:kern w:val="0"/>
                <w:sz w:val="24"/>
                <w:szCs w:val="24"/>
              </w:rPr>
              <w:t>系统部署与初始化</w:t>
            </w:r>
          </w:p>
        </w:tc>
        <w:tc>
          <w:tcPr>
            <w:tcW w:w="1204" w:type="dxa"/>
            <w:tcBorders>
              <w:top w:val="single" w:sz="4" w:space="0" w:color="auto"/>
              <w:left w:val="single" w:sz="4" w:space="0" w:color="auto"/>
              <w:bottom w:val="single" w:sz="4" w:space="0" w:color="auto"/>
              <w:right w:val="single" w:sz="12" w:space="0" w:color="auto"/>
            </w:tcBorders>
            <w:vAlign w:val="center"/>
          </w:tcPr>
          <w:p w14:paraId="497D50E1" w14:textId="44B5C5DF" w:rsidR="00436D39" w:rsidRPr="00436D39" w:rsidRDefault="00436D39" w:rsidP="00436D39">
            <w:pPr>
              <w:spacing w:line="360" w:lineRule="auto"/>
              <w:jc w:val="center"/>
              <w:rPr>
                <w:rFonts w:hAnsi="等线" w:cs="宋体" w:hint="eastAsia"/>
                <w:color w:val="000000"/>
                <w:kern w:val="0"/>
                <w:sz w:val="24"/>
                <w:szCs w:val="24"/>
              </w:rPr>
            </w:pPr>
            <w:r>
              <w:rPr>
                <w:rFonts w:hAnsi="等线" w:cs="宋体" w:hint="eastAsia"/>
                <w:color w:val="000000"/>
                <w:kern w:val="0"/>
                <w:sz w:val="24"/>
                <w:szCs w:val="24"/>
              </w:rPr>
              <w:t>1.5</w:t>
            </w:r>
          </w:p>
        </w:tc>
      </w:tr>
      <w:tr w:rsidR="00436D39" w14:paraId="2CA35414" w14:textId="77777777" w:rsidTr="00436D39">
        <w:trPr>
          <w:jc w:val="center"/>
        </w:trPr>
        <w:tc>
          <w:tcPr>
            <w:tcW w:w="795" w:type="dxa"/>
            <w:tcBorders>
              <w:top w:val="single" w:sz="4" w:space="0" w:color="auto"/>
              <w:left w:val="single" w:sz="12" w:space="0" w:color="auto"/>
              <w:bottom w:val="single" w:sz="4" w:space="0" w:color="auto"/>
              <w:right w:val="single" w:sz="4" w:space="0" w:color="auto"/>
            </w:tcBorders>
            <w:vAlign w:val="center"/>
          </w:tcPr>
          <w:p w14:paraId="4F127964" w14:textId="77777777" w:rsidR="00436D39" w:rsidRPr="00436D39" w:rsidRDefault="00436D39" w:rsidP="00436D39">
            <w:pPr>
              <w:spacing w:line="360" w:lineRule="auto"/>
              <w:jc w:val="center"/>
              <w:rPr>
                <w:rFonts w:hAnsi="等线" w:cs="宋体" w:hint="eastAsia"/>
                <w:color w:val="000000"/>
                <w:kern w:val="0"/>
                <w:sz w:val="24"/>
                <w:szCs w:val="24"/>
              </w:rPr>
            </w:pPr>
            <w:r>
              <w:rPr>
                <w:rFonts w:hAnsi="等线" w:cs="宋体" w:hint="eastAsia"/>
                <w:color w:val="000000"/>
                <w:kern w:val="0"/>
                <w:sz w:val="24"/>
                <w:szCs w:val="24"/>
              </w:rPr>
              <w:t>2</w:t>
            </w:r>
          </w:p>
        </w:tc>
        <w:tc>
          <w:tcPr>
            <w:tcW w:w="6598" w:type="dxa"/>
            <w:gridSpan w:val="7"/>
            <w:tcBorders>
              <w:top w:val="single" w:sz="4" w:space="0" w:color="auto"/>
              <w:left w:val="single" w:sz="4" w:space="0" w:color="auto"/>
              <w:bottom w:val="single" w:sz="4" w:space="0" w:color="auto"/>
              <w:right w:val="single" w:sz="4" w:space="0" w:color="auto"/>
            </w:tcBorders>
            <w:vAlign w:val="center"/>
          </w:tcPr>
          <w:p w14:paraId="1D123772" w14:textId="327831A2" w:rsidR="00436D39" w:rsidRPr="00436D39" w:rsidRDefault="00436D39" w:rsidP="00436D39">
            <w:pPr>
              <w:spacing w:line="360" w:lineRule="auto"/>
              <w:jc w:val="center"/>
              <w:rPr>
                <w:rFonts w:hAnsi="等线" w:cs="宋体" w:hint="eastAsia"/>
                <w:color w:val="000000"/>
                <w:kern w:val="0"/>
                <w:sz w:val="24"/>
                <w:szCs w:val="24"/>
              </w:rPr>
            </w:pPr>
            <w:r>
              <w:rPr>
                <w:rFonts w:hAnsi="等线" w:cs="宋体" w:hint="eastAsia"/>
                <w:color w:val="000000"/>
                <w:kern w:val="0"/>
                <w:sz w:val="24"/>
                <w:szCs w:val="24"/>
              </w:rPr>
              <w:t>软件测试与验收支持</w:t>
            </w:r>
          </w:p>
        </w:tc>
        <w:tc>
          <w:tcPr>
            <w:tcW w:w="1204" w:type="dxa"/>
            <w:tcBorders>
              <w:top w:val="single" w:sz="4" w:space="0" w:color="auto"/>
              <w:left w:val="single" w:sz="4" w:space="0" w:color="auto"/>
              <w:bottom w:val="single" w:sz="4" w:space="0" w:color="auto"/>
              <w:right w:val="single" w:sz="12" w:space="0" w:color="auto"/>
            </w:tcBorders>
            <w:vAlign w:val="center"/>
          </w:tcPr>
          <w:p w14:paraId="6F08C177" w14:textId="79036073" w:rsidR="00436D39" w:rsidRPr="00436D39" w:rsidRDefault="00436D39" w:rsidP="00436D39">
            <w:pPr>
              <w:spacing w:line="360" w:lineRule="auto"/>
              <w:jc w:val="center"/>
              <w:rPr>
                <w:rFonts w:hAnsi="等线" w:cs="宋体" w:hint="eastAsia"/>
                <w:color w:val="000000"/>
                <w:kern w:val="0"/>
                <w:sz w:val="24"/>
                <w:szCs w:val="24"/>
              </w:rPr>
            </w:pPr>
            <w:r>
              <w:rPr>
                <w:rFonts w:hAnsi="等线" w:cs="宋体" w:hint="eastAsia"/>
                <w:color w:val="000000"/>
                <w:kern w:val="0"/>
                <w:sz w:val="24"/>
                <w:szCs w:val="24"/>
              </w:rPr>
              <w:t>2</w:t>
            </w:r>
          </w:p>
        </w:tc>
      </w:tr>
      <w:tr w:rsidR="00436D39" w14:paraId="5E72C186" w14:textId="77777777" w:rsidTr="00436D39">
        <w:trPr>
          <w:jc w:val="center"/>
        </w:trPr>
        <w:tc>
          <w:tcPr>
            <w:tcW w:w="795" w:type="dxa"/>
            <w:tcBorders>
              <w:top w:val="single" w:sz="4" w:space="0" w:color="auto"/>
              <w:left w:val="single" w:sz="12" w:space="0" w:color="auto"/>
              <w:bottom w:val="single" w:sz="4" w:space="0" w:color="auto"/>
              <w:right w:val="single" w:sz="4" w:space="0" w:color="auto"/>
            </w:tcBorders>
            <w:vAlign w:val="center"/>
          </w:tcPr>
          <w:p w14:paraId="48DA0CEF" w14:textId="77777777" w:rsidR="00436D39" w:rsidRPr="00436D39" w:rsidRDefault="00436D39" w:rsidP="00436D39">
            <w:pPr>
              <w:spacing w:line="360" w:lineRule="auto"/>
              <w:jc w:val="center"/>
              <w:rPr>
                <w:rFonts w:hAnsi="等线" w:cs="宋体" w:hint="eastAsia"/>
                <w:color w:val="000000"/>
                <w:kern w:val="0"/>
                <w:sz w:val="24"/>
                <w:szCs w:val="24"/>
              </w:rPr>
            </w:pPr>
            <w:r>
              <w:rPr>
                <w:rFonts w:hAnsi="等线" w:cs="宋体" w:hint="eastAsia"/>
                <w:color w:val="000000"/>
                <w:kern w:val="0"/>
                <w:sz w:val="24"/>
                <w:szCs w:val="24"/>
              </w:rPr>
              <w:t>3</w:t>
            </w:r>
          </w:p>
        </w:tc>
        <w:tc>
          <w:tcPr>
            <w:tcW w:w="6598" w:type="dxa"/>
            <w:gridSpan w:val="7"/>
            <w:tcBorders>
              <w:top w:val="single" w:sz="4" w:space="0" w:color="auto"/>
              <w:left w:val="single" w:sz="4" w:space="0" w:color="auto"/>
              <w:bottom w:val="single" w:sz="4" w:space="0" w:color="auto"/>
              <w:right w:val="single" w:sz="4" w:space="0" w:color="auto"/>
            </w:tcBorders>
            <w:vAlign w:val="center"/>
          </w:tcPr>
          <w:p w14:paraId="031465CA" w14:textId="615D859B" w:rsidR="00436D39" w:rsidRPr="00436D39" w:rsidRDefault="00436D39" w:rsidP="00436D39">
            <w:pPr>
              <w:spacing w:line="360" w:lineRule="auto"/>
              <w:jc w:val="center"/>
              <w:rPr>
                <w:rFonts w:hAnsi="等线" w:cs="宋体" w:hint="eastAsia"/>
                <w:color w:val="000000"/>
                <w:kern w:val="0"/>
                <w:sz w:val="24"/>
                <w:szCs w:val="24"/>
              </w:rPr>
            </w:pPr>
            <w:r>
              <w:rPr>
                <w:rFonts w:hAnsi="等线" w:cs="宋体" w:hint="eastAsia"/>
                <w:color w:val="000000"/>
                <w:kern w:val="0"/>
                <w:sz w:val="24"/>
                <w:szCs w:val="24"/>
              </w:rPr>
              <w:t>用户培训与操作手册</w:t>
            </w:r>
          </w:p>
        </w:tc>
        <w:tc>
          <w:tcPr>
            <w:tcW w:w="1204" w:type="dxa"/>
            <w:tcBorders>
              <w:top w:val="single" w:sz="4" w:space="0" w:color="auto"/>
              <w:left w:val="single" w:sz="4" w:space="0" w:color="auto"/>
              <w:bottom w:val="single" w:sz="4" w:space="0" w:color="auto"/>
              <w:right w:val="single" w:sz="12" w:space="0" w:color="auto"/>
            </w:tcBorders>
            <w:vAlign w:val="center"/>
          </w:tcPr>
          <w:p w14:paraId="1514EA72" w14:textId="143F74E1" w:rsidR="00436D39" w:rsidRPr="00436D39" w:rsidRDefault="00436D39" w:rsidP="00436D39">
            <w:pPr>
              <w:spacing w:line="360" w:lineRule="auto"/>
              <w:jc w:val="center"/>
              <w:rPr>
                <w:rFonts w:hAnsi="等线" w:cs="宋体" w:hint="eastAsia"/>
                <w:color w:val="000000"/>
                <w:kern w:val="0"/>
                <w:sz w:val="24"/>
                <w:szCs w:val="24"/>
              </w:rPr>
            </w:pPr>
            <w:r>
              <w:rPr>
                <w:rFonts w:hAnsi="等线" w:cs="宋体" w:hint="eastAsia"/>
                <w:color w:val="000000"/>
                <w:kern w:val="0"/>
                <w:sz w:val="24"/>
                <w:szCs w:val="24"/>
              </w:rPr>
              <w:t>1</w:t>
            </w:r>
          </w:p>
        </w:tc>
      </w:tr>
      <w:tr w:rsidR="00436D39" w14:paraId="633036DF" w14:textId="77777777" w:rsidTr="00436D39">
        <w:trPr>
          <w:jc w:val="center"/>
        </w:trPr>
        <w:tc>
          <w:tcPr>
            <w:tcW w:w="795" w:type="dxa"/>
            <w:tcBorders>
              <w:top w:val="single" w:sz="4" w:space="0" w:color="auto"/>
              <w:left w:val="single" w:sz="12" w:space="0" w:color="auto"/>
              <w:bottom w:val="single" w:sz="4" w:space="0" w:color="auto"/>
              <w:right w:val="single" w:sz="4" w:space="0" w:color="auto"/>
            </w:tcBorders>
            <w:vAlign w:val="center"/>
          </w:tcPr>
          <w:p w14:paraId="514136C9" w14:textId="77777777" w:rsidR="00436D39" w:rsidRPr="00436D39" w:rsidRDefault="00436D39" w:rsidP="00436D39">
            <w:pPr>
              <w:spacing w:line="360" w:lineRule="auto"/>
              <w:jc w:val="center"/>
              <w:rPr>
                <w:rFonts w:hAnsi="等线" w:cs="宋体" w:hint="eastAsia"/>
                <w:color w:val="000000"/>
                <w:kern w:val="0"/>
                <w:sz w:val="24"/>
                <w:szCs w:val="24"/>
              </w:rPr>
            </w:pPr>
            <w:r>
              <w:rPr>
                <w:rFonts w:hAnsi="等线" w:cs="宋体" w:hint="eastAsia"/>
                <w:color w:val="000000"/>
                <w:kern w:val="0"/>
                <w:sz w:val="24"/>
                <w:szCs w:val="24"/>
              </w:rPr>
              <w:t>4</w:t>
            </w:r>
          </w:p>
        </w:tc>
        <w:tc>
          <w:tcPr>
            <w:tcW w:w="6598" w:type="dxa"/>
            <w:gridSpan w:val="7"/>
            <w:tcBorders>
              <w:top w:val="single" w:sz="4" w:space="0" w:color="auto"/>
              <w:left w:val="single" w:sz="4" w:space="0" w:color="auto"/>
              <w:bottom w:val="single" w:sz="4" w:space="0" w:color="auto"/>
              <w:right w:val="single" w:sz="4" w:space="0" w:color="auto"/>
            </w:tcBorders>
            <w:vAlign w:val="center"/>
          </w:tcPr>
          <w:p w14:paraId="6B50E7AC" w14:textId="0ED7A589" w:rsidR="00436D39" w:rsidRPr="00436D39" w:rsidRDefault="00436D39" w:rsidP="00436D39">
            <w:pPr>
              <w:spacing w:line="360" w:lineRule="auto"/>
              <w:jc w:val="center"/>
              <w:rPr>
                <w:rFonts w:hAnsi="等线" w:cs="宋体" w:hint="eastAsia"/>
                <w:color w:val="000000"/>
                <w:kern w:val="0"/>
                <w:sz w:val="24"/>
                <w:szCs w:val="24"/>
              </w:rPr>
            </w:pPr>
            <w:r>
              <w:rPr>
                <w:rFonts w:hAnsi="等线" w:cs="宋体" w:hint="eastAsia"/>
                <w:color w:val="000000"/>
                <w:kern w:val="0"/>
                <w:sz w:val="24"/>
                <w:szCs w:val="24"/>
              </w:rPr>
              <w:t>一年运行维护服务</w:t>
            </w:r>
          </w:p>
        </w:tc>
        <w:tc>
          <w:tcPr>
            <w:tcW w:w="1204" w:type="dxa"/>
            <w:tcBorders>
              <w:top w:val="single" w:sz="4" w:space="0" w:color="auto"/>
              <w:left w:val="single" w:sz="4" w:space="0" w:color="auto"/>
              <w:bottom w:val="single" w:sz="4" w:space="0" w:color="auto"/>
              <w:right w:val="single" w:sz="12" w:space="0" w:color="auto"/>
            </w:tcBorders>
            <w:vAlign w:val="center"/>
          </w:tcPr>
          <w:p w14:paraId="541F3574" w14:textId="2D073797" w:rsidR="00436D39" w:rsidRPr="00436D39" w:rsidRDefault="00436D39" w:rsidP="00436D39">
            <w:pPr>
              <w:spacing w:line="360" w:lineRule="auto"/>
              <w:jc w:val="center"/>
              <w:rPr>
                <w:rFonts w:hAnsi="等线" w:cs="宋体" w:hint="eastAsia"/>
                <w:color w:val="000000"/>
                <w:kern w:val="0"/>
                <w:sz w:val="24"/>
                <w:szCs w:val="24"/>
              </w:rPr>
            </w:pPr>
            <w:r>
              <w:rPr>
                <w:rFonts w:hAnsi="等线" w:cs="宋体" w:hint="eastAsia"/>
                <w:color w:val="000000"/>
                <w:kern w:val="0"/>
                <w:sz w:val="24"/>
                <w:szCs w:val="24"/>
              </w:rPr>
              <w:t>3.5</w:t>
            </w:r>
          </w:p>
        </w:tc>
      </w:tr>
      <w:tr w:rsidR="00436D39" w14:paraId="72C1EFF0" w14:textId="77777777" w:rsidTr="00436D39">
        <w:trPr>
          <w:jc w:val="center"/>
        </w:trPr>
        <w:tc>
          <w:tcPr>
            <w:tcW w:w="795" w:type="dxa"/>
            <w:tcBorders>
              <w:top w:val="single" w:sz="4" w:space="0" w:color="auto"/>
              <w:left w:val="single" w:sz="12" w:space="0" w:color="auto"/>
              <w:bottom w:val="single" w:sz="4" w:space="0" w:color="auto"/>
              <w:right w:val="single" w:sz="4" w:space="0" w:color="auto"/>
            </w:tcBorders>
            <w:vAlign w:val="center"/>
          </w:tcPr>
          <w:p w14:paraId="694DFCE5" w14:textId="77777777" w:rsidR="00436D39" w:rsidRPr="00436D39" w:rsidRDefault="00436D39" w:rsidP="00436D39">
            <w:pPr>
              <w:spacing w:line="360" w:lineRule="auto"/>
              <w:jc w:val="center"/>
              <w:rPr>
                <w:rFonts w:hAnsi="等线" w:cs="宋体" w:hint="eastAsia"/>
                <w:color w:val="000000"/>
                <w:kern w:val="0"/>
                <w:sz w:val="24"/>
                <w:szCs w:val="24"/>
              </w:rPr>
            </w:pPr>
            <w:r>
              <w:rPr>
                <w:rFonts w:hAnsi="等线" w:cs="宋体" w:hint="eastAsia"/>
                <w:color w:val="000000"/>
                <w:kern w:val="0"/>
                <w:sz w:val="24"/>
                <w:szCs w:val="24"/>
              </w:rPr>
              <w:t>5</w:t>
            </w:r>
          </w:p>
        </w:tc>
        <w:tc>
          <w:tcPr>
            <w:tcW w:w="6598" w:type="dxa"/>
            <w:gridSpan w:val="7"/>
            <w:tcBorders>
              <w:top w:val="single" w:sz="4" w:space="0" w:color="auto"/>
              <w:left w:val="single" w:sz="4" w:space="0" w:color="auto"/>
              <w:bottom w:val="single" w:sz="4" w:space="0" w:color="auto"/>
              <w:right w:val="single" w:sz="4" w:space="0" w:color="auto"/>
            </w:tcBorders>
            <w:vAlign w:val="center"/>
          </w:tcPr>
          <w:p w14:paraId="6FEBC0C5" w14:textId="5C039EF2" w:rsidR="00436D39" w:rsidRPr="00436D39" w:rsidRDefault="00436D39" w:rsidP="00436D39">
            <w:pPr>
              <w:spacing w:line="360" w:lineRule="auto"/>
              <w:jc w:val="center"/>
              <w:rPr>
                <w:rFonts w:hAnsi="等线" w:cs="宋体" w:hint="eastAsia"/>
                <w:color w:val="000000"/>
                <w:kern w:val="0"/>
                <w:sz w:val="24"/>
                <w:szCs w:val="24"/>
              </w:rPr>
            </w:pPr>
            <w:r>
              <w:rPr>
                <w:rFonts w:hAnsi="等线" w:cs="宋体" w:hint="eastAsia"/>
                <w:color w:val="000000"/>
                <w:kern w:val="0"/>
                <w:sz w:val="24"/>
                <w:szCs w:val="24"/>
              </w:rPr>
              <w:t>安全配置与数据备份</w:t>
            </w:r>
          </w:p>
        </w:tc>
        <w:tc>
          <w:tcPr>
            <w:tcW w:w="1204" w:type="dxa"/>
            <w:tcBorders>
              <w:top w:val="single" w:sz="4" w:space="0" w:color="auto"/>
              <w:left w:val="single" w:sz="4" w:space="0" w:color="auto"/>
              <w:bottom w:val="single" w:sz="4" w:space="0" w:color="auto"/>
              <w:right w:val="single" w:sz="12" w:space="0" w:color="auto"/>
            </w:tcBorders>
            <w:vAlign w:val="center"/>
          </w:tcPr>
          <w:p w14:paraId="424F2EC4" w14:textId="6DEB5331" w:rsidR="00436D39" w:rsidRPr="00436D39" w:rsidRDefault="00436D39" w:rsidP="00436D39">
            <w:pPr>
              <w:spacing w:line="360" w:lineRule="auto"/>
              <w:jc w:val="center"/>
              <w:rPr>
                <w:rFonts w:hAnsi="等线" w:cs="宋体" w:hint="eastAsia"/>
                <w:color w:val="000000"/>
                <w:kern w:val="0"/>
                <w:sz w:val="24"/>
                <w:szCs w:val="24"/>
              </w:rPr>
            </w:pPr>
            <w:r>
              <w:rPr>
                <w:rFonts w:hAnsi="等线" w:cs="宋体" w:hint="eastAsia"/>
                <w:color w:val="000000"/>
                <w:kern w:val="0"/>
                <w:sz w:val="24"/>
                <w:szCs w:val="24"/>
              </w:rPr>
              <w:t>1</w:t>
            </w:r>
          </w:p>
        </w:tc>
      </w:tr>
      <w:tr w:rsidR="000A66F7" w14:paraId="5DB6F4DB" w14:textId="77777777" w:rsidTr="00436D39">
        <w:trPr>
          <w:jc w:val="center"/>
        </w:trPr>
        <w:tc>
          <w:tcPr>
            <w:tcW w:w="795" w:type="dxa"/>
            <w:tcBorders>
              <w:top w:val="single" w:sz="4" w:space="0" w:color="auto"/>
              <w:left w:val="single" w:sz="12" w:space="0" w:color="auto"/>
              <w:bottom w:val="single" w:sz="4" w:space="0" w:color="auto"/>
              <w:right w:val="single" w:sz="4" w:space="0" w:color="auto"/>
            </w:tcBorders>
            <w:vAlign w:val="center"/>
          </w:tcPr>
          <w:p w14:paraId="0C311296" w14:textId="77777777" w:rsidR="000A66F7" w:rsidRPr="00436D39" w:rsidRDefault="00000000" w:rsidP="00436D39">
            <w:pPr>
              <w:spacing w:line="360" w:lineRule="auto"/>
              <w:jc w:val="center"/>
              <w:rPr>
                <w:rFonts w:hAnsi="等线" w:cs="宋体" w:hint="eastAsia"/>
                <w:color w:val="000000"/>
                <w:kern w:val="0"/>
                <w:sz w:val="24"/>
                <w:szCs w:val="24"/>
              </w:rPr>
            </w:pPr>
            <w:r>
              <w:rPr>
                <w:rFonts w:hAnsi="等线" w:cs="宋体" w:hint="eastAsia"/>
                <w:color w:val="000000"/>
                <w:kern w:val="0"/>
                <w:sz w:val="24"/>
                <w:szCs w:val="24"/>
              </w:rPr>
              <w:t>6</w:t>
            </w:r>
          </w:p>
        </w:tc>
        <w:tc>
          <w:tcPr>
            <w:tcW w:w="6598" w:type="dxa"/>
            <w:gridSpan w:val="7"/>
            <w:tcBorders>
              <w:top w:val="single" w:sz="4" w:space="0" w:color="auto"/>
              <w:left w:val="single" w:sz="4" w:space="0" w:color="auto"/>
              <w:bottom w:val="single" w:sz="4" w:space="0" w:color="auto"/>
              <w:right w:val="single" w:sz="4" w:space="0" w:color="auto"/>
            </w:tcBorders>
            <w:vAlign w:val="center"/>
          </w:tcPr>
          <w:p w14:paraId="51A2B50C" w14:textId="77777777" w:rsidR="000A66F7" w:rsidRPr="00436D39" w:rsidRDefault="00000000" w:rsidP="00436D39">
            <w:pPr>
              <w:spacing w:line="360" w:lineRule="auto"/>
              <w:jc w:val="center"/>
              <w:rPr>
                <w:rFonts w:hAnsi="等线" w:cs="宋体" w:hint="eastAsia"/>
                <w:color w:val="000000"/>
                <w:kern w:val="0"/>
                <w:sz w:val="24"/>
                <w:szCs w:val="24"/>
              </w:rPr>
            </w:pPr>
            <w:r>
              <w:rPr>
                <w:rFonts w:hAnsi="等线" w:cs="宋体" w:hint="eastAsia"/>
                <w:color w:val="000000"/>
                <w:kern w:val="0"/>
                <w:sz w:val="24"/>
                <w:szCs w:val="24"/>
              </w:rPr>
              <w:t>其他</w:t>
            </w:r>
          </w:p>
        </w:tc>
        <w:tc>
          <w:tcPr>
            <w:tcW w:w="1204" w:type="dxa"/>
            <w:tcBorders>
              <w:top w:val="single" w:sz="4" w:space="0" w:color="auto"/>
              <w:left w:val="single" w:sz="4" w:space="0" w:color="auto"/>
              <w:bottom w:val="single" w:sz="4" w:space="0" w:color="auto"/>
              <w:right w:val="single" w:sz="12" w:space="0" w:color="auto"/>
            </w:tcBorders>
            <w:vAlign w:val="center"/>
          </w:tcPr>
          <w:p w14:paraId="6A085BCF" w14:textId="77777777" w:rsidR="000A66F7" w:rsidRPr="00436D39" w:rsidRDefault="00000000" w:rsidP="00436D39">
            <w:pPr>
              <w:spacing w:line="360" w:lineRule="auto"/>
              <w:jc w:val="center"/>
              <w:rPr>
                <w:rFonts w:hAnsi="等线" w:cs="宋体" w:hint="eastAsia"/>
                <w:color w:val="000000"/>
                <w:kern w:val="0"/>
                <w:sz w:val="24"/>
                <w:szCs w:val="24"/>
              </w:rPr>
            </w:pPr>
            <w:r>
              <w:rPr>
                <w:rFonts w:hAnsi="等线" w:cs="宋体" w:hint="eastAsia"/>
                <w:color w:val="000000"/>
                <w:kern w:val="0"/>
                <w:sz w:val="24"/>
                <w:szCs w:val="24"/>
              </w:rPr>
              <w:t>0</w:t>
            </w:r>
          </w:p>
        </w:tc>
      </w:tr>
      <w:tr w:rsidR="000A66F7" w14:paraId="2A9628B6" w14:textId="77777777">
        <w:trPr>
          <w:trHeight w:val="517"/>
          <w:jc w:val="center"/>
        </w:trPr>
        <w:tc>
          <w:tcPr>
            <w:tcW w:w="7393" w:type="dxa"/>
            <w:gridSpan w:val="8"/>
            <w:tcBorders>
              <w:top w:val="single" w:sz="4" w:space="0" w:color="auto"/>
              <w:left w:val="single" w:sz="12" w:space="0" w:color="auto"/>
              <w:bottom w:val="single" w:sz="12" w:space="0" w:color="auto"/>
              <w:right w:val="single" w:sz="4" w:space="0" w:color="auto"/>
            </w:tcBorders>
            <w:vAlign w:val="center"/>
          </w:tcPr>
          <w:p w14:paraId="73770EAA" w14:textId="77777777" w:rsidR="000A66F7" w:rsidRDefault="00000000">
            <w:pPr>
              <w:jc w:val="center"/>
              <w:rPr>
                <w:rFonts w:ascii="仿宋" w:eastAsia="仿宋" w:hAnsi="仿宋" w:hint="eastAsia"/>
                <w:color w:val="000000" w:themeColor="text1"/>
                <w:sz w:val="28"/>
                <w:szCs w:val="28"/>
              </w:rPr>
            </w:pPr>
            <w:r>
              <w:rPr>
                <w:rFonts w:ascii="仿宋" w:eastAsia="仿宋" w:hAnsi="仿宋" w:hint="eastAsia"/>
                <w:color w:val="000000" w:themeColor="text1"/>
                <w:sz w:val="28"/>
                <w:szCs w:val="28"/>
              </w:rPr>
              <w:t>其他费用合计</w:t>
            </w:r>
          </w:p>
        </w:tc>
        <w:tc>
          <w:tcPr>
            <w:tcW w:w="1204" w:type="dxa"/>
            <w:tcBorders>
              <w:top w:val="single" w:sz="4" w:space="0" w:color="auto"/>
              <w:left w:val="single" w:sz="4" w:space="0" w:color="auto"/>
              <w:bottom w:val="single" w:sz="12" w:space="0" w:color="auto"/>
              <w:right w:val="single" w:sz="12" w:space="0" w:color="auto"/>
            </w:tcBorders>
            <w:vAlign w:val="center"/>
          </w:tcPr>
          <w:p w14:paraId="397A798F" w14:textId="6874E243" w:rsidR="000A66F7" w:rsidRPr="00436D39" w:rsidRDefault="00436D39">
            <w:pPr>
              <w:jc w:val="center"/>
              <w:rPr>
                <w:rFonts w:hAnsi="等线" w:cs="宋体" w:hint="eastAsia"/>
                <w:color w:val="000000"/>
                <w:kern w:val="0"/>
                <w:sz w:val="24"/>
                <w:szCs w:val="24"/>
              </w:rPr>
            </w:pPr>
            <w:r>
              <w:rPr>
                <w:rFonts w:hAnsi="等线" w:cs="宋体" w:hint="eastAsia"/>
                <w:color w:val="000000"/>
                <w:kern w:val="0"/>
                <w:sz w:val="24"/>
                <w:szCs w:val="24"/>
              </w:rPr>
              <w:t>9</w:t>
            </w:r>
          </w:p>
        </w:tc>
      </w:tr>
      <w:tr w:rsidR="000A66F7" w14:paraId="29344535" w14:textId="77777777">
        <w:trPr>
          <w:trHeight w:val="438"/>
          <w:jc w:val="center"/>
        </w:trPr>
        <w:tc>
          <w:tcPr>
            <w:tcW w:w="7393" w:type="dxa"/>
            <w:gridSpan w:val="8"/>
            <w:tcBorders>
              <w:top w:val="single" w:sz="12" w:space="0" w:color="auto"/>
              <w:left w:val="single" w:sz="12" w:space="0" w:color="auto"/>
              <w:bottom w:val="single" w:sz="12" w:space="0" w:color="auto"/>
              <w:right w:val="single" w:sz="4" w:space="0" w:color="auto"/>
            </w:tcBorders>
            <w:vAlign w:val="center"/>
          </w:tcPr>
          <w:p w14:paraId="5DA485B6" w14:textId="77777777" w:rsidR="000A66F7" w:rsidRDefault="00000000">
            <w:pPr>
              <w:jc w:val="center"/>
              <w:rPr>
                <w:rFonts w:ascii="仿宋" w:eastAsia="仿宋" w:hAnsi="仿宋" w:hint="eastAsia"/>
                <w:b/>
                <w:bCs/>
                <w:color w:val="000000" w:themeColor="text1"/>
                <w:sz w:val="28"/>
                <w:szCs w:val="28"/>
              </w:rPr>
            </w:pPr>
            <w:r>
              <w:rPr>
                <w:rFonts w:ascii="仿宋" w:eastAsia="仿宋" w:hAnsi="仿宋" w:hint="eastAsia"/>
                <w:b/>
                <w:bCs/>
                <w:color w:val="000000" w:themeColor="text1"/>
                <w:sz w:val="28"/>
                <w:szCs w:val="28"/>
              </w:rPr>
              <w:t>项目总费用</w:t>
            </w:r>
          </w:p>
        </w:tc>
        <w:tc>
          <w:tcPr>
            <w:tcW w:w="1204" w:type="dxa"/>
            <w:tcBorders>
              <w:top w:val="single" w:sz="12" w:space="0" w:color="auto"/>
              <w:left w:val="single" w:sz="4" w:space="0" w:color="auto"/>
              <w:bottom w:val="single" w:sz="12" w:space="0" w:color="auto"/>
              <w:right w:val="single" w:sz="12" w:space="0" w:color="auto"/>
            </w:tcBorders>
            <w:vAlign w:val="center"/>
          </w:tcPr>
          <w:p w14:paraId="0BAA8EC8" w14:textId="618EAF42" w:rsidR="000A66F7" w:rsidRDefault="00436D39">
            <w:pPr>
              <w:jc w:val="center"/>
              <w:rPr>
                <w:rFonts w:ascii="仿宋" w:eastAsia="仿宋" w:hAnsi="仿宋" w:hint="eastAsia"/>
                <w:color w:val="000000" w:themeColor="text1"/>
                <w:sz w:val="28"/>
                <w:szCs w:val="28"/>
              </w:rPr>
            </w:pPr>
            <w:r>
              <w:rPr>
                <w:rFonts w:hAnsi="等线" w:cs="宋体" w:hint="eastAsia"/>
                <w:color w:val="000000"/>
                <w:kern w:val="0"/>
                <w:sz w:val="24"/>
                <w:szCs w:val="24"/>
              </w:rPr>
              <w:t>46</w:t>
            </w:r>
          </w:p>
        </w:tc>
      </w:tr>
    </w:tbl>
    <w:p w14:paraId="554FBEB8" w14:textId="77777777" w:rsidR="000A66F7" w:rsidRDefault="00000000">
      <w:pPr>
        <w:rPr>
          <w:rFonts w:ascii="黑体" w:eastAsia="黑体"/>
          <w:color w:val="000000" w:themeColor="text1"/>
          <w:sz w:val="28"/>
          <w:szCs w:val="28"/>
        </w:rPr>
      </w:pPr>
      <w:r>
        <w:rPr>
          <w:rFonts w:ascii="黑体" w:eastAsia="黑体" w:hint="eastAsia"/>
          <w:color w:val="000000" w:themeColor="text1"/>
          <w:sz w:val="28"/>
          <w:szCs w:val="28"/>
        </w:rPr>
        <w:t>六、建设周期</w:t>
      </w:r>
    </w:p>
    <w:tbl>
      <w:tblPr>
        <w:tblW w:w="0" w:type="auto"/>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8276"/>
      </w:tblGrid>
      <w:tr w:rsidR="000A66F7" w14:paraId="67711A3E" w14:textId="77777777">
        <w:trPr>
          <w:jc w:val="center"/>
        </w:trPr>
        <w:tc>
          <w:tcPr>
            <w:tcW w:w="8720" w:type="dxa"/>
            <w:tcBorders>
              <w:top w:val="single" w:sz="12" w:space="0" w:color="auto"/>
              <w:left w:val="single" w:sz="12" w:space="0" w:color="auto"/>
              <w:bottom w:val="single" w:sz="12" w:space="0" w:color="auto"/>
              <w:right w:val="single" w:sz="12" w:space="0" w:color="auto"/>
            </w:tcBorders>
          </w:tcPr>
          <w:p w14:paraId="6F548915" w14:textId="77777777" w:rsidR="000A66F7" w:rsidRDefault="00000000">
            <w:pPr>
              <w:rPr>
                <w:rFonts w:ascii="仿宋" w:eastAsia="仿宋" w:hAnsi="仿宋" w:hint="eastAsia"/>
                <w:color w:val="000000" w:themeColor="text1"/>
                <w:sz w:val="28"/>
                <w:szCs w:val="28"/>
              </w:rPr>
            </w:pPr>
            <w:r>
              <w:rPr>
                <w:rFonts w:ascii="仿宋" w:eastAsia="仿宋" w:hAnsi="仿宋" w:hint="eastAsia"/>
                <w:color w:val="000000" w:themeColor="text1"/>
                <w:sz w:val="28"/>
                <w:szCs w:val="28"/>
              </w:rPr>
              <w:t>项目建设的关键节点（图或者文字）</w:t>
              <w:br/>
              <w:t>项目建设周期预计为6个月。</w:t>
              <w:br/>
              <w:t>1、项目准备阶段（0.5个月）：完成需求确认、建设内容细化、资金落实及采购准备。</w:t>
              <w:br/>
              <w:t>2、设计开发阶段（2.5个月）：完成系统设计、功能开发、AI能力接入及可信档案馆接口开发。</w:t>
              <w:br/>
              <w:t>3、部署试用阶段（2个月）：完成系统部署、基础资料初始化、用户培训和辖区推广试用，并根据反馈优化。</w:t>
              <w:br/>
              <w:t>4、验收阶段（1个月）：完成软件测试、材料整理、问题整改和项目验收。</w:t>
            </w:r>
          </w:p>
        </w:tc>
      </w:tr>
    </w:tbl>
    <w:p w14:paraId="7908B0E2" w14:textId="77777777" w:rsidR="000A66F7" w:rsidRDefault="00000000">
      <w:pPr>
        <w:rPr>
          <w:rFonts w:ascii="黑体" w:eastAsia="黑体"/>
          <w:color w:val="000000" w:themeColor="text1"/>
          <w:sz w:val="28"/>
          <w:szCs w:val="28"/>
        </w:rPr>
      </w:pPr>
      <w:r>
        <w:rPr>
          <w:rFonts w:ascii="黑体" w:eastAsia="黑体" w:hint="eastAsia"/>
          <w:color w:val="000000" w:themeColor="text1"/>
          <w:sz w:val="28"/>
          <w:szCs w:val="28"/>
        </w:rPr>
        <w:lastRenderedPageBreak/>
        <w:t>七、部门审核意见</w:t>
      </w:r>
    </w:p>
    <w:tbl>
      <w:tblPr>
        <w:tblW w:w="0" w:type="auto"/>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4138"/>
        <w:gridCol w:w="4138"/>
      </w:tblGrid>
      <w:tr w:rsidR="000A66F7" w14:paraId="1C88981C" w14:textId="77777777">
        <w:trPr>
          <w:jc w:val="center"/>
        </w:trPr>
        <w:tc>
          <w:tcPr>
            <w:tcW w:w="4261" w:type="dxa"/>
            <w:tcBorders>
              <w:top w:val="single" w:sz="12" w:space="0" w:color="auto"/>
              <w:left w:val="single" w:sz="12" w:space="0" w:color="auto"/>
              <w:bottom w:val="single" w:sz="12" w:space="0" w:color="auto"/>
              <w:right w:val="single" w:sz="12" w:space="0" w:color="auto"/>
            </w:tcBorders>
          </w:tcPr>
          <w:p w14:paraId="5D76D1AD" w14:textId="77777777" w:rsidR="000A66F7" w:rsidRDefault="00000000">
            <w:pPr>
              <w:rPr>
                <w:rFonts w:ascii="仿宋" w:eastAsia="仿宋" w:hAnsi="仿宋" w:hint="eastAsia"/>
                <w:color w:val="000000" w:themeColor="text1"/>
              </w:rPr>
            </w:pPr>
            <w:r>
              <w:rPr>
                <w:rFonts w:ascii="仿宋" w:eastAsia="仿宋" w:hAnsi="仿宋" w:hint="eastAsia"/>
                <w:color w:val="000000" w:themeColor="text1"/>
              </w:rPr>
              <w:t xml:space="preserve">预算主管部门                 </w:t>
            </w:r>
          </w:p>
          <w:p w14:paraId="3256B230" w14:textId="77777777" w:rsidR="000A66F7" w:rsidRDefault="000A66F7">
            <w:pPr>
              <w:rPr>
                <w:rFonts w:ascii="仿宋" w:eastAsia="仿宋" w:hAnsi="仿宋" w:hint="eastAsia"/>
                <w:color w:val="000000" w:themeColor="text1"/>
              </w:rPr>
            </w:pPr>
          </w:p>
          <w:p w14:paraId="42FEBB32" w14:textId="77777777" w:rsidR="000A66F7" w:rsidRDefault="00000000">
            <w:pPr>
              <w:jc w:val="left"/>
              <w:rPr>
                <w:rFonts w:ascii="仿宋" w:eastAsia="仿宋" w:hAnsi="仿宋" w:hint="eastAsia"/>
                <w:color w:val="000000" w:themeColor="text1"/>
                <w:sz w:val="28"/>
                <w:szCs w:val="28"/>
              </w:rPr>
            </w:pPr>
            <w:r>
              <w:rPr>
                <w:rFonts w:ascii="仿宋" w:eastAsia="仿宋" w:hAnsi="仿宋" w:hint="eastAsia"/>
                <w:color w:val="000000" w:themeColor="text1"/>
                <w:sz w:val="28"/>
                <w:szCs w:val="28"/>
              </w:rPr>
              <w:t>签字：</w:t>
            </w:r>
          </w:p>
          <w:p w14:paraId="41604C40" w14:textId="77777777" w:rsidR="000A66F7" w:rsidRDefault="00000000">
            <w:pPr>
              <w:jc w:val="left"/>
              <w:rPr>
                <w:rFonts w:ascii="仿宋" w:eastAsia="仿宋" w:hAnsi="仿宋" w:hint="eastAsia"/>
                <w:color w:val="000000" w:themeColor="text1"/>
                <w:sz w:val="28"/>
                <w:szCs w:val="28"/>
              </w:rPr>
            </w:pPr>
            <w:r>
              <w:rPr>
                <w:rFonts w:ascii="仿宋" w:eastAsia="仿宋" w:hAnsi="仿宋" w:hint="eastAsia"/>
                <w:color w:val="000000" w:themeColor="text1"/>
                <w:sz w:val="28"/>
                <w:szCs w:val="28"/>
              </w:rPr>
              <w:t xml:space="preserve">日期： </w:t>
            </w:r>
          </w:p>
          <w:p w14:paraId="2659F9FC" w14:textId="77777777" w:rsidR="000A66F7" w:rsidRDefault="00000000">
            <w:pPr>
              <w:rPr>
                <w:rFonts w:ascii="仿宋" w:eastAsia="仿宋" w:hAnsi="仿宋" w:hint="eastAsia"/>
                <w:color w:val="000000" w:themeColor="text1"/>
              </w:rPr>
            </w:pPr>
            <w:r>
              <w:rPr>
                <w:rFonts w:ascii="仿宋" w:eastAsia="仿宋" w:hAnsi="仿宋" w:hint="eastAsia"/>
                <w:color w:val="000000" w:themeColor="text1"/>
                <w:sz w:val="28"/>
                <w:szCs w:val="28"/>
              </w:rPr>
              <w:t>盖章：</w:t>
            </w:r>
          </w:p>
        </w:tc>
        <w:tc>
          <w:tcPr>
            <w:tcW w:w="4261" w:type="dxa"/>
            <w:tcBorders>
              <w:top w:val="single" w:sz="12" w:space="0" w:color="auto"/>
              <w:left w:val="single" w:sz="12" w:space="0" w:color="auto"/>
              <w:bottom w:val="single" w:sz="12" w:space="0" w:color="auto"/>
              <w:right w:val="single" w:sz="12" w:space="0" w:color="auto"/>
            </w:tcBorders>
          </w:tcPr>
          <w:p w14:paraId="64D7FE01" w14:textId="77777777" w:rsidR="000A66F7" w:rsidRDefault="00000000">
            <w:pPr>
              <w:rPr>
                <w:rFonts w:ascii="仿宋" w:eastAsia="仿宋" w:hAnsi="仿宋" w:hint="eastAsia"/>
                <w:color w:val="000000" w:themeColor="text1"/>
              </w:rPr>
            </w:pPr>
            <w:r>
              <w:rPr>
                <w:rFonts w:ascii="仿宋" w:eastAsia="仿宋" w:hAnsi="仿宋" w:hint="eastAsia"/>
                <w:color w:val="000000" w:themeColor="text1"/>
              </w:rPr>
              <w:t>预算部门</w:t>
            </w:r>
          </w:p>
          <w:p w14:paraId="4D3854D0" w14:textId="77777777" w:rsidR="000A66F7" w:rsidRDefault="000A66F7">
            <w:pPr>
              <w:rPr>
                <w:rFonts w:ascii="仿宋" w:eastAsia="仿宋" w:hAnsi="仿宋" w:hint="eastAsia"/>
                <w:color w:val="000000" w:themeColor="text1"/>
              </w:rPr>
            </w:pPr>
          </w:p>
          <w:p w14:paraId="051A9159" w14:textId="77777777" w:rsidR="000A66F7" w:rsidRDefault="00000000">
            <w:pPr>
              <w:jc w:val="left"/>
              <w:rPr>
                <w:rFonts w:ascii="仿宋" w:eastAsia="仿宋" w:hAnsi="仿宋" w:hint="eastAsia"/>
                <w:color w:val="000000" w:themeColor="text1"/>
                <w:sz w:val="28"/>
                <w:szCs w:val="28"/>
              </w:rPr>
            </w:pPr>
            <w:r>
              <w:rPr>
                <w:rFonts w:ascii="仿宋" w:eastAsia="仿宋" w:hAnsi="仿宋" w:hint="eastAsia"/>
                <w:color w:val="000000" w:themeColor="text1"/>
                <w:sz w:val="28"/>
                <w:szCs w:val="28"/>
              </w:rPr>
              <w:t>签字：</w:t>
            </w:r>
          </w:p>
          <w:p w14:paraId="6746B861" w14:textId="77777777" w:rsidR="000A66F7" w:rsidRDefault="00000000">
            <w:pPr>
              <w:jc w:val="left"/>
              <w:rPr>
                <w:rFonts w:ascii="仿宋" w:eastAsia="仿宋" w:hAnsi="仿宋" w:hint="eastAsia"/>
                <w:color w:val="000000" w:themeColor="text1"/>
                <w:sz w:val="28"/>
                <w:szCs w:val="28"/>
              </w:rPr>
            </w:pPr>
            <w:r>
              <w:rPr>
                <w:rFonts w:ascii="仿宋" w:eastAsia="仿宋" w:hAnsi="仿宋" w:hint="eastAsia"/>
                <w:color w:val="000000" w:themeColor="text1"/>
                <w:sz w:val="28"/>
                <w:szCs w:val="28"/>
              </w:rPr>
              <w:t xml:space="preserve">日期： </w:t>
            </w:r>
          </w:p>
          <w:p w14:paraId="1F1C5228" w14:textId="77777777" w:rsidR="000A66F7" w:rsidRDefault="00000000">
            <w:pPr>
              <w:rPr>
                <w:rFonts w:ascii="仿宋" w:eastAsia="仿宋" w:hAnsi="仿宋" w:hint="eastAsia"/>
                <w:color w:val="000000" w:themeColor="text1"/>
              </w:rPr>
            </w:pPr>
            <w:r>
              <w:rPr>
                <w:rFonts w:ascii="仿宋" w:eastAsia="仿宋" w:hAnsi="仿宋" w:hint="eastAsia"/>
                <w:color w:val="000000" w:themeColor="text1"/>
                <w:sz w:val="28"/>
                <w:szCs w:val="28"/>
              </w:rPr>
              <w:t>盖章：</w:t>
            </w:r>
          </w:p>
        </w:tc>
      </w:tr>
    </w:tbl>
    <w:p w14:paraId="15788E68" w14:textId="77777777" w:rsidR="000A66F7" w:rsidRDefault="000A66F7"/>
    <w:sectPr w:rsidR="000A66F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仿宋_GB2312">
    <w:panose1 w:val="02010609030101010101"/>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7639"/>
    <w:rsid w:val="000047CB"/>
    <w:rsid w:val="000075AF"/>
    <w:rsid w:val="000A66F7"/>
    <w:rsid w:val="000B3D24"/>
    <w:rsid w:val="00115A34"/>
    <w:rsid w:val="00246B00"/>
    <w:rsid w:val="002723BA"/>
    <w:rsid w:val="00313A09"/>
    <w:rsid w:val="003C01FA"/>
    <w:rsid w:val="0040046A"/>
    <w:rsid w:val="00436D39"/>
    <w:rsid w:val="004A36DD"/>
    <w:rsid w:val="004B310F"/>
    <w:rsid w:val="006523BD"/>
    <w:rsid w:val="0071187D"/>
    <w:rsid w:val="007225E0"/>
    <w:rsid w:val="007B6BCC"/>
    <w:rsid w:val="00821D73"/>
    <w:rsid w:val="00845D23"/>
    <w:rsid w:val="00881575"/>
    <w:rsid w:val="0089615F"/>
    <w:rsid w:val="009C023D"/>
    <w:rsid w:val="00A13962"/>
    <w:rsid w:val="00A91A8E"/>
    <w:rsid w:val="00B93905"/>
    <w:rsid w:val="00C556C4"/>
    <w:rsid w:val="00C81C67"/>
    <w:rsid w:val="00D11F5B"/>
    <w:rsid w:val="00EC6945"/>
    <w:rsid w:val="00F71EF7"/>
    <w:rsid w:val="00FB7639"/>
    <w:rsid w:val="46361DAF"/>
    <w:rsid w:val="50E16B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08E83F5"/>
  <w15:docId w15:val="{5EC1664A-D30B-446E-8673-A972FE065B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仿宋_GB2312" w:eastAsia="仿宋_GB2312" w:hAnsi="Times New Roman" w:cs="Times New Roman"/>
      <w:kern w:val="2"/>
      <w:sz w:val="32"/>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0F4761" w:themeColor="accent1" w:themeShade="BF"/>
      <w:sz w:val="48"/>
      <w:szCs w:val="48"/>
      <w14:ligatures w14:val="standardContextual"/>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14:ligatures w14:val="standardContextual"/>
    </w:rPr>
  </w:style>
  <w:style w:type="paragraph" w:styleId="3">
    <w:name w:val="heading 3"/>
    <w:basedOn w:val="a"/>
    <w:next w:val="a"/>
    <w:link w:val="30"/>
    <w:uiPriority w:val="9"/>
    <w:semiHidden/>
    <w:unhideWhenUsed/>
    <w:qFormat/>
    <w:pPr>
      <w:keepNext/>
      <w:keepLines/>
      <w:spacing w:before="160" w:after="80"/>
      <w:outlineLvl w:val="2"/>
    </w:pPr>
    <w:rPr>
      <w:rFonts w:asciiTheme="majorHAnsi" w:eastAsiaTheme="majorEastAsia" w:hAnsiTheme="majorHAnsi" w:cstheme="majorBidi"/>
      <w:color w:val="0F4761" w:themeColor="accent1" w:themeShade="BF"/>
      <w:szCs w:val="32"/>
      <w14:ligatures w14:val="standardContextual"/>
    </w:rPr>
  </w:style>
  <w:style w:type="paragraph" w:styleId="4">
    <w:name w:val="heading 4"/>
    <w:basedOn w:val="a"/>
    <w:next w:val="a"/>
    <w:link w:val="40"/>
    <w:uiPriority w:val="9"/>
    <w:semiHidden/>
    <w:unhideWhenUsed/>
    <w:qFormat/>
    <w:pPr>
      <w:keepNext/>
      <w:keepLines/>
      <w:spacing w:before="80" w:after="40"/>
      <w:outlineLvl w:val="3"/>
    </w:pPr>
    <w:rPr>
      <w:rFonts w:asciiTheme="minorHAnsi" w:eastAsiaTheme="minorEastAsia" w:hAnsiTheme="minorHAnsi" w:cstheme="majorBidi"/>
      <w:color w:val="0F4761" w:themeColor="accent1" w:themeShade="BF"/>
      <w:sz w:val="28"/>
      <w:szCs w:val="28"/>
      <w14:ligatures w14:val="standardContextual"/>
    </w:rPr>
  </w:style>
  <w:style w:type="paragraph" w:styleId="5">
    <w:name w:val="heading 5"/>
    <w:basedOn w:val="a"/>
    <w:next w:val="a"/>
    <w:link w:val="50"/>
    <w:uiPriority w:val="9"/>
    <w:semiHidden/>
    <w:unhideWhenUsed/>
    <w:qFormat/>
    <w:pPr>
      <w:keepNext/>
      <w:keepLines/>
      <w:spacing w:before="80" w:after="40"/>
      <w:outlineLvl w:val="4"/>
    </w:pPr>
    <w:rPr>
      <w:rFonts w:asciiTheme="minorHAnsi" w:eastAsiaTheme="minorEastAsia" w:hAnsiTheme="minorHAnsi" w:cstheme="majorBidi"/>
      <w:color w:val="0F4761" w:themeColor="accent1" w:themeShade="BF"/>
      <w:sz w:val="24"/>
      <w:szCs w:val="24"/>
      <w14:ligatures w14:val="standardContextual"/>
    </w:rPr>
  </w:style>
  <w:style w:type="paragraph" w:styleId="6">
    <w:name w:val="heading 6"/>
    <w:basedOn w:val="a"/>
    <w:next w:val="a"/>
    <w:link w:val="60"/>
    <w:uiPriority w:val="9"/>
    <w:semiHidden/>
    <w:unhideWhenUsed/>
    <w:qFormat/>
    <w:pPr>
      <w:keepNext/>
      <w:keepLines/>
      <w:spacing w:before="40"/>
      <w:outlineLvl w:val="5"/>
    </w:pPr>
    <w:rPr>
      <w:rFonts w:asciiTheme="minorHAnsi" w:eastAsiaTheme="minorEastAsia" w:hAnsiTheme="minorHAnsi" w:cstheme="majorBidi"/>
      <w:b/>
      <w:bCs/>
      <w:color w:val="0F4761" w:themeColor="accent1" w:themeShade="BF"/>
      <w:sz w:val="21"/>
      <w:szCs w:val="22"/>
      <w14:ligatures w14:val="standardContextual"/>
    </w:rPr>
  </w:style>
  <w:style w:type="paragraph" w:styleId="7">
    <w:name w:val="heading 7"/>
    <w:basedOn w:val="a"/>
    <w:next w:val="a"/>
    <w:link w:val="70"/>
    <w:uiPriority w:val="9"/>
    <w:semiHidden/>
    <w:unhideWhenUsed/>
    <w:qFormat/>
    <w:pPr>
      <w:keepNext/>
      <w:keepLines/>
      <w:spacing w:before="40"/>
      <w:outlineLvl w:val="6"/>
    </w:pPr>
    <w:rPr>
      <w:rFonts w:asciiTheme="minorHAnsi" w:eastAsiaTheme="minorEastAsia" w:hAnsiTheme="minorHAnsi" w:cstheme="majorBidi"/>
      <w:b/>
      <w:bCs/>
      <w:color w:val="595959" w:themeColor="text1" w:themeTint="A6"/>
      <w:sz w:val="21"/>
      <w:szCs w:val="22"/>
      <w14:ligatures w14:val="standardContextual"/>
    </w:rPr>
  </w:style>
  <w:style w:type="paragraph" w:styleId="8">
    <w:name w:val="heading 8"/>
    <w:basedOn w:val="a"/>
    <w:next w:val="a"/>
    <w:link w:val="80"/>
    <w:uiPriority w:val="9"/>
    <w:semiHidden/>
    <w:unhideWhenUsed/>
    <w:qFormat/>
    <w:pPr>
      <w:keepNext/>
      <w:keepLines/>
      <w:outlineLvl w:val="7"/>
    </w:pPr>
    <w:rPr>
      <w:rFonts w:asciiTheme="minorHAnsi" w:eastAsiaTheme="minorEastAsia" w:hAnsiTheme="minorHAnsi" w:cstheme="majorBidi"/>
      <w:color w:val="595959" w:themeColor="text1" w:themeTint="A6"/>
      <w:sz w:val="21"/>
      <w:szCs w:val="22"/>
      <w14:ligatures w14:val="standardContextual"/>
    </w:rPr>
  </w:style>
  <w:style w:type="paragraph" w:styleId="9">
    <w:name w:val="heading 9"/>
    <w:basedOn w:val="a"/>
    <w:next w:val="a"/>
    <w:link w:val="90"/>
    <w:uiPriority w:val="9"/>
    <w:semiHidden/>
    <w:unhideWhenUsed/>
    <w:qFormat/>
    <w:pPr>
      <w:keepNext/>
      <w:keepLines/>
      <w:outlineLvl w:val="8"/>
    </w:pPr>
    <w:rPr>
      <w:rFonts w:asciiTheme="minorHAnsi" w:eastAsiaTheme="majorEastAsia" w:hAnsiTheme="minorHAnsi" w:cstheme="majorBidi"/>
      <w:color w:val="595959" w:themeColor="text1" w:themeTint="A6"/>
      <w:sz w:val="21"/>
      <w:szCs w:val="22"/>
      <w14:ligatures w14:val="standardContextual"/>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rFonts w:asciiTheme="minorHAnsi" w:eastAsiaTheme="minorEastAsia" w:hAnsiTheme="minorHAnsi" w:cstheme="minorBidi"/>
      <w:sz w:val="18"/>
      <w:szCs w:val="18"/>
      <w14:ligatures w14:val="standardContextual"/>
    </w:rPr>
  </w:style>
  <w:style w:type="paragraph" w:styleId="a5">
    <w:name w:val="header"/>
    <w:basedOn w:val="a"/>
    <w:link w:val="a6"/>
    <w:uiPriority w:val="99"/>
    <w:unhideWhenUsed/>
    <w:qFormat/>
    <w:pPr>
      <w:tabs>
        <w:tab w:val="center" w:pos="4153"/>
        <w:tab w:val="right" w:pos="8306"/>
      </w:tabs>
      <w:snapToGrid w:val="0"/>
      <w:jc w:val="center"/>
    </w:pPr>
    <w:rPr>
      <w:rFonts w:asciiTheme="minorHAnsi" w:eastAsiaTheme="minorEastAsia" w:hAnsiTheme="minorHAnsi" w:cstheme="minorBidi"/>
      <w:sz w:val="18"/>
      <w:szCs w:val="18"/>
      <w14:ligatures w14:val="standardContextual"/>
    </w:rPr>
  </w:style>
  <w:style w:type="paragraph" w:styleId="a7">
    <w:name w:val="Subtitle"/>
    <w:basedOn w:val="a"/>
    <w:next w:val="a"/>
    <w:link w:val="a8"/>
    <w:uiPriority w:val="11"/>
    <w:qFormat/>
    <w:pPr>
      <w:spacing w:after="160"/>
      <w:jc w:val="center"/>
    </w:pPr>
    <w:rPr>
      <w:rFonts w:asciiTheme="majorHAnsi" w:eastAsiaTheme="majorEastAsia" w:hAnsiTheme="majorHAnsi" w:cstheme="majorBidi"/>
      <w:color w:val="595959" w:themeColor="text1" w:themeTint="A6"/>
      <w:spacing w:val="15"/>
      <w:sz w:val="28"/>
      <w:szCs w:val="28"/>
      <w14:ligatures w14:val="standardContextual"/>
    </w:rPr>
  </w:style>
  <w:style w:type="paragraph" w:styleId="a9">
    <w:name w:val="Title"/>
    <w:basedOn w:val="a"/>
    <w:next w:val="a"/>
    <w:link w:val="aa"/>
    <w:uiPriority w:val="10"/>
    <w:qFormat/>
    <w:pPr>
      <w:spacing w:after="8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10">
    <w:name w:val="标题 1 字符"/>
    <w:basedOn w:val="a0"/>
    <w:link w:val="1"/>
    <w:uiPriority w:val="9"/>
    <w:qFormat/>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qFormat/>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qFormat/>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qFormat/>
    <w:rPr>
      <w:rFonts w:cstheme="majorBidi"/>
      <w:color w:val="0F4761" w:themeColor="accent1" w:themeShade="BF"/>
      <w:sz w:val="28"/>
      <w:szCs w:val="28"/>
    </w:rPr>
  </w:style>
  <w:style w:type="character" w:customStyle="1" w:styleId="50">
    <w:name w:val="标题 5 字符"/>
    <w:basedOn w:val="a0"/>
    <w:link w:val="5"/>
    <w:uiPriority w:val="9"/>
    <w:semiHidden/>
    <w:qFormat/>
    <w:rPr>
      <w:rFonts w:cstheme="majorBidi"/>
      <w:color w:val="0F4761" w:themeColor="accent1" w:themeShade="BF"/>
      <w:sz w:val="24"/>
      <w:szCs w:val="24"/>
    </w:rPr>
  </w:style>
  <w:style w:type="character" w:customStyle="1" w:styleId="60">
    <w:name w:val="标题 6 字符"/>
    <w:basedOn w:val="a0"/>
    <w:link w:val="6"/>
    <w:uiPriority w:val="9"/>
    <w:semiHidden/>
    <w:qFormat/>
    <w:rPr>
      <w:rFonts w:cstheme="majorBidi"/>
      <w:b/>
      <w:bCs/>
      <w:color w:val="0F4761" w:themeColor="accent1" w:themeShade="BF"/>
    </w:rPr>
  </w:style>
  <w:style w:type="character" w:customStyle="1" w:styleId="70">
    <w:name w:val="标题 7 字符"/>
    <w:basedOn w:val="a0"/>
    <w:link w:val="7"/>
    <w:uiPriority w:val="9"/>
    <w:semiHidden/>
    <w:qFormat/>
    <w:rPr>
      <w:rFonts w:cstheme="majorBidi"/>
      <w:b/>
      <w:bCs/>
      <w:color w:val="595959" w:themeColor="text1" w:themeTint="A6"/>
    </w:rPr>
  </w:style>
  <w:style w:type="character" w:customStyle="1" w:styleId="80">
    <w:name w:val="标题 8 字符"/>
    <w:basedOn w:val="a0"/>
    <w:link w:val="8"/>
    <w:uiPriority w:val="9"/>
    <w:semiHidden/>
    <w:qFormat/>
    <w:rPr>
      <w:rFonts w:cstheme="majorBidi"/>
      <w:color w:val="595959" w:themeColor="text1" w:themeTint="A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character" w:customStyle="1" w:styleId="aa">
    <w:name w:val="标题 字符"/>
    <w:basedOn w:val="a0"/>
    <w:link w:val="a9"/>
    <w:uiPriority w:val="10"/>
    <w:qFormat/>
    <w:rPr>
      <w:rFonts w:asciiTheme="majorHAnsi" w:eastAsiaTheme="majorEastAsia" w:hAnsiTheme="majorHAnsi" w:cstheme="majorBidi"/>
      <w:spacing w:val="-10"/>
      <w:kern w:val="28"/>
      <w:sz w:val="56"/>
      <w:szCs w:val="56"/>
    </w:rPr>
  </w:style>
  <w:style w:type="character" w:customStyle="1" w:styleId="a8">
    <w:name w:val="副标题 字符"/>
    <w:basedOn w:val="a0"/>
    <w:link w:val="a7"/>
    <w:uiPriority w:val="11"/>
    <w:qFormat/>
    <w:rPr>
      <w:rFonts w:asciiTheme="majorHAnsi" w:eastAsiaTheme="majorEastAsia" w:hAnsiTheme="majorHAnsi" w:cstheme="majorBidi"/>
      <w:color w:val="595959" w:themeColor="text1" w:themeTint="A6"/>
      <w:spacing w:val="15"/>
      <w:sz w:val="28"/>
      <w:szCs w:val="28"/>
    </w:rPr>
  </w:style>
  <w:style w:type="paragraph" w:styleId="ab">
    <w:name w:val="Quote"/>
    <w:basedOn w:val="a"/>
    <w:next w:val="a"/>
    <w:link w:val="ac"/>
    <w:uiPriority w:val="29"/>
    <w:qFormat/>
    <w:pPr>
      <w:spacing w:before="160" w:after="160"/>
      <w:jc w:val="center"/>
    </w:pPr>
    <w:rPr>
      <w:rFonts w:asciiTheme="minorHAnsi" w:eastAsiaTheme="minorEastAsia" w:hAnsiTheme="minorHAnsi" w:cstheme="minorBidi"/>
      <w:i/>
      <w:iCs/>
      <w:color w:val="404040" w:themeColor="text1" w:themeTint="BF"/>
      <w:sz w:val="21"/>
      <w:szCs w:val="22"/>
      <w14:ligatures w14:val="standardContextual"/>
    </w:rPr>
  </w:style>
  <w:style w:type="character" w:customStyle="1" w:styleId="ac">
    <w:name w:val="引用 字符"/>
    <w:basedOn w:val="a0"/>
    <w:link w:val="ab"/>
    <w:uiPriority w:val="29"/>
    <w:qFormat/>
    <w:rPr>
      <w:i/>
      <w:iCs/>
      <w:color w:val="404040" w:themeColor="text1" w:themeTint="BF"/>
    </w:rPr>
  </w:style>
  <w:style w:type="paragraph" w:styleId="ad">
    <w:name w:val="List Paragraph"/>
    <w:basedOn w:val="a"/>
    <w:uiPriority w:val="34"/>
    <w:qFormat/>
    <w:pPr>
      <w:ind w:left="720"/>
      <w:contextualSpacing/>
    </w:pPr>
    <w:rPr>
      <w:rFonts w:asciiTheme="minorHAnsi" w:eastAsiaTheme="minorEastAsia" w:hAnsiTheme="minorHAnsi" w:cstheme="minorBidi"/>
      <w:sz w:val="21"/>
      <w:szCs w:val="22"/>
      <w14:ligatures w14:val="standardContextual"/>
    </w:rPr>
  </w:style>
  <w:style w:type="character" w:customStyle="1" w:styleId="11">
    <w:name w:val="明显强调1"/>
    <w:basedOn w:val="a0"/>
    <w:uiPriority w:val="21"/>
    <w:qFormat/>
    <w:rPr>
      <w:i/>
      <w:iCs/>
      <w:color w:val="0F4761" w:themeColor="accent1" w:themeShade="BF"/>
    </w:rPr>
  </w:style>
  <w:style w:type="paragraph" w:styleId="ae">
    <w:name w:val="Intense Quote"/>
    <w:basedOn w:val="a"/>
    <w:next w:val="a"/>
    <w:link w:val="af"/>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EastAsia" w:hAnsiTheme="minorHAnsi" w:cstheme="minorBidi"/>
      <w:i/>
      <w:iCs/>
      <w:color w:val="0F4761" w:themeColor="accent1" w:themeShade="BF"/>
      <w:sz w:val="21"/>
      <w:szCs w:val="22"/>
      <w14:ligatures w14:val="standardContextual"/>
    </w:rPr>
  </w:style>
  <w:style w:type="character" w:customStyle="1" w:styleId="af">
    <w:name w:val="明显引用 字符"/>
    <w:basedOn w:val="a0"/>
    <w:link w:val="ae"/>
    <w:uiPriority w:val="30"/>
    <w:qFormat/>
    <w:rPr>
      <w:i/>
      <w:iCs/>
      <w:color w:val="0F4761" w:themeColor="accent1" w:themeShade="BF"/>
    </w:rPr>
  </w:style>
  <w:style w:type="character" w:customStyle="1" w:styleId="12">
    <w:name w:val="明显参考1"/>
    <w:basedOn w:val="a0"/>
    <w:uiPriority w:val="32"/>
    <w:qFormat/>
    <w:rPr>
      <w:b/>
      <w:bCs/>
      <w:smallCaps/>
      <w:color w:val="0F4761" w:themeColor="accent1" w:themeShade="BF"/>
      <w:spacing w:val="5"/>
    </w:r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 w:type="paragraph" w:customStyle="1" w:styleId="21">
    <w:name w:val="样式2"/>
    <w:basedOn w:val="a"/>
    <w:link w:val="2Char"/>
    <w:qFormat/>
    <w:pPr>
      <w:widowControl/>
      <w:adjustRightInd w:val="0"/>
      <w:spacing w:line="360" w:lineRule="auto"/>
      <w:ind w:firstLineChars="200" w:firstLine="480"/>
    </w:pPr>
    <w:rPr>
      <w:rFonts w:ascii="宋体" w:eastAsia="宋体" w:hAnsi="宋体"/>
      <w:kern w:val="0"/>
      <w:sz w:val="24"/>
      <w:szCs w:val="24"/>
      <w:lang w:eastAsia="en-US"/>
    </w:rPr>
  </w:style>
  <w:style w:type="character" w:customStyle="1" w:styleId="2Char">
    <w:name w:val="样式2 Char"/>
    <w:link w:val="21"/>
    <w:qFormat/>
    <w:rPr>
      <w:rFonts w:ascii="宋体" w:eastAsia="宋体" w:hAnsi="宋体" w:cs="Times New Roman"/>
      <w:kern w:val="0"/>
      <w:sz w:val="24"/>
      <w:szCs w:val="24"/>
      <w:lang w:eastAsia="en-US"/>
      <w14:ligatures w14:val="none"/>
    </w:rPr>
  </w:style>
  <w:style w:type="paragraph" w:styleId="af0">
    <w:name w:val="Normal (Web)"/>
    <w:basedOn w:val="a"/>
    <w:uiPriority w:val="99"/>
    <w:semiHidden/>
    <w:unhideWhenUsed/>
    <w:rsid w:val="00B93905"/>
    <w:rPr>
      <w:rFonts w:ascii="Times New Roman"/>
      <w:sz w:val="24"/>
      <w:szCs w:val="24"/>
    </w:rPr>
  </w:style>
  <w:style w:type="table" w:styleId="af1">
    <w:name w:val="Table Grid"/>
    <w:basedOn w:val="a1"/>
    <w:qFormat/>
    <w:rsid w:val="00B93905"/>
    <w:rPr>
      <w:rFonts w:ascii="Times New Roman" w:eastAsia="宋体" w:hAnsi="Times New Roman" w:cs="Times New Roman"/>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8</Pages>
  <Words>535</Words>
  <Characters>3055</Characters>
  <Application>Microsoft Office Word</Application>
  <DocSecurity>0</DocSecurity>
  <Lines>25</Lines>
  <Paragraphs>7</Paragraphs>
  <ScaleCrop>false</ScaleCrop>
  <Company/>
  <LinksUpToDate>false</LinksUpToDate>
  <CharactersWithSpaces>3583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Redmi</dc:creator>
  <cp:lastModifiedBy>Redmi</cp:lastModifiedBy>
  <cp:revision>14</cp:revision>
  <dcterms:created xsi:type="dcterms:W3CDTF">2025-08-12T05:33:00Z</dcterms:created>
  <dcterms:modified xsi:type="dcterms:W3CDTF">2025-08-29T09:23:00Z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eyJoZGlkIjoiNjg3MmE1YWE4OWNkYjhkMjQ4NDFlOTIwZTMzMjdlZDgiLCJ1c2VySWQiOiIyNzkyNTg2NTkifQ==</vt:lpwstr>
  </property>
  <property fmtid="{D5CDD505-2E9C-101B-9397-08002B2CF9AE}" pid="3" name="KSOProductBuildVer">
    <vt:lpwstr>2052-12.1.0.22529</vt:lpwstr>
  </property>
  <property fmtid="{D5CDD505-2E9C-101B-9397-08002B2CF9AE}" pid="4" name="ICV">
    <vt:lpwstr>6F74AE9D4D25488E80DF0825650B30A7_13</vt:lpwstr>
  </property>
</Properties>
</file>