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wcbyik9p97p8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an example document that can be converted to Markdonw.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