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# RND Nutrition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RND Nutrition is a custom Frappe/ERPNext app designed to manage and streamline nutrition-related workflows. This app provides tools for tracking nutritional data, managing diet plans, and integrating nutrition management into your ERPNext system.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## Features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- Nutrition data management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- Diet plan creation and tracking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- Integration with ERPNext modules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- Custom reports and analytics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## Installation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1. Get the app: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    ```bash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    git clone https://github.com/rogerboy38/rnd.git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2. Install the app in your Frappe/ERPNext site: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    ```bash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    bench --site your-site-name install-app rnd_nutrition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## Usage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- Access the Nutrition module from your ERPNext dashboard.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- Create and manage nutrition records and diet plans.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- Generate reports and analytics as needed.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## Contributing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Pull requests are welcome. For major changes, please open an issue first to discuss what you would like to change.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## License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[MIT](LICENSE)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i1sq23wyzpj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balwqbet99os" w:id="0"/>
      <w:bookmarkEnd w:id="0"/>
      <w:r w:rsidDel="00000000" w:rsidR="00000000" w:rsidRPr="00000000">
        <w:rPr>
          <w:rtl w:val="0"/>
        </w:rPr>
        <w:t xml:space="preserve">**Maintainer:**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