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DejaVu Sans" w:hAnsi="DejaVu Sans"/>
          <w:bCs/>
        </w:rPr>
      </w:pPr>
      <w:bookmarkStart w:id="0" w:name="__DdeLink__60_824278499"/>
      <w:bookmarkStart w:id="1" w:name="__DdeLink__60_824278499"/>
      <w:bookmarkEnd w:id="1"/>
      <w:r>
        <w:rPr>
          <w:rFonts w:ascii="DejaVu Sans" w:hAnsi="DejaVu Sans"/>
          <w:bCs/>
        </w:rPr>
      </w:r>
    </w:p>
    <w:p>
      <w:pPr>
        <w:pStyle w:val="Normal"/>
        <w:spacing w:lineRule="auto" w:line="240" w:before="0" w:after="0"/>
        <w:jc w:val="center"/>
        <w:rPr/>
      </w:pPr>
      <w:r>
        <w:rPr>
          <w:rFonts w:ascii="DejaVu Sans" w:hAnsi="DejaVu Sans"/>
          <w:b/>
          <w:sz w:val="28"/>
          <w:szCs w:val="28"/>
        </w:rPr>
        <w:t>Aberystwyth Bridge Club</w:t>
      </w:r>
    </w:p>
    <w:p>
      <w:pPr>
        <w:pStyle w:val="Normal"/>
        <w:spacing w:lineRule="auto" w:line="240" w:before="0" w:after="0"/>
        <w:jc w:val="center"/>
        <w:rPr>
          <w:rFonts w:ascii="DejaVu Sans" w:hAnsi="DejaVu Sans"/>
          <w:b/>
          <w:b/>
          <w:sz w:val="28"/>
          <w:szCs w:val="28"/>
        </w:rPr>
      </w:pPr>
      <w:r>
        <w:rPr/>
      </w:r>
    </w:p>
    <w:p>
      <w:pPr>
        <w:pStyle w:val="Normal"/>
        <w:spacing w:lineRule="auto" w:line="240" w:before="0" w:after="0"/>
        <w:jc w:val="center"/>
        <w:rPr/>
      </w:pPr>
      <w:r>
        <w:rPr>
          <w:rFonts w:ascii="DejaVu Sans" w:hAnsi="DejaVu Sans"/>
          <w:b/>
          <w:sz w:val="24"/>
          <w:szCs w:val="24"/>
        </w:rPr>
        <w:t>Emergency Committee meeting</w:t>
      </w:r>
    </w:p>
    <w:p>
      <w:pPr>
        <w:pStyle w:val="Normal"/>
        <w:spacing w:lineRule="auto" w:line="240" w:before="0" w:after="0"/>
        <w:jc w:val="center"/>
        <w:rPr/>
      </w:pPr>
      <w:r>
        <w:rPr>
          <w:rFonts w:ascii="DejaVu Sans" w:hAnsi="DejaVu Sans"/>
          <w:b/>
          <w:sz w:val="24"/>
          <w:szCs w:val="24"/>
        </w:rPr>
        <w:t>Sunday 16</w:t>
      </w:r>
      <w:r>
        <w:rPr>
          <w:rFonts w:ascii="DejaVu Sans" w:hAnsi="DejaVu Sans"/>
          <w:b/>
          <w:sz w:val="24"/>
          <w:szCs w:val="24"/>
          <w:vertAlign w:val="superscript"/>
        </w:rPr>
        <w:t>th</w:t>
      </w:r>
      <w:r>
        <w:rPr>
          <w:rFonts w:ascii="DejaVu Sans" w:hAnsi="DejaVu Sans"/>
          <w:b/>
          <w:sz w:val="24"/>
          <w:szCs w:val="24"/>
        </w:rPr>
        <w:t xml:space="preserve"> September 2018, 6.00pm</w:t>
      </w:r>
    </w:p>
    <w:p>
      <w:pPr>
        <w:pStyle w:val="Normal"/>
        <w:spacing w:lineRule="auto" w:line="240" w:before="0" w:after="0"/>
        <w:jc w:val="center"/>
        <w:rPr>
          <w:rFonts w:ascii="DejaVu Sans" w:hAnsi="DejaVu Sans"/>
          <w:b/>
          <w:b/>
          <w:sz w:val="28"/>
          <w:szCs w:val="28"/>
        </w:rPr>
      </w:pPr>
      <w:r>
        <w:rPr>
          <w:rFonts w:ascii="DejaVu Sans" w:hAnsi="DejaVu Sans"/>
          <w:b/>
          <w:sz w:val="28"/>
          <w:szCs w:val="28"/>
        </w:rPr>
      </w:r>
    </w:p>
    <w:p>
      <w:pPr>
        <w:pStyle w:val="Normal"/>
        <w:spacing w:lineRule="auto" w:line="240" w:before="0" w:after="0"/>
        <w:rPr>
          <w:rFonts w:ascii="DejaVu Sans" w:hAnsi="DejaVu Sans"/>
        </w:rPr>
      </w:pPr>
      <w:r>
        <w:rPr>
          <w:rFonts w:ascii="DejaVu Sans" w:hAnsi="DejaVu Sans"/>
        </w:rPr>
        <w:t>Present: John Valentine, Roger Boyle, Alan Stein, Elenid Thomas, Jeff Thomas, Pamela Woodhouse</w:t>
      </w:r>
    </w:p>
    <w:p>
      <w:pPr>
        <w:pStyle w:val="Normal"/>
        <w:spacing w:lineRule="auto" w:line="240" w:before="0" w:after="0"/>
        <w:rPr>
          <w:rFonts w:ascii="DejaVu Sans" w:hAnsi="DejaVu Sans"/>
        </w:rPr>
      </w:pPr>
      <w:r>
        <w:rPr>
          <w:rFonts w:ascii="DejaVu Sans" w:hAnsi="DejaVu Sans"/>
        </w:rPr>
        <w:t>Apologies: Mair Jenkins</w:t>
      </w:r>
    </w:p>
    <w:p>
      <w:pPr>
        <w:pStyle w:val="Normal"/>
        <w:spacing w:lineRule="auto" w:line="240" w:before="0" w:after="0"/>
        <w:rPr>
          <w:rFonts w:ascii="DejaVu Sans" w:hAnsi="DejaVu Sans"/>
          <w:b/>
          <w:b/>
        </w:rPr>
      </w:pPr>
      <w:r>
        <w:rPr>
          <w:rFonts w:ascii="DejaVu Sans" w:hAnsi="DejaVu Sans"/>
          <w:b/>
        </w:rPr>
      </w:r>
    </w:p>
    <w:p>
      <w:pPr>
        <w:pStyle w:val="Normal"/>
        <w:spacing w:lineRule="auto" w:line="240" w:before="0" w:after="0"/>
        <w:rPr>
          <w:rFonts w:ascii="DejaVu Sans" w:hAnsi="DejaVu Sans"/>
        </w:rPr>
      </w:pPr>
      <w:r>
        <w:rPr>
          <w:rFonts w:ascii="DejaVu Sans" w:hAnsi="DejaVu Sans"/>
          <w:b/>
        </w:rPr>
        <w:t>Minutes</w:t>
      </w:r>
      <w:r>
        <w:rPr>
          <w:rFonts w:ascii="DejaVu Sans" w:hAnsi="DejaVu Sans"/>
        </w:rPr>
        <w:t>:</w:t>
      </w:r>
    </w:p>
    <w:p>
      <w:pPr>
        <w:pStyle w:val="Normal"/>
        <w:spacing w:lineRule="auto" w:line="240" w:before="0" w:after="0"/>
        <w:rPr>
          <w:rFonts w:ascii="DejaVu Sans" w:hAnsi="DejaVu Sans"/>
        </w:rPr>
      </w:pPr>
      <w:r>
        <w:rPr>
          <w:rFonts w:ascii="DejaVu Sans" w:hAnsi="DejaVu Sans"/>
        </w:rPr>
      </w:r>
    </w:p>
    <w:p>
      <w:pPr>
        <w:pStyle w:val="Normal"/>
        <w:spacing w:lineRule="auto" w:line="240" w:before="0" w:after="0"/>
        <w:rPr/>
      </w:pPr>
      <w:r>
        <w:rPr>
          <w:rFonts w:ascii="DejaVu Sans" w:hAnsi="DejaVu Sans"/>
        </w:rPr>
        <w:t>The meeting had been called to discuss recent correspondence.  The President asked that the priority be the well-being of the Club and its members.</w:t>
      </w:r>
    </w:p>
    <w:p>
      <w:pPr>
        <w:pStyle w:val="Normal"/>
        <w:spacing w:lineRule="auto" w:line="240" w:before="0" w:after="0"/>
        <w:rPr>
          <w:rFonts w:ascii="DejaVu Sans" w:hAnsi="DejaVu Sans"/>
          <w:sz w:val="22"/>
          <w:szCs w:val="22"/>
        </w:rPr>
      </w:pPr>
      <w:r>
        <w:rPr>
          <w:rFonts w:ascii="DejaVu Sans" w:hAnsi="DejaVu Sans"/>
          <w:sz w:val="22"/>
          <w:szCs w:val="22"/>
        </w:rPr>
      </w:r>
    </w:p>
    <w:p>
      <w:pPr>
        <w:pStyle w:val="Normal"/>
        <w:spacing w:lineRule="auto" w:line="240" w:before="0" w:after="0"/>
        <w:rPr/>
      </w:pPr>
      <w:r>
        <w:rPr>
          <w:rFonts w:ascii="DejaVu Sans" w:hAnsi="DejaVu Sans"/>
          <w:sz w:val="22"/>
          <w:szCs w:val="22"/>
        </w:rPr>
        <w:t>The President brought three points for discussion:</w:t>
      </w:r>
    </w:p>
    <w:p>
      <w:pPr>
        <w:pStyle w:val="Normal"/>
        <w:spacing w:lineRule="auto" w:line="240" w:before="0" w:after="0"/>
        <w:rPr>
          <w:rFonts w:ascii="DejaVu Sans" w:hAnsi="DejaVu Sans"/>
          <w:sz w:val="22"/>
          <w:szCs w:val="22"/>
        </w:rPr>
      </w:pPr>
      <w:r>
        <w:rPr/>
      </w:r>
    </w:p>
    <w:p>
      <w:pPr>
        <w:pStyle w:val="Normal"/>
        <w:numPr>
          <w:ilvl w:val="0"/>
          <w:numId w:val="1"/>
        </w:numPr>
        <w:spacing w:lineRule="auto" w:line="240" w:before="0" w:after="0"/>
        <w:rPr>
          <w:rFonts w:ascii="DejaVu Sans" w:hAnsi="DejaVu Sans"/>
        </w:rPr>
      </w:pPr>
      <w:r>
        <w:rPr>
          <w:rFonts w:ascii="DejaVu Sans" w:hAnsi="DejaVu Sans"/>
          <w:i/>
          <w:iCs/>
          <w:sz w:val="22"/>
          <w:szCs w:val="22"/>
        </w:rPr>
        <w:t xml:space="preserve">The Committee supports the principle outlined in the ABC constitution that the Management Committee shall be responsible for all the conduct of the business of the Club. </w:t>
      </w:r>
    </w:p>
    <w:p>
      <w:pPr>
        <w:pStyle w:val="Normal"/>
        <w:spacing w:lineRule="auto" w:line="240" w:before="0" w:after="0"/>
        <w:rPr>
          <w:rFonts w:ascii="DejaVu Sans" w:hAnsi="DejaVu Sans"/>
        </w:rPr>
      </w:pPr>
      <w:r>
        <w:rPr>
          <w:rFonts w:ascii="DejaVu Sans" w:hAnsi="DejaVu Sans"/>
          <w:sz w:val="22"/>
          <w:szCs w:val="22"/>
        </w:rPr>
        <w:t xml:space="preserve">It was noted that the Constitution excepted actions that were to the detriment of the Club or its members.  In discussion, it was agreed that it had been established that Club competitions should not permit “outsiders” to take trophies, but </w:t>
      </w:r>
      <w:r>
        <w:rPr>
          <w:rFonts w:ascii="DejaVu Sans" w:hAnsi="DejaVu Sans"/>
          <w:sz w:val="22"/>
          <w:szCs w:val="22"/>
        </w:rPr>
        <w:t xml:space="preserve">in a vote </w:t>
      </w:r>
      <w:r>
        <w:rPr>
          <w:rFonts w:ascii="DejaVu Sans" w:hAnsi="DejaVu Sans"/>
          <w:sz w:val="22"/>
          <w:szCs w:val="22"/>
        </w:rPr>
        <w:t>the recent anomalous result should be allowed to stand.</w:t>
      </w:r>
    </w:p>
    <w:p>
      <w:pPr>
        <w:pStyle w:val="Normal"/>
        <w:spacing w:lineRule="auto" w:line="240" w:before="0" w:after="0"/>
        <w:rPr>
          <w:rFonts w:ascii="DejaVu Sans" w:hAnsi="DejaVu Sans"/>
        </w:rPr>
      </w:pPr>
      <w:r>
        <w:rPr>
          <w:rFonts w:ascii="DejaVu Sans" w:hAnsi="DejaVu Sans"/>
          <w:sz w:val="22"/>
          <w:szCs w:val="22"/>
        </w:rPr>
        <w:t>The meeting was unanimous in supporting this statement.</w:t>
      </w:r>
    </w:p>
    <w:p>
      <w:pPr>
        <w:pStyle w:val="Normal"/>
        <w:spacing w:lineRule="auto" w:line="240" w:before="0" w:after="0"/>
        <w:rPr>
          <w:rFonts w:ascii="DejaVu Sans" w:hAnsi="DejaVu Sans"/>
          <w:sz w:val="22"/>
          <w:szCs w:val="22"/>
        </w:rPr>
      </w:pPr>
      <w:r>
        <w:rPr>
          <w:rFonts w:ascii="DejaVu Sans" w:hAnsi="DejaVu Sans"/>
          <w:sz w:val="22"/>
          <w:szCs w:val="22"/>
        </w:rPr>
      </w:r>
    </w:p>
    <w:p>
      <w:pPr>
        <w:pStyle w:val="Normal"/>
        <w:numPr>
          <w:ilvl w:val="0"/>
          <w:numId w:val="1"/>
        </w:numPr>
        <w:spacing w:lineRule="auto" w:line="240" w:before="0" w:after="0"/>
        <w:rPr>
          <w:rFonts w:ascii="DejaVu Sans" w:hAnsi="DejaVu Sans"/>
        </w:rPr>
      </w:pPr>
      <w:r>
        <w:rPr>
          <w:rFonts w:ascii="DejaVu Sans" w:hAnsi="DejaVu Sans"/>
          <w:i/>
          <w:iCs/>
          <w:sz w:val="22"/>
          <w:szCs w:val="22"/>
        </w:rPr>
        <w:t>Anyone who does not fully support the principle of Committee responsibility should step down from the Committee.</w:t>
      </w:r>
      <w:r>
        <w:rPr>
          <w:rFonts w:ascii="DejaVu Sans" w:hAnsi="DejaVu Sans"/>
          <w:sz w:val="22"/>
          <w:szCs w:val="22"/>
        </w:rPr>
        <w:t xml:space="preserve">  </w:t>
      </w:r>
    </w:p>
    <w:p>
      <w:pPr>
        <w:pStyle w:val="Normal"/>
        <w:spacing w:lineRule="auto" w:line="240" w:before="0" w:after="0"/>
        <w:rPr/>
      </w:pPr>
      <w:r>
        <w:rPr>
          <w:rFonts w:ascii="DejaVu Sans" w:hAnsi="DejaVu Sans"/>
          <w:sz w:val="22"/>
          <w:szCs w:val="22"/>
        </w:rPr>
        <w:t xml:space="preserve">A long discussion failed to reach a conclusion on this topic.  </w:t>
      </w:r>
      <w:r>
        <w:rPr>
          <w:rFonts w:ascii="DejaVu Sans" w:hAnsi="DejaVu Sans"/>
          <w:sz w:val="22"/>
          <w:szCs w:val="22"/>
        </w:rPr>
        <w:t>The discussion moved into several areas not implicit in the statement, and included many unresolved disagreements between members.</w:t>
      </w:r>
    </w:p>
    <w:p>
      <w:pPr>
        <w:pStyle w:val="Normal"/>
        <w:spacing w:lineRule="auto" w:line="240" w:before="0" w:after="0"/>
        <w:rPr>
          <w:rFonts w:ascii="DejaVu Sans" w:hAnsi="DejaVu Sans"/>
          <w:sz w:val="22"/>
          <w:szCs w:val="22"/>
        </w:rPr>
      </w:pPr>
      <w:r>
        <w:rPr>
          <w:rFonts w:ascii="DejaVu Sans" w:hAnsi="DejaVu Sans"/>
          <w:sz w:val="22"/>
          <w:szCs w:val="22"/>
        </w:rPr>
      </w:r>
    </w:p>
    <w:p>
      <w:pPr>
        <w:pStyle w:val="Normal"/>
        <w:numPr>
          <w:ilvl w:val="0"/>
          <w:numId w:val="1"/>
        </w:numPr>
        <w:spacing w:lineRule="auto" w:line="240" w:before="0" w:after="0"/>
        <w:rPr>
          <w:rFonts w:ascii="DejaVu Sans" w:hAnsi="DejaVu Sans"/>
        </w:rPr>
      </w:pPr>
      <w:r>
        <w:rPr>
          <w:rFonts w:ascii="DejaVu Sans" w:hAnsi="DejaVu Sans"/>
          <w:sz w:val="22"/>
          <w:szCs w:val="22"/>
        </w:rPr>
        <w:t>T</w:t>
      </w:r>
      <w:r>
        <w:rPr>
          <w:rFonts w:ascii="DejaVu Sans" w:hAnsi="DejaVu Sans"/>
          <w:i/>
          <w:iCs/>
          <w:sz w:val="22"/>
          <w:szCs w:val="22"/>
        </w:rPr>
        <w:t xml:space="preserve">he Committee recognises that the proposal to run a Mid -Wales simultaneous competition on a club night was brought to the ABC's attention and discussion on 1st May, on 8th July in committee, in a letter to members on 26th July, in reply to a letter dated 27 July from Elenid Thomas, and in the absence of a suitable date for a committee meeting in August or September by email of 30th July requesting ratification.  </w:t>
      </w:r>
    </w:p>
    <w:p>
      <w:pPr>
        <w:pStyle w:val="ListParagraph"/>
        <w:widowControl w:val="false"/>
        <w:numPr>
          <w:ilvl w:val="0"/>
          <w:numId w:val="0"/>
        </w:numPr>
        <w:tabs>
          <w:tab w:val="left" w:pos="120" w:leader="none"/>
        </w:tabs>
        <w:suppressAutoHyphens w:val="true"/>
        <w:bidi w:val="0"/>
        <w:spacing w:lineRule="auto" w:line="240" w:before="0" w:after="0"/>
        <w:ind w:left="57" w:right="0" w:hanging="0"/>
        <w:contextualSpacing/>
        <w:jc w:val="left"/>
        <w:rPr>
          <w:rFonts w:ascii="DejaVu Sans" w:hAnsi="DejaVu Sans"/>
        </w:rPr>
      </w:pPr>
      <w:r>
        <w:rPr>
          <w:rFonts w:ascii="DejaVu Sans" w:hAnsi="DejaVu Sans"/>
        </w:rPr>
        <w:t>This was not discussed for lack of time</w:t>
      </w:r>
    </w:p>
    <w:p>
      <w:pPr>
        <w:pStyle w:val="ListParagraph"/>
        <w:numPr>
          <w:ilvl w:val="0"/>
          <w:numId w:val="0"/>
        </w:numPr>
        <w:spacing w:lineRule="auto" w:line="240" w:before="0" w:after="0"/>
        <w:ind w:left="720" w:hanging="0"/>
        <w:contextualSpacing/>
        <w:rPr>
          <w:rFonts w:ascii="DejaVu Sans" w:hAnsi="DejaVu Sans"/>
        </w:rPr>
      </w:pPr>
      <w:r>
        <w:rPr>
          <w:rFonts w:ascii="DejaVu Sans" w:hAnsi="DejaVu Sans"/>
        </w:rPr>
      </w:r>
    </w:p>
    <w:p>
      <w:pPr>
        <w:pStyle w:val="ListParagraph"/>
        <w:widowControl w:val="false"/>
        <w:numPr>
          <w:ilvl w:val="0"/>
          <w:numId w:val="0"/>
        </w:numPr>
        <w:suppressAutoHyphens w:val="true"/>
        <w:bidi w:val="0"/>
        <w:spacing w:lineRule="auto" w:line="240" w:before="0" w:after="0"/>
        <w:ind w:left="0" w:right="0" w:hanging="0"/>
        <w:contextualSpacing/>
        <w:jc w:val="left"/>
        <w:rPr/>
      </w:pPr>
      <w:r>
        <w:rPr>
          <w:rFonts w:ascii="DejaVu Sans" w:hAnsi="DejaVu Sans"/>
        </w:rPr>
        <w:t xml:space="preserve">Members regretted the second consecutive meeting running out of </w:t>
      </w:r>
      <w:r>
        <w:rPr>
          <w:rFonts w:ascii="DejaVu Sans" w:hAnsi="DejaVu Sans"/>
        </w:rPr>
        <w:t xml:space="preserve">discussion </w:t>
      </w:r>
      <w:r>
        <w:rPr>
          <w:rFonts w:ascii="DejaVu Sans" w:hAnsi="DejaVu Sans"/>
        </w:rPr>
        <w:t xml:space="preserve">time, and </w:t>
      </w:r>
      <w:r>
        <w:rPr>
          <w:rFonts w:ascii="DejaVu Sans" w:hAnsi="DejaVu Sans"/>
        </w:rPr>
        <w:t xml:space="preserve">it was </w:t>
      </w:r>
      <w:r>
        <w:rPr>
          <w:rFonts w:ascii="DejaVu Sans" w:hAnsi="DejaVu Sans"/>
        </w:rPr>
        <w:t>reiterated that the (sole) purpose of the Club was to support the playing of bridge.</w:t>
      </w:r>
    </w:p>
    <w:p>
      <w:pPr>
        <w:pStyle w:val="ListParagraph"/>
        <w:widowControl w:val="false"/>
        <w:numPr>
          <w:ilvl w:val="0"/>
          <w:numId w:val="0"/>
        </w:numPr>
        <w:suppressAutoHyphens w:val="true"/>
        <w:bidi w:val="0"/>
        <w:spacing w:lineRule="auto" w:line="240" w:before="0" w:after="0"/>
        <w:ind w:left="0" w:right="0" w:hanging="0"/>
        <w:contextualSpacing/>
        <w:jc w:val="left"/>
        <w:rPr>
          <w:rFonts w:ascii="DejaVu Sans" w:hAnsi="DejaVu Sans"/>
        </w:rPr>
      </w:pPr>
      <w:r>
        <w:rPr/>
      </w:r>
    </w:p>
    <w:p>
      <w:pPr>
        <w:pStyle w:val="ListParagraph"/>
        <w:widowControl w:val="false"/>
        <w:numPr>
          <w:ilvl w:val="0"/>
          <w:numId w:val="0"/>
        </w:numPr>
        <w:suppressAutoHyphens w:val="true"/>
        <w:bidi w:val="0"/>
        <w:spacing w:lineRule="auto" w:line="240" w:before="0" w:after="0"/>
        <w:ind w:left="0" w:right="0" w:hanging="0"/>
        <w:contextualSpacing/>
        <w:jc w:val="left"/>
        <w:rPr>
          <w:rFonts w:ascii="DejaVu Sans" w:hAnsi="DejaVu Sans"/>
        </w:rPr>
      </w:pPr>
      <w:r>
        <w:rPr/>
      </w:r>
    </w:p>
    <w:p>
      <w:pPr>
        <w:pStyle w:val="ListParagraph"/>
        <w:widowControl w:val="false"/>
        <w:numPr>
          <w:ilvl w:val="0"/>
          <w:numId w:val="0"/>
        </w:numPr>
        <w:suppressAutoHyphens w:val="true"/>
        <w:bidi w:val="0"/>
        <w:spacing w:lineRule="auto" w:line="240" w:before="0" w:after="0"/>
        <w:ind w:left="0" w:right="0" w:hanging="0"/>
        <w:contextualSpacing/>
        <w:jc w:val="left"/>
        <w:rPr/>
      </w:pPr>
      <w:r>
        <w:rPr>
          <w:rFonts w:ascii="DejaVu Sans" w:hAnsi="DejaVu Sans"/>
        </w:rPr>
        <w:t>The next scheduled [ordinary] meeting of the Committee is 12</w:t>
      </w:r>
      <w:r>
        <w:rPr>
          <w:rFonts w:ascii="DejaVu Sans" w:hAnsi="DejaVu Sans"/>
          <w:vertAlign w:val="superscript"/>
        </w:rPr>
        <w:t>th</w:t>
      </w:r>
      <w:r>
        <w:rPr>
          <w:rFonts w:ascii="DejaVu Sans" w:hAnsi="DejaVu Sans"/>
        </w:rPr>
        <w:t xml:space="preserve"> October, 6pm.</w:t>
      </w:r>
    </w:p>
    <w:p>
      <w:pPr>
        <w:pStyle w:val="ListParagraph"/>
        <w:widowControl w:val="false"/>
        <w:numPr>
          <w:ilvl w:val="0"/>
          <w:numId w:val="0"/>
        </w:numPr>
        <w:suppressAutoHyphens w:val="true"/>
        <w:bidi w:val="0"/>
        <w:spacing w:lineRule="auto" w:line="240" w:before="0" w:after="0"/>
        <w:ind w:left="0" w:right="0" w:hanging="0"/>
        <w:contextualSpacing/>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DejaVu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Annotationreference">
    <w:name w:val="annotation reference"/>
    <w:basedOn w:val="DefaultParagraphFont"/>
    <w:uiPriority w:val="99"/>
    <w:semiHidden/>
    <w:unhideWhenUsed/>
    <w:qFormat/>
    <w:rsid w:val="009e7229"/>
    <w:rPr>
      <w:sz w:val="16"/>
      <w:szCs w:val="16"/>
    </w:rPr>
  </w:style>
  <w:style w:type="character" w:styleId="CommentTextChar" w:customStyle="1">
    <w:name w:val="Comment Text Char"/>
    <w:basedOn w:val="DefaultParagraphFont"/>
    <w:link w:val="CommentText"/>
    <w:uiPriority w:val="99"/>
    <w:semiHidden/>
    <w:qFormat/>
    <w:rsid w:val="009e7229"/>
    <w:rPr>
      <w:rFonts w:cs="Mangal"/>
      <w:color w:val="00000A"/>
      <w:szCs w:val="18"/>
    </w:rPr>
  </w:style>
  <w:style w:type="character" w:styleId="CommentSubjectChar" w:customStyle="1">
    <w:name w:val="Comment Subject Char"/>
    <w:basedOn w:val="CommentTextChar"/>
    <w:link w:val="CommentSubject"/>
    <w:uiPriority w:val="99"/>
    <w:semiHidden/>
    <w:qFormat/>
    <w:rsid w:val="009e7229"/>
    <w:rPr>
      <w:rFonts w:cs="Mangal"/>
      <w:b/>
      <w:bCs/>
      <w:color w:val="00000A"/>
      <w:szCs w:val="18"/>
    </w:rPr>
  </w:style>
  <w:style w:type="character" w:styleId="BalloonTextChar" w:customStyle="1">
    <w:name w:val="Balloon Text Char"/>
    <w:basedOn w:val="DefaultParagraphFont"/>
    <w:link w:val="BalloonText"/>
    <w:uiPriority w:val="99"/>
    <w:semiHidden/>
    <w:qFormat/>
    <w:rsid w:val="009e7229"/>
    <w:rPr>
      <w:rFonts w:ascii="Segoe UI" w:hAnsi="Segoe UI" w:cs="Mangal"/>
      <w:color w:val="00000A"/>
      <w:sz w:val="18"/>
      <w:szCs w:val="16"/>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rPr/>
  </w:style>
  <w:style w:type="paragraph" w:styleId="ListParagraph">
    <w:name w:val="List Paragraph"/>
    <w:basedOn w:val="Normal"/>
    <w:qFormat/>
    <w:pPr>
      <w:spacing w:before="0" w:after="200"/>
      <w:ind w:left="720" w:hanging="0"/>
      <w:contextualSpacing/>
    </w:pPr>
    <w:rPr/>
  </w:style>
  <w:style w:type="paragraph" w:styleId="Annotationtext">
    <w:name w:val="annotation text"/>
    <w:basedOn w:val="Normal"/>
    <w:link w:val="CommentTextChar"/>
    <w:uiPriority w:val="99"/>
    <w:semiHidden/>
    <w:unhideWhenUsed/>
    <w:qFormat/>
    <w:rsid w:val="009e7229"/>
    <w:pPr/>
    <w:rPr>
      <w:rFonts w:cs="Mangal"/>
      <w:sz w:val="20"/>
      <w:szCs w:val="18"/>
    </w:rPr>
  </w:style>
  <w:style w:type="paragraph" w:styleId="Annotationsubject">
    <w:name w:val="annotation subject"/>
    <w:basedOn w:val="Annotationtext"/>
    <w:link w:val="CommentSubjectChar"/>
    <w:uiPriority w:val="99"/>
    <w:semiHidden/>
    <w:unhideWhenUsed/>
    <w:qFormat/>
    <w:rsid w:val="009e7229"/>
    <w:pPr/>
    <w:rPr>
      <w:b/>
      <w:bCs/>
    </w:rPr>
  </w:style>
  <w:style w:type="paragraph" w:styleId="BalloonText">
    <w:name w:val="Balloon Text"/>
    <w:basedOn w:val="Normal"/>
    <w:link w:val="BalloonTextChar"/>
    <w:uiPriority w:val="99"/>
    <w:semiHidden/>
    <w:unhideWhenUsed/>
    <w:qFormat/>
    <w:rsid w:val="009e7229"/>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LibreOffice/4.4.3.2$Linux_X86_64 LibreOffice_project/40m0$Build-2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2018-07-09T08:14:00Z</dcterms:created>
  <dc:creator>Roger Boyle</dc:creator>
  <dc:language>en-GB</dc:language>
  <cp:lastModifiedBy>Roger Boyle</cp:lastModifiedBy>
  <cp:lastPrinted>2018-04-12T09:18:00Z</cp:lastPrinted>
  <dcterms:modified xsi:type="dcterms:W3CDTF">2018-09-18T09:28:24Z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