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" w:hAnsi="DejaVu Sans"/>
          <w:b/>
          <w:b/>
          <w:bCs/>
        </w:rPr>
      </w:pPr>
      <w:bookmarkStart w:id="0" w:name="__DdeLink__146_858519387"/>
      <w:r>
        <w:rPr>
          <w:rFonts w:ascii="DejaVu Sans" w:hAnsi="DejaVu Sans"/>
          <w:b/>
          <w:bCs/>
        </w:rPr>
        <w:t>Aberystwyth Bridge Club</w:t>
      </w:r>
    </w:p>
    <w:p>
      <w:pPr>
        <w:pStyle w:val="Normal"/>
        <w:rPr>
          <w:rFonts w:ascii="DejaVu Sans" w:hAnsi="DejaVu Sans"/>
          <w:b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Emergency Committee Meeting, Sunday 16th September, Waunfawr, 6pm</w:t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To consider: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Dear Roger, Secretary of the Aberystwyth Bridge Club. 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I would be grateful if you could arrange an extraordinary committee meeting as soon as possible to discuss the following. </w:t>
      </w:r>
    </w:p>
    <w:p>
      <w:pPr>
        <w:pStyle w:val="Normal"/>
        <w:numPr>
          <w:ilvl w:val="0"/>
          <w:numId w:val="1"/>
        </w:numPr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The Committee supports the  principle outlined in the ABC constitution that the Management Committee shall be responsible for all the conduct of the business of the Club. </w:t>
      </w:r>
    </w:p>
    <w:p>
      <w:pPr>
        <w:pStyle w:val="Normal"/>
        <w:numPr>
          <w:ilvl w:val="0"/>
          <w:numId w:val="1"/>
        </w:numPr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Anyone who does not fully support the principle of Committee responsibility should step down from the Committee.  </w:t>
      </w:r>
    </w:p>
    <w:p>
      <w:pPr>
        <w:pStyle w:val="Normal"/>
        <w:numPr>
          <w:ilvl w:val="0"/>
          <w:numId w:val="1"/>
        </w:numPr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The Committee recognises that the proposal to run a Mid -Wales simultaneous competition on a club night was brought to the ABC's attention and discussion on 1st May, on 8th July in committee, in a letter to members on 26th July, in reply to a letter dated 27 July from Elenid Thomas, and in the absence of a suitable date for a committee meeting in August or September by email of 30th July requesting ratification.  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JV (President)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Next ordinary Committee meeting: 12</w:t>
      </w:r>
      <w:r>
        <w:rPr>
          <w:rFonts w:ascii="DejaVu Sans" w:hAnsi="DejaVu Sans"/>
          <w:sz w:val="22"/>
          <w:szCs w:val="22"/>
          <w:vertAlign w:val="superscript"/>
        </w:rPr>
        <w:t>th</w:t>
      </w:r>
      <w:bookmarkEnd w:id="0"/>
      <w:r>
        <w:rPr>
          <w:rFonts w:ascii="DejaVu Sans" w:hAnsi="DejaVu Sans"/>
          <w:sz w:val="22"/>
          <w:szCs w:val="22"/>
        </w:rPr>
        <w:t xml:space="preserve"> October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  <w:t>Aberystwyth Bridge Club</w:t>
      </w:r>
    </w:p>
    <w:p>
      <w:pPr>
        <w:pStyle w:val="Normal"/>
        <w:rPr>
          <w:rFonts w:ascii="DejaVu Sans" w:hAnsi="DejaVu Sans"/>
          <w:b/>
          <w:b/>
          <w:bCs/>
          <w:sz w:val="22"/>
          <w:szCs w:val="22"/>
        </w:rPr>
      </w:pPr>
      <w:r>
        <w:rPr>
          <w:rFonts w:ascii="DejaVu Sans" w:hAnsi="DejaVu Sans"/>
          <w:b/>
          <w:bCs/>
          <w:sz w:val="22"/>
          <w:szCs w:val="22"/>
        </w:rPr>
        <w:t>Emergency Committee Meeting, Sunday 16th September, Waunfawr, 6pm</w:t>
      </w:r>
    </w:p>
    <w:p>
      <w:pPr>
        <w:pStyle w:val="Normal"/>
        <w:rPr>
          <w:rFonts w:ascii="DejaVu Sans" w:hAnsi="DejaVu Sans"/>
          <w:b/>
          <w:b/>
          <w:bCs/>
        </w:rPr>
      </w:pPr>
      <w:r>
        <w:rPr>
          <w:rFonts w:ascii="DejaVu Sans" w:hAnsi="DejaVu Sans"/>
          <w:b/>
          <w:bCs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To consider: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Dear Roger, Secretary of the Aberystwyth Bridge Club. 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I would be grateful if you could arrange an extraordinary committee meeting as soon as possible to discuss the following. </w:t>
      </w:r>
    </w:p>
    <w:p>
      <w:pPr>
        <w:pStyle w:val="Normal"/>
        <w:numPr>
          <w:ilvl w:val="0"/>
          <w:numId w:val="1"/>
        </w:numPr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The Committee supports the  principle outlined in the ABC constitution that the Management Committee shall be responsible for all the conduct of the business of the Club. </w:t>
      </w:r>
    </w:p>
    <w:p>
      <w:pPr>
        <w:pStyle w:val="Normal"/>
        <w:numPr>
          <w:ilvl w:val="0"/>
          <w:numId w:val="1"/>
        </w:numPr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Anyone who does not fully support the principle of Committee responsibility should step down from the Committee.  </w:t>
      </w:r>
    </w:p>
    <w:p>
      <w:pPr>
        <w:pStyle w:val="Normal"/>
        <w:numPr>
          <w:ilvl w:val="0"/>
          <w:numId w:val="1"/>
        </w:numPr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 xml:space="preserve">The Committee recognises that the proposal to run a Mid -Wales simultaneous competition on a club night was brought to the ABC's attention and discussion on 1st May, on 8th July in committee, in a letter to members on 26th July, in reply to a letter dated 27 July from Elenid Thomas, and in the absence of a suitable date for a committee meeting in August or September by email of 30th July requesting ratification.  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JV (President)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  <w:t>Next ordinary Committee meeting: 12</w:t>
      </w:r>
      <w:r>
        <w:rPr>
          <w:rFonts w:ascii="DejaVu Sans" w:hAnsi="DejaVu Sans"/>
          <w:sz w:val="22"/>
          <w:szCs w:val="22"/>
          <w:vertAlign w:val="superscript"/>
        </w:rPr>
        <w:t>th</w:t>
      </w:r>
      <w:r>
        <w:rPr>
          <w:rFonts w:ascii="DejaVu Sans" w:hAnsi="DejaVu Sans"/>
          <w:sz w:val="22"/>
          <w:szCs w:val="22"/>
        </w:rPr>
        <w:t xml:space="preserve"> October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LibreOffice/4.4.3.2$Linux_X86_64 LibreOffice_project/40m0$Build-2</Application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2018-09-14T08:28:05Z</dcterms:created>
  <dc:creator>Roger Boyle</dc:creator>
  <dc:language>en-GB</dc:language>
  <cp:lastModifiedBy>Roger Boyle</cp:lastModifiedBy>
  <cp:lastPrinted>2018-09-14T08:31:57Z</cp:lastPrinted>
  <dcterms:modified xsi:type="dcterms:W3CDTF">2018-09-14T08:34:57Z</dcterms:modified>
  <cp:revision>2</cp:revision>
</cp:coreProperties>
</file>