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c>
          <w:tcPr>
            <w:tcW w:type="dxa" w:w="5000"/>
            <w:tcBorders>
              <w:top w:val="none" w:color="FFFFFF" w:sz="0"/>
              <w:left w:val="none" w:color="FFFFFF" w:sz="0"/>
              <w:bottom w:val="none" w:color="FFFFFF" w:sz="0"/>
              <w:right w:val="none" w:color="FFFFFF" w:sz="0"/>
            </w:tcBorders>
          </w:tcPr>
          <w:p>
            <w:pPr>
              <w:spacing w:after="60" w:before="0"/>
            </w:pPr>
            <w:r>
              <w:rPr>
                <w:rFonts w:ascii="Arial" w:cs="Arial" w:eastAsia="Arial" w:hAnsi="Arial"/>
                <w:b/>
                <w:bCs/>
                <w:color w:val="1E5631"/>
                <w:sz w:val="28"/>
                <w:szCs w:val="28"/>
              </w:rPr>
              <w:t xml:space="preserve">PLANTILLA DE CLARIFICACIÓ</w:t>
            </w:r>
          </w:p>
          <w:p>
            <w:pPr>
              <w:spacing w:after="0" w:before="0"/>
            </w:pPr>
            <w:r>
              <w:rPr>
                <w:rFonts w:ascii="Arial" w:cs="Arial" w:eastAsia="Arial" w:hAnsi="Arial"/>
                <w:i/>
                <w:iCs/>
                <w:color w:val="666666"/>
                <w:sz w:val="20"/>
                <w:szCs w:val="20"/>
              </w:rPr>
              <w:t xml:space="preserve">Primera lectura de la fitxa de client</w:t>
            </w:r>
          </w:p>
        </w:tc>
        <w:tc>
          <w:tcPr>
            <w:tcW w:type="dxa" w:w="4026"/>
            <w:tcBorders>
              <w:top w:val="none" w:color="FFFFFF" w:sz="0"/>
              <w:left w:val="none" w:color="FFFFFF" w:sz="0"/>
              <w:bottom w:val="none" w:color="FFFFFF" w:sz="0"/>
              <w:right w:val="none" w:color="FFFFFF" w:sz="0"/>
            </w:tcBorders>
          </w:tcPr>
          <w:p>
            <w:pPr>
              <w:spacing w:after="40" w:before="0"/>
              <w:jc w:val="right"/>
            </w:pPr>
            <w:r>
              <w:rPr>
                <w:rFonts w:ascii="Arial" w:cs="Arial" w:eastAsia="Arial" w:hAnsi="Arial"/>
                <w:color w:val="1A1A1A"/>
                <w:sz w:val="20"/>
                <w:szCs w:val="20"/>
              </w:rPr>
              <w:t xml:space="preserve">Grup: _______________</w:t>
            </w:r>
          </w:p>
          <w:p>
            <w:pPr>
              <w:spacing w:after="0" w:before="0"/>
              <w:jc w:val="right"/>
            </w:pPr>
            <w:r>
              <w:rPr>
                <w:rFonts w:ascii="Arial" w:cs="Arial" w:eastAsia="Arial" w:hAnsi="Arial"/>
                <w:color w:val="1A1A1A"/>
                <w:sz w:val="20"/>
                <w:szCs w:val="20"/>
              </w:rPr>
              <w:t xml:space="preserve">Data: _______________</w:t>
            </w:r>
          </w:p>
        </w:tc>
      </w:tr>
    </w:tbl>
    <w:p>
      <w:pPr>
        <w:pBdr>
          <w:bottom w:val="single" w:color="1E5631" w:sz="8" w:space="1"/>
        </w:pBdr>
        <w:spacing w:after="16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9EAD3" w:val="clear"/>
            <w:tcMar>
              <w:top w:type="dxa" w:w="120"/>
              <w:left w:type="dxa" w:w="180"/>
              <w:bottom w:type="dxa" w:w="120"/>
              <w:right w:type="dxa" w:w="180"/>
            </w:tcMar>
          </w:tcPr>
          <w:p>
            <w:pPr>
              <w:spacing w:after="0" w:before="0"/>
            </w:pPr>
            <w:r>
              <w:rPr>
                <w:rFonts w:ascii="Arial" w:cs="Arial" w:eastAsia="Arial" w:hAnsi="Arial"/>
                <w:i/>
                <w:iCs/>
                <w:color w:val="1E5631"/>
                <w:sz w:val="19"/>
                <w:szCs w:val="19"/>
              </w:rPr>
              <w:t xml:space="preserve">Llegiu la fitxa de client sencera abans d'omplir aquesta plantilla. L'objectiu és que identifiqueu tot el que no heu entès o que necessiteu aclarir abans de fer el primer contacte amb el client. No podeu enviar el correu de primer contacte sense lliurar aquesta plantilla al professor.</w:t>
            </w:r>
          </w:p>
        </w:tc>
      </w:tr>
    </w:tbl>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4E79"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1  ·  Sobre l'empresa i el seu context</w:t>
            </w:r>
          </w:p>
        </w:tc>
      </w:tr>
    </w:tbl>
    <w:p>
      <w:pPr>
        <w:spacing w:after="60" w:before="60"/>
      </w:pPr>
      <w:r>
        <w:t xml:space="preserve"/>
      </w:r>
    </w:p>
    <w:p>
      <w:pPr>
        <w:spacing w:after="60" w:before="60"/>
      </w:pPr>
      <w:r>
        <w:rPr>
          <w:rFonts w:ascii="Arial" w:cs="Arial" w:eastAsia="Arial" w:hAnsi="Arial"/>
          <w:color w:val="1A1A1A"/>
          <w:sz w:val="20"/>
          <w:szCs w:val="20"/>
        </w:rPr>
        <w:t xml:space="preserve">Responeu amb les vostres paraules, sense copiar la fitxa.</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60"/>
              <w:left w:type="dxa" w:w="0"/>
              <w:bottom w:type="dxa" w:w="20"/>
              <w:right w:type="dxa" w:w="0"/>
            </w:tcMar>
          </w:tcPr>
          <w:p>
            <w:pPr>
              <w:spacing w:after="0" w:before="0"/>
            </w:pPr>
            <w:r>
              <w:rPr>
                <w:rFonts w:ascii="Arial" w:cs="Arial" w:eastAsia="Arial" w:hAnsi="Arial"/>
                <w:b/>
                <w:bCs/>
                <w:color w:val="1F4E79"/>
                <w:sz w:val="20"/>
                <w:szCs w:val="20"/>
              </w:rPr>
              <w:t xml:space="preserve">Descriu en 2-3 línies a què es dedica l'empresa i quin és el seu perfil tecnològic.</w:t>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i/>
                <w:iCs/>
                <w:color w:val="AAAAAA"/>
                <w:sz w:val="18"/>
                <w:szCs w:val="18"/>
              </w:rPr>
              <w:t xml:space="preserve">Pensa: quina és l'activitat principal? Sembla una empresa tecnològicament avançada o bàsica? Com ho dedueixes?</w:t>
            </w:r>
          </w:p>
          <w:p>
            <w:pPr>
              <w:spacing w:after="40" w:before="40"/>
            </w:pPr>
            <w:r>
              <w:t xml:space="preserve"/>
            </w:r>
          </w:p>
          <w:p>
            <w:pPr>
              <w:spacing w:after="40" w:before="40"/>
            </w:pPr>
            <w:r>
              <w:t xml:space="preserve"/>
            </w:r>
          </w:p>
          <w:p>
            <w:pPr>
              <w:spacing w:after="40" w:before="40"/>
            </w:pPr>
            <w:r>
              <w:t xml:space="preserve"/>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60"/>
              <w:left w:type="dxa" w:w="0"/>
              <w:bottom w:type="dxa" w:w="20"/>
              <w:right w:type="dxa" w:w="0"/>
            </w:tcMar>
          </w:tcPr>
          <w:p>
            <w:pPr>
              <w:spacing w:after="0" w:before="0"/>
            </w:pPr>
            <w:r>
              <w:rPr>
                <w:rFonts w:ascii="Arial" w:cs="Arial" w:eastAsia="Arial" w:hAnsi="Arial"/>
                <w:b/>
                <w:bCs/>
                <w:color w:val="1F4E79"/>
                <w:sz w:val="20"/>
                <w:szCs w:val="20"/>
              </w:rPr>
              <w:t xml:space="preserve">Quants usuaris faran servir la solució que proposeu? Qui són?</w:t>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i/>
                <w:iCs/>
                <w:color w:val="AAAAAA"/>
                <w:sz w:val="18"/>
                <w:szCs w:val="18"/>
              </w:rPr>
              <w:t xml:space="preserve">Nombra les persones i el seu rol. No tots els usuaris fan el mateix ús del sistema.</w:t>
            </w:r>
          </w:p>
          <w:p>
            <w:pPr>
              <w:spacing w:after="40" w:before="40"/>
            </w:pPr>
            <w:r>
              <w:t xml:space="preserve"/>
            </w:r>
          </w:p>
          <w:p>
            <w:pPr>
              <w:spacing w:after="40" w:before="40"/>
            </w:pPr>
            <w:r>
              <w:t xml:space="preserve"/>
            </w:r>
          </w:p>
          <w:p>
            <w:pPr>
              <w:spacing w:after="40" w:before="40"/>
            </w:pPr>
            <w:r>
              <w:t xml:space="preserve"/>
            </w:r>
          </w:p>
        </w:tc>
      </w:tr>
    </w:tbl>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5631"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2  ·  Sobre el problema i la situació actual</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60"/>
              <w:left w:type="dxa" w:w="0"/>
              <w:bottom w:type="dxa" w:w="20"/>
              <w:right w:type="dxa" w:w="0"/>
            </w:tcMar>
          </w:tcPr>
          <w:p>
            <w:pPr>
              <w:spacing w:after="0" w:before="0"/>
            </w:pPr>
            <w:r>
              <w:rPr>
                <w:rFonts w:ascii="Arial" w:cs="Arial" w:eastAsia="Arial" w:hAnsi="Arial"/>
                <w:b/>
                <w:bCs/>
                <w:color w:val="1F4E79"/>
                <w:sz w:val="20"/>
                <w:szCs w:val="20"/>
              </w:rPr>
              <w:t xml:space="preserve">Explica amb les teves paraules quin és el problema principal del client.</w:t>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i/>
                <w:iCs/>
                <w:color w:val="AAAAAA"/>
                <w:sz w:val="18"/>
                <w:szCs w:val="18"/>
              </w:rPr>
              <w:t xml:space="preserve">No facis un resum de la fitxa. Intenta explicar-ho com si li ho expliquessis a algú que no l'ha llegit.</w:t>
            </w:r>
          </w:p>
          <w:p>
            <w:pPr>
              <w:spacing w:after="40" w:before="40"/>
            </w:pPr>
            <w:r>
              <w:t xml:space="preserve"/>
            </w:r>
          </w:p>
          <w:p>
            <w:pPr>
              <w:spacing w:after="40" w:before="40"/>
            </w:pPr>
            <w:r>
              <w:t xml:space="preserve"/>
            </w:r>
          </w:p>
          <w:p>
            <w:pPr>
              <w:spacing w:after="40" w:before="40"/>
            </w:pPr>
            <w:r>
              <w:t xml:space="preserve"/>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60"/>
              <w:left w:type="dxa" w:w="0"/>
              <w:bottom w:type="dxa" w:w="20"/>
              <w:right w:type="dxa" w:w="0"/>
            </w:tcMar>
          </w:tcPr>
          <w:p>
            <w:pPr>
              <w:spacing w:after="0" w:before="0"/>
            </w:pPr>
            <w:r>
              <w:rPr>
                <w:rFonts w:ascii="Arial" w:cs="Arial" w:eastAsia="Arial" w:hAnsi="Arial"/>
                <w:b/>
                <w:bCs/>
                <w:color w:val="1F4E79"/>
                <w:sz w:val="20"/>
                <w:szCs w:val="20"/>
              </w:rPr>
              <w:t xml:space="preserve">Quins problemes secundaris detecteu a partir de la fitxa?</w:t>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i/>
                <w:iCs/>
                <w:color w:val="AAAAAA"/>
                <w:sz w:val="18"/>
                <w:szCs w:val="18"/>
              </w:rPr>
              <w:t xml:space="preserve">Llegiu entre línies: hi ha problemes que el client menciona però no identifica com a principals?</w:t>
            </w:r>
          </w:p>
          <w:p>
            <w:pPr>
              <w:spacing w:after="40" w:before="40"/>
            </w:pPr>
            <w:r>
              <w:t xml:space="preserve"/>
            </w:r>
          </w:p>
          <w:p>
            <w:pPr>
              <w:spacing w:after="40" w:before="40"/>
            </w:pPr>
            <w:r>
              <w:t xml:space="preserve"/>
            </w:r>
          </w:p>
          <w:p>
            <w:pPr>
              <w:spacing w:after="40" w:before="40"/>
            </w:pPr>
            <w:r>
              <w:t xml:space="preserve"/>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60"/>
              <w:left w:type="dxa" w:w="0"/>
              <w:bottom w:type="dxa" w:w="20"/>
              <w:right w:type="dxa" w:w="0"/>
            </w:tcMar>
          </w:tcPr>
          <w:p>
            <w:pPr>
              <w:spacing w:after="0" w:before="0"/>
            </w:pPr>
            <w:r>
              <w:rPr>
                <w:rFonts w:ascii="Arial" w:cs="Arial" w:eastAsia="Arial" w:hAnsi="Arial"/>
                <w:b/>
                <w:bCs/>
                <w:color w:val="1F4E79"/>
                <w:sz w:val="20"/>
                <w:szCs w:val="20"/>
              </w:rPr>
              <w:t xml:space="preserve">Per què creieu que el client no havia resolt aquest problema fins ara?</w:t>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i/>
                <w:iCs/>
                <w:color w:val="AAAAAA"/>
                <w:sz w:val="18"/>
                <w:szCs w:val="18"/>
              </w:rPr>
              <w:t xml:space="preserve">Hi ha alguna restricció, preferència o context que expliqui la situació actual?</w:t>
            </w:r>
          </w:p>
          <w:p>
            <w:pPr>
              <w:spacing w:after="40" w:before="40"/>
            </w:pPr>
            <w:r>
              <w:t xml:space="preserve"/>
            </w:r>
          </w:p>
          <w:p>
            <w:pPr>
              <w:spacing w:after="40" w:before="40"/>
            </w:pPr>
            <w:r>
              <w:t xml:space="preserve"/>
            </w:r>
          </w:p>
          <w:p>
            <w:pPr>
              <w:spacing w:after="40" w:before="40"/>
            </w:pPr>
            <w:r>
              <w:t xml:space="preserve"/>
            </w:r>
          </w:p>
        </w:tc>
      </w:tr>
    </w:tbl>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974706"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3  ·  Sobre les restriccions i condicions</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60"/>
              <w:left w:type="dxa" w:w="0"/>
              <w:bottom w:type="dxa" w:w="20"/>
              <w:right w:type="dxa" w:w="0"/>
            </w:tcMar>
          </w:tcPr>
          <w:p>
            <w:pPr>
              <w:spacing w:after="0" w:before="0"/>
            </w:pPr>
            <w:r>
              <w:rPr>
                <w:rFonts w:ascii="Arial" w:cs="Arial" w:eastAsia="Arial" w:hAnsi="Arial"/>
                <w:b/>
                <w:bCs/>
                <w:color w:val="1F4E79"/>
                <w:sz w:val="20"/>
                <w:szCs w:val="20"/>
              </w:rPr>
              <w:t xml:space="preserve">Feu la llista de totes les restriccions que heu identificat.</w:t>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i/>
                <w:iCs/>
                <w:color w:val="AAAAAA"/>
                <w:sz w:val="18"/>
                <w:szCs w:val="18"/>
              </w:rPr>
              <w:t xml:space="preserve">Pressupost, equips que cal reutilitzar, vetos tecnològics, terminis, autonomia de decisió del contacte...</w:t>
            </w:r>
          </w:p>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60"/>
              <w:left w:type="dxa" w:w="0"/>
              <w:bottom w:type="dxa" w:w="20"/>
              <w:right w:type="dxa" w:w="0"/>
            </w:tcMar>
          </w:tcPr>
          <w:p>
            <w:pPr>
              <w:spacing w:after="0" w:before="0"/>
            </w:pPr>
            <w:r>
              <w:rPr>
                <w:rFonts w:ascii="Arial" w:cs="Arial" w:eastAsia="Arial" w:hAnsi="Arial"/>
                <w:b/>
                <w:bCs/>
                <w:color w:val="1F4E79"/>
                <w:sz w:val="20"/>
                <w:szCs w:val="20"/>
              </w:rPr>
              <w:t xml:space="preserve">Hi ha alguna restricció que us sembli contradictòria o difícil de complir simultàniament?</w:t>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i/>
                <w:iCs/>
                <w:color w:val="AAAAAA"/>
                <w:sz w:val="18"/>
                <w:szCs w:val="18"/>
              </w:rPr>
              <w:t xml:space="preserve">Per exemple: pressupost molt ajustat + termini molt curt + reutilitzar equips vells. Com penseu gestionar-ho?</w:t>
            </w:r>
          </w:p>
          <w:p>
            <w:pPr>
              <w:spacing w:after="40" w:before="40"/>
            </w:pPr>
            <w:r>
              <w:t xml:space="preserve"/>
            </w:r>
          </w:p>
          <w:p>
            <w:pPr>
              <w:spacing w:after="40" w:before="40"/>
            </w:pPr>
            <w:r>
              <w:t xml:space="preserve"/>
            </w:r>
          </w:p>
          <w:p>
            <w:pPr>
              <w:spacing w:after="40" w:before="40"/>
            </w:pPr>
            <w:r>
              <w:t xml:space="preserve"/>
            </w:r>
          </w:p>
        </w:tc>
      </w:tr>
    </w:tbl>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E75B6"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4  ·  Preguntes per al client</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6E4F0" w:val="clear"/>
            <w:tcMar>
              <w:top w:type="dxa" w:w="120"/>
              <w:left w:type="dxa" w:w="180"/>
              <w:bottom w:type="dxa" w:w="120"/>
              <w:right w:type="dxa" w:w="180"/>
            </w:tcMar>
          </w:tcPr>
          <w:p>
            <w:pPr>
              <w:spacing w:after="0" w:before="0"/>
            </w:pPr>
            <w:r>
              <w:rPr>
                <w:rFonts w:ascii="Arial" w:cs="Arial" w:eastAsia="Arial" w:hAnsi="Arial"/>
                <w:i/>
                <w:iCs/>
                <w:color w:val="1F4E79"/>
                <w:sz w:val="19"/>
                <w:szCs w:val="19"/>
              </w:rPr>
              <w:t xml:space="preserve">Aquestes preguntes les enviareu al client en el primer correu de contacte. Han de ser preguntes que no podeu respondre amb la informació que ja teniu. Preguntar coses que ja estan a la fitxa és una mala pràctica professional i el client us ho farà notar.</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60"/>
              <w:left w:type="dxa" w:w="0"/>
              <w:bottom w:type="dxa" w:w="20"/>
              <w:right w:type="dxa" w:w="0"/>
            </w:tcMar>
          </w:tcPr>
          <w:p>
            <w:pPr>
              <w:spacing w:after="0" w:before="0"/>
            </w:pPr>
            <w:r>
              <w:rPr>
                <w:rFonts w:ascii="Arial" w:cs="Arial" w:eastAsia="Arial" w:hAnsi="Arial"/>
                <w:b/>
                <w:bCs/>
                <w:color w:val="1F4E79"/>
                <w:sz w:val="20"/>
                <w:szCs w:val="20"/>
              </w:rPr>
              <w:t xml:space="preserve">Llista les preguntes que necessiteu fer al client, ordenades per importància.</w:t>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i/>
                <w:iCs/>
                <w:color w:val="AAAAAA"/>
                <w:sz w:val="18"/>
                <w:szCs w:val="18"/>
              </w:rPr>
              <w:t xml:space="preserve">Escriviu-les ja en format professional, com anirien al correu. Mínim 3, màxim 8.</w:t>
            </w:r>
          </w:p>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60"/>
              <w:left w:type="dxa" w:w="0"/>
              <w:bottom w:type="dxa" w:w="20"/>
              <w:right w:type="dxa" w:w="0"/>
            </w:tcMar>
          </w:tcPr>
          <w:p>
            <w:pPr>
              <w:spacing w:after="0" w:before="0"/>
            </w:pPr>
            <w:r>
              <w:rPr>
                <w:rFonts w:ascii="Arial" w:cs="Arial" w:eastAsia="Arial" w:hAnsi="Arial"/>
                <w:b/>
                <w:bCs/>
                <w:color w:val="1F4E79"/>
                <w:sz w:val="20"/>
                <w:szCs w:val="20"/>
              </w:rPr>
              <w:t xml:space="preserve">Per a cadascuna de les preguntes anteriors: per què la necessiteu? Quina decisió de disseny depèn de la resposta?</w:t>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i/>
                <w:iCs/>
                <w:color w:val="AAAAAA"/>
                <w:sz w:val="18"/>
                <w:szCs w:val="18"/>
              </w:rPr>
              <w:t xml:space="preserve">Ex: «Necessitem saber si el servidor vell pot tenir Linux perquè si no, haurem de pressupostar un equip nou».</w:t>
            </w:r>
          </w:p>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tc>
      </w:tr>
    </w:tbl>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555555"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5  ·  Primera idea de solució (esborrany)</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5F5F5" w:val="clear"/>
            <w:tcMar>
              <w:top w:type="dxa" w:w="120"/>
              <w:left w:type="dxa" w:w="180"/>
              <w:bottom w:type="dxa" w:w="120"/>
              <w:right w:type="dxa" w:w="180"/>
            </w:tcMar>
          </w:tcPr>
          <w:p>
            <w:pPr>
              <w:spacing w:after="0" w:before="0"/>
            </w:pPr>
            <w:r>
              <w:rPr>
                <w:rFonts w:ascii="Arial" w:cs="Arial" w:eastAsia="Arial" w:hAnsi="Arial"/>
                <w:i/>
                <w:iCs/>
                <w:color w:val="555555"/>
                <w:sz w:val="19"/>
                <w:szCs w:val="19"/>
              </w:rPr>
              <w:t xml:space="preserve">Aquesta secció és una reflexió inicial, no un compromís. L'oferta formal vindrà més endavant. L'objectiu és que penseu en la solució abans de tenir tota la informació, per veure si les preguntes que heu fet al client canvien la vostra idea inicial.</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60"/>
              <w:left w:type="dxa" w:w="0"/>
              <w:bottom w:type="dxa" w:w="20"/>
              <w:right w:type="dxa" w:w="0"/>
            </w:tcMar>
          </w:tcPr>
          <w:p>
            <w:pPr>
              <w:spacing w:after="0" w:before="0"/>
            </w:pPr>
            <w:r>
              <w:rPr>
                <w:rFonts w:ascii="Arial" w:cs="Arial" w:eastAsia="Arial" w:hAnsi="Arial"/>
                <w:b/>
                <w:bCs/>
                <w:color w:val="1F4E79"/>
                <w:sz w:val="20"/>
                <w:szCs w:val="20"/>
              </w:rPr>
              <w:t xml:space="preserve">Quina solució proposeu inicialment? Descriviu-la en línies generals.</w:t>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i/>
                <w:iCs/>
                <w:color w:val="AAAAAA"/>
                <w:sz w:val="18"/>
                <w:szCs w:val="18"/>
              </w:rPr>
              <w:t xml:space="preserve">Quins components necessitareu? Quina topologia de xarxa? Quins serveis?</w:t>
            </w:r>
          </w:p>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60"/>
              <w:left w:type="dxa" w:w="0"/>
              <w:bottom w:type="dxa" w:w="20"/>
              <w:right w:type="dxa" w:w="0"/>
            </w:tcMar>
          </w:tcPr>
          <w:p>
            <w:pPr>
              <w:spacing w:after="0" w:before="0"/>
            </w:pPr>
            <w:r>
              <w:rPr>
                <w:rFonts w:ascii="Arial" w:cs="Arial" w:eastAsia="Arial" w:hAnsi="Arial"/>
                <w:b/>
                <w:bCs/>
                <w:color w:val="1F4E79"/>
                <w:sz w:val="20"/>
                <w:szCs w:val="20"/>
              </w:rPr>
              <w:t xml:space="preserve">Quines parts de la solució canviarien si el client respon diferent del que espereu a alguna de les preguntes?</w:t>
            </w:r>
          </w:p>
        </w:tc>
      </w:tr>
      <w:tr>
        <w:tc>
          <w:tcPr>
            <w:tcW w:type="dxa" w:w="9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i/>
                <w:iCs/>
                <w:color w:val="AAAAAA"/>
                <w:sz w:val="18"/>
                <w:szCs w:val="18"/>
              </w:rPr>
              <w:t xml:space="preserve">Penseu en escenaris alternatius: si el servidor vell no suporta Linux, si el pressupost es pot augmentar, si l'advocat remot necessita VPN...</w:t>
            </w:r>
          </w:p>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tc>
      </w:tr>
    </w:tbl>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777777"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Validació del professor</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CCCCCC" w:sz="1"/>
              <w:left w:val="single" w:color="CCCCCC" w:sz="1"/>
              <w:bottom w:val="single" w:color="CCCCCC" w:sz="1"/>
              <w:right w:val="single" w:color="CCCCCC" w:sz="1"/>
            </w:tcBorders>
            <w:tcMar>
              <w:top w:type="dxa" w:w="160"/>
              <w:left w:type="dxa" w:w="120"/>
              <w:bottom w:type="dxa" w:w="160"/>
              <w:right w:type="dxa" w:w="120"/>
            </w:tcMar>
          </w:tcPr>
          <w:p>
            <w:pPr>
              <w:spacing w:after="40" w:before="0"/>
            </w:pPr>
            <w:r>
              <w:rPr>
                <w:rFonts w:ascii="Arial" w:cs="Arial" w:eastAsia="Arial" w:hAnsi="Arial"/>
                <w:b/>
                <w:bCs/>
                <w:sz w:val="19"/>
                <w:szCs w:val="19"/>
              </w:rPr>
              <w:t xml:space="preserve">Plantilla revisada</w:t>
            </w:r>
          </w:p>
          <w:p>
            <w:pPr>
              <w:spacing w:after="20" w:before="0"/>
            </w:pPr>
            <w:r>
              <w:rPr>
                <w:rFonts w:ascii="Arial" w:cs="Arial" w:eastAsia="Arial" w:hAnsi="Arial"/>
                <w:sz w:val="19"/>
                <w:szCs w:val="19"/>
              </w:rPr>
              <w:t xml:space="preserve">□  Acceptable. Podeu enviar el correu</w:t>
            </w:r>
          </w:p>
          <w:p>
            <w:pPr>
              <w:spacing w:after="0" w:before="0"/>
            </w:pPr>
            <w:r>
              <w:rPr>
                <w:rFonts w:ascii="Arial" w:cs="Arial" w:eastAsia="Arial" w:hAnsi="Arial"/>
                <w:sz w:val="19"/>
                <w:szCs w:val="19"/>
              </w:rPr>
              <w:t xml:space="preserve">□  Cal revisar (veure comentaris)</w:t>
            </w:r>
          </w:p>
        </w:tc>
        <w:tc>
          <w:tcPr>
            <w:tcW w:type="dxa" w:w="3000"/>
            <w:tcBorders>
              <w:top w:val="single" w:color="CCCCCC" w:sz="1"/>
              <w:left w:val="single" w:color="CCCCCC" w:sz="1"/>
              <w:bottom w:val="single" w:color="CCCCCC" w:sz="1"/>
              <w:right w:val="single" w:color="CCCCCC" w:sz="1"/>
            </w:tcBorders>
            <w:tcMar>
              <w:top w:type="dxa" w:w="160"/>
              <w:left w:type="dxa" w:w="120"/>
              <w:bottom w:type="dxa" w:w="160"/>
              <w:right w:type="dxa" w:w="120"/>
            </w:tcMar>
          </w:tcPr>
          <w:p>
            <w:pPr>
              <w:spacing w:after="80" w:before="0"/>
            </w:pPr>
            <w:r>
              <w:rPr>
                <w:rFonts w:ascii="Arial" w:cs="Arial" w:eastAsia="Arial" w:hAnsi="Arial"/>
                <w:b/>
                <w:bCs/>
                <w:sz w:val="19"/>
                <w:szCs w:val="19"/>
              </w:rPr>
              <w:t xml:space="preserve">Comentaris del professor</w:t>
            </w:r>
          </w:p>
          <w:p>
            <w:pPr>
              <w:spacing w:after="80" w:before="0"/>
            </w:pPr>
            <w:r>
              <w:rPr>
                <w:rFonts w:ascii="Arial" w:cs="Arial" w:eastAsia="Arial" w:hAnsi="Arial"/>
                <w:sz w:val="19"/>
                <w:szCs w:val="19"/>
              </w:rPr>
              <w:t xml:space="preserve"/>
            </w:r>
          </w:p>
          <w:p>
            <w:pPr>
              <w:spacing w:after="0" w:before="0"/>
            </w:pPr>
            <w:r>
              <w:rPr>
                <w:rFonts w:ascii="Arial" w:cs="Arial" w:eastAsia="Arial" w:hAnsi="Arial"/>
                <w:sz w:val="19"/>
                <w:szCs w:val="19"/>
              </w:rPr>
              <w:t xml:space="preserve"/>
            </w:r>
          </w:p>
        </w:tc>
        <w:tc>
          <w:tcPr>
            <w:tcW w:type="dxa" w:w="3026"/>
            <w:tcBorders>
              <w:top w:val="single" w:color="CCCCCC" w:sz="1"/>
              <w:left w:val="single" w:color="CCCCCC" w:sz="1"/>
              <w:bottom w:val="single" w:color="CCCCCC" w:sz="1"/>
              <w:right w:val="single" w:color="CCCCCC" w:sz="1"/>
            </w:tcBorders>
            <w:tcMar>
              <w:top w:type="dxa" w:w="160"/>
              <w:left w:type="dxa" w:w="120"/>
              <w:bottom w:type="dxa" w:w="160"/>
              <w:right w:type="dxa" w:w="120"/>
            </w:tcMar>
          </w:tcPr>
          <w:p>
            <w:pPr>
              <w:spacing w:after="80" w:before="0"/>
            </w:pPr>
            <w:r>
              <w:rPr>
                <w:rFonts w:ascii="Arial" w:cs="Arial" w:eastAsia="Arial" w:hAnsi="Arial"/>
                <w:b/>
                <w:bCs/>
                <w:sz w:val="19"/>
                <w:szCs w:val="19"/>
              </w:rPr>
              <w:t xml:space="preserve">Signat</w:t>
            </w:r>
          </w:p>
          <w:p>
            <w:pPr>
              <w:spacing w:after="40" w:before="0"/>
            </w:pPr>
            <w:r>
              <w:rPr>
                <w:rFonts w:ascii="Arial" w:cs="Arial" w:eastAsia="Arial" w:hAnsi="Arial"/>
                <w:sz w:val="18"/>
                <w:szCs w:val="18"/>
              </w:rPr>
              <w:t xml:space="preserve">Professor: _________________</w:t>
            </w:r>
          </w:p>
          <w:p>
            <w:pPr>
              <w:spacing w:after="0" w:before="0"/>
            </w:pPr>
            <w:r>
              <w:rPr>
                <w:rFonts w:ascii="Arial" w:cs="Arial" w:eastAsia="Arial" w:hAnsi="Arial"/>
                <w:sz w:val="18"/>
                <w:szCs w:val="18"/>
              </w:rPr>
              <w:t xml:space="preserve">Data: ______________________</w:t>
            </w:r>
          </w:p>
        </w:tc>
      </w:tr>
    </w:tbl>
    <w:sectPr>
      <w:footerReference w:type="default" r:id="rId7"/>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1"/>
      </w:pBdr>
      <w:spacing w:after="0" w:before="80"/>
      <w:jc w:val="center"/>
    </w:pPr>
    <w:r>
      <w:rPr>
        <w:rFonts w:ascii="Arial" w:cs="Arial" w:eastAsia="Arial" w:hAnsi="Arial"/>
        <w:color w:val="999999"/>
        <w:sz w:val="16"/>
        <w:szCs w:val="16"/>
      </w:rPr>
      <w:t xml:space="preserve">Plantilla de clarificació · Projecte 2 · Xarxes  ·  Aperture Holistics Consulting  |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00"/>
      <w:outlineLvl w:val="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2026-05-04T14:57:36.893Z</dcterms:created>
  <dcterms:modified xsi:type="dcterms:W3CDTF">2026-05-04T14:57:36.893Z</dcterms:modified>
</cp:coreProperties>
</file>

<file path=docProps/custom.xml><?xml version="1.0" encoding="utf-8"?>
<Properties xmlns="http://schemas.openxmlformats.org/officeDocument/2006/custom-properties" xmlns:vt="http://schemas.openxmlformats.org/officeDocument/2006/docPropsVTypes"/>
</file>