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871" w:rsidRPr="002F303A" w:rsidRDefault="001B5871" w:rsidP="001B5871">
      <w:pPr>
        <w:rPr>
          <w:rFonts w:asciiTheme="majorHAnsi" w:hAnsiTheme="majorHAnsi"/>
        </w:rPr>
      </w:pPr>
    </w:p>
    <w:p w:rsidR="001B5871" w:rsidRPr="00757D52" w:rsidRDefault="00035544" w:rsidP="00757D52">
      <w:pPr>
        <w:pStyle w:val="Heading1"/>
      </w:pPr>
      <w:r>
        <w:t>Module 2 Lab A</w:t>
      </w:r>
      <w:r w:rsidR="001B5871" w:rsidRPr="00757D52">
        <w:t xml:space="preserve"> </w:t>
      </w:r>
      <w:r w:rsidR="00757D52" w:rsidRPr="00757D52">
        <w:t>–</w:t>
      </w:r>
      <w:r w:rsidR="001B5871" w:rsidRPr="00757D52">
        <w:t xml:space="preserve"> </w:t>
      </w:r>
      <w:r w:rsidR="00AF4AEF">
        <w:t>Querying the discovery Service</w:t>
      </w:r>
    </w:p>
    <w:p w:rsidR="00272156" w:rsidRDefault="00272156" w:rsidP="00272156">
      <w:r>
        <w:t>Time 20 Minutes</w:t>
      </w:r>
    </w:p>
    <w:p w:rsidR="00CA7E07" w:rsidRPr="002F303A" w:rsidRDefault="00CA7E07" w:rsidP="001B5871">
      <w:pPr>
        <w:pStyle w:val="Heading1"/>
        <w:rPr>
          <w:rFonts w:asciiTheme="majorHAnsi" w:hAnsiTheme="majorHAnsi"/>
        </w:rPr>
      </w:pPr>
    </w:p>
    <w:p w:rsidR="001B5871" w:rsidRPr="00EF6008" w:rsidRDefault="00757D52" w:rsidP="00757D52">
      <w:pPr>
        <w:pStyle w:val="Heading5"/>
        <w:rPr>
          <w:sz w:val="28"/>
          <w:szCs w:val="28"/>
        </w:rPr>
      </w:pPr>
      <w:r w:rsidRPr="00EF6008">
        <w:rPr>
          <w:sz w:val="28"/>
          <w:szCs w:val="28"/>
        </w:rPr>
        <w:t xml:space="preserve">Objective:  </w:t>
      </w:r>
      <w:r w:rsidR="00AF4AEF" w:rsidRPr="00EF6008">
        <w:rPr>
          <w:sz w:val="28"/>
          <w:szCs w:val="28"/>
        </w:rPr>
        <w:t xml:space="preserve">Use the discovery service to get the endpoints for each organisations </w:t>
      </w:r>
      <w:proofErr w:type="spellStart"/>
      <w:r w:rsidR="00AF4AEF" w:rsidRPr="00EF6008">
        <w:rPr>
          <w:sz w:val="28"/>
          <w:szCs w:val="28"/>
        </w:rPr>
        <w:t>WebApplication</w:t>
      </w:r>
      <w:proofErr w:type="spellEnd"/>
      <w:r w:rsidR="00AF4AEF" w:rsidRPr="00EF6008">
        <w:rPr>
          <w:sz w:val="28"/>
          <w:szCs w:val="28"/>
        </w:rPr>
        <w:t xml:space="preserve">, </w:t>
      </w:r>
      <w:proofErr w:type="spellStart"/>
      <w:r w:rsidR="00AF4AEF" w:rsidRPr="00EF6008">
        <w:rPr>
          <w:sz w:val="28"/>
          <w:szCs w:val="28"/>
        </w:rPr>
        <w:t>OrganizationService</w:t>
      </w:r>
      <w:proofErr w:type="spellEnd"/>
      <w:r w:rsidR="00AF4AEF" w:rsidRPr="00EF6008">
        <w:rPr>
          <w:sz w:val="28"/>
          <w:szCs w:val="28"/>
        </w:rPr>
        <w:t xml:space="preserve"> and </w:t>
      </w:r>
      <w:proofErr w:type="spellStart"/>
      <w:r w:rsidR="00AF4AEF" w:rsidRPr="00EF6008">
        <w:rPr>
          <w:sz w:val="28"/>
          <w:szCs w:val="28"/>
        </w:rPr>
        <w:t>OrganizationDataServices</w:t>
      </w:r>
      <w:proofErr w:type="spellEnd"/>
      <w:r w:rsidR="00AF4AEF" w:rsidRPr="00EF6008">
        <w:rPr>
          <w:sz w:val="28"/>
          <w:szCs w:val="28"/>
        </w:rPr>
        <w:t xml:space="preserve"> </w:t>
      </w:r>
    </w:p>
    <w:p w:rsidR="00EF6008" w:rsidRDefault="00EF6008" w:rsidP="00EF6008"/>
    <w:p w:rsidR="00EF6008" w:rsidRDefault="00EF6008" w:rsidP="00EF6008"/>
    <w:p w:rsidR="00EF6008" w:rsidRPr="00EF6008" w:rsidRDefault="00EF6008" w:rsidP="00EF6008">
      <w:pPr>
        <w:rPr>
          <w:rFonts w:ascii="Arial" w:hAnsi="Arial" w:cs="Arial"/>
          <w:b/>
          <w:sz w:val="24"/>
          <w:szCs w:val="24"/>
        </w:rPr>
      </w:pPr>
      <w:r w:rsidRPr="00EF6008">
        <w:rPr>
          <w:rFonts w:ascii="Arial" w:hAnsi="Arial" w:cs="Arial"/>
          <w:b/>
          <w:sz w:val="24"/>
          <w:szCs w:val="24"/>
        </w:rPr>
        <w:t>Step 1: Use the Settings area to get the URL for the discovery service</w:t>
      </w:r>
    </w:p>
    <w:p w:rsidR="00EF6008" w:rsidRPr="00EF6008" w:rsidRDefault="00EF6008" w:rsidP="00EF6008">
      <w:pPr>
        <w:rPr>
          <w:rFonts w:ascii="Arial" w:hAnsi="Arial" w:cs="Arial"/>
          <w:sz w:val="24"/>
          <w:szCs w:val="24"/>
        </w:rPr>
      </w:pPr>
    </w:p>
    <w:p w:rsidR="001B5871" w:rsidRPr="00EF6008" w:rsidRDefault="00EF6008" w:rsidP="001B5871">
      <w:pPr>
        <w:rPr>
          <w:rFonts w:ascii="Arial" w:hAnsi="Arial" w:cs="Arial"/>
          <w:sz w:val="24"/>
          <w:szCs w:val="24"/>
        </w:rPr>
      </w:pPr>
      <w:r w:rsidRPr="00EF6008">
        <w:rPr>
          <w:rFonts w:ascii="Arial" w:hAnsi="Arial" w:cs="Arial"/>
          <w:noProof/>
          <w:sz w:val="24"/>
          <w:szCs w:val="24"/>
          <w:lang w:eastAsia="en-GB"/>
        </w:rPr>
        <w:drawing>
          <wp:inline distT="0" distB="0" distL="0" distR="0">
            <wp:extent cx="5273040" cy="35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350520"/>
                    </a:xfrm>
                    <a:prstGeom prst="rect">
                      <a:avLst/>
                    </a:prstGeom>
                    <a:noFill/>
                    <a:ln>
                      <a:noFill/>
                    </a:ln>
                  </pic:spPr>
                </pic:pic>
              </a:graphicData>
            </a:graphic>
          </wp:inline>
        </w:drawing>
      </w:r>
      <w:r w:rsidR="001B5871" w:rsidRPr="00EF6008">
        <w:rPr>
          <w:rFonts w:ascii="Arial" w:hAnsi="Arial" w:cs="Arial"/>
          <w:sz w:val="24"/>
          <w:szCs w:val="24"/>
        </w:rPr>
        <w:tab/>
      </w: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EF6008" w:rsidRPr="00EF6008" w:rsidTr="00EF6008">
        <w:tc>
          <w:tcPr>
            <w:tcW w:w="562" w:type="dxa"/>
          </w:tcPr>
          <w:p w:rsidR="00EF6008" w:rsidRPr="00EF6008" w:rsidRDefault="00EF6008" w:rsidP="00EF6008">
            <w:pPr>
              <w:rPr>
                <w:rFonts w:ascii="Arial" w:hAnsi="Arial" w:cs="Arial"/>
                <w:sz w:val="24"/>
                <w:szCs w:val="24"/>
              </w:rPr>
            </w:pPr>
            <w:r>
              <w:rPr>
                <w:rFonts w:ascii="Arial" w:hAnsi="Arial" w:cs="Arial"/>
                <w:sz w:val="24"/>
                <w:szCs w:val="24"/>
              </w:rPr>
              <w:t>1</w:t>
            </w:r>
          </w:p>
        </w:tc>
        <w:tc>
          <w:tcPr>
            <w:tcW w:w="9034" w:type="dxa"/>
          </w:tcPr>
          <w:p w:rsidR="00EF6008" w:rsidRDefault="00EF6008" w:rsidP="00EF6008">
            <w:pPr>
              <w:rPr>
                <w:rFonts w:ascii="Arial" w:hAnsi="Arial" w:cs="Arial"/>
                <w:sz w:val="24"/>
                <w:szCs w:val="24"/>
              </w:rPr>
            </w:pPr>
            <w:r w:rsidRPr="00EF6008">
              <w:rPr>
                <w:rFonts w:ascii="Arial" w:hAnsi="Arial" w:cs="Arial"/>
                <w:sz w:val="24"/>
                <w:szCs w:val="24"/>
              </w:rPr>
              <w:t xml:space="preserve">Using internet explorer navigate </w:t>
            </w:r>
            <w:r>
              <w:rPr>
                <w:rFonts w:ascii="Arial" w:hAnsi="Arial" w:cs="Arial"/>
                <w:sz w:val="24"/>
                <w:szCs w:val="24"/>
              </w:rPr>
              <w:t xml:space="preserve">to </w:t>
            </w:r>
            <w:proofErr w:type="gramStart"/>
            <w:r w:rsidRPr="00EF6008">
              <w:rPr>
                <w:rFonts w:ascii="Arial" w:hAnsi="Arial" w:cs="Arial"/>
                <w:sz w:val="24"/>
                <w:szCs w:val="24"/>
              </w:rPr>
              <w:t>http:[</w:t>
            </w:r>
            <w:proofErr w:type="spellStart"/>
            <w:proofErr w:type="gramEnd"/>
            <w:r w:rsidRPr="00EF6008">
              <w:rPr>
                <w:rFonts w:ascii="Arial" w:hAnsi="Arial" w:cs="Arial"/>
                <w:sz w:val="24"/>
                <w:szCs w:val="24"/>
              </w:rPr>
              <w:t>yourDynamicsDomain</w:t>
            </w:r>
            <w:proofErr w:type="spellEnd"/>
            <w:r w:rsidRPr="00EF6008">
              <w:rPr>
                <w:rFonts w:ascii="Arial" w:hAnsi="Arial" w:cs="Arial"/>
                <w:sz w:val="24"/>
                <w:szCs w:val="24"/>
              </w:rPr>
              <w:t>].crm11.dynamics.com</w:t>
            </w:r>
            <w:r>
              <w:rPr>
                <w:rFonts w:ascii="Arial" w:hAnsi="Arial" w:cs="Arial"/>
                <w:sz w:val="24"/>
                <w:szCs w:val="24"/>
              </w:rPr>
              <w:t>.</w:t>
            </w:r>
          </w:p>
          <w:p w:rsidR="00EF6008" w:rsidRPr="00EF6008" w:rsidRDefault="00EF6008" w:rsidP="00EF6008">
            <w:pPr>
              <w:rPr>
                <w:rFonts w:ascii="Arial" w:hAnsi="Arial" w:cs="Arial"/>
                <w:sz w:val="24"/>
                <w:szCs w:val="24"/>
              </w:rPr>
            </w:pPr>
          </w:p>
          <w:p w:rsidR="00EF6008" w:rsidRDefault="00EF6008" w:rsidP="00EF6008">
            <w:pPr>
              <w:rPr>
                <w:rFonts w:ascii="Arial" w:hAnsi="Arial" w:cs="Arial"/>
                <w:sz w:val="24"/>
                <w:szCs w:val="24"/>
              </w:rPr>
            </w:pPr>
            <w:r w:rsidRPr="00EF6008">
              <w:rPr>
                <w:rFonts w:ascii="Arial" w:hAnsi="Arial" w:cs="Arial"/>
                <w:sz w:val="24"/>
                <w:szCs w:val="24"/>
              </w:rPr>
              <w:t>Login and then navigate to the settings area and click on Customisations.</w:t>
            </w:r>
          </w:p>
          <w:p w:rsidR="00EF6008" w:rsidRPr="00EF6008" w:rsidRDefault="00EF6008" w:rsidP="00EF6008">
            <w:pPr>
              <w:rPr>
                <w:rFonts w:ascii="Arial" w:hAnsi="Arial" w:cs="Arial"/>
                <w:sz w:val="24"/>
                <w:szCs w:val="24"/>
              </w:rPr>
            </w:pPr>
          </w:p>
          <w:p w:rsidR="00EF6008" w:rsidRPr="00EF6008" w:rsidRDefault="00EF6008" w:rsidP="00EF6008">
            <w:pPr>
              <w:rPr>
                <w:rFonts w:ascii="Arial" w:hAnsi="Arial" w:cs="Arial"/>
                <w:sz w:val="24"/>
                <w:szCs w:val="24"/>
              </w:rPr>
            </w:pPr>
            <w:r w:rsidRPr="00EF6008">
              <w:rPr>
                <w:rFonts w:ascii="Arial" w:hAnsi="Arial" w:cs="Arial"/>
                <w:noProof/>
                <w:sz w:val="24"/>
                <w:szCs w:val="24"/>
                <w:lang w:eastAsia="en-GB"/>
              </w:rPr>
              <w:lastRenderedPageBreak/>
              <w:drawing>
                <wp:inline distT="0" distB="0" distL="0" distR="0" wp14:anchorId="5D1AAA6F" wp14:editId="63095889">
                  <wp:extent cx="5730875" cy="37045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704590"/>
                          </a:xfrm>
                          <a:prstGeom prst="rect">
                            <a:avLst/>
                          </a:prstGeom>
                          <a:noFill/>
                          <a:ln>
                            <a:noFill/>
                          </a:ln>
                        </pic:spPr>
                      </pic:pic>
                    </a:graphicData>
                  </a:graphic>
                </wp:inline>
              </w:drawing>
            </w:r>
          </w:p>
        </w:tc>
      </w:tr>
    </w:tbl>
    <w:p w:rsidR="00904EE1" w:rsidRDefault="00904EE1">
      <w:r>
        <w:lastRenderedPageBreak/>
        <w:br w:type="page"/>
      </w: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EF6008" w:rsidRPr="00EF6008" w:rsidTr="00EF6008">
        <w:tc>
          <w:tcPr>
            <w:tcW w:w="562" w:type="dxa"/>
          </w:tcPr>
          <w:p w:rsidR="00EF6008" w:rsidRPr="00EF6008" w:rsidRDefault="00EF6008" w:rsidP="00EF6008">
            <w:pPr>
              <w:rPr>
                <w:rFonts w:ascii="Arial" w:hAnsi="Arial" w:cs="Arial"/>
                <w:sz w:val="24"/>
                <w:szCs w:val="24"/>
              </w:rPr>
            </w:pPr>
            <w:r>
              <w:rPr>
                <w:rFonts w:ascii="Arial" w:hAnsi="Arial" w:cs="Arial"/>
                <w:sz w:val="24"/>
                <w:szCs w:val="24"/>
              </w:rPr>
              <w:lastRenderedPageBreak/>
              <w:t>2</w:t>
            </w:r>
          </w:p>
        </w:tc>
        <w:tc>
          <w:tcPr>
            <w:tcW w:w="9034" w:type="dxa"/>
          </w:tcPr>
          <w:p w:rsidR="00EF6008" w:rsidRPr="00EF6008" w:rsidRDefault="00EF6008" w:rsidP="00EF6008">
            <w:pPr>
              <w:pStyle w:val="ListParagraph"/>
              <w:ind w:left="1080"/>
              <w:rPr>
                <w:rFonts w:ascii="Arial" w:hAnsi="Arial" w:cs="Arial"/>
                <w:sz w:val="24"/>
                <w:szCs w:val="24"/>
              </w:rPr>
            </w:pPr>
          </w:p>
          <w:p w:rsidR="00EF6008" w:rsidRDefault="00EF6008" w:rsidP="00EF6008">
            <w:pPr>
              <w:rPr>
                <w:rFonts w:ascii="Arial" w:hAnsi="Arial" w:cs="Arial"/>
                <w:sz w:val="24"/>
                <w:szCs w:val="24"/>
              </w:rPr>
            </w:pPr>
            <w:r w:rsidRPr="00EF6008">
              <w:rPr>
                <w:rFonts w:ascii="Arial" w:hAnsi="Arial" w:cs="Arial"/>
                <w:sz w:val="24"/>
                <w:szCs w:val="24"/>
              </w:rPr>
              <w:t xml:space="preserve">Click on developer resources and then copy note down (copy) the </w:t>
            </w:r>
            <w:r w:rsidR="00904EE1" w:rsidRPr="00EF6008">
              <w:rPr>
                <w:rFonts w:ascii="Arial" w:hAnsi="Arial" w:cs="Arial"/>
                <w:sz w:val="24"/>
                <w:szCs w:val="24"/>
              </w:rPr>
              <w:t>URL</w:t>
            </w:r>
            <w:r w:rsidRPr="00EF6008">
              <w:rPr>
                <w:rFonts w:ascii="Arial" w:hAnsi="Arial" w:cs="Arial"/>
                <w:sz w:val="24"/>
                <w:szCs w:val="24"/>
              </w:rPr>
              <w:t xml:space="preserve"> of the discovery service. We will be using this endpoint to retrieve information about other endpoints that will allow us to interact with CRM data and Metadata </w:t>
            </w:r>
            <w:proofErr w:type="gramStart"/>
            <w:r w:rsidRPr="00EF6008">
              <w:rPr>
                <w:rFonts w:ascii="Arial" w:hAnsi="Arial" w:cs="Arial"/>
                <w:sz w:val="24"/>
                <w:szCs w:val="24"/>
              </w:rPr>
              <w:t>later on</w:t>
            </w:r>
            <w:proofErr w:type="gramEnd"/>
            <w:r w:rsidRPr="00EF6008">
              <w:rPr>
                <w:rFonts w:ascii="Arial" w:hAnsi="Arial" w:cs="Arial"/>
                <w:sz w:val="24"/>
                <w:szCs w:val="24"/>
              </w:rPr>
              <w:t>.</w:t>
            </w:r>
          </w:p>
          <w:p w:rsidR="00904EE1" w:rsidRDefault="00904EE1" w:rsidP="00EF6008">
            <w:pPr>
              <w:rPr>
                <w:rFonts w:ascii="Arial" w:hAnsi="Arial" w:cs="Arial"/>
                <w:sz w:val="24"/>
                <w:szCs w:val="24"/>
              </w:rPr>
            </w:pPr>
          </w:p>
          <w:p w:rsidR="00904EE1" w:rsidRPr="00EF6008" w:rsidRDefault="00904EE1" w:rsidP="00EF6008">
            <w:pPr>
              <w:rPr>
                <w:rFonts w:ascii="Arial" w:hAnsi="Arial" w:cs="Arial"/>
                <w:sz w:val="24"/>
                <w:szCs w:val="24"/>
              </w:rPr>
            </w:pPr>
            <w:r>
              <w:object w:dxaOrig="7992"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in;height:132pt" o:ole="">
                  <v:imagedata r:id="rId10" o:title=""/>
                </v:shape>
                <o:OLEObject Type="Embed" ProgID="PBrush" ShapeID="_x0000_i1028" DrawAspect="Content" ObjectID="_1582463796" r:id="rId11"/>
              </w:object>
            </w:r>
          </w:p>
          <w:p w:rsidR="00EF6008" w:rsidRDefault="00EF6008" w:rsidP="00EF6008">
            <w:pPr>
              <w:rPr>
                <w:rFonts w:ascii="Arial" w:hAnsi="Arial" w:cs="Arial"/>
                <w:noProof/>
                <w:sz w:val="24"/>
                <w:szCs w:val="24"/>
                <w:lang w:eastAsia="en-GB"/>
              </w:rPr>
            </w:pPr>
          </w:p>
          <w:p w:rsidR="00904EE1" w:rsidRPr="00EF6008" w:rsidRDefault="00904EE1" w:rsidP="00EF6008">
            <w:pPr>
              <w:rPr>
                <w:rFonts w:ascii="Arial" w:hAnsi="Arial" w:cs="Arial"/>
                <w:sz w:val="24"/>
                <w:szCs w:val="24"/>
              </w:rPr>
            </w:pPr>
          </w:p>
        </w:tc>
      </w:tr>
    </w:tbl>
    <w:p w:rsidR="001B5871" w:rsidRPr="00EF6008" w:rsidRDefault="001B5871" w:rsidP="001B5871">
      <w:pPr>
        <w:rPr>
          <w:rFonts w:ascii="Arial" w:hAnsi="Arial" w:cs="Arial"/>
          <w:sz w:val="24"/>
          <w:szCs w:val="24"/>
        </w:rPr>
      </w:pPr>
      <w:r w:rsidRPr="00EF6008">
        <w:rPr>
          <w:rFonts w:ascii="Arial" w:hAnsi="Arial" w:cs="Arial"/>
          <w:sz w:val="24"/>
          <w:szCs w:val="24"/>
        </w:rPr>
        <w:tab/>
        <w:t xml:space="preserve">                        </w:t>
      </w:r>
    </w:p>
    <w:p w:rsidR="00EF6008" w:rsidRPr="00EF6008" w:rsidRDefault="00EF6008" w:rsidP="00EF6008">
      <w:pPr>
        <w:rPr>
          <w:rFonts w:ascii="Arial" w:hAnsi="Arial" w:cs="Arial"/>
          <w:sz w:val="24"/>
          <w:szCs w:val="24"/>
        </w:rPr>
      </w:pPr>
    </w:p>
    <w:p w:rsidR="00EF6008" w:rsidRPr="00EF6008" w:rsidRDefault="00EF6008" w:rsidP="00EF6008">
      <w:pPr>
        <w:rPr>
          <w:rFonts w:ascii="Arial" w:hAnsi="Arial" w:cs="Arial"/>
          <w:b/>
          <w:sz w:val="24"/>
          <w:szCs w:val="24"/>
        </w:rPr>
      </w:pPr>
      <w:r w:rsidRPr="00EF6008">
        <w:rPr>
          <w:rFonts w:ascii="Arial" w:hAnsi="Arial" w:cs="Arial"/>
          <w:b/>
          <w:sz w:val="24"/>
          <w:szCs w:val="24"/>
        </w:rPr>
        <w:t>Step 2: Generating a client credential</w:t>
      </w:r>
    </w:p>
    <w:p w:rsidR="00AF4AEF" w:rsidRPr="00EF6008" w:rsidRDefault="00AF4AEF" w:rsidP="00EF6008">
      <w:pPr>
        <w:pStyle w:val="ListParagraph"/>
        <w:ind w:left="1080"/>
        <w:jc w:val="both"/>
        <w:rPr>
          <w:rFonts w:ascii="Arial" w:hAnsi="Arial" w:cs="Arial"/>
          <w:sz w:val="24"/>
          <w:szCs w:val="24"/>
        </w:rPr>
      </w:pP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EF6008" w:rsidRPr="00EF6008" w:rsidTr="00E41630">
        <w:tc>
          <w:tcPr>
            <w:tcW w:w="562" w:type="dxa"/>
          </w:tcPr>
          <w:p w:rsidR="00EF6008" w:rsidRPr="00EF6008" w:rsidRDefault="00EF6008" w:rsidP="00E41630">
            <w:pPr>
              <w:rPr>
                <w:rFonts w:ascii="Arial" w:hAnsi="Arial" w:cs="Arial"/>
                <w:sz w:val="24"/>
                <w:szCs w:val="24"/>
              </w:rPr>
            </w:pPr>
            <w:r>
              <w:rPr>
                <w:rFonts w:ascii="Arial" w:hAnsi="Arial" w:cs="Arial"/>
                <w:sz w:val="24"/>
                <w:szCs w:val="24"/>
              </w:rPr>
              <w:t>1</w:t>
            </w:r>
          </w:p>
        </w:tc>
        <w:tc>
          <w:tcPr>
            <w:tcW w:w="9034" w:type="dxa"/>
          </w:tcPr>
          <w:p w:rsidR="009719C3" w:rsidRDefault="00EF6008" w:rsidP="00E41630">
            <w:pPr>
              <w:rPr>
                <w:rFonts w:ascii="Arial" w:hAnsi="Arial" w:cs="Arial"/>
                <w:sz w:val="24"/>
                <w:szCs w:val="24"/>
              </w:rPr>
            </w:pPr>
            <w:r>
              <w:rPr>
                <w:rFonts w:ascii="Arial" w:hAnsi="Arial" w:cs="Arial"/>
                <w:sz w:val="24"/>
                <w:szCs w:val="24"/>
              </w:rPr>
              <w:t>We need to create and register a client credential</w:t>
            </w:r>
            <w:r w:rsidR="009719C3">
              <w:rPr>
                <w:rFonts w:ascii="Arial" w:hAnsi="Arial" w:cs="Arial"/>
                <w:sz w:val="24"/>
                <w:szCs w:val="24"/>
              </w:rPr>
              <w:t xml:space="preserve"> using the device registration tool that is supplied with the SDK.</w:t>
            </w:r>
          </w:p>
          <w:p w:rsidR="009719C3" w:rsidRDefault="009719C3" w:rsidP="00E41630">
            <w:pPr>
              <w:rPr>
                <w:rFonts w:ascii="Arial" w:hAnsi="Arial" w:cs="Arial"/>
                <w:sz w:val="24"/>
                <w:szCs w:val="24"/>
              </w:rPr>
            </w:pPr>
          </w:p>
          <w:p w:rsidR="009719C3" w:rsidRPr="009719C3" w:rsidRDefault="009719C3" w:rsidP="009719C3">
            <w:pPr>
              <w:rPr>
                <w:rFonts w:ascii="Arial" w:hAnsi="Arial" w:cs="Arial"/>
                <w:b/>
                <w:sz w:val="24"/>
                <w:szCs w:val="24"/>
              </w:rPr>
            </w:pPr>
            <w:r w:rsidRPr="009719C3">
              <w:rPr>
                <w:rFonts w:ascii="Arial" w:hAnsi="Arial" w:cs="Arial"/>
                <w:sz w:val="24"/>
                <w:szCs w:val="24"/>
              </w:rPr>
              <w:t xml:space="preserve"> Open up Visual Studio 2015 (run as Administrator) and open the following project </w:t>
            </w:r>
            <w:proofErr w:type="spellStart"/>
            <w:r w:rsidRPr="009719C3">
              <w:rPr>
                <w:rFonts w:ascii="Arial" w:hAnsi="Arial" w:cs="Arial"/>
                <w:sz w:val="24"/>
                <w:szCs w:val="24"/>
              </w:rPr>
              <w:t>DeviceRegistration.csproj</w:t>
            </w:r>
            <w:proofErr w:type="spellEnd"/>
            <w:r w:rsidRPr="009719C3">
              <w:rPr>
                <w:rFonts w:ascii="Arial" w:hAnsi="Arial" w:cs="Arial"/>
                <w:sz w:val="24"/>
                <w:szCs w:val="24"/>
              </w:rPr>
              <w:t xml:space="preserve"> located C:\Program Files\Microsoft SDKs\SDK\Tools\</w:t>
            </w:r>
            <w:proofErr w:type="spellStart"/>
            <w:r w:rsidRPr="009719C3">
              <w:rPr>
                <w:rFonts w:ascii="Arial" w:hAnsi="Arial" w:cs="Arial"/>
                <w:sz w:val="24"/>
                <w:szCs w:val="24"/>
              </w:rPr>
              <w:t>DeviceRegistration</w:t>
            </w:r>
            <w:proofErr w:type="spellEnd"/>
          </w:p>
          <w:p w:rsidR="00EF6008" w:rsidRPr="00EF6008" w:rsidRDefault="00EF6008" w:rsidP="00E41630">
            <w:pPr>
              <w:rPr>
                <w:rFonts w:ascii="Arial" w:hAnsi="Arial" w:cs="Arial"/>
                <w:sz w:val="24"/>
                <w:szCs w:val="24"/>
              </w:rPr>
            </w:pPr>
          </w:p>
        </w:tc>
      </w:tr>
      <w:tr w:rsidR="00EF6008" w:rsidRPr="00EF6008" w:rsidTr="00E41630">
        <w:tc>
          <w:tcPr>
            <w:tcW w:w="562" w:type="dxa"/>
          </w:tcPr>
          <w:p w:rsidR="00EF6008" w:rsidRPr="00EF6008" w:rsidRDefault="009719C3" w:rsidP="00E41630">
            <w:pPr>
              <w:rPr>
                <w:rFonts w:ascii="Arial" w:hAnsi="Arial" w:cs="Arial"/>
                <w:sz w:val="24"/>
                <w:szCs w:val="24"/>
              </w:rPr>
            </w:pPr>
            <w:r>
              <w:rPr>
                <w:rFonts w:ascii="Arial" w:hAnsi="Arial" w:cs="Arial"/>
                <w:sz w:val="24"/>
                <w:szCs w:val="24"/>
              </w:rPr>
              <w:t>2</w:t>
            </w:r>
          </w:p>
        </w:tc>
        <w:tc>
          <w:tcPr>
            <w:tcW w:w="9034" w:type="dxa"/>
          </w:tcPr>
          <w:p w:rsidR="009719C3" w:rsidRDefault="009719C3" w:rsidP="009719C3">
            <w:pPr>
              <w:rPr>
                <w:rFonts w:ascii="Arial" w:hAnsi="Arial" w:cs="Arial"/>
                <w:sz w:val="24"/>
                <w:szCs w:val="24"/>
              </w:rPr>
            </w:pPr>
            <w:r w:rsidRPr="009719C3">
              <w:rPr>
                <w:rFonts w:ascii="Arial" w:hAnsi="Arial" w:cs="Arial"/>
                <w:sz w:val="24"/>
                <w:szCs w:val="24"/>
              </w:rPr>
              <w:t xml:space="preserve">Open up the </w:t>
            </w:r>
            <w:proofErr w:type="spellStart"/>
            <w:r w:rsidRPr="009719C3">
              <w:rPr>
                <w:rFonts w:ascii="Arial" w:hAnsi="Arial" w:cs="Arial"/>
                <w:sz w:val="24"/>
                <w:szCs w:val="24"/>
              </w:rPr>
              <w:t>CommandLinePar</w:t>
            </w:r>
            <w:r w:rsidR="0062648A">
              <w:rPr>
                <w:rFonts w:ascii="Arial" w:hAnsi="Arial" w:cs="Arial"/>
                <w:sz w:val="24"/>
                <w:szCs w:val="24"/>
              </w:rPr>
              <w:t>ameters.cs</w:t>
            </w:r>
            <w:proofErr w:type="spellEnd"/>
            <w:r w:rsidR="0062648A">
              <w:rPr>
                <w:rFonts w:ascii="Arial" w:hAnsi="Arial" w:cs="Arial"/>
                <w:sz w:val="24"/>
                <w:szCs w:val="24"/>
              </w:rPr>
              <w:t xml:space="preserve"> and look at the</w:t>
            </w:r>
            <w:r w:rsidRPr="009719C3">
              <w:rPr>
                <w:rFonts w:ascii="Arial" w:hAnsi="Arial" w:cs="Arial"/>
                <w:sz w:val="24"/>
                <w:szCs w:val="24"/>
              </w:rPr>
              <w:t xml:space="preserve"> command line parameters that can be used when the console application is running. </w:t>
            </w:r>
          </w:p>
          <w:p w:rsidR="009719C3" w:rsidRDefault="009719C3" w:rsidP="009719C3">
            <w:pPr>
              <w:rPr>
                <w:rFonts w:ascii="Arial" w:hAnsi="Arial" w:cs="Arial"/>
                <w:sz w:val="24"/>
                <w:szCs w:val="24"/>
              </w:rPr>
            </w:pPr>
          </w:p>
          <w:p w:rsidR="009719C3" w:rsidRDefault="009719C3" w:rsidP="009719C3">
            <w:pPr>
              <w:rPr>
                <w:rFonts w:ascii="Arial" w:hAnsi="Arial" w:cs="Arial"/>
                <w:sz w:val="24"/>
                <w:szCs w:val="24"/>
              </w:rPr>
            </w:pPr>
            <w:r w:rsidRPr="009719C3">
              <w:rPr>
                <w:rFonts w:ascii="Arial" w:hAnsi="Arial" w:cs="Arial"/>
                <w:sz w:val="24"/>
                <w:szCs w:val="24"/>
              </w:rPr>
              <w:t>The /operation parameter takes the value register in order to register a client</w:t>
            </w:r>
            <w:r w:rsidR="0062648A">
              <w:rPr>
                <w:rFonts w:ascii="Arial" w:hAnsi="Arial" w:cs="Arial"/>
                <w:sz w:val="24"/>
                <w:szCs w:val="24"/>
              </w:rPr>
              <w:t xml:space="preserve"> credential alternatively you can use the “show”</w:t>
            </w:r>
            <w:r w:rsidR="00BC0609">
              <w:rPr>
                <w:rFonts w:ascii="Arial" w:hAnsi="Arial" w:cs="Arial"/>
                <w:sz w:val="24"/>
                <w:szCs w:val="24"/>
              </w:rPr>
              <w:t xml:space="preserve"> switch to display an existing device credentials.</w:t>
            </w:r>
          </w:p>
          <w:p w:rsidR="009719C3" w:rsidRDefault="009719C3" w:rsidP="009719C3">
            <w:pPr>
              <w:rPr>
                <w:rFonts w:ascii="Arial" w:hAnsi="Arial" w:cs="Arial"/>
                <w:sz w:val="24"/>
                <w:szCs w:val="24"/>
              </w:rPr>
            </w:pPr>
          </w:p>
          <w:p w:rsidR="009719C3" w:rsidRPr="009719C3" w:rsidRDefault="009719C3" w:rsidP="009719C3">
            <w:pPr>
              <w:rPr>
                <w:rFonts w:ascii="Arial" w:hAnsi="Arial" w:cs="Arial"/>
                <w:sz w:val="24"/>
                <w:szCs w:val="24"/>
              </w:rPr>
            </w:pPr>
            <w:r w:rsidRPr="009719C3">
              <w:rPr>
                <w:rFonts w:ascii="Arial" w:hAnsi="Arial" w:cs="Arial"/>
                <w:sz w:val="24"/>
                <w:szCs w:val="24"/>
              </w:rPr>
              <w:t>if you don’t want a randomly generated device username and password then there are parameters that you can set to assign name and password t</w:t>
            </w:r>
            <w:r>
              <w:rPr>
                <w:rFonts w:ascii="Arial" w:hAnsi="Arial" w:cs="Arial"/>
                <w:sz w:val="24"/>
                <w:szCs w:val="24"/>
              </w:rPr>
              <w:t>hat you choose</w:t>
            </w:r>
          </w:p>
          <w:p w:rsidR="00EF6008" w:rsidRPr="00EF6008" w:rsidRDefault="00EF6008" w:rsidP="00E41630">
            <w:pPr>
              <w:rPr>
                <w:rFonts w:ascii="Arial" w:hAnsi="Arial" w:cs="Arial"/>
                <w:sz w:val="24"/>
                <w:szCs w:val="24"/>
              </w:rPr>
            </w:pPr>
          </w:p>
        </w:tc>
      </w:tr>
      <w:tr w:rsidR="00EF6008" w:rsidRPr="00EF6008" w:rsidTr="00E41630">
        <w:tc>
          <w:tcPr>
            <w:tcW w:w="562" w:type="dxa"/>
          </w:tcPr>
          <w:p w:rsidR="00EF6008" w:rsidRPr="00EF6008" w:rsidRDefault="009719C3" w:rsidP="00E41630">
            <w:pPr>
              <w:rPr>
                <w:rFonts w:ascii="Arial" w:hAnsi="Arial" w:cs="Arial"/>
                <w:sz w:val="24"/>
                <w:szCs w:val="24"/>
              </w:rPr>
            </w:pPr>
            <w:r>
              <w:rPr>
                <w:rFonts w:ascii="Arial" w:hAnsi="Arial" w:cs="Arial"/>
                <w:sz w:val="24"/>
                <w:szCs w:val="24"/>
              </w:rPr>
              <w:t>3</w:t>
            </w:r>
          </w:p>
        </w:tc>
        <w:tc>
          <w:tcPr>
            <w:tcW w:w="9034" w:type="dxa"/>
          </w:tcPr>
          <w:p w:rsidR="009719C3" w:rsidRPr="009719C3" w:rsidRDefault="009719C3" w:rsidP="009719C3">
            <w:pPr>
              <w:rPr>
                <w:rFonts w:ascii="Arial" w:hAnsi="Arial" w:cs="Arial"/>
                <w:sz w:val="24"/>
                <w:szCs w:val="24"/>
              </w:rPr>
            </w:pPr>
            <w:r w:rsidRPr="009719C3">
              <w:rPr>
                <w:rFonts w:ascii="Arial" w:hAnsi="Arial" w:cs="Arial"/>
                <w:sz w:val="24"/>
                <w:szCs w:val="24"/>
              </w:rPr>
              <w:t>Open up the properties for the project and set the command line parameters as follows</w:t>
            </w:r>
            <w:r w:rsidR="00BC0609">
              <w:rPr>
                <w:rFonts w:ascii="Arial" w:hAnsi="Arial" w:cs="Arial"/>
                <w:sz w:val="24"/>
                <w:szCs w:val="24"/>
              </w:rPr>
              <w:t xml:space="preserve"> /</w:t>
            </w:r>
            <w:proofErr w:type="spellStart"/>
            <w:proofErr w:type="gramStart"/>
            <w:r w:rsidR="00BC0609">
              <w:rPr>
                <w:rFonts w:ascii="Arial" w:hAnsi="Arial" w:cs="Arial"/>
                <w:sz w:val="24"/>
                <w:szCs w:val="24"/>
              </w:rPr>
              <w:t>operation:show</w:t>
            </w:r>
            <w:proofErr w:type="spellEnd"/>
            <w:proofErr w:type="gramEnd"/>
          </w:p>
          <w:p w:rsidR="009719C3" w:rsidRDefault="009719C3" w:rsidP="009719C3">
            <w:pPr>
              <w:rPr>
                <w:rFonts w:ascii="Arial" w:hAnsi="Arial" w:cs="Arial"/>
                <w:sz w:val="24"/>
                <w:szCs w:val="24"/>
              </w:rPr>
            </w:pPr>
          </w:p>
          <w:p w:rsidR="009719C3" w:rsidRDefault="007D007E" w:rsidP="009719C3">
            <w:pPr>
              <w:rPr>
                <w:rFonts w:ascii="Arial" w:hAnsi="Arial" w:cs="Arial"/>
                <w:sz w:val="24"/>
                <w:szCs w:val="24"/>
              </w:rPr>
            </w:pPr>
            <w:r>
              <w:object w:dxaOrig="10665" w:dyaOrig="5775">
                <v:shape id="_x0000_i1025" type="#_x0000_t75" style="width:438pt;height:240pt" o:ole="">
                  <v:imagedata r:id="rId12" o:title=""/>
                </v:shape>
                <o:OLEObject Type="Embed" ProgID="PBrush" ShapeID="_x0000_i1025" DrawAspect="Content" ObjectID="_1582463797" r:id="rId13"/>
              </w:object>
            </w:r>
          </w:p>
          <w:p w:rsidR="009719C3" w:rsidRDefault="009719C3" w:rsidP="009719C3">
            <w:pPr>
              <w:rPr>
                <w:rFonts w:ascii="Arial" w:hAnsi="Arial" w:cs="Arial"/>
                <w:sz w:val="24"/>
                <w:szCs w:val="24"/>
              </w:rPr>
            </w:pPr>
          </w:p>
          <w:p w:rsidR="009719C3" w:rsidRPr="009719C3" w:rsidRDefault="009719C3" w:rsidP="009719C3">
            <w:pPr>
              <w:rPr>
                <w:rFonts w:ascii="Arial" w:hAnsi="Arial" w:cs="Arial"/>
                <w:sz w:val="24"/>
                <w:szCs w:val="24"/>
              </w:rPr>
            </w:pPr>
          </w:p>
          <w:p w:rsidR="00EF6008" w:rsidRDefault="00904EE1" w:rsidP="00E41630">
            <w:pPr>
              <w:rPr>
                <w:rFonts w:ascii="Arial" w:hAnsi="Arial" w:cs="Arial"/>
                <w:sz w:val="24"/>
                <w:szCs w:val="24"/>
              </w:rPr>
            </w:pPr>
            <w:r>
              <w:rPr>
                <w:rFonts w:ascii="Arial" w:hAnsi="Arial" w:cs="Arial"/>
                <w:sz w:val="24"/>
                <w:szCs w:val="24"/>
              </w:rPr>
              <w:t>You should see the following output</w:t>
            </w:r>
          </w:p>
          <w:p w:rsidR="00904EE1" w:rsidRDefault="00904EE1" w:rsidP="00E41630">
            <w:pPr>
              <w:rPr>
                <w:rFonts w:ascii="Arial" w:hAnsi="Arial" w:cs="Arial"/>
                <w:sz w:val="24"/>
                <w:szCs w:val="24"/>
              </w:rPr>
            </w:pPr>
          </w:p>
          <w:p w:rsidR="00904EE1" w:rsidRDefault="00904EE1" w:rsidP="00E41630">
            <w:r>
              <w:object w:dxaOrig="4188" w:dyaOrig="1680">
                <v:shape id="_x0000_i1032" type="#_x0000_t75" style="width:210pt;height:84pt" o:ole="">
                  <v:imagedata r:id="rId14" o:title=""/>
                </v:shape>
                <o:OLEObject Type="Embed" ProgID="PBrush" ShapeID="_x0000_i1032" DrawAspect="Content" ObjectID="_1582463798" r:id="rId15"/>
              </w:object>
            </w:r>
          </w:p>
          <w:p w:rsidR="00904EE1" w:rsidRPr="00904EE1" w:rsidRDefault="00904EE1" w:rsidP="00E41630">
            <w:pPr>
              <w:rPr>
                <w:rFonts w:ascii="Arial" w:hAnsi="Arial" w:cs="Arial"/>
                <w:sz w:val="24"/>
                <w:szCs w:val="24"/>
              </w:rPr>
            </w:pPr>
          </w:p>
          <w:p w:rsidR="00904EE1" w:rsidRDefault="00904EE1" w:rsidP="00E41630">
            <w:r w:rsidRPr="00904EE1">
              <w:rPr>
                <w:rFonts w:ascii="Arial" w:hAnsi="Arial" w:cs="Arial"/>
                <w:sz w:val="24"/>
                <w:szCs w:val="24"/>
              </w:rPr>
              <w:t>If the</w:t>
            </w:r>
            <w:r>
              <w:t xml:space="preserve"> </w:t>
            </w:r>
            <w:r w:rsidRPr="00904EE1">
              <w:rPr>
                <w:rFonts w:ascii="Arial" w:hAnsi="Arial" w:cs="Arial"/>
                <w:sz w:val="24"/>
                <w:szCs w:val="24"/>
              </w:rPr>
              <w:t>device were already registered the username password would have been revealed.</w:t>
            </w:r>
          </w:p>
          <w:p w:rsidR="00904EE1" w:rsidRDefault="00904EE1" w:rsidP="00E41630"/>
          <w:p w:rsidR="0013247F" w:rsidRDefault="0013247F" w:rsidP="00E41630"/>
          <w:p w:rsidR="0013247F" w:rsidRDefault="0013247F" w:rsidP="00E41630">
            <w:pPr>
              <w:rPr>
                <w:rFonts w:ascii="Arial" w:hAnsi="Arial" w:cs="Arial"/>
                <w:sz w:val="24"/>
                <w:szCs w:val="24"/>
              </w:rPr>
            </w:pPr>
            <w:r w:rsidRPr="00A1044F">
              <w:rPr>
                <w:rFonts w:ascii="Arial" w:hAnsi="Arial" w:cs="Arial"/>
                <w:sz w:val="24"/>
                <w:szCs w:val="24"/>
              </w:rPr>
              <w:t>Change th</w:t>
            </w:r>
            <w:r w:rsidR="00A1044F" w:rsidRPr="00A1044F">
              <w:rPr>
                <w:rFonts w:ascii="Arial" w:hAnsi="Arial" w:cs="Arial"/>
                <w:sz w:val="24"/>
                <w:szCs w:val="24"/>
              </w:rPr>
              <w:t>e Command line arguments the ones listed below. Feel free to change the Name and Password values if you want.</w:t>
            </w:r>
          </w:p>
          <w:p w:rsidR="00A1044F" w:rsidRDefault="00A1044F" w:rsidP="00E41630">
            <w:pPr>
              <w:rPr>
                <w:rFonts w:ascii="Arial" w:hAnsi="Arial" w:cs="Arial"/>
                <w:sz w:val="24"/>
                <w:szCs w:val="24"/>
              </w:rPr>
            </w:pPr>
          </w:p>
          <w:p w:rsidR="00A1044F" w:rsidRPr="00A1044F" w:rsidRDefault="00A1044F" w:rsidP="00E41630">
            <w:pPr>
              <w:rPr>
                <w:rFonts w:ascii="Arial" w:hAnsi="Arial" w:cs="Arial"/>
                <w:sz w:val="24"/>
                <w:szCs w:val="24"/>
              </w:rPr>
            </w:pPr>
            <w:r w:rsidRPr="00A1044F">
              <w:rPr>
                <w:rFonts w:ascii="Arial" w:hAnsi="Arial" w:cs="Arial"/>
                <w:sz w:val="24"/>
                <w:szCs w:val="24"/>
              </w:rPr>
              <w:t>/</w:t>
            </w:r>
            <w:proofErr w:type="spellStart"/>
            <w:proofErr w:type="gramStart"/>
            <w:r>
              <w:rPr>
                <w:rFonts w:ascii="Arial" w:hAnsi="Arial" w:cs="Arial"/>
                <w:sz w:val="24"/>
                <w:szCs w:val="24"/>
              </w:rPr>
              <w:t>operation:Register</w:t>
            </w:r>
            <w:proofErr w:type="spellEnd"/>
            <w:proofErr w:type="gramEnd"/>
          </w:p>
          <w:p w:rsidR="00A1044F" w:rsidRDefault="00A1044F" w:rsidP="00E41630"/>
          <w:p w:rsidR="00A1044F" w:rsidRDefault="00A1044F" w:rsidP="00E41630">
            <w:r>
              <w:object w:dxaOrig="8964" w:dyaOrig="1104">
                <v:shape id="_x0000_i1040" type="#_x0000_t75" style="width:438pt;height:54pt" o:ole="">
                  <v:imagedata r:id="rId16" o:title=""/>
                </v:shape>
                <o:OLEObject Type="Embed" ProgID="PBrush" ShapeID="_x0000_i1040" DrawAspect="Content" ObjectID="_1582463799" r:id="rId17"/>
              </w:object>
            </w:r>
          </w:p>
          <w:p w:rsidR="00A1044F" w:rsidRDefault="00A1044F" w:rsidP="00E41630"/>
          <w:p w:rsidR="00904EE1" w:rsidRPr="00EF6008" w:rsidRDefault="00904EE1" w:rsidP="00A1044F">
            <w:pPr>
              <w:rPr>
                <w:rFonts w:ascii="Arial" w:hAnsi="Arial" w:cs="Arial"/>
                <w:sz w:val="24"/>
                <w:szCs w:val="24"/>
              </w:rPr>
            </w:pPr>
          </w:p>
        </w:tc>
      </w:tr>
      <w:tr w:rsidR="00EF6008" w:rsidRPr="00EF6008" w:rsidTr="00E41630">
        <w:tc>
          <w:tcPr>
            <w:tcW w:w="562" w:type="dxa"/>
          </w:tcPr>
          <w:p w:rsidR="00EF6008" w:rsidRPr="00EF6008" w:rsidRDefault="009719C3" w:rsidP="00E41630">
            <w:pPr>
              <w:rPr>
                <w:rFonts w:ascii="Arial" w:hAnsi="Arial" w:cs="Arial"/>
                <w:sz w:val="24"/>
                <w:szCs w:val="24"/>
              </w:rPr>
            </w:pPr>
            <w:r>
              <w:rPr>
                <w:rFonts w:ascii="Arial" w:hAnsi="Arial" w:cs="Arial"/>
                <w:sz w:val="24"/>
                <w:szCs w:val="24"/>
              </w:rPr>
              <w:lastRenderedPageBreak/>
              <w:t>4</w:t>
            </w:r>
          </w:p>
        </w:tc>
        <w:tc>
          <w:tcPr>
            <w:tcW w:w="9034" w:type="dxa"/>
          </w:tcPr>
          <w:p w:rsidR="009719C3" w:rsidRDefault="009719C3" w:rsidP="009719C3">
            <w:pPr>
              <w:rPr>
                <w:rFonts w:ascii="Arial" w:hAnsi="Arial" w:cs="Arial"/>
                <w:sz w:val="24"/>
                <w:szCs w:val="24"/>
              </w:rPr>
            </w:pPr>
            <w:r w:rsidRPr="009719C3">
              <w:rPr>
                <w:rFonts w:ascii="Arial" w:hAnsi="Arial" w:cs="Arial"/>
                <w:sz w:val="24"/>
                <w:szCs w:val="24"/>
              </w:rPr>
              <w:t>Save the changes and the hit ctrl+F5 to run without debugging and record the name</w:t>
            </w:r>
            <w:r w:rsidR="007D007E">
              <w:rPr>
                <w:rFonts w:ascii="Arial" w:hAnsi="Arial" w:cs="Arial"/>
                <w:sz w:val="24"/>
                <w:szCs w:val="24"/>
              </w:rPr>
              <w:t xml:space="preserve"> and</w:t>
            </w:r>
            <w:r w:rsidRPr="009719C3">
              <w:rPr>
                <w:rFonts w:ascii="Arial" w:hAnsi="Arial" w:cs="Arial"/>
                <w:sz w:val="24"/>
                <w:szCs w:val="24"/>
              </w:rPr>
              <w:t xml:space="preserve"> password that is listed in the output window. We will use these credentials later on. If you want to see the registered credentials with the app change the command line parameter operation to Show instead of register. </w:t>
            </w:r>
          </w:p>
          <w:p w:rsidR="009719C3" w:rsidRPr="009719C3" w:rsidRDefault="009719C3" w:rsidP="009719C3">
            <w:pPr>
              <w:rPr>
                <w:rFonts w:ascii="Arial" w:hAnsi="Arial" w:cs="Arial"/>
                <w:sz w:val="24"/>
                <w:szCs w:val="24"/>
              </w:rPr>
            </w:pPr>
          </w:p>
          <w:p w:rsidR="00EF6008" w:rsidRPr="00EF6008" w:rsidRDefault="007D007E" w:rsidP="00E41630">
            <w:pPr>
              <w:rPr>
                <w:rFonts w:ascii="Arial" w:hAnsi="Arial" w:cs="Arial"/>
                <w:sz w:val="24"/>
                <w:szCs w:val="24"/>
              </w:rPr>
            </w:pPr>
            <w:r>
              <w:object w:dxaOrig="5460" w:dyaOrig="1740">
                <v:shape id="_x0000_i1026" type="#_x0000_t75" style="width:276pt;height:90pt" o:ole="">
                  <v:imagedata r:id="rId18" o:title=""/>
                </v:shape>
                <o:OLEObject Type="Embed" ProgID="PBrush" ShapeID="_x0000_i1026" DrawAspect="Content" ObjectID="_1582463800" r:id="rId19"/>
              </w:object>
            </w:r>
          </w:p>
        </w:tc>
      </w:tr>
      <w:tr w:rsidR="00EF6008" w:rsidRPr="00EF6008" w:rsidTr="00E41630">
        <w:tc>
          <w:tcPr>
            <w:tcW w:w="562" w:type="dxa"/>
          </w:tcPr>
          <w:p w:rsidR="00EF6008" w:rsidRPr="00EF6008" w:rsidRDefault="00EF6008" w:rsidP="00E41630">
            <w:pPr>
              <w:rPr>
                <w:rFonts w:ascii="Arial" w:hAnsi="Arial" w:cs="Arial"/>
                <w:sz w:val="24"/>
                <w:szCs w:val="24"/>
              </w:rPr>
            </w:pPr>
          </w:p>
        </w:tc>
        <w:tc>
          <w:tcPr>
            <w:tcW w:w="9034" w:type="dxa"/>
          </w:tcPr>
          <w:p w:rsidR="00EF6008" w:rsidRPr="00EF6008" w:rsidRDefault="00EF6008" w:rsidP="00E41630">
            <w:pPr>
              <w:rPr>
                <w:rFonts w:ascii="Arial" w:hAnsi="Arial" w:cs="Arial"/>
                <w:sz w:val="24"/>
                <w:szCs w:val="24"/>
              </w:rPr>
            </w:pPr>
          </w:p>
        </w:tc>
      </w:tr>
    </w:tbl>
    <w:p w:rsidR="009719C3" w:rsidRDefault="009719C3" w:rsidP="00AF4AEF">
      <w:pPr>
        <w:pStyle w:val="ListParagraph"/>
        <w:ind w:left="1080"/>
        <w:rPr>
          <w:rFonts w:ascii="Arial" w:hAnsi="Arial" w:cs="Arial"/>
          <w:sz w:val="24"/>
          <w:szCs w:val="24"/>
        </w:rPr>
      </w:pPr>
    </w:p>
    <w:p w:rsidR="009719C3" w:rsidRDefault="009719C3">
      <w:pPr>
        <w:rPr>
          <w:rFonts w:ascii="Arial" w:hAnsi="Arial" w:cs="Arial"/>
          <w:sz w:val="24"/>
          <w:szCs w:val="24"/>
        </w:rPr>
      </w:pPr>
      <w:r>
        <w:rPr>
          <w:rFonts w:ascii="Arial" w:hAnsi="Arial" w:cs="Arial"/>
          <w:sz w:val="24"/>
          <w:szCs w:val="24"/>
        </w:rPr>
        <w:br w:type="page"/>
      </w:r>
    </w:p>
    <w:p w:rsidR="00AF4AEF" w:rsidRPr="00EF6008" w:rsidRDefault="00AF4AEF" w:rsidP="00AF4AEF">
      <w:pPr>
        <w:pStyle w:val="ListParagraph"/>
        <w:ind w:left="1080"/>
        <w:rPr>
          <w:rFonts w:ascii="Arial" w:hAnsi="Arial" w:cs="Arial"/>
          <w:sz w:val="24"/>
          <w:szCs w:val="24"/>
        </w:rPr>
      </w:pPr>
    </w:p>
    <w:p w:rsidR="009719C3" w:rsidRPr="00EF6008" w:rsidRDefault="009719C3" w:rsidP="009719C3">
      <w:pPr>
        <w:rPr>
          <w:rFonts w:ascii="Arial" w:hAnsi="Arial" w:cs="Arial"/>
          <w:sz w:val="24"/>
          <w:szCs w:val="24"/>
        </w:rPr>
      </w:pPr>
    </w:p>
    <w:p w:rsidR="009719C3" w:rsidRPr="00EF6008" w:rsidRDefault="009719C3" w:rsidP="009719C3">
      <w:pPr>
        <w:rPr>
          <w:rFonts w:ascii="Arial" w:hAnsi="Arial" w:cs="Arial"/>
          <w:b/>
          <w:sz w:val="24"/>
          <w:szCs w:val="24"/>
        </w:rPr>
      </w:pPr>
      <w:r w:rsidRPr="00EF6008">
        <w:rPr>
          <w:rFonts w:ascii="Arial" w:hAnsi="Arial" w:cs="Arial"/>
          <w:b/>
          <w:sz w:val="24"/>
          <w:szCs w:val="24"/>
        </w:rPr>
        <w:t>Step 3: Creating a Windows Application to Query the Discovery Service</w:t>
      </w:r>
    </w:p>
    <w:p w:rsidR="007160CF" w:rsidRPr="00EF6008" w:rsidRDefault="007160CF" w:rsidP="007160CF">
      <w:pPr>
        <w:pStyle w:val="ListParagraph"/>
        <w:rPr>
          <w:rFonts w:ascii="Arial" w:hAnsi="Arial" w:cs="Arial"/>
          <w:sz w:val="24"/>
          <w:szCs w:val="24"/>
        </w:rPr>
      </w:pP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9719C3" w:rsidRPr="00EF6008" w:rsidTr="00E41630">
        <w:tc>
          <w:tcPr>
            <w:tcW w:w="562" w:type="dxa"/>
          </w:tcPr>
          <w:p w:rsidR="009719C3" w:rsidRPr="00EF6008" w:rsidRDefault="009719C3" w:rsidP="00E41630">
            <w:pPr>
              <w:rPr>
                <w:rFonts w:ascii="Arial" w:hAnsi="Arial" w:cs="Arial"/>
                <w:sz w:val="24"/>
                <w:szCs w:val="24"/>
              </w:rPr>
            </w:pPr>
            <w:r>
              <w:rPr>
                <w:rFonts w:ascii="Arial" w:hAnsi="Arial" w:cs="Arial"/>
                <w:sz w:val="24"/>
                <w:szCs w:val="24"/>
              </w:rPr>
              <w:t>1</w:t>
            </w:r>
          </w:p>
        </w:tc>
        <w:tc>
          <w:tcPr>
            <w:tcW w:w="9034" w:type="dxa"/>
          </w:tcPr>
          <w:p w:rsidR="009719C3" w:rsidRPr="009719C3" w:rsidRDefault="009719C3" w:rsidP="009719C3">
            <w:pPr>
              <w:rPr>
                <w:rFonts w:ascii="Arial" w:hAnsi="Arial" w:cs="Arial"/>
                <w:sz w:val="24"/>
                <w:szCs w:val="24"/>
              </w:rPr>
            </w:pPr>
            <w:r w:rsidRPr="009719C3">
              <w:rPr>
                <w:rFonts w:ascii="Arial" w:hAnsi="Arial" w:cs="Arial"/>
                <w:sz w:val="24"/>
                <w:szCs w:val="24"/>
              </w:rPr>
              <w:t>Open up Visual Studio 2015 (run as Administrator) and create a Windows Form Application called Dynamics365Disco in the C:\QACRMDEV\Labs\Module2 folder</w:t>
            </w:r>
          </w:p>
          <w:p w:rsidR="009719C3" w:rsidRPr="00EF6008" w:rsidRDefault="009719C3" w:rsidP="00E41630">
            <w:pPr>
              <w:rPr>
                <w:rFonts w:ascii="Arial" w:hAnsi="Arial" w:cs="Arial"/>
                <w:sz w:val="24"/>
                <w:szCs w:val="24"/>
              </w:rPr>
            </w:pPr>
            <w:r w:rsidRPr="00EF6008">
              <w:rPr>
                <w:rFonts w:ascii="Arial" w:hAnsi="Arial" w:cs="Arial"/>
                <w:noProof/>
                <w:sz w:val="24"/>
                <w:szCs w:val="24"/>
                <w:lang w:eastAsia="en-GB"/>
              </w:rPr>
              <w:drawing>
                <wp:inline distT="0" distB="0" distL="0" distR="0" wp14:anchorId="70B8DFBE" wp14:editId="7F6C769A">
                  <wp:extent cx="5722620" cy="3964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964940"/>
                          </a:xfrm>
                          <a:prstGeom prst="rect">
                            <a:avLst/>
                          </a:prstGeom>
                          <a:noFill/>
                          <a:ln>
                            <a:noFill/>
                          </a:ln>
                        </pic:spPr>
                      </pic:pic>
                    </a:graphicData>
                  </a:graphic>
                </wp:inline>
              </w:drawing>
            </w:r>
          </w:p>
        </w:tc>
      </w:tr>
      <w:tr w:rsidR="009719C3" w:rsidRPr="00EF6008" w:rsidTr="00E41630">
        <w:trPr>
          <w:trHeight w:val="409"/>
        </w:trPr>
        <w:tc>
          <w:tcPr>
            <w:tcW w:w="562" w:type="dxa"/>
          </w:tcPr>
          <w:p w:rsidR="009719C3" w:rsidRPr="00EF6008" w:rsidRDefault="009719C3" w:rsidP="00E41630">
            <w:pPr>
              <w:rPr>
                <w:rFonts w:ascii="Arial" w:hAnsi="Arial" w:cs="Arial"/>
                <w:sz w:val="24"/>
                <w:szCs w:val="24"/>
              </w:rPr>
            </w:pPr>
            <w:r>
              <w:rPr>
                <w:rFonts w:ascii="Arial" w:hAnsi="Arial" w:cs="Arial"/>
                <w:sz w:val="24"/>
                <w:szCs w:val="24"/>
              </w:rPr>
              <w:t>2</w:t>
            </w:r>
          </w:p>
        </w:tc>
        <w:tc>
          <w:tcPr>
            <w:tcW w:w="9034" w:type="dxa"/>
          </w:tcPr>
          <w:p w:rsidR="009719C3" w:rsidRDefault="009719C3" w:rsidP="00E41630">
            <w:pPr>
              <w:rPr>
                <w:rFonts w:ascii="Arial" w:hAnsi="Arial" w:cs="Arial"/>
                <w:sz w:val="24"/>
                <w:szCs w:val="24"/>
              </w:rPr>
            </w:pPr>
            <w:r w:rsidRPr="00EF6008">
              <w:rPr>
                <w:rFonts w:ascii="Arial" w:hAnsi="Arial" w:cs="Arial"/>
                <w:sz w:val="24"/>
                <w:szCs w:val="24"/>
              </w:rPr>
              <w:t xml:space="preserve">Resize the form and place a </w:t>
            </w:r>
            <w:proofErr w:type="spellStart"/>
            <w:r w:rsidRPr="00EF6008">
              <w:rPr>
                <w:rFonts w:ascii="Arial" w:hAnsi="Arial" w:cs="Arial"/>
                <w:sz w:val="24"/>
                <w:szCs w:val="24"/>
              </w:rPr>
              <w:t>Listbox</w:t>
            </w:r>
            <w:proofErr w:type="spellEnd"/>
            <w:r w:rsidRPr="00EF6008">
              <w:rPr>
                <w:rFonts w:ascii="Arial" w:hAnsi="Arial" w:cs="Arial"/>
                <w:sz w:val="24"/>
                <w:szCs w:val="24"/>
              </w:rPr>
              <w:t xml:space="preserve"> and button on the form as sown below. To save time don’t bother renaming the controls</w:t>
            </w:r>
          </w:p>
          <w:p w:rsidR="009719C3" w:rsidRDefault="009719C3" w:rsidP="00E41630">
            <w:pPr>
              <w:rPr>
                <w:rFonts w:ascii="Arial" w:hAnsi="Arial" w:cs="Arial"/>
                <w:sz w:val="24"/>
                <w:szCs w:val="24"/>
              </w:rPr>
            </w:pPr>
          </w:p>
          <w:p w:rsidR="009719C3" w:rsidRDefault="009719C3" w:rsidP="00E41630">
            <w:pPr>
              <w:rPr>
                <w:rFonts w:ascii="Arial" w:hAnsi="Arial" w:cs="Arial"/>
                <w:sz w:val="24"/>
                <w:szCs w:val="24"/>
              </w:rPr>
            </w:pPr>
            <w:r w:rsidRPr="00EF6008">
              <w:rPr>
                <w:rFonts w:ascii="Arial" w:hAnsi="Arial" w:cs="Arial"/>
                <w:noProof/>
                <w:sz w:val="24"/>
                <w:szCs w:val="24"/>
                <w:lang w:eastAsia="en-GB"/>
              </w:rPr>
              <w:lastRenderedPageBreak/>
              <w:drawing>
                <wp:inline distT="0" distB="0" distL="0" distR="0" wp14:anchorId="219ACD25" wp14:editId="4ABCC7BA">
                  <wp:extent cx="5722620" cy="2916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2620" cy="2916555"/>
                          </a:xfrm>
                          <a:prstGeom prst="rect">
                            <a:avLst/>
                          </a:prstGeom>
                          <a:noFill/>
                          <a:ln>
                            <a:noFill/>
                          </a:ln>
                        </pic:spPr>
                      </pic:pic>
                    </a:graphicData>
                  </a:graphic>
                </wp:inline>
              </w:drawing>
            </w:r>
          </w:p>
          <w:p w:rsidR="009719C3" w:rsidRDefault="009719C3" w:rsidP="00E41630">
            <w:pPr>
              <w:rPr>
                <w:rFonts w:ascii="Arial" w:hAnsi="Arial" w:cs="Arial"/>
                <w:sz w:val="24"/>
                <w:szCs w:val="24"/>
              </w:rPr>
            </w:pPr>
          </w:p>
          <w:p w:rsidR="009719C3" w:rsidRDefault="009719C3" w:rsidP="00E41630">
            <w:pPr>
              <w:rPr>
                <w:rFonts w:ascii="Arial" w:hAnsi="Arial" w:cs="Arial"/>
                <w:sz w:val="24"/>
                <w:szCs w:val="24"/>
              </w:rPr>
            </w:pPr>
          </w:p>
          <w:p w:rsidR="009719C3" w:rsidRDefault="009719C3" w:rsidP="00E41630">
            <w:pPr>
              <w:rPr>
                <w:rFonts w:ascii="Arial" w:hAnsi="Arial" w:cs="Arial"/>
                <w:sz w:val="24"/>
                <w:szCs w:val="24"/>
              </w:rPr>
            </w:pPr>
          </w:p>
          <w:p w:rsidR="009719C3" w:rsidRDefault="009719C3" w:rsidP="00E41630">
            <w:pPr>
              <w:rPr>
                <w:rFonts w:ascii="Arial" w:hAnsi="Arial" w:cs="Arial"/>
                <w:sz w:val="24"/>
                <w:szCs w:val="24"/>
              </w:rPr>
            </w:pPr>
          </w:p>
          <w:p w:rsidR="009719C3" w:rsidRDefault="009719C3" w:rsidP="00E41630">
            <w:pPr>
              <w:rPr>
                <w:rFonts w:ascii="Arial" w:hAnsi="Arial" w:cs="Arial"/>
                <w:sz w:val="24"/>
                <w:szCs w:val="24"/>
              </w:rPr>
            </w:pPr>
          </w:p>
          <w:p w:rsidR="009719C3" w:rsidRPr="00EF6008" w:rsidRDefault="009719C3" w:rsidP="00E41630">
            <w:pPr>
              <w:rPr>
                <w:rFonts w:ascii="Arial" w:hAnsi="Arial" w:cs="Arial"/>
                <w:sz w:val="24"/>
                <w:szCs w:val="24"/>
              </w:rPr>
            </w:pPr>
          </w:p>
        </w:tc>
      </w:tr>
      <w:tr w:rsidR="009719C3" w:rsidRPr="00EF6008" w:rsidTr="00E41630">
        <w:trPr>
          <w:trHeight w:val="409"/>
        </w:trPr>
        <w:tc>
          <w:tcPr>
            <w:tcW w:w="562" w:type="dxa"/>
          </w:tcPr>
          <w:p w:rsidR="009719C3" w:rsidRDefault="009719C3" w:rsidP="00E41630">
            <w:pPr>
              <w:rPr>
                <w:rFonts w:ascii="Arial" w:hAnsi="Arial" w:cs="Arial"/>
                <w:sz w:val="24"/>
                <w:szCs w:val="24"/>
              </w:rPr>
            </w:pPr>
            <w:r>
              <w:rPr>
                <w:rFonts w:ascii="Arial" w:hAnsi="Arial" w:cs="Arial"/>
                <w:sz w:val="24"/>
                <w:szCs w:val="24"/>
              </w:rPr>
              <w:lastRenderedPageBreak/>
              <w:t>3</w:t>
            </w:r>
          </w:p>
        </w:tc>
        <w:tc>
          <w:tcPr>
            <w:tcW w:w="9034" w:type="dxa"/>
          </w:tcPr>
          <w:p w:rsidR="009719C3" w:rsidRDefault="009719C3" w:rsidP="009719C3">
            <w:pPr>
              <w:rPr>
                <w:rFonts w:ascii="Arial" w:hAnsi="Arial" w:cs="Arial"/>
                <w:sz w:val="24"/>
                <w:szCs w:val="24"/>
              </w:rPr>
            </w:pPr>
            <w:r w:rsidRPr="009719C3">
              <w:rPr>
                <w:rFonts w:ascii="Arial" w:hAnsi="Arial" w:cs="Arial"/>
                <w:sz w:val="24"/>
                <w:szCs w:val="24"/>
              </w:rPr>
              <w:t xml:space="preserve">Right click on the project references and </w:t>
            </w:r>
            <w:r w:rsidR="00B46AF0">
              <w:rPr>
                <w:rFonts w:ascii="Arial" w:hAnsi="Arial" w:cs="Arial"/>
                <w:sz w:val="24"/>
                <w:szCs w:val="24"/>
              </w:rPr>
              <w:t xml:space="preserve">browse to and </w:t>
            </w:r>
            <w:r w:rsidRPr="009719C3">
              <w:rPr>
                <w:rFonts w:ascii="Arial" w:hAnsi="Arial" w:cs="Arial"/>
                <w:sz w:val="24"/>
                <w:szCs w:val="24"/>
              </w:rPr>
              <w:t>add a reference to Microsoft.Xrm.Sdk.dll located in C:\Program Files\Microsoft SDKs\SDK\Bin</w:t>
            </w:r>
          </w:p>
          <w:p w:rsidR="004C25F4" w:rsidRDefault="004C25F4" w:rsidP="009719C3">
            <w:pPr>
              <w:rPr>
                <w:rFonts w:ascii="Arial" w:hAnsi="Arial" w:cs="Arial"/>
                <w:sz w:val="24"/>
                <w:szCs w:val="24"/>
              </w:rPr>
            </w:pPr>
          </w:p>
          <w:p w:rsidR="004C25F4" w:rsidRDefault="004C25F4" w:rsidP="009719C3">
            <w:pPr>
              <w:rPr>
                <w:rFonts w:ascii="Arial" w:hAnsi="Arial" w:cs="Arial"/>
                <w:sz w:val="24"/>
                <w:szCs w:val="24"/>
              </w:rPr>
            </w:pPr>
            <w:r>
              <w:rPr>
                <w:rFonts w:ascii="Arial" w:hAnsi="Arial" w:cs="Arial"/>
                <w:sz w:val="24"/>
                <w:szCs w:val="24"/>
              </w:rPr>
              <w:t>Note that this is one of the assemblies that was update via NuGet.</w:t>
            </w:r>
            <w:bookmarkStart w:id="0" w:name="_GoBack"/>
            <w:bookmarkEnd w:id="0"/>
          </w:p>
          <w:p w:rsidR="009719C3" w:rsidRDefault="009719C3" w:rsidP="009719C3">
            <w:pPr>
              <w:rPr>
                <w:rFonts w:ascii="Arial" w:hAnsi="Arial" w:cs="Arial"/>
                <w:sz w:val="24"/>
                <w:szCs w:val="24"/>
              </w:rPr>
            </w:pPr>
          </w:p>
          <w:p w:rsidR="009719C3" w:rsidRPr="009719C3" w:rsidRDefault="009719C3" w:rsidP="009719C3">
            <w:pPr>
              <w:rPr>
                <w:rFonts w:ascii="Arial" w:hAnsi="Arial" w:cs="Arial"/>
                <w:sz w:val="24"/>
                <w:szCs w:val="24"/>
              </w:rPr>
            </w:pPr>
            <w:r w:rsidRPr="009719C3">
              <w:rPr>
                <w:rFonts w:ascii="Arial" w:hAnsi="Arial" w:cs="Arial"/>
                <w:sz w:val="24"/>
                <w:szCs w:val="24"/>
              </w:rPr>
              <w:t xml:space="preserve">In addition, by selecting the assemblies tab add a reference to </w:t>
            </w:r>
            <w:proofErr w:type="spellStart"/>
            <w:r w:rsidRPr="009719C3">
              <w:rPr>
                <w:rFonts w:ascii="Arial" w:hAnsi="Arial" w:cs="Arial"/>
                <w:sz w:val="24"/>
                <w:szCs w:val="24"/>
              </w:rPr>
              <w:t>System.ServiceModel</w:t>
            </w:r>
            <w:proofErr w:type="spellEnd"/>
            <w:r w:rsidRPr="009719C3">
              <w:rPr>
                <w:rFonts w:ascii="Arial" w:hAnsi="Arial" w:cs="Arial"/>
                <w:sz w:val="24"/>
                <w:szCs w:val="24"/>
              </w:rPr>
              <w:t xml:space="preserve"> </w:t>
            </w:r>
          </w:p>
          <w:p w:rsidR="009719C3" w:rsidRDefault="009719C3" w:rsidP="009719C3">
            <w:pPr>
              <w:rPr>
                <w:rFonts w:ascii="Arial" w:hAnsi="Arial" w:cs="Arial"/>
                <w:sz w:val="24"/>
                <w:szCs w:val="24"/>
              </w:rPr>
            </w:pPr>
          </w:p>
          <w:p w:rsidR="009719C3" w:rsidRPr="009719C3" w:rsidRDefault="009719C3" w:rsidP="009719C3">
            <w:pPr>
              <w:rPr>
                <w:rFonts w:ascii="Arial" w:hAnsi="Arial" w:cs="Arial"/>
                <w:sz w:val="24"/>
                <w:szCs w:val="24"/>
              </w:rPr>
            </w:pPr>
          </w:p>
          <w:p w:rsidR="009719C3" w:rsidRPr="00EF6008" w:rsidRDefault="00B46AF0" w:rsidP="00E41630">
            <w:pPr>
              <w:rPr>
                <w:rFonts w:ascii="Arial" w:hAnsi="Arial" w:cs="Arial"/>
                <w:sz w:val="24"/>
                <w:szCs w:val="24"/>
              </w:rPr>
            </w:pPr>
            <w:r w:rsidRPr="00EF6008">
              <w:rPr>
                <w:rFonts w:ascii="Arial" w:hAnsi="Arial" w:cs="Arial"/>
                <w:noProof/>
                <w:sz w:val="24"/>
                <w:szCs w:val="24"/>
                <w:lang w:eastAsia="en-GB"/>
              </w:rPr>
              <w:lastRenderedPageBreak/>
              <w:drawing>
                <wp:inline distT="0" distB="0" distL="0" distR="0" wp14:anchorId="01628120" wp14:editId="3B00544F">
                  <wp:extent cx="5760720" cy="3931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31920"/>
                          </a:xfrm>
                          <a:prstGeom prst="rect">
                            <a:avLst/>
                          </a:prstGeom>
                          <a:noFill/>
                          <a:ln>
                            <a:noFill/>
                          </a:ln>
                        </pic:spPr>
                      </pic:pic>
                    </a:graphicData>
                  </a:graphic>
                </wp:inline>
              </w:drawing>
            </w:r>
          </w:p>
        </w:tc>
      </w:tr>
      <w:tr w:rsidR="009719C3" w:rsidRPr="00EF6008" w:rsidTr="00E41630">
        <w:trPr>
          <w:trHeight w:val="409"/>
        </w:trPr>
        <w:tc>
          <w:tcPr>
            <w:tcW w:w="562" w:type="dxa"/>
          </w:tcPr>
          <w:p w:rsidR="009719C3" w:rsidRDefault="009719C3" w:rsidP="00E41630">
            <w:pPr>
              <w:rPr>
                <w:rFonts w:ascii="Arial" w:hAnsi="Arial" w:cs="Arial"/>
                <w:sz w:val="24"/>
                <w:szCs w:val="24"/>
              </w:rPr>
            </w:pPr>
            <w:r>
              <w:rPr>
                <w:rFonts w:ascii="Arial" w:hAnsi="Arial" w:cs="Arial"/>
                <w:sz w:val="24"/>
                <w:szCs w:val="24"/>
              </w:rPr>
              <w:lastRenderedPageBreak/>
              <w:t>4</w:t>
            </w:r>
          </w:p>
        </w:tc>
        <w:tc>
          <w:tcPr>
            <w:tcW w:w="9034" w:type="dxa"/>
          </w:tcPr>
          <w:p w:rsidR="00B46AF0" w:rsidRPr="00B46AF0" w:rsidRDefault="00B46AF0" w:rsidP="00B46AF0">
            <w:pPr>
              <w:rPr>
                <w:rFonts w:ascii="Arial" w:hAnsi="Arial" w:cs="Arial"/>
                <w:sz w:val="24"/>
                <w:szCs w:val="24"/>
              </w:rPr>
            </w:pPr>
            <w:r w:rsidRPr="00B46AF0">
              <w:rPr>
                <w:rFonts w:ascii="Arial" w:hAnsi="Arial" w:cs="Arial"/>
                <w:sz w:val="24"/>
                <w:szCs w:val="24"/>
              </w:rPr>
              <w:t>On the designer double click button1 to open up the editor in order to write code that will respond to the click event.</w:t>
            </w:r>
          </w:p>
          <w:p w:rsidR="009719C3" w:rsidRDefault="009719C3" w:rsidP="00E41630">
            <w:pPr>
              <w:rPr>
                <w:rFonts w:ascii="Arial" w:hAnsi="Arial" w:cs="Arial"/>
                <w:sz w:val="24"/>
                <w:szCs w:val="24"/>
              </w:rPr>
            </w:pPr>
          </w:p>
          <w:p w:rsidR="00B46AF0" w:rsidRDefault="00B46AF0" w:rsidP="00B46AF0">
            <w:pPr>
              <w:autoSpaceDE w:val="0"/>
              <w:autoSpaceDN w:val="0"/>
              <w:adjustRightInd w:val="0"/>
              <w:rPr>
                <w:rFonts w:ascii="Arial" w:hAnsi="Arial" w:cs="Arial"/>
                <w:color w:val="000000"/>
                <w:sz w:val="24"/>
                <w:szCs w:val="24"/>
              </w:rPr>
            </w:pPr>
            <w:r w:rsidRPr="00B46AF0">
              <w:rPr>
                <w:rFonts w:ascii="Arial" w:hAnsi="Arial" w:cs="Arial"/>
                <w:color w:val="0000FF"/>
                <w:sz w:val="24"/>
                <w:szCs w:val="24"/>
              </w:rPr>
              <w:t>private</w:t>
            </w:r>
            <w:r w:rsidRPr="00B46AF0">
              <w:rPr>
                <w:rFonts w:ascii="Arial" w:hAnsi="Arial" w:cs="Arial"/>
                <w:color w:val="000000"/>
                <w:sz w:val="24"/>
                <w:szCs w:val="24"/>
              </w:rPr>
              <w:t xml:space="preserve"> </w:t>
            </w:r>
            <w:r w:rsidRPr="00B46AF0">
              <w:rPr>
                <w:rFonts w:ascii="Arial" w:hAnsi="Arial" w:cs="Arial"/>
                <w:color w:val="0000FF"/>
                <w:sz w:val="24"/>
                <w:szCs w:val="24"/>
              </w:rPr>
              <w:t>void</w:t>
            </w:r>
            <w:r w:rsidRPr="00B46AF0">
              <w:rPr>
                <w:rFonts w:ascii="Arial" w:hAnsi="Arial" w:cs="Arial"/>
                <w:color w:val="000000"/>
                <w:sz w:val="24"/>
                <w:szCs w:val="24"/>
              </w:rPr>
              <w:t xml:space="preserve"> button1_</w:t>
            </w:r>
            <w:proofErr w:type="gramStart"/>
            <w:r w:rsidRPr="00B46AF0">
              <w:rPr>
                <w:rFonts w:ascii="Arial" w:hAnsi="Arial" w:cs="Arial"/>
                <w:color w:val="000000"/>
                <w:sz w:val="24"/>
                <w:szCs w:val="24"/>
              </w:rPr>
              <w:t>Click(</w:t>
            </w:r>
            <w:proofErr w:type="gramEnd"/>
            <w:r w:rsidRPr="00B46AF0">
              <w:rPr>
                <w:rFonts w:ascii="Arial" w:hAnsi="Arial" w:cs="Arial"/>
                <w:color w:val="0000FF"/>
                <w:sz w:val="24"/>
                <w:szCs w:val="24"/>
              </w:rPr>
              <w:t>object</w:t>
            </w:r>
            <w:r w:rsidRPr="00B46AF0">
              <w:rPr>
                <w:rFonts w:ascii="Arial" w:hAnsi="Arial" w:cs="Arial"/>
                <w:color w:val="000000"/>
                <w:sz w:val="24"/>
                <w:szCs w:val="24"/>
              </w:rPr>
              <w:t xml:space="preserve"> sender, </w:t>
            </w:r>
            <w:proofErr w:type="spellStart"/>
            <w:r w:rsidRPr="00B46AF0">
              <w:rPr>
                <w:rFonts w:ascii="Arial" w:hAnsi="Arial" w:cs="Arial"/>
                <w:color w:val="2B91AF"/>
                <w:sz w:val="24"/>
                <w:szCs w:val="24"/>
              </w:rPr>
              <w:t>EventArgs</w:t>
            </w:r>
            <w:proofErr w:type="spellEnd"/>
            <w:r w:rsidRPr="00B46AF0">
              <w:rPr>
                <w:rFonts w:ascii="Arial" w:hAnsi="Arial" w:cs="Arial"/>
                <w:color w:val="000000"/>
                <w:sz w:val="24"/>
                <w:szCs w:val="24"/>
              </w:rPr>
              <w:t xml:space="preserve"> e)</w:t>
            </w:r>
          </w:p>
          <w:p w:rsidR="00B46AF0" w:rsidRPr="00B46AF0" w:rsidRDefault="00B46AF0" w:rsidP="00B46AF0">
            <w:pPr>
              <w:autoSpaceDE w:val="0"/>
              <w:autoSpaceDN w:val="0"/>
              <w:adjustRightInd w:val="0"/>
              <w:rPr>
                <w:rFonts w:ascii="Arial" w:hAnsi="Arial" w:cs="Arial"/>
                <w:color w:val="000000"/>
                <w:sz w:val="24"/>
                <w:szCs w:val="24"/>
              </w:rPr>
            </w:pPr>
            <w:r w:rsidRPr="00B46AF0">
              <w:rPr>
                <w:rFonts w:ascii="Arial" w:hAnsi="Arial" w:cs="Arial"/>
                <w:color w:val="000000"/>
                <w:sz w:val="24"/>
                <w:szCs w:val="24"/>
              </w:rPr>
              <w:t xml:space="preserve"> {      </w:t>
            </w:r>
          </w:p>
          <w:p w:rsidR="00B46AF0" w:rsidRDefault="00B46AF0" w:rsidP="00B46AF0">
            <w:pPr>
              <w:pStyle w:val="ListParagraph"/>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B46AF0" w:rsidRPr="00B46AF0" w:rsidRDefault="00B46AF0" w:rsidP="00B46AF0">
            <w:pPr>
              <w:autoSpaceDE w:val="0"/>
              <w:autoSpaceDN w:val="0"/>
              <w:adjustRightInd w:val="0"/>
              <w:rPr>
                <w:rFonts w:ascii="Arial" w:hAnsi="Arial" w:cs="Arial"/>
                <w:color w:val="000000"/>
                <w:sz w:val="24"/>
                <w:szCs w:val="24"/>
              </w:rPr>
            </w:pPr>
            <w:r>
              <w:rPr>
                <w:rFonts w:ascii="Arial" w:hAnsi="Arial" w:cs="Arial"/>
                <w:color w:val="000000"/>
                <w:sz w:val="24"/>
                <w:szCs w:val="24"/>
              </w:rPr>
              <w:t xml:space="preserve"> </w:t>
            </w:r>
            <w:r w:rsidRPr="00B46AF0">
              <w:rPr>
                <w:rFonts w:ascii="Arial" w:hAnsi="Arial" w:cs="Arial"/>
                <w:color w:val="000000"/>
                <w:sz w:val="24"/>
                <w:szCs w:val="24"/>
              </w:rPr>
              <w:t>}</w:t>
            </w:r>
          </w:p>
          <w:p w:rsidR="00B46AF0" w:rsidRDefault="00B46AF0" w:rsidP="00E41630">
            <w:pPr>
              <w:rPr>
                <w:rFonts w:ascii="Arial" w:hAnsi="Arial" w:cs="Arial"/>
                <w:sz w:val="24"/>
                <w:szCs w:val="24"/>
              </w:rPr>
            </w:pPr>
          </w:p>
          <w:p w:rsidR="00B46AF0" w:rsidRDefault="00B46AF0" w:rsidP="00E41630">
            <w:pPr>
              <w:rPr>
                <w:rFonts w:ascii="Arial" w:hAnsi="Arial" w:cs="Arial"/>
                <w:sz w:val="24"/>
                <w:szCs w:val="24"/>
              </w:rPr>
            </w:pPr>
          </w:p>
          <w:p w:rsidR="00B46AF0" w:rsidRDefault="00B46AF0" w:rsidP="00B46AF0">
            <w:pPr>
              <w:rPr>
                <w:rFonts w:ascii="Arial" w:hAnsi="Arial" w:cs="Arial"/>
                <w:sz w:val="24"/>
                <w:szCs w:val="24"/>
              </w:rPr>
            </w:pPr>
            <w:r w:rsidRPr="00B46AF0">
              <w:rPr>
                <w:rFonts w:ascii="Arial" w:hAnsi="Arial" w:cs="Arial"/>
                <w:sz w:val="24"/>
                <w:szCs w:val="24"/>
              </w:rPr>
              <w:t>Before adding any code to the click event add the following namespaces to the list at the top.</w:t>
            </w:r>
          </w:p>
          <w:p w:rsidR="00B46AF0" w:rsidRPr="00B46AF0" w:rsidRDefault="00B46AF0" w:rsidP="00B46AF0">
            <w:pPr>
              <w:rPr>
                <w:rFonts w:ascii="Arial" w:hAnsi="Arial" w:cs="Arial"/>
                <w:sz w:val="24"/>
                <w:szCs w:val="24"/>
              </w:rPr>
            </w:pPr>
          </w:p>
          <w:p w:rsidR="00B46AF0" w:rsidRDefault="00B46AF0" w:rsidP="00B46AF0">
            <w:pPr>
              <w:autoSpaceDE w:val="0"/>
              <w:autoSpaceDN w:val="0"/>
              <w:adjustRightInd w:val="0"/>
              <w:ind w:left="360"/>
              <w:rPr>
                <w:rFonts w:ascii="Arial" w:hAnsi="Arial" w:cs="Arial"/>
                <w:color w:val="0000FF"/>
                <w:sz w:val="24"/>
                <w:szCs w:val="24"/>
              </w:rPr>
            </w:pPr>
            <w:r w:rsidRPr="00EF6008">
              <w:rPr>
                <w:rFonts w:ascii="Arial" w:hAnsi="Arial" w:cs="Arial"/>
                <w:color w:val="0000FF"/>
                <w:sz w:val="24"/>
                <w:szCs w:val="24"/>
              </w:rPr>
              <w:t xml:space="preserve">   </w:t>
            </w: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FF"/>
                <w:sz w:val="24"/>
                <w:szCs w:val="24"/>
              </w:rPr>
              <w:t>using</w:t>
            </w:r>
            <w:r w:rsidRPr="00EF6008">
              <w:rPr>
                <w:rFonts w:ascii="Arial" w:hAnsi="Arial" w:cs="Arial"/>
                <w:color w:val="000000"/>
                <w:sz w:val="24"/>
                <w:szCs w:val="24"/>
              </w:rPr>
              <w:t xml:space="preserve"> </w:t>
            </w:r>
            <w:proofErr w:type="spellStart"/>
            <w:proofErr w:type="gramStart"/>
            <w:r w:rsidRPr="00EF6008">
              <w:rPr>
                <w:rFonts w:ascii="Arial" w:hAnsi="Arial" w:cs="Arial"/>
                <w:color w:val="000000"/>
                <w:sz w:val="24"/>
                <w:szCs w:val="24"/>
              </w:rPr>
              <w:t>Microsoft.Xrm.Sdk.Discovery</w:t>
            </w:r>
            <w:proofErr w:type="spellEnd"/>
            <w:proofErr w:type="gramEnd"/>
            <w:r w:rsidRPr="00EF6008">
              <w:rPr>
                <w:rFonts w:ascii="Arial" w:hAnsi="Arial" w:cs="Arial"/>
                <w:color w:val="000000"/>
                <w:sz w:val="24"/>
                <w:szCs w:val="24"/>
              </w:rPr>
              <w:t>;</w:t>
            </w:r>
          </w:p>
          <w:p w:rsidR="00B46AF0" w:rsidRPr="00B46AF0" w:rsidRDefault="00B46AF0" w:rsidP="00B46AF0">
            <w:pPr>
              <w:autoSpaceDE w:val="0"/>
              <w:autoSpaceDN w:val="0"/>
              <w:adjustRightInd w:val="0"/>
              <w:rPr>
                <w:rFonts w:ascii="Arial" w:hAnsi="Arial" w:cs="Arial"/>
                <w:color w:val="000000"/>
                <w:sz w:val="24"/>
                <w:szCs w:val="24"/>
              </w:rPr>
            </w:pPr>
            <w:r w:rsidRPr="00B46AF0">
              <w:rPr>
                <w:rFonts w:ascii="Arial" w:hAnsi="Arial" w:cs="Arial"/>
                <w:color w:val="0000FF"/>
                <w:sz w:val="24"/>
                <w:szCs w:val="24"/>
              </w:rPr>
              <w:t>using</w:t>
            </w:r>
            <w:r w:rsidRPr="00B46AF0">
              <w:rPr>
                <w:rFonts w:ascii="Arial" w:hAnsi="Arial" w:cs="Arial"/>
                <w:color w:val="000000"/>
                <w:sz w:val="24"/>
                <w:szCs w:val="24"/>
              </w:rPr>
              <w:t xml:space="preserve"> </w:t>
            </w:r>
            <w:proofErr w:type="spellStart"/>
            <w:proofErr w:type="gramStart"/>
            <w:r w:rsidRPr="00B46AF0">
              <w:rPr>
                <w:rFonts w:ascii="Arial" w:hAnsi="Arial" w:cs="Arial"/>
                <w:color w:val="000000"/>
                <w:sz w:val="24"/>
                <w:szCs w:val="24"/>
              </w:rPr>
              <w:t>Microsoft.Xrm.Sdk.Client</w:t>
            </w:r>
            <w:proofErr w:type="spellEnd"/>
            <w:proofErr w:type="gramEnd"/>
            <w:r w:rsidRPr="00B46AF0">
              <w:rPr>
                <w:rFonts w:ascii="Arial" w:hAnsi="Arial" w:cs="Arial"/>
                <w:color w:val="000000"/>
                <w:sz w:val="24"/>
                <w:szCs w:val="24"/>
              </w:rPr>
              <w:t>;</w:t>
            </w:r>
          </w:p>
          <w:p w:rsidR="00B46AF0" w:rsidRDefault="00B46AF0" w:rsidP="00B46AF0">
            <w:pPr>
              <w:rPr>
                <w:rFonts w:ascii="Arial" w:hAnsi="Arial" w:cs="Arial"/>
                <w:color w:val="000000"/>
                <w:sz w:val="24"/>
                <w:szCs w:val="24"/>
              </w:rPr>
            </w:pPr>
            <w:r w:rsidRPr="00B46AF0">
              <w:rPr>
                <w:rFonts w:ascii="Arial" w:hAnsi="Arial" w:cs="Arial"/>
                <w:color w:val="0000FF"/>
                <w:sz w:val="24"/>
                <w:szCs w:val="24"/>
              </w:rPr>
              <w:t>using</w:t>
            </w:r>
            <w:r w:rsidRPr="00B46AF0">
              <w:rPr>
                <w:rFonts w:ascii="Arial" w:hAnsi="Arial" w:cs="Arial"/>
                <w:color w:val="000000"/>
                <w:sz w:val="24"/>
                <w:szCs w:val="24"/>
              </w:rPr>
              <w:t xml:space="preserve"> </w:t>
            </w:r>
            <w:proofErr w:type="spellStart"/>
            <w:proofErr w:type="gramStart"/>
            <w:r w:rsidRPr="00B46AF0">
              <w:rPr>
                <w:rFonts w:ascii="Arial" w:hAnsi="Arial" w:cs="Arial"/>
                <w:color w:val="000000"/>
                <w:sz w:val="24"/>
                <w:szCs w:val="24"/>
              </w:rPr>
              <w:t>System.ServiceModel.Description</w:t>
            </w:r>
            <w:proofErr w:type="spellEnd"/>
            <w:proofErr w:type="gramEnd"/>
            <w:r w:rsidRPr="00B46AF0">
              <w:rPr>
                <w:rFonts w:ascii="Arial" w:hAnsi="Arial" w:cs="Arial"/>
                <w:color w:val="000000"/>
                <w:sz w:val="24"/>
                <w:szCs w:val="24"/>
              </w:rPr>
              <w:t>;</w:t>
            </w:r>
          </w:p>
          <w:p w:rsidR="00FB6244" w:rsidRPr="00FB6244" w:rsidRDefault="00FB6244" w:rsidP="00B46AF0">
            <w:pPr>
              <w:rPr>
                <w:rFonts w:ascii="Arial" w:hAnsi="Arial" w:cs="Arial"/>
                <w:sz w:val="24"/>
                <w:szCs w:val="24"/>
              </w:rPr>
            </w:pPr>
            <w:r w:rsidRPr="00FB6244">
              <w:rPr>
                <w:rFonts w:ascii="Arial" w:hAnsi="Arial" w:cs="Arial"/>
                <w:color w:val="0000FF"/>
                <w:sz w:val="24"/>
                <w:szCs w:val="24"/>
              </w:rPr>
              <w:t>using</w:t>
            </w:r>
            <w:r w:rsidRPr="00FB6244">
              <w:rPr>
                <w:rFonts w:ascii="Arial" w:hAnsi="Arial" w:cs="Arial"/>
                <w:color w:val="000000"/>
                <w:sz w:val="24"/>
                <w:szCs w:val="24"/>
              </w:rPr>
              <w:t xml:space="preserve"> System.Net;</w:t>
            </w:r>
          </w:p>
          <w:p w:rsidR="00B46AF0" w:rsidRDefault="00B46AF0" w:rsidP="00E41630">
            <w:pPr>
              <w:rPr>
                <w:rFonts w:ascii="Arial" w:hAnsi="Arial" w:cs="Arial"/>
                <w:sz w:val="24"/>
                <w:szCs w:val="24"/>
              </w:rPr>
            </w:pPr>
          </w:p>
          <w:p w:rsidR="00B46AF0" w:rsidRPr="00EF6008" w:rsidRDefault="00B46AF0" w:rsidP="00E41630">
            <w:pPr>
              <w:rPr>
                <w:rFonts w:ascii="Arial" w:hAnsi="Arial" w:cs="Arial"/>
                <w:sz w:val="24"/>
                <w:szCs w:val="24"/>
              </w:rPr>
            </w:pPr>
          </w:p>
        </w:tc>
      </w:tr>
    </w:tbl>
    <w:p w:rsidR="00B46AF0" w:rsidRDefault="00B46AF0">
      <w:r>
        <w:br w:type="page"/>
      </w: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B46AF0" w:rsidRPr="00EF6008" w:rsidTr="00E41630">
        <w:trPr>
          <w:trHeight w:val="409"/>
        </w:trPr>
        <w:tc>
          <w:tcPr>
            <w:tcW w:w="562" w:type="dxa"/>
          </w:tcPr>
          <w:p w:rsidR="00B46AF0" w:rsidRDefault="00B46AF0" w:rsidP="00E41630">
            <w:pPr>
              <w:rPr>
                <w:rFonts w:ascii="Arial" w:hAnsi="Arial" w:cs="Arial"/>
                <w:sz w:val="24"/>
                <w:szCs w:val="24"/>
              </w:rPr>
            </w:pPr>
            <w:r>
              <w:rPr>
                <w:rFonts w:ascii="Arial" w:hAnsi="Arial" w:cs="Arial"/>
                <w:sz w:val="24"/>
                <w:szCs w:val="24"/>
              </w:rPr>
              <w:lastRenderedPageBreak/>
              <w:t>5</w:t>
            </w:r>
          </w:p>
        </w:tc>
        <w:tc>
          <w:tcPr>
            <w:tcW w:w="9034" w:type="dxa"/>
          </w:tcPr>
          <w:p w:rsidR="00B46AF0" w:rsidRPr="00B46AF0" w:rsidRDefault="00B46AF0" w:rsidP="00B46AF0">
            <w:pPr>
              <w:rPr>
                <w:rFonts w:ascii="Arial" w:hAnsi="Arial" w:cs="Arial"/>
                <w:sz w:val="24"/>
                <w:szCs w:val="24"/>
              </w:rPr>
            </w:pPr>
            <w:r>
              <w:rPr>
                <w:rFonts w:ascii="Arial" w:hAnsi="Arial" w:cs="Arial"/>
                <w:sz w:val="24"/>
                <w:szCs w:val="24"/>
              </w:rPr>
              <w:t>Declare two private</w:t>
            </w:r>
            <w:r w:rsidRPr="00B46AF0">
              <w:rPr>
                <w:rFonts w:ascii="Arial" w:hAnsi="Arial" w:cs="Arial"/>
                <w:sz w:val="24"/>
                <w:szCs w:val="24"/>
              </w:rPr>
              <w:t xml:space="preserve"> fields</w:t>
            </w:r>
            <w:r>
              <w:rPr>
                <w:rFonts w:ascii="Arial" w:hAnsi="Arial" w:cs="Arial"/>
                <w:sz w:val="24"/>
                <w:szCs w:val="24"/>
              </w:rPr>
              <w:t xml:space="preserve"> of type </w:t>
            </w:r>
            <w:proofErr w:type="spellStart"/>
            <w:proofErr w:type="gramStart"/>
            <w:r w:rsidRPr="00EF6008">
              <w:rPr>
                <w:rFonts w:ascii="Arial" w:hAnsi="Arial" w:cs="Arial"/>
                <w:color w:val="2B91AF"/>
                <w:sz w:val="24"/>
                <w:szCs w:val="24"/>
              </w:rPr>
              <w:t>ClientCredentials</w:t>
            </w:r>
            <w:proofErr w:type="spellEnd"/>
            <w:r>
              <w:rPr>
                <w:rFonts w:ascii="Arial" w:hAnsi="Arial" w:cs="Arial"/>
                <w:color w:val="2B91AF"/>
                <w:sz w:val="24"/>
                <w:szCs w:val="24"/>
              </w:rPr>
              <w:t xml:space="preserve"> </w:t>
            </w:r>
            <w:r>
              <w:rPr>
                <w:rFonts w:ascii="Arial" w:hAnsi="Arial" w:cs="Arial"/>
                <w:sz w:val="24"/>
                <w:szCs w:val="24"/>
              </w:rPr>
              <w:t xml:space="preserve"> named</w:t>
            </w:r>
            <w:proofErr w:type="gramEnd"/>
            <w:r>
              <w:rPr>
                <w:rFonts w:ascii="Arial" w:hAnsi="Arial" w:cs="Arial"/>
                <w:sz w:val="24"/>
                <w:szCs w:val="24"/>
              </w:rPr>
              <w:t xml:space="preserve"> </w:t>
            </w:r>
            <w:proofErr w:type="spellStart"/>
            <w:r>
              <w:rPr>
                <w:rFonts w:ascii="Arial" w:hAnsi="Arial" w:cs="Arial"/>
                <w:sz w:val="24"/>
                <w:szCs w:val="24"/>
              </w:rPr>
              <w:t>userCred</w:t>
            </w:r>
            <w:proofErr w:type="spellEnd"/>
            <w:r>
              <w:rPr>
                <w:rFonts w:ascii="Arial" w:hAnsi="Arial" w:cs="Arial"/>
                <w:sz w:val="24"/>
                <w:szCs w:val="24"/>
              </w:rPr>
              <w:t xml:space="preserve"> and </w:t>
            </w:r>
            <w:proofErr w:type="spellStart"/>
            <w:r>
              <w:rPr>
                <w:rFonts w:ascii="Arial" w:hAnsi="Arial" w:cs="Arial"/>
                <w:sz w:val="24"/>
                <w:szCs w:val="24"/>
              </w:rPr>
              <w:t>deviceCred</w:t>
            </w:r>
            <w:proofErr w:type="spellEnd"/>
            <w:r>
              <w:rPr>
                <w:rFonts w:ascii="Arial" w:hAnsi="Arial" w:cs="Arial"/>
                <w:sz w:val="24"/>
                <w:szCs w:val="24"/>
              </w:rPr>
              <w:t xml:space="preserve"> i</w:t>
            </w:r>
            <w:r w:rsidRPr="00B46AF0">
              <w:rPr>
                <w:rFonts w:ascii="Arial" w:hAnsi="Arial" w:cs="Arial"/>
                <w:sz w:val="24"/>
                <w:szCs w:val="24"/>
              </w:rPr>
              <w:t xml:space="preserve">n the Form1 class </w:t>
            </w:r>
            <w:r>
              <w:rPr>
                <w:rFonts w:ascii="Arial" w:hAnsi="Arial" w:cs="Arial"/>
                <w:sz w:val="24"/>
                <w:szCs w:val="24"/>
              </w:rPr>
              <w:t>. These will store the User and Device credentials we will be using to access the discovery service.</w:t>
            </w:r>
            <w:r w:rsidR="00FB6244">
              <w:rPr>
                <w:rFonts w:ascii="Arial" w:hAnsi="Arial" w:cs="Arial"/>
                <w:sz w:val="24"/>
                <w:szCs w:val="24"/>
              </w:rPr>
              <w:t xml:space="preserve"> Set the security protocol default to TLS 1.2 as shown in the listing below.</w:t>
            </w:r>
          </w:p>
          <w:p w:rsidR="00B46AF0" w:rsidRDefault="00B46AF0" w:rsidP="00B46AF0">
            <w:pPr>
              <w:autoSpaceDE w:val="0"/>
              <w:autoSpaceDN w:val="0"/>
              <w:adjustRightInd w:val="0"/>
              <w:ind w:left="360"/>
              <w:rPr>
                <w:rFonts w:ascii="Arial" w:hAnsi="Arial" w:cs="Arial"/>
                <w:color w:val="0000FF"/>
                <w:sz w:val="24"/>
                <w:szCs w:val="24"/>
              </w:rPr>
            </w:pPr>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FF"/>
                <w:sz w:val="24"/>
                <w:szCs w:val="24"/>
              </w:rPr>
              <w:t>namespace</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DiscoDemo</w:t>
            </w:r>
            <w:proofErr w:type="spellEnd"/>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w:t>
            </w:r>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public</w:t>
            </w:r>
            <w:r w:rsidRPr="00EF6008">
              <w:rPr>
                <w:rFonts w:ascii="Arial" w:hAnsi="Arial" w:cs="Arial"/>
                <w:color w:val="000000"/>
                <w:sz w:val="24"/>
                <w:szCs w:val="24"/>
              </w:rPr>
              <w:t xml:space="preserve"> </w:t>
            </w:r>
            <w:r w:rsidRPr="00EF6008">
              <w:rPr>
                <w:rFonts w:ascii="Arial" w:hAnsi="Arial" w:cs="Arial"/>
                <w:color w:val="0000FF"/>
                <w:sz w:val="24"/>
                <w:szCs w:val="24"/>
              </w:rPr>
              <w:t>partial</w:t>
            </w:r>
            <w:r w:rsidRPr="00EF6008">
              <w:rPr>
                <w:rFonts w:ascii="Arial" w:hAnsi="Arial" w:cs="Arial"/>
                <w:color w:val="000000"/>
                <w:sz w:val="24"/>
                <w:szCs w:val="24"/>
              </w:rPr>
              <w:t xml:space="preserve"> </w:t>
            </w:r>
            <w:r w:rsidRPr="00EF6008">
              <w:rPr>
                <w:rFonts w:ascii="Arial" w:hAnsi="Arial" w:cs="Arial"/>
                <w:color w:val="0000FF"/>
                <w:sz w:val="24"/>
                <w:szCs w:val="24"/>
              </w:rPr>
              <w:t>class</w:t>
            </w:r>
            <w:r w:rsidRPr="00EF6008">
              <w:rPr>
                <w:rFonts w:ascii="Arial" w:hAnsi="Arial" w:cs="Arial"/>
                <w:color w:val="000000"/>
                <w:sz w:val="24"/>
                <w:szCs w:val="24"/>
              </w:rPr>
              <w:t xml:space="preserve"> </w:t>
            </w:r>
            <w:r w:rsidRPr="00EF6008">
              <w:rPr>
                <w:rFonts w:ascii="Arial" w:hAnsi="Arial" w:cs="Arial"/>
                <w:color w:val="2B91AF"/>
                <w:sz w:val="24"/>
                <w:szCs w:val="24"/>
              </w:rPr>
              <w:t>Form</w:t>
            </w:r>
            <w:proofErr w:type="gramStart"/>
            <w:r w:rsidRPr="00EF6008">
              <w:rPr>
                <w:rFonts w:ascii="Arial" w:hAnsi="Arial" w:cs="Arial"/>
                <w:color w:val="2B91AF"/>
                <w:sz w:val="24"/>
                <w:szCs w:val="24"/>
              </w:rPr>
              <w:t>1</w:t>
            </w:r>
            <w:r w:rsidRPr="00EF6008">
              <w:rPr>
                <w:rFonts w:ascii="Arial" w:hAnsi="Arial" w:cs="Arial"/>
                <w:color w:val="000000"/>
                <w:sz w:val="24"/>
                <w:szCs w:val="24"/>
              </w:rPr>
              <w:t xml:space="preserve"> :</w:t>
            </w:r>
            <w:proofErr w:type="gramEnd"/>
            <w:r w:rsidRPr="00EF6008">
              <w:rPr>
                <w:rFonts w:ascii="Arial" w:hAnsi="Arial" w:cs="Arial"/>
                <w:color w:val="000000"/>
                <w:sz w:val="24"/>
                <w:szCs w:val="24"/>
              </w:rPr>
              <w:t xml:space="preserve"> </w:t>
            </w:r>
            <w:r w:rsidRPr="00EF6008">
              <w:rPr>
                <w:rFonts w:ascii="Arial" w:hAnsi="Arial" w:cs="Arial"/>
                <w:color w:val="2B91AF"/>
                <w:sz w:val="24"/>
                <w:szCs w:val="24"/>
              </w:rPr>
              <w:t>Form</w:t>
            </w:r>
          </w:p>
          <w:p w:rsidR="00B46AF0"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p>
          <w:p w:rsidR="00B46AF0" w:rsidRPr="00EF6008" w:rsidRDefault="00B46AF0" w:rsidP="00B46AF0">
            <w:pPr>
              <w:autoSpaceDE w:val="0"/>
              <w:autoSpaceDN w:val="0"/>
              <w:adjustRightInd w:val="0"/>
              <w:ind w:left="720"/>
              <w:rPr>
                <w:rFonts w:ascii="Arial" w:hAnsi="Arial" w:cs="Arial"/>
                <w:color w:val="000000"/>
                <w:sz w:val="24"/>
                <w:szCs w:val="24"/>
              </w:rPr>
            </w:pP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private</w:t>
            </w:r>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ClientCredentials</w:t>
            </w:r>
            <w:proofErr w:type="spellEnd"/>
            <w:r w:rsidRPr="00EF6008">
              <w:rPr>
                <w:rFonts w:ascii="Arial" w:hAnsi="Arial" w:cs="Arial"/>
                <w:color w:val="000000"/>
                <w:sz w:val="24"/>
                <w:szCs w:val="24"/>
              </w:rPr>
              <w:t xml:space="preserve"> </w:t>
            </w:r>
            <w:proofErr w:type="spellStart"/>
            <w:proofErr w:type="gramStart"/>
            <w:r w:rsidRPr="00EF6008">
              <w:rPr>
                <w:rFonts w:ascii="Arial" w:hAnsi="Arial" w:cs="Arial"/>
                <w:color w:val="000000"/>
                <w:sz w:val="24"/>
                <w:szCs w:val="24"/>
              </w:rPr>
              <w:t>userCred</w:t>
            </w:r>
            <w:proofErr w:type="spellEnd"/>
            <w:r w:rsidRPr="00EF6008">
              <w:rPr>
                <w:rFonts w:ascii="Arial" w:hAnsi="Arial" w:cs="Arial"/>
                <w:color w:val="000000"/>
                <w:sz w:val="24"/>
                <w:szCs w:val="24"/>
              </w:rPr>
              <w:t xml:space="preserve">;   </w:t>
            </w:r>
            <w:proofErr w:type="gramEnd"/>
            <w:r w:rsidRPr="00EF6008">
              <w:rPr>
                <w:rFonts w:ascii="Arial" w:hAnsi="Arial" w:cs="Arial"/>
                <w:color w:val="008000"/>
                <w:sz w:val="24"/>
                <w:szCs w:val="24"/>
              </w:rPr>
              <w:t>// stores user credentials</w:t>
            </w: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private</w:t>
            </w:r>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ClientCredentials</w:t>
            </w:r>
            <w:proofErr w:type="spellEnd"/>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deviceCred</w:t>
            </w:r>
            <w:proofErr w:type="spellEnd"/>
            <w:r w:rsidRPr="00EF6008">
              <w:rPr>
                <w:rFonts w:ascii="Arial" w:hAnsi="Arial" w:cs="Arial"/>
                <w:color w:val="000000"/>
                <w:sz w:val="24"/>
                <w:szCs w:val="24"/>
              </w:rPr>
              <w:t xml:space="preserve">; </w:t>
            </w:r>
            <w:r w:rsidRPr="00EF6008">
              <w:rPr>
                <w:rFonts w:ascii="Arial" w:hAnsi="Arial" w:cs="Arial"/>
                <w:color w:val="008000"/>
                <w:sz w:val="24"/>
                <w:szCs w:val="24"/>
              </w:rPr>
              <w:t>// stores device credentials</w:t>
            </w:r>
          </w:p>
          <w:p w:rsidR="00B46AF0" w:rsidRPr="00EF6008" w:rsidRDefault="00B46AF0" w:rsidP="00B46AF0">
            <w:pPr>
              <w:autoSpaceDE w:val="0"/>
              <w:autoSpaceDN w:val="0"/>
              <w:adjustRightInd w:val="0"/>
              <w:ind w:left="360"/>
              <w:rPr>
                <w:rFonts w:ascii="Arial" w:hAnsi="Arial" w:cs="Arial"/>
                <w:color w:val="000000"/>
                <w:sz w:val="24"/>
                <w:szCs w:val="24"/>
              </w:rPr>
            </w:pPr>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public</w:t>
            </w:r>
            <w:r w:rsidRPr="00EF6008">
              <w:rPr>
                <w:rFonts w:ascii="Arial" w:hAnsi="Arial" w:cs="Arial"/>
                <w:color w:val="000000"/>
                <w:sz w:val="24"/>
                <w:szCs w:val="24"/>
              </w:rPr>
              <w:t xml:space="preserve"> Form1()</w:t>
            </w:r>
          </w:p>
          <w:p w:rsidR="00B46AF0"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p>
          <w:p w:rsidR="00FB6244" w:rsidRPr="00FB6244" w:rsidRDefault="00FB6244" w:rsidP="00B46AF0">
            <w:pPr>
              <w:autoSpaceDE w:val="0"/>
              <w:autoSpaceDN w:val="0"/>
              <w:adjustRightInd w:val="0"/>
              <w:ind w:left="360"/>
              <w:rPr>
                <w:rFonts w:ascii="Arial" w:hAnsi="Arial" w:cs="Arial"/>
                <w:color w:val="000000"/>
                <w:sz w:val="24"/>
                <w:szCs w:val="24"/>
              </w:rPr>
            </w:pPr>
            <w:r>
              <w:rPr>
                <w:rFonts w:ascii="Arial" w:hAnsi="Arial" w:cs="Arial"/>
                <w:color w:val="2B91AF"/>
                <w:sz w:val="24"/>
                <w:szCs w:val="24"/>
              </w:rPr>
              <w:t xml:space="preserve">            </w:t>
            </w:r>
            <w:proofErr w:type="spellStart"/>
            <w:r w:rsidRPr="00FB6244">
              <w:rPr>
                <w:rFonts w:ascii="Arial" w:hAnsi="Arial" w:cs="Arial"/>
                <w:color w:val="2B91AF"/>
                <w:sz w:val="24"/>
                <w:szCs w:val="24"/>
              </w:rPr>
              <w:t>ServicePointManager</w:t>
            </w:r>
            <w:r w:rsidRPr="00FB6244">
              <w:rPr>
                <w:rFonts w:ascii="Arial" w:hAnsi="Arial" w:cs="Arial"/>
                <w:color w:val="000000"/>
                <w:sz w:val="24"/>
                <w:szCs w:val="24"/>
              </w:rPr>
              <w:t>.SecurityProtocol</w:t>
            </w:r>
            <w:proofErr w:type="spellEnd"/>
            <w:r w:rsidRPr="00FB6244">
              <w:rPr>
                <w:rFonts w:ascii="Arial" w:hAnsi="Arial" w:cs="Arial"/>
                <w:color w:val="000000"/>
                <w:sz w:val="24"/>
                <w:szCs w:val="24"/>
              </w:rPr>
              <w:t xml:space="preserve"> = </w:t>
            </w:r>
            <w:r w:rsidRPr="00FB6244">
              <w:rPr>
                <w:rFonts w:ascii="Arial" w:hAnsi="Arial" w:cs="Arial"/>
                <w:color w:val="2B91AF"/>
                <w:sz w:val="24"/>
                <w:szCs w:val="24"/>
              </w:rPr>
              <w:t>SecurityProtocolType</w:t>
            </w:r>
            <w:r w:rsidRPr="00FB6244">
              <w:rPr>
                <w:rFonts w:ascii="Arial" w:hAnsi="Arial" w:cs="Arial"/>
                <w:color w:val="000000"/>
                <w:sz w:val="24"/>
                <w:szCs w:val="24"/>
              </w:rPr>
              <w:t>.Tls12;</w:t>
            </w:r>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proofErr w:type="spellStart"/>
            <w:proofErr w:type="gramStart"/>
            <w:r w:rsidRPr="00EF6008">
              <w:rPr>
                <w:rFonts w:ascii="Arial" w:hAnsi="Arial" w:cs="Arial"/>
                <w:color w:val="000000"/>
                <w:sz w:val="24"/>
                <w:szCs w:val="24"/>
              </w:rPr>
              <w:t>InitializeComponent</w:t>
            </w:r>
            <w:proofErr w:type="spellEnd"/>
            <w:r w:rsidRPr="00EF6008">
              <w:rPr>
                <w:rFonts w:ascii="Arial" w:hAnsi="Arial" w:cs="Arial"/>
                <w:color w:val="000000"/>
                <w:sz w:val="24"/>
                <w:szCs w:val="24"/>
              </w:rPr>
              <w:t>(</w:t>
            </w:r>
            <w:proofErr w:type="gramEnd"/>
            <w:r w:rsidRPr="00EF6008">
              <w:rPr>
                <w:rFonts w:ascii="Arial" w:hAnsi="Arial" w:cs="Arial"/>
                <w:color w:val="000000"/>
                <w:sz w:val="24"/>
                <w:szCs w:val="24"/>
              </w:rPr>
              <w:t>);</w:t>
            </w:r>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p>
          <w:p w:rsidR="00B46AF0" w:rsidRPr="00EF6008" w:rsidRDefault="00B46AF0" w:rsidP="00B46AF0">
            <w:pPr>
              <w:autoSpaceDE w:val="0"/>
              <w:autoSpaceDN w:val="0"/>
              <w:adjustRightInd w:val="0"/>
              <w:ind w:left="360"/>
              <w:rPr>
                <w:rFonts w:ascii="Arial" w:hAnsi="Arial" w:cs="Arial"/>
                <w:color w:val="000000"/>
                <w:sz w:val="24"/>
                <w:szCs w:val="24"/>
              </w:rPr>
            </w:pPr>
          </w:p>
          <w:p w:rsidR="00B46AF0" w:rsidRPr="00EF6008" w:rsidRDefault="00B46AF0" w:rsidP="00B46AF0">
            <w:pPr>
              <w:autoSpaceDE w:val="0"/>
              <w:autoSpaceDN w:val="0"/>
              <w:adjustRightInd w:val="0"/>
              <w:ind w:left="360"/>
              <w:rPr>
                <w:rFonts w:ascii="Arial" w:hAnsi="Arial" w:cs="Arial"/>
                <w:color w:val="000000"/>
                <w:sz w:val="24"/>
                <w:szCs w:val="24"/>
              </w:rPr>
            </w:pPr>
            <w:r w:rsidRPr="00EF6008">
              <w:rPr>
                <w:rFonts w:ascii="Arial" w:hAnsi="Arial" w:cs="Arial"/>
                <w:color w:val="000000"/>
                <w:sz w:val="24"/>
                <w:szCs w:val="24"/>
              </w:rPr>
              <w:t xml:space="preserve">        </w:t>
            </w:r>
          </w:p>
          <w:p w:rsidR="00B46AF0" w:rsidRPr="00EF6008" w:rsidRDefault="00B46AF0" w:rsidP="00B46AF0">
            <w:pPr>
              <w:autoSpaceDE w:val="0"/>
              <w:autoSpaceDN w:val="0"/>
              <w:adjustRightInd w:val="0"/>
              <w:ind w:left="1440"/>
              <w:rPr>
                <w:rFonts w:ascii="Arial" w:hAnsi="Arial" w:cs="Arial"/>
                <w:color w:val="000000"/>
                <w:sz w:val="24"/>
                <w:szCs w:val="24"/>
              </w:rPr>
            </w:pPr>
          </w:p>
          <w:p w:rsidR="00B46AF0" w:rsidRPr="00B46AF0" w:rsidRDefault="00B46AF0" w:rsidP="00B46AF0">
            <w:pPr>
              <w:autoSpaceDE w:val="0"/>
              <w:autoSpaceDN w:val="0"/>
              <w:adjustRightInd w:val="0"/>
              <w:ind w:left="720"/>
              <w:rPr>
                <w:rFonts w:ascii="Arial" w:hAnsi="Arial" w:cs="Arial"/>
                <w:sz w:val="24"/>
                <w:szCs w:val="24"/>
              </w:rPr>
            </w:pPr>
            <w:r w:rsidRPr="00EF6008">
              <w:rPr>
                <w:rFonts w:ascii="Arial" w:hAnsi="Arial" w:cs="Arial"/>
                <w:color w:val="0000FF"/>
                <w:sz w:val="24"/>
                <w:szCs w:val="24"/>
              </w:rPr>
              <w:t xml:space="preserve">     </w:t>
            </w:r>
          </w:p>
        </w:tc>
      </w:tr>
      <w:tr w:rsidR="00FB6244" w:rsidRPr="00EF6008" w:rsidTr="00E41630">
        <w:trPr>
          <w:trHeight w:val="409"/>
        </w:trPr>
        <w:tc>
          <w:tcPr>
            <w:tcW w:w="562" w:type="dxa"/>
          </w:tcPr>
          <w:p w:rsidR="00FB6244" w:rsidRDefault="00FB6244" w:rsidP="00E41630">
            <w:pPr>
              <w:rPr>
                <w:rFonts w:ascii="Arial" w:hAnsi="Arial" w:cs="Arial"/>
                <w:sz w:val="24"/>
                <w:szCs w:val="24"/>
              </w:rPr>
            </w:pPr>
          </w:p>
        </w:tc>
        <w:tc>
          <w:tcPr>
            <w:tcW w:w="9034" w:type="dxa"/>
          </w:tcPr>
          <w:p w:rsidR="00FB6244" w:rsidRDefault="00FB6244" w:rsidP="00B46AF0">
            <w:pPr>
              <w:rPr>
                <w:rFonts w:ascii="Arial" w:hAnsi="Arial" w:cs="Arial"/>
                <w:sz w:val="24"/>
                <w:szCs w:val="24"/>
              </w:rPr>
            </w:pPr>
          </w:p>
        </w:tc>
      </w:tr>
    </w:tbl>
    <w:p w:rsidR="00663E1D" w:rsidRDefault="00663E1D">
      <w:r>
        <w:br w:type="page"/>
      </w: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B46AF0" w:rsidRPr="00EF6008" w:rsidTr="00E41630">
        <w:trPr>
          <w:trHeight w:val="409"/>
        </w:trPr>
        <w:tc>
          <w:tcPr>
            <w:tcW w:w="562" w:type="dxa"/>
          </w:tcPr>
          <w:p w:rsidR="00B46AF0" w:rsidRDefault="00B46AF0" w:rsidP="00E41630">
            <w:pPr>
              <w:rPr>
                <w:rFonts w:ascii="Arial" w:hAnsi="Arial" w:cs="Arial"/>
                <w:sz w:val="24"/>
                <w:szCs w:val="24"/>
              </w:rPr>
            </w:pPr>
            <w:r>
              <w:rPr>
                <w:rFonts w:ascii="Arial" w:hAnsi="Arial" w:cs="Arial"/>
                <w:sz w:val="24"/>
                <w:szCs w:val="24"/>
              </w:rPr>
              <w:lastRenderedPageBreak/>
              <w:t>6</w:t>
            </w:r>
          </w:p>
        </w:tc>
        <w:tc>
          <w:tcPr>
            <w:tcW w:w="9034" w:type="dxa"/>
          </w:tcPr>
          <w:p w:rsidR="00B46AF0" w:rsidRDefault="00B46AF0" w:rsidP="00B46AF0">
            <w:pPr>
              <w:autoSpaceDE w:val="0"/>
              <w:autoSpaceDN w:val="0"/>
              <w:adjustRightInd w:val="0"/>
              <w:rPr>
                <w:rFonts w:ascii="Arial" w:hAnsi="Arial" w:cs="Arial"/>
                <w:sz w:val="24"/>
                <w:szCs w:val="24"/>
              </w:rPr>
            </w:pPr>
            <w:r w:rsidRPr="00B46AF0">
              <w:rPr>
                <w:rFonts w:ascii="Arial" w:hAnsi="Arial" w:cs="Arial"/>
                <w:sz w:val="24"/>
                <w:szCs w:val="24"/>
              </w:rPr>
              <w:t xml:space="preserve">In the </w:t>
            </w:r>
            <w:proofErr w:type="spellStart"/>
            <w:r w:rsidRPr="00B46AF0">
              <w:rPr>
                <w:rFonts w:ascii="Arial" w:hAnsi="Arial" w:cs="Arial"/>
                <w:sz w:val="24"/>
                <w:szCs w:val="24"/>
              </w:rPr>
              <w:t>Buttons’s</w:t>
            </w:r>
            <w:proofErr w:type="spellEnd"/>
            <w:r w:rsidRPr="00B46AF0">
              <w:rPr>
                <w:rFonts w:ascii="Arial" w:hAnsi="Arial" w:cs="Arial"/>
                <w:sz w:val="24"/>
                <w:szCs w:val="24"/>
              </w:rPr>
              <w:t xml:space="preserve"> click event add code to initialise the 2 client credentials variables using the username password combinations that are correct for your account.</w:t>
            </w:r>
          </w:p>
          <w:p w:rsidR="00B46AF0" w:rsidRDefault="00B46AF0" w:rsidP="00B46AF0">
            <w:pPr>
              <w:autoSpaceDE w:val="0"/>
              <w:autoSpaceDN w:val="0"/>
              <w:adjustRightInd w:val="0"/>
              <w:rPr>
                <w:rFonts w:ascii="Arial" w:hAnsi="Arial" w:cs="Arial"/>
                <w:sz w:val="24"/>
                <w:szCs w:val="24"/>
              </w:rPr>
            </w:pPr>
          </w:p>
          <w:p w:rsidR="00B46AF0" w:rsidRDefault="00B46AF0" w:rsidP="00B46AF0">
            <w:pPr>
              <w:autoSpaceDE w:val="0"/>
              <w:autoSpaceDN w:val="0"/>
              <w:adjustRightInd w:val="0"/>
              <w:rPr>
                <w:rFonts w:ascii="Arial" w:hAnsi="Arial" w:cs="Arial"/>
                <w:sz w:val="24"/>
                <w:szCs w:val="24"/>
              </w:rPr>
            </w:pPr>
          </w:p>
          <w:p w:rsidR="00B46AF0" w:rsidRDefault="00B46AF0" w:rsidP="00B46AF0">
            <w:pPr>
              <w:autoSpaceDE w:val="0"/>
              <w:autoSpaceDN w:val="0"/>
              <w:adjustRightInd w:val="0"/>
              <w:rPr>
                <w:rFonts w:ascii="Arial" w:hAnsi="Arial" w:cs="Arial"/>
                <w:sz w:val="24"/>
                <w:szCs w:val="24"/>
              </w:rPr>
            </w:pPr>
            <w:r w:rsidRPr="00EF6008">
              <w:rPr>
                <w:rFonts w:ascii="Arial" w:hAnsi="Arial" w:cs="Arial"/>
                <w:noProof/>
                <w:sz w:val="24"/>
                <w:szCs w:val="24"/>
                <w:lang w:eastAsia="en-GB"/>
              </w:rPr>
              <w:drawing>
                <wp:inline distT="0" distB="0" distL="0" distR="0" wp14:anchorId="649F2A2B" wp14:editId="4921958D">
                  <wp:extent cx="576072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B46AF0" w:rsidRDefault="00B46AF0" w:rsidP="00B46AF0">
            <w:pPr>
              <w:autoSpaceDE w:val="0"/>
              <w:autoSpaceDN w:val="0"/>
              <w:adjustRightInd w:val="0"/>
              <w:rPr>
                <w:rFonts w:ascii="Arial" w:hAnsi="Arial" w:cs="Arial"/>
                <w:sz w:val="24"/>
                <w:szCs w:val="24"/>
              </w:rPr>
            </w:pPr>
          </w:p>
          <w:p w:rsidR="00B46AF0" w:rsidRPr="00B46AF0" w:rsidRDefault="00B46AF0" w:rsidP="00B46AF0">
            <w:pPr>
              <w:autoSpaceDE w:val="0"/>
              <w:autoSpaceDN w:val="0"/>
              <w:adjustRightInd w:val="0"/>
              <w:rPr>
                <w:rFonts w:ascii="Arial" w:hAnsi="Arial" w:cs="Arial"/>
                <w:sz w:val="24"/>
                <w:szCs w:val="24"/>
              </w:rPr>
            </w:pPr>
          </w:p>
          <w:p w:rsidR="00B46AF0" w:rsidRPr="00B46AF0" w:rsidRDefault="00B46AF0" w:rsidP="00B46AF0">
            <w:pPr>
              <w:rPr>
                <w:rFonts w:ascii="Arial" w:hAnsi="Arial" w:cs="Arial"/>
                <w:sz w:val="24"/>
                <w:szCs w:val="24"/>
              </w:rPr>
            </w:pPr>
          </w:p>
        </w:tc>
      </w:tr>
      <w:tr w:rsidR="00B46AF0" w:rsidRPr="00EF6008" w:rsidTr="00E41630">
        <w:trPr>
          <w:trHeight w:val="409"/>
        </w:trPr>
        <w:tc>
          <w:tcPr>
            <w:tcW w:w="562" w:type="dxa"/>
          </w:tcPr>
          <w:p w:rsidR="00B46AF0" w:rsidRDefault="00663E1D" w:rsidP="00E41630">
            <w:pPr>
              <w:rPr>
                <w:rFonts w:ascii="Arial" w:hAnsi="Arial" w:cs="Arial"/>
                <w:sz w:val="24"/>
                <w:szCs w:val="24"/>
              </w:rPr>
            </w:pPr>
            <w:r>
              <w:rPr>
                <w:rFonts w:ascii="Arial" w:hAnsi="Arial" w:cs="Arial"/>
                <w:sz w:val="24"/>
                <w:szCs w:val="24"/>
              </w:rPr>
              <w:t>7</w:t>
            </w:r>
          </w:p>
        </w:tc>
        <w:tc>
          <w:tcPr>
            <w:tcW w:w="9034" w:type="dxa"/>
          </w:tcPr>
          <w:p w:rsidR="00B46AF0" w:rsidRPr="00B46AF0" w:rsidRDefault="00B46AF0" w:rsidP="00B46AF0">
            <w:pPr>
              <w:autoSpaceDE w:val="0"/>
              <w:autoSpaceDN w:val="0"/>
              <w:adjustRightInd w:val="0"/>
              <w:rPr>
                <w:rFonts w:ascii="Arial" w:hAnsi="Arial" w:cs="Arial"/>
                <w:sz w:val="24"/>
                <w:szCs w:val="24"/>
              </w:rPr>
            </w:pPr>
            <w:r w:rsidRPr="00B46AF0">
              <w:rPr>
                <w:rFonts w:ascii="Arial" w:hAnsi="Arial" w:cs="Arial"/>
                <w:sz w:val="24"/>
                <w:szCs w:val="24"/>
              </w:rPr>
              <w:t>Below the code that you have just added to the click event handler but still within the button1_click a</w:t>
            </w:r>
            <w:r>
              <w:rPr>
                <w:rFonts w:ascii="Arial" w:hAnsi="Arial" w:cs="Arial"/>
                <w:sz w:val="24"/>
                <w:szCs w:val="24"/>
              </w:rPr>
              <w:t xml:space="preserve">dd the create an instance of a </w:t>
            </w:r>
            <w:proofErr w:type="spellStart"/>
            <w:r>
              <w:rPr>
                <w:rFonts w:ascii="Arial" w:hAnsi="Arial" w:cs="Arial"/>
                <w:sz w:val="24"/>
                <w:szCs w:val="24"/>
              </w:rPr>
              <w:t>DiscoveryServiceProxy</w:t>
            </w:r>
            <w:proofErr w:type="spellEnd"/>
            <w:r>
              <w:rPr>
                <w:rFonts w:ascii="Arial" w:hAnsi="Arial" w:cs="Arial"/>
                <w:sz w:val="24"/>
                <w:szCs w:val="24"/>
              </w:rPr>
              <w:t xml:space="preserve"> class, passing it parameter values that </w:t>
            </w:r>
            <w:r w:rsidR="00663E1D">
              <w:rPr>
                <w:rFonts w:ascii="Arial" w:hAnsi="Arial" w:cs="Arial"/>
                <w:sz w:val="24"/>
                <w:szCs w:val="24"/>
              </w:rPr>
              <w:t>are valid for your Dynamics 365 tenancy</w:t>
            </w:r>
          </w:p>
          <w:p w:rsidR="00B46AF0" w:rsidRPr="00EF6008" w:rsidRDefault="00B46AF0" w:rsidP="00B46AF0">
            <w:pPr>
              <w:autoSpaceDE w:val="0"/>
              <w:autoSpaceDN w:val="0"/>
              <w:adjustRightInd w:val="0"/>
              <w:rPr>
                <w:rFonts w:ascii="Arial" w:hAnsi="Arial" w:cs="Arial"/>
                <w:sz w:val="24"/>
                <w:szCs w:val="24"/>
              </w:rPr>
            </w:pPr>
          </w:p>
          <w:p w:rsidR="00B46AF0" w:rsidRPr="00EF6008" w:rsidRDefault="00B46AF0" w:rsidP="00B46AF0">
            <w:pPr>
              <w:autoSpaceDE w:val="0"/>
              <w:autoSpaceDN w:val="0"/>
              <w:adjustRightInd w:val="0"/>
              <w:rPr>
                <w:rFonts w:ascii="Arial" w:hAnsi="Arial" w:cs="Arial"/>
                <w:color w:val="000000"/>
                <w:sz w:val="24"/>
                <w:szCs w:val="24"/>
              </w:rPr>
            </w:pPr>
          </w:p>
          <w:p w:rsidR="00B46AF0" w:rsidRPr="00EF6008" w:rsidRDefault="00B46AF0" w:rsidP="00B46AF0">
            <w:pPr>
              <w:autoSpaceDE w:val="0"/>
              <w:autoSpaceDN w:val="0"/>
              <w:adjustRightInd w:val="0"/>
              <w:rPr>
                <w:rFonts w:ascii="Arial" w:hAnsi="Arial" w:cs="Arial"/>
                <w:color w:val="000000"/>
                <w:sz w:val="24"/>
                <w:szCs w:val="24"/>
              </w:rPr>
            </w:pPr>
            <w:r>
              <w:rPr>
                <w:rFonts w:ascii="Arial" w:hAnsi="Arial" w:cs="Arial"/>
                <w:color w:val="000000"/>
                <w:sz w:val="24"/>
                <w:szCs w:val="24"/>
              </w:rPr>
              <w:t xml:space="preserve">  </w:t>
            </w:r>
            <w:r w:rsidRPr="00EF6008">
              <w:rPr>
                <w:rFonts w:ascii="Arial" w:hAnsi="Arial" w:cs="Arial"/>
                <w:color w:val="000000"/>
                <w:sz w:val="24"/>
                <w:szCs w:val="24"/>
              </w:rPr>
              <w:t xml:space="preserve"> </w:t>
            </w:r>
            <w:r w:rsidRPr="00EF6008">
              <w:rPr>
                <w:rFonts w:ascii="Arial" w:hAnsi="Arial" w:cs="Arial"/>
                <w:color w:val="0000FF"/>
                <w:sz w:val="24"/>
                <w:szCs w:val="24"/>
              </w:rPr>
              <w:t>string</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discoUrl</w:t>
            </w:r>
            <w:proofErr w:type="spellEnd"/>
            <w:r w:rsidRPr="00EF6008">
              <w:rPr>
                <w:rFonts w:ascii="Arial" w:hAnsi="Arial" w:cs="Arial"/>
                <w:color w:val="000000"/>
                <w:sz w:val="24"/>
                <w:szCs w:val="24"/>
              </w:rPr>
              <w:t xml:space="preserve"> = </w:t>
            </w:r>
            <w:r w:rsidRPr="00EF6008">
              <w:rPr>
                <w:rFonts w:ascii="Arial" w:hAnsi="Arial" w:cs="Arial"/>
                <w:color w:val="A31515"/>
                <w:sz w:val="24"/>
                <w:szCs w:val="24"/>
              </w:rPr>
              <w:t>"https:/</w:t>
            </w:r>
            <w:proofErr w:type="gramStart"/>
            <w:r w:rsidRPr="00EF6008">
              <w:rPr>
                <w:rFonts w:ascii="Arial" w:hAnsi="Arial" w:cs="Arial"/>
                <w:color w:val="A31515"/>
                <w:sz w:val="24"/>
                <w:szCs w:val="24"/>
              </w:rPr>
              <w:t>/[</w:t>
            </w:r>
            <w:proofErr w:type="spellStart"/>
            <w:proofErr w:type="gramEnd"/>
            <w:r w:rsidRPr="00EF6008">
              <w:rPr>
                <w:rFonts w:ascii="Arial" w:hAnsi="Arial" w:cs="Arial"/>
                <w:color w:val="A31515"/>
                <w:sz w:val="24"/>
                <w:szCs w:val="24"/>
              </w:rPr>
              <w:t>url</w:t>
            </w:r>
            <w:proofErr w:type="spellEnd"/>
            <w:r w:rsidRPr="00EF6008">
              <w:rPr>
                <w:rFonts w:ascii="Arial" w:hAnsi="Arial" w:cs="Arial"/>
                <w:color w:val="A31515"/>
                <w:sz w:val="24"/>
                <w:szCs w:val="24"/>
              </w:rPr>
              <w:t xml:space="preserve"> of discovery </w:t>
            </w:r>
            <w:proofErr w:type="spellStart"/>
            <w:r w:rsidRPr="00EF6008">
              <w:rPr>
                <w:rFonts w:ascii="Arial" w:hAnsi="Arial" w:cs="Arial"/>
                <w:color w:val="A31515"/>
                <w:sz w:val="24"/>
                <w:szCs w:val="24"/>
              </w:rPr>
              <w:t>service.svc</w:t>
            </w:r>
            <w:proofErr w:type="spellEnd"/>
            <w:r w:rsidRPr="00EF6008">
              <w:rPr>
                <w:rFonts w:ascii="Arial" w:hAnsi="Arial" w:cs="Arial"/>
                <w:color w:val="A31515"/>
                <w:sz w:val="24"/>
                <w:szCs w:val="24"/>
              </w:rPr>
              <w:t>]"</w:t>
            </w:r>
            <w:r w:rsidRPr="00EF6008">
              <w:rPr>
                <w:rFonts w:ascii="Arial" w:hAnsi="Arial" w:cs="Arial"/>
                <w:color w:val="000000"/>
                <w:sz w:val="24"/>
                <w:szCs w:val="24"/>
              </w:rPr>
              <w:t>;</w:t>
            </w:r>
          </w:p>
          <w:p w:rsidR="00B46AF0" w:rsidRPr="00EF6008" w:rsidRDefault="00B46AF0" w:rsidP="00B46AF0">
            <w:pPr>
              <w:autoSpaceDE w:val="0"/>
              <w:autoSpaceDN w:val="0"/>
              <w:adjustRightInd w:val="0"/>
              <w:rPr>
                <w:rFonts w:ascii="Arial" w:hAnsi="Arial" w:cs="Arial"/>
                <w:color w:val="000000"/>
                <w:sz w:val="24"/>
                <w:szCs w:val="24"/>
              </w:rPr>
            </w:pPr>
          </w:p>
          <w:p w:rsidR="00B46AF0" w:rsidRPr="00EF6008" w:rsidRDefault="00B46AF0" w:rsidP="00B46AF0">
            <w:pPr>
              <w:autoSpaceDE w:val="0"/>
              <w:autoSpaceDN w:val="0"/>
              <w:adjustRightInd w:val="0"/>
              <w:rPr>
                <w:rFonts w:ascii="Arial" w:hAnsi="Arial" w:cs="Arial"/>
                <w:color w:val="000000"/>
                <w:sz w:val="24"/>
                <w:szCs w:val="24"/>
              </w:rPr>
            </w:pPr>
            <w:r>
              <w:rPr>
                <w:rFonts w:ascii="Arial" w:hAnsi="Arial" w:cs="Arial"/>
                <w:color w:val="000000"/>
                <w:sz w:val="24"/>
                <w:szCs w:val="24"/>
              </w:rPr>
              <w:t xml:space="preserve">   </w:t>
            </w:r>
            <w:r w:rsidRPr="00EF6008">
              <w:rPr>
                <w:rFonts w:ascii="Arial" w:hAnsi="Arial" w:cs="Arial"/>
                <w:color w:val="0000FF"/>
                <w:sz w:val="24"/>
                <w:szCs w:val="24"/>
              </w:rPr>
              <w:t>using</w:t>
            </w:r>
            <w:r w:rsidRPr="00EF6008">
              <w:rPr>
                <w:rFonts w:ascii="Arial" w:hAnsi="Arial" w:cs="Arial"/>
                <w:color w:val="000000"/>
                <w:sz w:val="24"/>
                <w:szCs w:val="24"/>
              </w:rPr>
              <w:t xml:space="preserve"> </w:t>
            </w:r>
            <w:proofErr w:type="gramStart"/>
            <w:r w:rsidRPr="00EF6008">
              <w:rPr>
                <w:rFonts w:ascii="Arial" w:hAnsi="Arial" w:cs="Arial"/>
                <w:color w:val="000000"/>
                <w:sz w:val="24"/>
                <w:szCs w:val="24"/>
              </w:rPr>
              <w:t>(</w:t>
            </w:r>
            <w:r w:rsidR="00FD2B7B" w:rsidRPr="00EF6008">
              <w:rPr>
                <w:rFonts w:ascii="Arial" w:hAnsi="Arial" w:cs="Arial"/>
                <w:color w:val="0000FF"/>
                <w:sz w:val="24"/>
                <w:szCs w:val="24"/>
              </w:rPr>
              <w:t xml:space="preserve"> </w:t>
            </w:r>
            <w:proofErr w:type="spellStart"/>
            <w:r w:rsidR="00FD2B7B">
              <w:rPr>
                <w:rFonts w:ascii="Arial" w:hAnsi="Arial" w:cs="Arial"/>
                <w:color w:val="0000FF"/>
                <w:sz w:val="24"/>
                <w:szCs w:val="24"/>
              </w:rPr>
              <w:t>var</w:t>
            </w:r>
            <w:proofErr w:type="spellEnd"/>
            <w:proofErr w:type="gramEnd"/>
            <w:r w:rsidR="00FD2B7B" w:rsidRPr="00EF6008">
              <w:rPr>
                <w:rFonts w:ascii="Arial" w:hAnsi="Arial" w:cs="Arial"/>
                <w:color w:val="000000"/>
                <w:sz w:val="24"/>
                <w:szCs w:val="24"/>
              </w:rPr>
              <w:t xml:space="preserve"> </w:t>
            </w:r>
            <w:proofErr w:type="spellStart"/>
            <w:r w:rsidRPr="00EF6008">
              <w:rPr>
                <w:rFonts w:ascii="Arial" w:hAnsi="Arial" w:cs="Arial"/>
                <w:color w:val="000000"/>
                <w:sz w:val="24"/>
                <w:szCs w:val="24"/>
              </w:rPr>
              <w:t>serviceProxy</w:t>
            </w:r>
            <w:proofErr w:type="spellEnd"/>
            <w:r w:rsidRPr="00EF6008">
              <w:rPr>
                <w:rFonts w:ascii="Arial" w:hAnsi="Arial" w:cs="Arial"/>
                <w:color w:val="000000"/>
                <w:sz w:val="24"/>
                <w:szCs w:val="24"/>
              </w:rPr>
              <w:t xml:space="preserve"> = </w:t>
            </w:r>
            <w:r w:rsidRPr="00EF6008">
              <w:rPr>
                <w:rFonts w:ascii="Arial" w:hAnsi="Arial" w:cs="Arial"/>
                <w:color w:val="0000FF"/>
                <w:sz w:val="24"/>
                <w:szCs w:val="24"/>
              </w:rPr>
              <w:t>new</w:t>
            </w:r>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DiscoveryServiceProxy</w:t>
            </w:r>
            <w:proofErr w:type="spellEnd"/>
            <w:r w:rsidRPr="00EF6008">
              <w:rPr>
                <w:rFonts w:ascii="Arial" w:hAnsi="Arial" w:cs="Arial"/>
                <w:color w:val="000000"/>
                <w:sz w:val="24"/>
                <w:szCs w:val="24"/>
              </w:rPr>
              <w:t>(</w:t>
            </w:r>
            <w:r w:rsidRPr="00EF6008">
              <w:rPr>
                <w:rFonts w:ascii="Arial" w:hAnsi="Arial" w:cs="Arial"/>
                <w:color w:val="0000FF"/>
                <w:sz w:val="24"/>
                <w:szCs w:val="24"/>
              </w:rPr>
              <w:t>new</w:t>
            </w:r>
            <w:r w:rsidRPr="00EF6008">
              <w:rPr>
                <w:rFonts w:ascii="Arial" w:hAnsi="Arial" w:cs="Arial"/>
                <w:color w:val="000000"/>
                <w:sz w:val="24"/>
                <w:szCs w:val="24"/>
              </w:rPr>
              <w:t xml:space="preserve"> </w:t>
            </w:r>
            <w:r w:rsidRPr="00EF6008">
              <w:rPr>
                <w:rFonts w:ascii="Arial" w:hAnsi="Arial" w:cs="Arial"/>
                <w:color w:val="2B91AF"/>
                <w:sz w:val="24"/>
                <w:szCs w:val="24"/>
              </w:rPr>
              <w:t>Uri</w:t>
            </w:r>
            <w:r w:rsidRPr="00EF6008">
              <w:rPr>
                <w:rFonts w:ascii="Arial" w:hAnsi="Arial" w:cs="Arial"/>
                <w:color w:val="000000"/>
                <w:sz w:val="24"/>
                <w:szCs w:val="24"/>
              </w:rPr>
              <w:t>(</w:t>
            </w:r>
            <w:proofErr w:type="spellStart"/>
            <w:r w:rsidRPr="00EF6008">
              <w:rPr>
                <w:rFonts w:ascii="Arial" w:hAnsi="Arial" w:cs="Arial"/>
                <w:color w:val="000000"/>
                <w:sz w:val="24"/>
                <w:szCs w:val="24"/>
              </w:rPr>
              <w:t>discoUrl</w:t>
            </w:r>
            <w:proofErr w:type="spellEnd"/>
            <w:r w:rsidRPr="00EF6008">
              <w:rPr>
                <w:rFonts w:ascii="Arial" w:hAnsi="Arial" w:cs="Arial"/>
                <w:color w:val="000000"/>
                <w:sz w:val="24"/>
                <w:szCs w:val="24"/>
              </w:rPr>
              <w:t>),</w:t>
            </w: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Pr>
                <w:rFonts w:ascii="Arial" w:hAnsi="Arial" w:cs="Arial"/>
                <w:color w:val="000000"/>
                <w:sz w:val="24"/>
                <w:szCs w:val="24"/>
              </w:rPr>
              <w:t xml:space="preserve">                         </w:t>
            </w:r>
            <w:r w:rsidRPr="00EF6008">
              <w:rPr>
                <w:rFonts w:ascii="Arial" w:hAnsi="Arial" w:cs="Arial"/>
                <w:color w:val="0000FF"/>
                <w:sz w:val="24"/>
                <w:szCs w:val="24"/>
              </w:rPr>
              <w:t>null</w:t>
            </w:r>
            <w:r w:rsidRPr="00EF6008">
              <w:rPr>
                <w:rFonts w:ascii="Arial" w:hAnsi="Arial" w:cs="Arial"/>
                <w:color w:val="000000"/>
                <w:sz w:val="24"/>
                <w:szCs w:val="24"/>
              </w:rPr>
              <w:t>,</w:t>
            </w: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Pr>
                <w:rFonts w:ascii="Arial" w:hAnsi="Arial" w:cs="Arial"/>
                <w:color w:val="000000"/>
                <w:sz w:val="24"/>
                <w:szCs w:val="24"/>
              </w:rPr>
              <w:t xml:space="preserve">                            </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userCred</w:t>
            </w:r>
            <w:proofErr w:type="spellEnd"/>
            <w:r w:rsidRPr="00EF6008">
              <w:rPr>
                <w:rFonts w:ascii="Arial" w:hAnsi="Arial" w:cs="Arial"/>
                <w:color w:val="000000"/>
                <w:sz w:val="24"/>
                <w:szCs w:val="24"/>
              </w:rPr>
              <w:t>,</w:t>
            </w: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Pr>
                <w:rFonts w:ascii="Arial" w:hAnsi="Arial" w:cs="Arial"/>
                <w:color w:val="000000"/>
                <w:sz w:val="24"/>
                <w:szCs w:val="24"/>
              </w:rPr>
              <w:t xml:space="preserve">                                 </w:t>
            </w:r>
            <w:proofErr w:type="spellStart"/>
            <w:r w:rsidRPr="00EF6008">
              <w:rPr>
                <w:rFonts w:ascii="Arial" w:hAnsi="Arial" w:cs="Arial"/>
                <w:color w:val="000000"/>
                <w:sz w:val="24"/>
                <w:szCs w:val="24"/>
              </w:rPr>
              <w:t>deviceCred</w:t>
            </w:r>
            <w:proofErr w:type="spellEnd"/>
            <w:r w:rsidRPr="00EF6008">
              <w:rPr>
                <w:rFonts w:ascii="Arial" w:hAnsi="Arial" w:cs="Arial"/>
                <w:color w:val="000000"/>
                <w:sz w:val="24"/>
                <w:szCs w:val="24"/>
              </w:rPr>
              <w:t>))</w:t>
            </w:r>
          </w:p>
          <w:p w:rsidR="00B46AF0" w:rsidRPr="00EF6008"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B46AF0" w:rsidRPr="00EF6008" w:rsidRDefault="00B46AF0" w:rsidP="00B46AF0">
            <w:pPr>
              <w:autoSpaceDE w:val="0"/>
              <w:autoSpaceDN w:val="0"/>
              <w:adjustRightInd w:val="0"/>
              <w:rPr>
                <w:rFonts w:ascii="Arial" w:hAnsi="Arial" w:cs="Arial"/>
                <w:color w:val="000000"/>
                <w:sz w:val="24"/>
                <w:szCs w:val="24"/>
              </w:rPr>
            </w:pPr>
          </w:p>
          <w:p w:rsidR="00B46AF0" w:rsidRPr="00EF6008" w:rsidRDefault="00B46AF0" w:rsidP="00B46AF0">
            <w:pPr>
              <w:autoSpaceDE w:val="0"/>
              <w:autoSpaceDN w:val="0"/>
              <w:adjustRightInd w:val="0"/>
              <w:rPr>
                <w:rFonts w:ascii="Arial" w:hAnsi="Arial" w:cs="Arial"/>
                <w:color w:val="000000"/>
                <w:sz w:val="24"/>
                <w:szCs w:val="24"/>
              </w:rPr>
            </w:pPr>
          </w:p>
          <w:p w:rsidR="00B46AF0" w:rsidRDefault="00B46AF0" w:rsidP="00B46AF0">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Default="00663E1D" w:rsidP="00B46AF0">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sz w:val="24"/>
                <w:szCs w:val="24"/>
              </w:rPr>
            </w:pPr>
            <w:r w:rsidRPr="00EF6008">
              <w:rPr>
                <w:rFonts w:ascii="Arial" w:hAnsi="Arial" w:cs="Arial"/>
                <w:sz w:val="24"/>
                <w:szCs w:val="24"/>
              </w:rPr>
              <w:t xml:space="preserve">Replace the </w:t>
            </w:r>
            <w:proofErr w:type="spellStart"/>
            <w:r w:rsidRPr="00EF6008">
              <w:rPr>
                <w:rFonts w:ascii="Arial" w:hAnsi="Arial" w:cs="Arial"/>
                <w:sz w:val="24"/>
                <w:szCs w:val="24"/>
              </w:rPr>
              <w:t>url</w:t>
            </w:r>
            <w:proofErr w:type="spellEnd"/>
            <w:r w:rsidRPr="00EF6008">
              <w:rPr>
                <w:rFonts w:ascii="Arial" w:hAnsi="Arial" w:cs="Arial"/>
                <w:sz w:val="24"/>
                <w:szCs w:val="24"/>
              </w:rPr>
              <w:t xml:space="preserve"> of discovery service placeholder with the actual </w:t>
            </w:r>
            <w:proofErr w:type="spellStart"/>
            <w:r w:rsidRPr="00EF6008">
              <w:rPr>
                <w:rFonts w:ascii="Arial" w:hAnsi="Arial" w:cs="Arial"/>
                <w:sz w:val="24"/>
                <w:szCs w:val="24"/>
              </w:rPr>
              <w:t>url</w:t>
            </w:r>
            <w:proofErr w:type="spellEnd"/>
            <w:r w:rsidRPr="00EF6008">
              <w:rPr>
                <w:rFonts w:ascii="Arial" w:hAnsi="Arial" w:cs="Arial"/>
                <w:sz w:val="24"/>
                <w:szCs w:val="24"/>
              </w:rPr>
              <w:t xml:space="preserve"> you recorded earlier in the lab.</w:t>
            </w:r>
            <w:r w:rsidR="00FB6244">
              <w:rPr>
                <w:rFonts w:ascii="Arial" w:hAnsi="Arial" w:cs="Arial"/>
                <w:sz w:val="24"/>
                <w:szCs w:val="24"/>
              </w:rPr>
              <w:t xml:space="preserve"> It should end with .</w:t>
            </w:r>
            <w:proofErr w:type="gramStart"/>
            <w:r w:rsidR="00FB6244">
              <w:rPr>
                <w:rFonts w:ascii="Arial" w:hAnsi="Arial" w:cs="Arial"/>
                <w:sz w:val="24"/>
                <w:szCs w:val="24"/>
              </w:rPr>
              <w:t>svc .</w:t>
            </w:r>
            <w:proofErr w:type="gramEnd"/>
            <w:r w:rsidR="00FB6244">
              <w:rPr>
                <w:rFonts w:ascii="Arial" w:hAnsi="Arial" w:cs="Arial"/>
                <w:sz w:val="24"/>
                <w:szCs w:val="24"/>
              </w:rPr>
              <w:t xml:space="preserve"> </w:t>
            </w:r>
          </w:p>
          <w:p w:rsidR="00663E1D" w:rsidRPr="00EF6008" w:rsidRDefault="00663E1D" w:rsidP="00B46AF0">
            <w:pPr>
              <w:autoSpaceDE w:val="0"/>
              <w:autoSpaceDN w:val="0"/>
              <w:adjustRightInd w:val="0"/>
              <w:rPr>
                <w:rFonts w:ascii="Arial" w:hAnsi="Arial" w:cs="Arial"/>
                <w:sz w:val="24"/>
                <w:szCs w:val="24"/>
              </w:rPr>
            </w:pPr>
          </w:p>
          <w:p w:rsidR="00B46AF0" w:rsidRPr="00B46AF0" w:rsidRDefault="00B46AF0" w:rsidP="00B46AF0">
            <w:pPr>
              <w:autoSpaceDE w:val="0"/>
              <w:autoSpaceDN w:val="0"/>
              <w:adjustRightInd w:val="0"/>
              <w:rPr>
                <w:rFonts w:ascii="Arial" w:hAnsi="Arial" w:cs="Arial"/>
                <w:sz w:val="24"/>
                <w:szCs w:val="24"/>
              </w:rPr>
            </w:pPr>
          </w:p>
        </w:tc>
      </w:tr>
      <w:tr w:rsidR="00B46AF0" w:rsidRPr="00EF6008" w:rsidTr="00E41630">
        <w:trPr>
          <w:trHeight w:val="409"/>
        </w:trPr>
        <w:tc>
          <w:tcPr>
            <w:tcW w:w="562" w:type="dxa"/>
          </w:tcPr>
          <w:p w:rsidR="00B46AF0" w:rsidRDefault="00663E1D" w:rsidP="00E41630">
            <w:pPr>
              <w:rPr>
                <w:rFonts w:ascii="Arial" w:hAnsi="Arial" w:cs="Arial"/>
                <w:sz w:val="24"/>
                <w:szCs w:val="24"/>
              </w:rPr>
            </w:pPr>
            <w:r>
              <w:rPr>
                <w:rFonts w:ascii="Arial" w:hAnsi="Arial" w:cs="Arial"/>
                <w:sz w:val="24"/>
                <w:szCs w:val="24"/>
              </w:rPr>
              <w:t>8</w:t>
            </w:r>
          </w:p>
        </w:tc>
        <w:tc>
          <w:tcPr>
            <w:tcW w:w="9034" w:type="dxa"/>
          </w:tcPr>
          <w:p w:rsidR="00663E1D" w:rsidRPr="00EF6008" w:rsidRDefault="00663E1D" w:rsidP="00663E1D">
            <w:pPr>
              <w:autoSpaceDE w:val="0"/>
              <w:autoSpaceDN w:val="0"/>
              <w:adjustRightInd w:val="0"/>
              <w:ind w:left="495"/>
              <w:rPr>
                <w:rFonts w:ascii="Arial" w:hAnsi="Arial" w:cs="Arial"/>
                <w:sz w:val="24"/>
                <w:szCs w:val="24"/>
              </w:rPr>
            </w:pPr>
          </w:p>
          <w:p w:rsidR="00663E1D" w:rsidRPr="00663E1D" w:rsidRDefault="00663E1D" w:rsidP="00663E1D">
            <w:pPr>
              <w:autoSpaceDE w:val="0"/>
              <w:autoSpaceDN w:val="0"/>
              <w:adjustRightInd w:val="0"/>
              <w:rPr>
                <w:rFonts w:ascii="Arial" w:hAnsi="Arial" w:cs="Arial"/>
                <w:sz w:val="24"/>
                <w:szCs w:val="24"/>
              </w:rPr>
            </w:pPr>
            <w:r w:rsidRPr="00663E1D">
              <w:rPr>
                <w:rFonts w:ascii="Arial" w:hAnsi="Arial" w:cs="Arial"/>
                <w:sz w:val="24"/>
                <w:szCs w:val="24"/>
              </w:rPr>
              <w:t xml:space="preserve">Within the using statement add a call to a function called </w:t>
            </w:r>
            <w:proofErr w:type="spellStart"/>
            <w:r w:rsidRPr="00663E1D">
              <w:rPr>
                <w:rFonts w:ascii="Arial" w:hAnsi="Arial" w:cs="Arial"/>
                <w:sz w:val="24"/>
                <w:szCs w:val="24"/>
              </w:rPr>
              <w:t>getInfo</w:t>
            </w:r>
            <w:proofErr w:type="spellEnd"/>
            <w:r w:rsidRPr="00663E1D">
              <w:rPr>
                <w:rFonts w:ascii="Arial" w:hAnsi="Arial" w:cs="Arial"/>
                <w:sz w:val="24"/>
                <w:szCs w:val="24"/>
              </w:rPr>
              <w:t xml:space="preserve"> passing in the </w:t>
            </w:r>
            <w:proofErr w:type="spellStart"/>
            <w:r w:rsidRPr="00663E1D">
              <w:rPr>
                <w:rFonts w:ascii="Arial" w:hAnsi="Arial" w:cs="Arial"/>
                <w:sz w:val="24"/>
                <w:szCs w:val="24"/>
              </w:rPr>
              <w:t>serviceProxy</w:t>
            </w:r>
            <w:proofErr w:type="spellEnd"/>
            <w:r w:rsidRPr="00663E1D">
              <w:rPr>
                <w:rFonts w:ascii="Arial" w:hAnsi="Arial" w:cs="Arial"/>
                <w:sz w:val="24"/>
                <w:szCs w:val="24"/>
              </w:rPr>
              <w:t xml:space="preserve"> as a parameter and returning an </w:t>
            </w:r>
            <w:proofErr w:type="spellStart"/>
            <w:r w:rsidRPr="00663E1D">
              <w:rPr>
                <w:rFonts w:ascii="Arial" w:hAnsi="Arial" w:cs="Arial"/>
                <w:sz w:val="24"/>
                <w:szCs w:val="24"/>
              </w:rPr>
              <w:t>OrganizationServiceProxy</w:t>
            </w:r>
            <w:proofErr w:type="spellEnd"/>
            <w:r w:rsidRPr="00663E1D">
              <w:rPr>
                <w:rFonts w:ascii="Arial" w:hAnsi="Arial" w:cs="Arial"/>
                <w:sz w:val="24"/>
                <w:szCs w:val="24"/>
              </w:rPr>
              <w:t xml:space="preserve"> object </w:t>
            </w:r>
          </w:p>
          <w:p w:rsidR="00663E1D" w:rsidRPr="00EF6008" w:rsidRDefault="00663E1D" w:rsidP="00663E1D">
            <w:pPr>
              <w:autoSpaceDE w:val="0"/>
              <w:autoSpaceDN w:val="0"/>
              <w:adjustRightInd w:val="0"/>
              <w:rPr>
                <w:rFonts w:ascii="Arial" w:hAnsi="Arial" w:cs="Arial"/>
                <w:sz w:val="24"/>
                <w:szCs w:val="24"/>
              </w:rPr>
            </w:pPr>
          </w:p>
          <w:p w:rsidR="00663E1D" w:rsidRDefault="00663E1D" w:rsidP="00663E1D">
            <w:pPr>
              <w:autoSpaceDE w:val="0"/>
              <w:autoSpaceDN w:val="0"/>
              <w:adjustRightInd w:val="0"/>
              <w:rPr>
                <w:rFonts w:ascii="Arial" w:hAnsi="Arial" w:cs="Arial"/>
                <w:color w:val="2B91AF"/>
                <w:sz w:val="24"/>
                <w:szCs w:val="24"/>
              </w:rPr>
            </w:pPr>
          </w:p>
          <w:p w:rsidR="00663E1D" w:rsidRDefault="00663E1D" w:rsidP="00663E1D">
            <w:pPr>
              <w:autoSpaceDE w:val="0"/>
              <w:autoSpaceDN w:val="0"/>
              <w:adjustRightInd w:val="0"/>
              <w:rPr>
                <w:rFonts w:ascii="Arial" w:hAnsi="Arial" w:cs="Arial"/>
                <w:color w:val="000000"/>
                <w:sz w:val="24"/>
                <w:szCs w:val="24"/>
              </w:rPr>
            </w:pPr>
            <w:proofErr w:type="spellStart"/>
            <w:r w:rsidRPr="00EF6008">
              <w:rPr>
                <w:rFonts w:ascii="Arial" w:hAnsi="Arial" w:cs="Arial"/>
                <w:color w:val="2B91AF"/>
                <w:sz w:val="24"/>
                <w:szCs w:val="24"/>
              </w:rPr>
              <w:t>OrganizationServiceProxy</w:t>
            </w:r>
            <w:proofErr w:type="spellEnd"/>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orgProxy</w:t>
            </w:r>
            <w:proofErr w:type="spellEnd"/>
            <w:r w:rsidRPr="00EF6008">
              <w:rPr>
                <w:rFonts w:ascii="Arial" w:hAnsi="Arial" w:cs="Arial"/>
                <w:color w:val="000000"/>
                <w:sz w:val="24"/>
                <w:szCs w:val="24"/>
              </w:rPr>
              <w:t xml:space="preserve"> = </w:t>
            </w:r>
            <w:proofErr w:type="spellStart"/>
            <w:r w:rsidRPr="00EF6008">
              <w:rPr>
                <w:rFonts w:ascii="Arial" w:hAnsi="Arial" w:cs="Arial"/>
                <w:color w:val="000000"/>
                <w:sz w:val="24"/>
                <w:szCs w:val="24"/>
              </w:rPr>
              <w:t>getInfo</w:t>
            </w:r>
            <w:proofErr w:type="spellEnd"/>
            <w:r w:rsidRPr="00EF6008">
              <w:rPr>
                <w:rFonts w:ascii="Arial" w:hAnsi="Arial" w:cs="Arial"/>
                <w:color w:val="000000"/>
                <w:sz w:val="24"/>
                <w:szCs w:val="24"/>
              </w:rPr>
              <w:t>(</w:t>
            </w:r>
            <w:proofErr w:type="spellStart"/>
            <w:r w:rsidRPr="00EF6008">
              <w:rPr>
                <w:rFonts w:ascii="Arial" w:hAnsi="Arial" w:cs="Arial"/>
                <w:color w:val="000000"/>
                <w:sz w:val="24"/>
                <w:szCs w:val="24"/>
              </w:rPr>
              <w:t>serviceProxy</w:t>
            </w:r>
            <w:proofErr w:type="spellEnd"/>
            <w:r w:rsidRPr="00EF6008">
              <w:rPr>
                <w:rFonts w:ascii="Arial" w:hAnsi="Arial" w:cs="Arial"/>
                <w:color w:val="000000"/>
                <w:sz w:val="24"/>
                <w:szCs w:val="24"/>
              </w:rPr>
              <w:t>);</w:t>
            </w:r>
          </w:p>
          <w:p w:rsidR="00663E1D" w:rsidRDefault="00663E1D" w:rsidP="00663E1D">
            <w:pPr>
              <w:autoSpaceDE w:val="0"/>
              <w:autoSpaceDN w:val="0"/>
              <w:adjustRightInd w:val="0"/>
              <w:rPr>
                <w:rFonts w:ascii="Arial" w:hAnsi="Arial" w:cs="Arial"/>
                <w:color w:val="000000"/>
                <w:sz w:val="24"/>
                <w:szCs w:val="24"/>
              </w:rPr>
            </w:pPr>
          </w:p>
          <w:p w:rsidR="00663E1D" w:rsidRDefault="00663E1D" w:rsidP="00663E1D">
            <w:pPr>
              <w:autoSpaceDE w:val="0"/>
              <w:autoSpaceDN w:val="0"/>
              <w:adjustRightInd w:val="0"/>
              <w:rPr>
                <w:rFonts w:ascii="Arial" w:hAnsi="Arial" w:cs="Arial"/>
                <w:color w:val="000000"/>
                <w:sz w:val="24"/>
                <w:szCs w:val="24"/>
              </w:rPr>
            </w:pPr>
            <w:r>
              <w:rPr>
                <w:rFonts w:ascii="Arial" w:hAnsi="Arial" w:cs="Arial"/>
                <w:color w:val="000000"/>
                <w:sz w:val="24"/>
                <w:szCs w:val="24"/>
              </w:rPr>
              <w:t xml:space="preserve">The </w:t>
            </w:r>
            <w:proofErr w:type="spellStart"/>
            <w:r>
              <w:rPr>
                <w:rFonts w:ascii="Arial" w:hAnsi="Arial" w:cs="Arial"/>
                <w:color w:val="000000"/>
                <w:sz w:val="24"/>
                <w:szCs w:val="24"/>
              </w:rPr>
              <w:t>getInfo</w:t>
            </w:r>
            <w:proofErr w:type="spellEnd"/>
            <w:r>
              <w:rPr>
                <w:rFonts w:ascii="Arial" w:hAnsi="Arial" w:cs="Arial"/>
                <w:color w:val="000000"/>
                <w:sz w:val="24"/>
                <w:szCs w:val="24"/>
              </w:rPr>
              <w:t xml:space="preserve"> function now needs to be written.</w:t>
            </w:r>
          </w:p>
          <w:p w:rsidR="00663E1D" w:rsidRDefault="00663E1D" w:rsidP="00663E1D">
            <w:pPr>
              <w:autoSpaceDE w:val="0"/>
              <w:autoSpaceDN w:val="0"/>
              <w:adjustRightInd w:val="0"/>
              <w:rPr>
                <w:rFonts w:ascii="Arial" w:hAnsi="Arial" w:cs="Arial"/>
                <w:color w:val="000000"/>
                <w:sz w:val="24"/>
                <w:szCs w:val="24"/>
              </w:rPr>
            </w:pPr>
          </w:p>
          <w:p w:rsidR="00663E1D" w:rsidRPr="00663E1D" w:rsidRDefault="00663E1D" w:rsidP="00663E1D">
            <w:pPr>
              <w:rPr>
                <w:rFonts w:ascii="Arial" w:hAnsi="Arial" w:cs="Arial"/>
                <w:sz w:val="24"/>
                <w:szCs w:val="24"/>
              </w:rPr>
            </w:pPr>
            <w:r w:rsidRPr="00663E1D">
              <w:rPr>
                <w:rFonts w:ascii="Arial" w:hAnsi="Arial" w:cs="Arial"/>
                <w:sz w:val="24"/>
                <w:szCs w:val="24"/>
              </w:rPr>
              <w:lastRenderedPageBreak/>
              <w:t xml:space="preserve">The visual studio editor </w:t>
            </w:r>
            <w:r>
              <w:rPr>
                <w:rFonts w:ascii="Arial" w:hAnsi="Arial" w:cs="Arial"/>
                <w:sz w:val="24"/>
                <w:szCs w:val="24"/>
              </w:rPr>
              <w:t>can</w:t>
            </w:r>
            <w:r w:rsidRPr="00663E1D">
              <w:rPr>
                <w:rFonts w:ascii="Arial" w:hAnsi="Arial" w:cs="Arial"/>
                <w:sz w:val="24"/>
                <w:szCs w:val="24"/>
              </w:rPr>
              <w:t xml:space="preserve"> generate a stub function for you to complete (hint place your cursor over the function and hit ctrl+.)</w:t>
            </w:r>
          </w:p>
          <w:p w:rsidR="00663E1D" w:rsidRPr="00EF6008" w:rsidRDefault="00663E1D" w:rsidP="00663E1D">
            <w:pPr>
              <w:pStyle w:val="ListParagraph"/>
              <w:ind w:left="1080"/>
              <w:rPr>
                <w:rFonts w:ascii="Arial" w:hAnsi="Arial" w:cs="Arial"/>
                <w:sz w:val="24"/>
                <w:szCs w:val="24"/>
              </w:rPr>
            </w:pPr>
          </w:p>
          <w:p w:rsidR="00663E1D" w:rsidRPr="00EF6008" w:rsidRDefault="00663E1D" w:rsidP="00663E1D">
            <w:pPr>
              <w:autoSpaceDE w:val="0"/>
              <w:autoSpaceDN w:val="0"/>
              <w:adjustRightInd w:val="0"/>
              <w:rPr>
                <w:rFonts w:ascii="Arial" w:hAnsi="Arial" w:cs="Arial"/>
                <w:sz w:val="24"/>
                <w:szCs w:val="24"/>
              </w:rPr>
            </w:pPr>
            <w:r w:rsidRPr="00EF6008">
              <w:rPr>
                <w:rFonts w:ascii="Arial" w:hAnsi="Arial" w:cs="Arial"/>
                <w:noProof/>
                <w:sz w:val="24"/>
                <w:szCs w:val="24"/>
                <w:lang w:eastAsia="en-GB"/>
              </w:rPr>
              <w:drawing>
                <wp:inline distT="0" distB="0" distL="0" distR="0" wp14:anchorId="2EC8F16B" wp14:editId="6DE26B96">
                  <wp:extent cx="7703864" cy="37191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700" cy="3724909"/>
                          </a:xfrm>
                          <a:prstGeom prst="rect">
                            <a:avLst/>
                          </a:prstGeom>
                          <a:noFill/>
                          <a:ln>
                            <a:noFill/>
                          </a:ln>
                        </pic:spPr>
                      </pic:pic>
                    </a:graphicData>
                  </a:graphic>
                </wp:inline>
              </w:drawing>
            </w:r>
          </w:p>
          <w:p w:rsidR="00B46AF0" w:rsidRPr="00B46AF0" w:rsidRDefault="00B46AF0" w:rsidP="00B46AF0">
            <w:pPr>
              <w:autoSpaceDE w:val="0"/>
              <w:autoSpaceDN w:val="0"/>
              <w:adjustRightInd w:val="0"/>
              <w:rPr>
                <w:rFonts w:ascii="Arial" w:hAnsi="Arial" w:cs="Arial"/>
                <w:sz w:val="24"/>
                <w:szCs w:val="24"/>
              </w:rPr>
            </w:pPr>
          </w:p>
        </w:tc>
      </w:tr>
    </w:tbl>
    <w:p w:rsidR="00663E1D" w:rsidRDefault="00663E1D">
      <w:r>
        <w:lastRenderedPageBreak/>
        <w:br w:type="page"/>
      </w:r>
    </w:p>
    <w:tbl>
      <w:tblPr>
        <w:tblStyle w:val="TableGrid"/>
        <w:tblpPr w:leftFromText="180" w:rightFromText="180" w:vertAnchor="text" w:horzAnchor="margin" w:tblpY="105"/>
        <w:tblW w:w="9596" w:type="dxa"/>
        <w:tblLayout w:type="fixed"/>
        <w:tblLook w:val="04A0" w:firstRow="1" w:lastRow="0" w:firstColumn="1" w:lastColumn="0" w:noHBand="0" w:noVBand="1"/>
      </w:tblPr>
      <w:tblGrid>
        <w:gridCol w:w="562"/>
        <w:gridCol w:w="9034"/>
      </w:tblGrid>
      <w:tr w:rsidR="00B46AF0" w:rsidRPr="00EF6008" w:rsidTr="00E41630">
        <w:trPr>
          <w:trHeight w:val="409"/>
        </w:trPr>
        <w:tc>
          <w:tcPr>
            <w:tcW w:w="562" w:type="dxa"/>
          </w:tcPr>
          <w:p w:rsidR="00B46AF0" w:rsidRDefault="00663E1D" w:rsidP="00E41630">
            <w:pPr>
              <w:rPr>
                <w:rFonts w:ascii="Arial" w:hAnsi="Arial" w:cs="Arial"/>
                <w:sz w:val="24"/>
                <w:szCs w:val="24"/>
              </w:rPr>
            </w:pPr>
            <w:r>
              <w:rPr>
                <w:rFonts w:ascii="Arial" w:hAnsi="Arial" w:cs="Arial"/>
                <w:sz w:val="24"/>
                <w:szCs w:val="24"/>
              </w:rPr>
              <w:lastRenderedPageBreak/>
              <w:t>9</w:t>
            </w:r>
          </w:p>
        </w:tc>
        <w:tc>
          <w:tcPr>
            <w:tcW w:w="9034" w:type="dxa"/>
          </w:tcPr>
          <w:p w:rsidR="00663E1D" w:rsidRPr="00EF6008" w:rsidRDefault="00663E1D" w:rsidP="00663E1D">
            <w:pPr>
              <w:ind w:left="360"/>
              <w:rPr>
                <w:rFonts w:ascii="Arial" w:hAnsi="Arial" w:cs="Arial"/>
                <w:sz w:val="24"/>
                <w:szCs w:val="24"/>
              </w:rPr>
            </w:pPr>
          </w:p>
          <w:p w:rsidR="00663E1D" w:rsidRPr="00663E1D" w:rsidRDefault="00663E1D" w:rsidP="00663E1D">
            <w:pPr>
              <w:rPr>
                <w:rFonts w:ascii="Arial" w:hAnsi="Arial" w:cs="Arial"/>
                <w:sz w:val="24"/>
                <w:szCs w:val="24"/>
              </w:rPr>
            </w:pPr>
            <w:r w:rsidRPr="00663E1D">
              <w:rPr>
                <w:rFonts w:ascii="Arial" w:hAnsi="Arial" w:cs="Arial"/>
                <w:b/>
                <w:sz w:val="24"/>
                <w:szCs w:val="24"/>
              </w:rPr>
              <w:t>Replace</w:t>
            </w:r>
            <w:r w:rsidRPr="00663E1D">
              <w:rPr>
                <w:rFonts w:ascii="Arial" w:hAnsi="Arial" w:cs="Arial"/>
                <w:sz w:val="24"/>
                <w:szCs w:val="24"/>
              </w:rPr>
              <w:t xml:space="preserve"> the call to throw a new </w:t>
            </w:r>
            <w:proofErr w:type="spellStart"/>
            <w:r w:rsidRPr="00663E1D">
              <w:rPr>
                <w:rFonts w:ascii="Arial" w:hAnsi="Arial" w:cs="Arial"/>
                <w:sz w:val="24"/>
                <w:szCs w:val="24"/>
              </w:rPr>
              <w:t>NotImplementedException</w:t>
            </w:r>
            <w:proofErr w:type="spellEnd"/>
            <w:r w:rsidRPr="00663E1D">
              <w:rPr>
                <w:rFonts w:ascii="Arial" w:hAnsi="Arial" w:cs="Arial"/>
                <w:sz w:val="24"/>
                <w:szCs w:val="24"/>
              </w:rPr>
              <w:t xml:space="preserve"> by copying and pasting the following into the </w:t>
            </w:r>
            <w:proofErr w:type="spellStart"/>
            <w:r w:rsidRPr="00663E1D">
              <w:rPr>
                <w:rFonts w:ascii="Arial" w:hAnsi="Arial" w:cs="Arial"/>
                <w:sz w:val="24"/>
                <w:szCs w:val="24"/>
              </w:rPr>
              <w:t>getInfo</w:t>
            </w:r>
            <w:proofErr w:type="spellEnd"/>
            <w:r w:rsidRPr="00663E1D">
              <w:rPr>
                <w:rFonts w:ascii="Arial" w:hAnsi="Arial" w:cs="Arial"/>
                <w:sz w:val="24"/>
                <w:szCs w:val="24"/>
              </w:rPr>
              <w:t xml:space="preserve"> method</w:t>
            </w:r>
          </w:p>
          <w:p w:rsidR="00663E1D" w:rsidRPr="00EF6008" w:rsidRDefault="00663E1D" w:rsidP="00663E1D">
            <w:pPr>
              <w:rPr>
                <w:rFonts w:ascii="Arial" w:hAnsi="Arial" w:cs="Arial"/>
                <w:sz w:val="24"/>
                <w:szCs w:val="24"/>
              </w:rPr>
            </w:pPr>
          </w:p>
          <w:p w:rsidR="00663E1D" w:rsidRPr="00EF6008" w:rsidRDefault="00663E1D" w:rsidP="00663E1D">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8000"/>
                <w:sz w:val="24"/>
                <w:szCs w:val="24"/>
              </w:rPr>
              <w:t>// Retrieve details about all organizations discoverable via the</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8000"/>
                <w:sz w:val="24"/>
                <w:szCs w:val="24"/>
              </w:rPr>
              <w:t>// Discovery service.</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RetrieveOrganizationsRequest</w:t>
            </w:r>
            <w:proofErr w:type="spellEnd"/>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orgsRequest</w:t>
            </w:r>
            <w:proofErr w:type="spellEnd"/>
            <w:r w:rsidRPr="00EF6008">
              <w:rPr>
                <w:rFonts w:ascii="Arial" w:hAnsi="Arial" w:cs="Arial"/>
                <w:color w:val="000000"/>
                <w:sz w:val="24"/>
                <w:szCs w:val="24"/>
              </w:rPr>
              <w:t xml:space="preserve">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new</w:t>
            </w:r>
            <w:r w:rsidRPr="00EF6008">
              <w:rPr>
                <w:rFonts w:ascii="Arial" w:hAnsi="Arial" w:cs="Arial"/>
                <w:color w:val="000000"/>
                <w:sz w:val="24"/>
                <w:szCs w:val="24"/>
              </w:rPr>
              <w:t xml:space="preserve"> </w:t>
            </w:r>
            <w:proofErr w:type="spellStart"/>
            <w:proofErr w:type="gramStart"/>
            <w:r w:rsidRPr="00EF6008">
              <w:rPr>
                <w:rFonts w:ascii="Arial" w:hAnsi="Arial" w:cs="Arial"/>
                <w:color w:val="2B91AF"/>
                <w:sz w:val="24"/>
                <w:szCs w:val="24"/>
              </w:rPr>
              <w:t>RetrieveOrganizationsRequest</w:t>
            </w:r>
            <w:proofErr w:type="spellEnd"/>
            <w:r w:rsidRPr="00EF6008">
              <w:rPr>
                <w:rFonts w:ascii="Arial" w:hAnsi="Arial" w:cs="Arial"/>
                <w:color w:val="000000"/>
                <w:sz w:val="24"/>
                <w:szCs w:val="24"/>
              </w:rPr>
              <w:t>(</w:t>
            </w:r>
            <w:proofErr w:type="gram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AccessType</w:t>
            </w:r>
            <w:proofErr w:type="spellEnd"/>
            <w:r w:rsidRPr="00EF6008">
              <w:rPr>
                <w:rFonts w:ascii="Arial" w:hAnsi="Arial" w:cs="Arial"/>
                <w:color w:val="000000"/>
                <w:sz w:val="24"/>
                <w:szCs w:val="24"/>
              </w:rPr>
              <w:t xml:space="preserve"> = </w:t>
            </w:r>
            <w:proofErr w:type="spellStart"/>
            <w:r w:rsidRPr="00EF6008">
              <w:rPr>
                <w:rFonts w:ascii="Arial" w:hAnsi="Arial" w:cs="Arial"/>
                <w:color w:val="2B91AF"/>
                <w:sz w:val="24"/>
                <w:szCs w:val="24"/>
              </w:rPr>
              <w:t>EndpointAccessType</w:t>
            </w:r>
            <w:r w:rsidRPr="00EF6008">
              <w:rPr>
                <w:rFonts w:ascii="Arial" w:hAnsi="Arial" w:cs="Arial"/>
                <w:color w:val="000000"/>
                <w:sz w:val="24"/>
                <w:szCs w:val="24"/>
              </w:rPr>
              <w:t>.Default</w:t>
            </w:r>
            <w:proofErr w:type="spell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Release = </w:t>
            </w:r>
            <w:proofErr w:type="spellStart"/>
            <w:r w:rsidRPr="00EF6008">
              <w:rPr>
                <w:rFonts w:ascii="Arial" w:hAnsi="Arial" w:cs="Arial"/>
                <w:color w:val="2B91AF"/>
                <w:sz w:val="24"/>
                <w:szCs w:val="24"/>
              </w:rPr>
              <w:t>OrganizationRelease</w:t>
            </w:r>
            <w:r w:rsidRPr="00EF6008">
              <w:rPr>
                <w:rFonts w:ascii="Arial" w:hAnsi="Arial" w:cs="Arial"/>
                <w:color w:val="000000"/>
                <w:sz w:val="24"/>
                <w:szCs w:val="24"/>
              </w:rPr>
              <w:t>.Current</w:t>
            </w:r>
            <w:proofErr w:type="spellEnd"/>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RetrieveOrganizationsResponse</w:t>
            </w:r>
            <w:proofErr w:type="spellEnd"/>
            <w:r w:rsidRPr="00EF6008">
              <w:rPr>
                <w:rFonts w:ascii="Arial" w:hAnsi="Arial" w:cs="Arial"/>
                <w:color w:val="000000"/>
                <w:sz w:val="24"/>
                <w:szCs w:val="24"/>
              </w:rPr>
              <w:t xml:space="preserve"> organizations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2B91AF"/>
                <w:sz w:val="24"/>
                <w:szCs w:val="24"/>
              </w:rPr>
              <w:t>RetrieveOrganizationsResponse</w:t>
            </w:r>
            <w:r w:rsidRPr="00EF6008">
              <w:rPr>
                <w:rFonts w:ascii="Arial" w:hAnsi="Arial" w:cs="Arial"/>
                <w:color w:val="000000"/>
                <w:sz w:val="24"/>
                <w:szCs w:val="24"/>
              </w:rPr>
              <w:t>)serviceProxy.Execute(orgsRequest);</w:t>
            </w:r>
          </w:p>
          <w:p w:rsidR="00663E1D" w:rsidRPr="00EF6008" w:rsidRDefault="00663E1D" w:rsidP="00663E1D">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spellStart"/>
            <w:r w:rsidRPr="00EF6008">
              <w:rPr>
                <w:rFonts w:ascii="Arial" w:hAnsi="Arial" w:cs="Arial"/>
                <w:color w:val="0000FF"/>
                <w:sz w:val="24"/>
                <w:szCs w:val="24"/>
              </w:rPr>
              <w:t>foreach</w:t>
            </w:r>
            <w:proofErr w:type="spellEnd"/>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KeyValuePair</w:t>
            </w:r>
            <w:proofErr w:type="spellEnd"/>
            <w:r w:rsidRPr="00EF6008">
              <w:rPr>
                <w:rFonts w:ascii="Arial" w:hAnsi="Arial" w:cs="Arial"/>
                <w:color w:val="000000"/>
                <w:sz w:val="24"/>
                <w:szCs w:val="24"/>
              </w:rPr>
              <w:t>&lt;</w:t>
            </w:r>
            <w:proofErr w:type="spellStart"/>
            <w:r w:rsidRPr="00EF6008">
              <w:rPr>
                <w:rFonts w:ascii="Arial" w:hAnsi="Arial" w:cs="Arial"/>
                <w:color w:val="2B91AF"/>
                <w:sz w:val="24"/>
                <w:szCs w:val="24"/>
              </w:rPr>
              <w:t>EndpointType</w:t>
            </w:r>
            <w:proofErr w:type="spellEnd"/>
            <w:r w:rsidRPr="00EF6008">
              <w:rPr>
                <w:rFonts w:ascii="Arial" w:hAnsi="Arial" w:cs="Arial"/>
                <w:color w:val="000000"/>
                <w:sz w:val="24"/>
                <w:szCs w:val="24"/>
              </w:rPr>
              <w:t xml:space="preserve">, </w:t>
            </w:r>
            <w:r w:rsidRPr="00EF6008">
              <w:rPr>
                <w:rFonts w:ascii="Arial" w:hAnsi="Arial" w:cs="Arial"/>
                <w:color w:val="0000FF"/>
                <w:sz w:val="24"/>
                <w:szCs w:val="24"/>
              </w:rPr>
              <w:t>string</w:t>
            </w:r>
            <w:r w:rsidRPr="00EF6008">
              <w:rPr>
                <w:rFonts w:ascii="Arial" w:hAnsi="Arial" w:cs="Arial"/>
                <w:color w:val="000000"/>
                <w:sz w:val="24"/>
                <w:szCs w:val="24"/>
              </w:rPr>
              <w:t xml:space="preserve">&gt; endpoint </w:t>
            </w:r>
            <w:r w:rsidRPr="00EF6008">
              <w:rPr>
                <w:rFonts w:ascii="Arial" w:hAnsi="Arial" w:cs="Arial"/>
                <w:color w:val="0000FF"/>
                <w:sz w:val="24"/>
                <w:szCs w:val="24"/>
              </w:rPr>
              <w:t>in</w:t>
            </w:r>
            <w:r w:rsidRPr="00EF6008">
              <w:rPr>
                <w:rFonts w:ascii="Arial" w:hAnsi="Arial" w:cs="Arial"/>
                <w:color w:val="000000"/>
                <w:sz w:val="24"/>
                <w:szCs w:val="24"/>
              </w:rPr>
              <w:t xml:space="preserve"> </w:t>
            </w:r>
            <w:proofErr w:type="spellStart"/>
            <w:proofErr w:type="gramStart"/>
            <w:r w:rsidRPr="00EF6008">
              <w:rPr>
                <w:rFonts w:ascii="Arial" w:hAnsi="Arial" w:cs="Arial"/>
                <w:color w:val="000000"/>
                <w:sz w:val="24"/>
                <w:szCs w:val="24"/>
              </w:rPr>
              <w:t>organizations.Details</w:t>
            </w:r>
            <w:proofErr w:type="spellEnd"/>
            <w:proofErr w:type="gramEnd"/>
            <w:r w:rsidRPr="00EF6008">
              <w:rPr>
                <w:rFonts w:ascii="Arial" w:hAnsi="Arial" w:cs="Arial"/>
                <w:color w:val="000000"/>
                <w:sz w:val="24"/>
                <w:szCs w:val="24"/>
              </w:rPr>
              <w:t xml:space="preserve">[0].Endpoints)  </w:t>
            </w:r>
            <w:r w:rsidRPr="00EF6008">
              <w:rPr>
                <w:rFonts w:ascii="Arial" w:hAnsi="Arial" w:cs="Arial"/>
                <w:color w:val="008000"/>
                <w:sz w:val="24"/>
                <w:szCs w:val="24"/>
              </w:rPr>
              <w:t>// get the endpoints for the first organisation</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gramStart"/>
            <w:r w:rsidRPr="00EF6008">
              <w:rPr>
                <w:rFonts w:ascii="Arial" w:hAnsi="Arial" w:cs="Arial"/>
                <w:color w:val="000000"/>
                <w:sz w:val="24"/>
                <w:szCs w:val="24"/>
              </w:rPr>
              <w:t>listBox1.Items.Add</w:t>
            </w:r>
            <w:proofErr w:type="gramEnd"/>
            <w:r w:rsidRPr="00EF6008">
              <w:rPr>
                <w:rFonts w:ascii="Arial" w:hAnsi="Arial" w:cs="Arial"/>
                <w:color w:val="000000"/>
                <w:sz w:val="24"/>
                <w:szCs w:val="24"/>
              </w:rPr>
              <w:t>(</w:t>
            </w:r>
            <w:proofErr w:type="spellStart"/>
            <w:r w:rsidRPr="00EF6008">
              <w:rPr>
                <w:rFonts w:ascii="Arial" w:hAnsi="Arial" w:cs="Arial"/>
                <w:color w:val="0000FF"/>
                <w:sz w:val="24"/>
                <w:szCs w:val="24"/>
              </w:rPr>
              <w:t>string</w:t>
            </w:r>
            <w:r w:rsidRPr="00EF6008">
              <w:rPr>
                <w:rFonts w:ascii="Arial" w:hAnsi="Arial" w:cs="Arial"/>
                <w:color w:val="000000"/>
                <w:sz w:val="24"/>
                <w:szCs w:val="24"/>
              </w:rPr>
              <w:t>.Format</w:t>
            </w:r>
            <w:proofErr w:type="spellEnd"/>
            <w:r w:rsidRPr="00EF6008">
              <w:rPr>
                <w:rFonts w:ascii="Arial" w:hAnsi="Arial" w:cs="Arial"/>
                <w:color w:val="000000"/>
                <w:sz w:val="24"/>
                <w:szCs w:val="24"/>
              </w:rPr>
              <w:t>(</w:t>
            </w:r>
            <w:r w:rsidRPr="00EF6008">
              <w:rPr>
                <w:rFonts w:ascii="Arial" w:hAnsi="Arial" w:cs="Arial"/>
                <w:color w:val="A31515"/>
                <w:sz w:val="24"/>
                <w:szCs w:val="24"/>
              </w:rPr>
              <w:t>"  Name: {0}"</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endpoint.Key</w:t>
            </w:r>
            <w:proofErr w:type="spell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gramStart"/>
            <w:r w:rsidRPr="00EF6008">
              <w:rPr>
                <w:rFonts w:ascii="Arial" w:hAnsi="Arial" w:cs="Arial"/>
                <w:color w:val="000000"/>
                <w:sz w:val="24"/>
                <w:szCs w:val="24"/>
              </w:rPr>
              <w:t>listBox1.Items.Add</w:t>
            </w:r>
            <w:proofErr w:type="gramEnd"/>
            <w:r w:rsidRPr="00EF6008">
              <w:rPr>
                <w:rFonts w:ascii="Arial" w:hAnsi="Arial" w:cs="Arial"/>
                <w:color w:val="000000"/>
                <w:sz w:val="24"/>
                <w:szCs w:val="24"/>
              </w:rPr>
              <w:t>(</w:t>
            </w:r>
            <w:proofErr w:type="spellStart"/>
            <w:r w:rsidRPr="00EF6008">
              <w:rPr>
                <w:rFonts w:ascii="Arial" w:hAnsi="Arial" w:cs="Arial"/>
                <w:color w:val="0000FF"/>
                <w:sz w:val="24"/>
                <w:szCs w:val="24"/>
              </w:rPr>
              <w:t>string</w:t>
            </w:r>
            <w:r w:rsidRPr="00EF6008">
              <w:rPr>
                <w:rFonts w:ascii="Arial" w:hAnsi="Arial" w:cs="Arial"/>
                <w:color w:val="000000"/>
                <w:sz w:val="24"/>
                <w:szCs w:val="24"/>
              </w:rPr>
              <w:t>.Format</w:t>
            </w:r>
            <w:proofErr w:type="spellEnd"/>
            <w:r w:rsidRPr="00EF6008">
              <w:rPr>
                <w:rFonts w:ascii="Arial" w:hAnsi="Arial" w:cs="Arial"/>
                <w:color w:val="000000"/>
                <w:sz w:val="24"/>
                <w:szCs w:val="24"/>
              </w:rPr>
              <w:t>(</w:t>
            </w:r>
            <w:r w:rsidRPr="00EF6008">
              <w:rPr>
                <w:rFonts w:ascii="Arial" w:hAnsi="Arial" w:cs="Arial"/>
                <w:color w:val="A31515"/>
                <w:sz w:val="24"/>
                <w:szCs w:val="24"/>
              </w:rPr>
              <w:t>"  URL: {0}"</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endpoint.Value</w:t>
            </w:r>
            <w:proofErr w:type="spell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if</w:t>
            </w:r>
            <w:r w:rsidRPr="00EF6008">
              <w:rPr>
                <w:rFonts w:ascii="Arial" w:hAnsi="Arial" w:cs="Arial"/>
                <w:color w:val="000000"/>
                <w:sz w:val="24"/>
                <w:szCs w:val="24"/>
              </w:rPr>
              <w:t xml:space="preserve"> (</w:t>
            </w:r>
            <w:proofErr w:type="spellStart"/>
            <w:proofErr w:type="gramStart"/>
            <w:r w:rsidRPr="00EF6008">
              <w:rPr>
                <w:rFonts w:ascii="Arial" w:hAnsi="Arial" w:cs="Arial"/>
                <w:color w:val="000000"/>
                <w:sz w:val="24"/>
                <w:szCs w:val="24"/>
              </w:rPr>
              <w:t>endpoint.Key</w:t>
            </w:r>
            <w:proofErr w:type="spellEnd"/>
            <w:proofErr w:type="gramEnd"/>
            <w:r w:rsidRPr="00EF6008">
              <w:rPr>
                <w:rFonts w:ascii="Arial" w:hAnsi="Arial" w:cs="Arial"/>
                <w:color w:val="000000"/>
                <w:sz w:val="24"/>
                <w:szCs w:val="24"/>
              </w:rPr>
              <w:t xml:space="preserve"> == </w:t>
            </w:r>
            <w:proofErr w:type="spellStart"/>
            <w:r w:rsidRPr="00EF6008">
              <w:rPr>
                <w:rFonts w:ascii="Arial" w:hAnsi="Arial" w:cs="Arial"/>
                <w:color w:val="2B91AF"/>
                <w:sz w:val="24"/>
                <w:szCs w:val="24"/>
              </w:rPr>
              <w:t>EndpointType</w:t>
            </w:r>
            <w:r w:rsidRPr="00EF6008">
              <w:rPr>
                <w:rFonts w:ascii="Arial" w:hAnsi="Arial" w:cs="Arial"/>
                <w:color w:val="000000"/>
                <w:sz w:val="24"/>
                <w:szCs w:val="24"/>
              </w:rPr>
              <w:t>.OrganizationService</w:t>
            </w:r>
            <w:proofErr w:type="spell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roofErr w:type="spellStart"/>
            <w:r w:rsidRPr="00EF6008">
              <w:rPr>
                <w:rFonts w:ascii="Arial" w:hAnsi="Arial" w:cs="Arial"/>
                <w:color w:val="2B91AF"/>
                <w:sz w:val="24"/>
                <w:szCs w:val="24"/>
              </w:rPr>
              <w:t>OrganizationServiceProxy</w:t>
            </w:r>
            <w:proofErr w:type="spellEnd"/>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organizationProxy</w:t>
            </w:r>
            <w:proofErr w:type="spellEnd"/>
            <w:r w:rsidRPr="00EF6008">
              <w:rPr>
                <w:rFonts w:ascii="Arial" w:hAnsi="Arial" w:cs="Arial"/>
                <w:color w:val="000000"/>
                <w:sz w:val="24"/>
                <w:szCs w:val="24"/>
              </w:rPr>
              <w:t xml:space="preserve"> = </w:t>
            </w:r>
            <w:r w:rsidRPr="00EF6008">
              <w:rPr>
                <w:rFonts w:ascii="Arial" w:hAnsi="Arial" w:cs="Arial"/>
                <w:color w:val="0000FF"/>
                <w:sz w:val="24"/>
                <w:szCs w:val="24"/>
              </w:rPr>
              <w:t>new</w:t>
            </w:r>
            <w:r w:rsidRPr="00EF6008">
              <w:rPr>
                <w:rFonts w:ascii="Arial" w:hAnsi="Arial" w:cs="Arial"/>
                <w:color w:val="000000"/>
                <w:sz w:val="24"/>
                <w:szCs w:val="24"/>
              </w:rPr>
              <w:t xml:space="preserve"> </w:t>
            </w:r>
            <w:proofErr w:type="spellStart"/>
            <w:proofErr w:type="gramStart"/>
            <w:r w:rsidRPr="00EF6008">
              <w:rPr>
                <w:rFonts w:ascii="Arial" w:hAnsi="Arial" w:cs="Arial"/>
                <w:color w:val="2B91AF"/>
                <w:sz w:val="24"/>
                <w:szCs w:val="24"/>
              </w:rPr>
              <w:t>OrganizationServiceProxy</w:t>
            </w:r>
            <w:proofErr w:type="spellEnd"/>
            <w:r w:rsidRPr="00EF6008">
              <w:rPr>
                <w:rFonts w:ascii="Arial" w:hAnsi="Arial" w:cs="Arial"/>
                <w:color w:val="000000"/>
                <w:sz w:val="24"/>
                <w:szCs w:val="24"/>
              </w:rPr>
              <w:t>(</w:t>
            </w:r>
            <w:proofErr w:type="gramEnd"/>
            <w:r w:rsidRPr="00EF6008">
              <w:rPr>
                <w:rFonts w:ascii="Arial" w:hAnsi="Arial" w:cs="Arial"/>
                <w:color w:val="0000FF"/>
                <w:sz w:val="24"/>
                <w:szCs w:val="24"/>
              </w:rPr>
              <w:t>new</w:t>
            </w:r>
            <w:r w:rsidRPr="00EF6008">
              <w:rPr>
                <w:rFonts w:ascii="Arial" w:hAnsi="Arial" w:cs="Arial"/>
                <w:color w:val="000000"/>
                <w:sz w:val="24"/>
                <w:szCs w:val="24"/>
              </w:rPr>
              <w:t xml:space="preserve"> </w:t>
            </w:r>
            <w:r w:rsidRPr="00EF6008">
              <w:rPr>
                <w:rFonts w:ascii="Arial" w:hAnsi="Arial" w:cs="Arial"/>
                <w:color w:val="2B91AF"/>
                <w:sz w:val="24"/>
                <w:szCs w:val="24"/>
              </w:rPr>
              <w:t>Uri</w:t>
            </w:r>
            <w:r w:rsidRPr="00EF6008">
              <w:rPr>
                <w:rFonts w:ascii="Arial" w:hAnsi="Arial" w:cs="Arial"/>
                <w:color w:val="000000"/>
                <w:sz w:val="24"/>
                <w:szCs w:val="24"/>
              </w:rPr>
              <w:t>(</w:t>
            </w:r>
            <w:proofErr w:type="spellStart"/>
            <w:r w:rsidRPr="00EF6008">
              <w:rPr>
                <w:rFonts w:ascii="Arial" w:hAnsi="Arial" w:cs="Arial"/>
                <w:color w:val="000000"/>
                <w:sz w:val="24"/>
                <w:szCs w:val="24"/>
              </w:rPr>
              <w:t>endpoint.Value</w:t>
            </w:r>
            <w:proofErr w:type="spellEnd"/>
            <w:r w:rsidRPr="00EF6008">
              <w:rPr>
                <w:rFonts w:ascii="Arial" w:hAnsi="Arial" w:cs="Arial"/>
                <w:color w:val="000000"/>
                <w:sz w:val="24"/>
                <w:szCs w:val="24"/>
              </w:rPr>
              <w:t xml:space="preserve">), </w:t>
            </w:r>
            <w:r w:rsidRPr="00EF6008">
              <w:rPr>
                <w:rFonts w:ascii="Arial" w:hAnsi="Arial" w:cs="Arial"/>
                <w:color w:val="0000FF"/>
                <w:sz w:val="24"/>
                <w:szCs w:val="24"/>
              </w:rPr>
              <w:t>null</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userCred</w:t>
            </w:r>
            <w:proofErr w:type="spellEnd"/>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deviceCred</w:t>
            </w:r>
            <w:proofErr w:type="spell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8000"/>
                <w:sz w:val="24"/>
                <w:szCs w:val="24"/>
              </w:rPr>
              <w:t xml:space="preserve">// </w:t>
            </w:r>
            <w:proofErr w:type="spellStart"/>
            <w:r w:rsidRPr="00EF6008">
              <w:rPr>
                <w:rFonts w:ascii="Arial" w:hAnsi="Arial" w:cs="Arial"/>
                <w:color w:val="008000"/>
                <w:sz w:val="24"/>
                <w:szCs w:val="24"/>
              </w:rPr>
              <w:t>organizationProxy.EnableProxyTypes</w:t>
            </w:r>
            <w:proofErr w:type="spellEnd"/>
            <w:r w:rsidRPr="00EF6008">
              <w:rPr>
                <w:rFonts w:ascii="Arial" w:hAnsi="Arial" w:cs="Arial"/>
                <w:color w:val="008000"/>
                <w:sz w:val="24"/>
                <w:szCs w:val="24"/>
              </w:rPr>
              <w:t>(</w:t>
            </w:r>
            <w:proofErr w:type="gramStart"/>
            <w:r w:rsidRPr="00EF6008">
              <w:rPr>
                <w:rFonts w:ascii="Arial" w:hAnsi="Arial" w:cs="Arial"/>
                <w:color w:val="008000"/>
                <w:sz w:val="24"/>
                <w:szCs w:val="24"/>
              </w:rPr>
              <w:t>);  /</w:t>
            </w:r>
            <w:proofErr w:type="gramEnd"/>
            <w:r w:rsidRPr="00EF6008">
              <w:rPr>
                <w:rFonts w:ascii="Arial" w:hAnsi="Arial" w:cs="Arial"/>
                <w:color w:val="008000"/>
                <w:sz w:val="24"/>
                <w:szCs w:val="24"/>
              </w:rPr>
              <w:t xml:space="preserve">/ enables support for early bound proxy types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return</w:t>
            </w:r>
            <w:r w:rsidRPr="00EF6008">
              <w:rPr>
                <w:rFonts w:ascii="Arial" w:hAnsi="Arial" w:cs="Arial"/>
                <w:color w:val="000000"/>
                <w:sz w:val="24"/>
                <w:szCs w:val="24"/>
              </w:rPr>
              <w:t xml:space="preserve"> </w:t>
            </w:r>
            <w:proofErr w:type="spellStart"/>
            <w:r w:rsidRPr="00EF6008">
              <w:rPr>
                <w:rFonts w:ascii="Arial" w:hAnsi="Arial" w:cs="Arial"/>
                <w:color w:val="000000"/>
                <w:sz w:val="24"/>
                <w:szCs w:val="24"/>
              </w:rPr>
              <w:t>organizationProxy</w:t>
            </w:r>
            <w:proofErr w:type="spellEnd"/>
            <w:r w:rsidRPr="00EF6008">
              <w:rPr>
                <w:rFonts w:ascii="Arial" w:hAnsi="Arial" w:cs="Arial"/>
                <w:color w:val="000000"/>
                <w:sz w:val="24"/>
                <w:szCs w:val="24"/>
              </w:rPr>
              <w:t>;</w:t>
            </w:r>
          </w:p>
          <w:p w:rsidR="00663E1D" w:rsidRPr="00EF6008" w:rsidRDefault="00663E1D" w:rsidP="00663E1D">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Pr="00EF6008"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p>
          <w:p w:rsidR="00663E1D" w:rsidRDefault="00663E1D" w:rsidP="00663E1D">
            <w:pPr>
              <w:autoSpaceDE w:val="0"/>
              <w:autoSpaceDN w:val="0"/>
              <w:adjustRightInd w:val="0"/>
              <w:rPr>
                <w:rFonts w:ascii="Arial" w:hAnsi="Arial" w:cs="Arial"/>
                <w:color w:val="000000"/>
                <w:sz w:val="24"/>
                <w:szCs w:val="24"/>
              </w:rPr>
            </w:pPr>
            <w:r w:rsidRPr="00EF6008">
              <w:rPr>
                <w:rFonts w:ascii="Arial" w:hAnsi="Arial" w:cs="Arial"/>
                <w:color w:val="000000"/>
                <w:sz w:val="24"/>
                <w:szCs w:val="24"/>
              </w:rPr>
              <w:t xml:space="preserve">            </w:t>
            </w:r>
            <w:r w:rsidRPr="00EF6008">
              <w:rPr>
                <w:rFonts w:ascii="Arial" w:hAnsi="Arial" w:cs="Arial"/>
                <w:color w:val="0000FF"/>
                <w:sz w:val="24"/>
                <w:szCs w:val="24"/>
              </w:rPr>
              <w:t>return</w:t>
            </w:r>
            <w:r w:rsidRPr="00EF6008">
              <w:rPr>
                <w:rFonts w:ascii="Arial" w:hAnsi="Arial" w:cs="Arial"/>
                <w:color w:val="000000"/>
                <w:sz w:val="24"/>
                <w:szCs w:val="24"/>
              </w:rPr>
              <w:t xml:space="preserve"> </w:t>
            </w:r>
            <w:r w:rsidRPr="00EF6008">
              <w:rPr>
                <w:rFonts w:ascii="Arial" w:hAnsi="Arial" w:cs="Arial"/>
                <w:color w:val="0000FF"/>
                <w:sz w:val="24"/>
                <w:szCs w:val="24"/>
              </w:rPr>
              <w:t>null</w:t>
            </w:r>
            <w:r w:rsidRPr="00EF6008">
              <w:rPr>
                <w:rFonts w:ascii="Arial" w:hAnsi="Arial" w:cs="Arial"/>
                <w:color w:val="000000"/>
                <w:sz w:val="24"/>
                <w:szCs w:val="24"/>
              </w:rPr>
              <w:t>;</w:t>
            </w:r>
          </w:p>
          <w:p w:rsidR="00663E1D" w:rsidRDefault="00663E1D" w:rsidP="00663E1D">
            <w:pPr>
              <w:autoSpaceDE w:val="0"/>
              <w:autoSpaceDN w:val="0"/>
              <w:adjustRightInd w:val="0"/>
              <w:rPr>
                <w:rFonts w:ascii="Arial" w:hAnsi="Arial" w:cs="Arial"/>
                <w:color w:val="000000"/>
                <w:sz w:val="24"/>
                <w:szCs w:val="24"/>
              </w:rPr>
            </w:pPr>
          </w:p>
          <w:p w:rsidR="00663E1D" w:rsidRPr="00EF6008" w:rsidRDefault="00663E1D" w:rsidP="00663E1D">
            <w:pPr>
              <w:autoSpaceDE w:val="0"/>
              <w:autoSpaceDN w:val="0"/>
              <w:adjustRightInd w:val="0"/>
              <w:rPr>
                <w:rFonts w:ascii="Arial" w:hAnsi="Arial" w:cs="Arial"/>
                <w:sz w:val="24"/>
                <w:szCs w:val="24"/>
              </w:rPr>
            </w:pPr>
            <w:r>
              <w:rPr>
                <w:rFonts w:ascii="Arial" w:hAnsi="Arial" w:cs="Arial"/>
                <w:color w:val="000000"/>
                <w:sz w:val="24"/>
                <w:szCs w:val="24"/>
              </w:rPr>
              <w:t xml:space="preserve">Note that the </w:t>
            </w:r>
            <w:proofErr w:type="spellStart"/>
            <w:r>
              <w:rPr>
                <w:rFonts w:ascii="Arial" w:hAnsi="Arial" w:cs="Arial"/>
                <w:color w:val="000000"/>
                <w:sz w:val="24"/>
                <w:szCs w:val="24"/>
              </w:rPr>
              <w:t>foreach</w:t>
            </w:r>
            <w:proofErr w:type="spellEnd"/>
            <w:r>
              <w:rPr>
                <w:rFonts w:ascii="Arial" w:hAnsi="Arial" w:cs="Arial"/>
                <w:color w:val="000000"/>
                <w:sz w:val="24"/>
                <w:szCs w:val="24"/>
              </w:rPr>
              <w:t xml:space="preserve"> loop is iterating over the collection of endpoints and adding the endpoint Name (</w:t>
            </w:r>
            <w:proofErr w:type="gramStart"/>
            <w:r>
              <w:rPr>
                <w:rFonts w:ascii="Arial" w:hAnsi="Arial" w:cs="Arial"/>
                <w:color w:val="000000"/>
                <w:sz w:val="24"/>
                <w:szCs w:val="24"/>
              </w:rPr>
              <w:t>Key)  and</w:t>
            </w:r>
            <w:proofErr w:type="gramEnd"/>
            <w:r>
              <w:rPr>
                <w:rFonts w:ascii="Arial" w:hAnsi="Arial" w:cs="Arial"/>
                <w:color w:val="000000"/>
                <w:sz w:val="24"/>
                <w:szCs w:val="24"/>
              </w:rPr>
              <w:t xml:space="preserve"> the </w:t>
            </w:r>
            <w:proofErr w:type="spellStart"/>
            <w:r>
              <w:rPr>
                <w:rFonts w:ascii="Arial" w:hAnsi="Arial" w:cs="Arial"/>
                <w:color w:val="000000"/>
                <w:sz w:val="24"/>
                <w:szCs w:val="24"/>
              </w:rPr>
              <w:t>Url</w:t>
            </w:r>
            <w:proofErr w:type="spellEnd"/>
            <w:r>
              <w:rPr>
                <w:rFonts w:ascii="Arial" w:hAnsi="Arial" w:cs="Arial"/>
                <w:color w:val="000000"/>
                <w:sz w:val="24"/>
                <w:szCs w:val="24"/>
              </w:rPr>
              <w:t xml:space="preserve"> (Value) to the </w:t>
            </w:r>
            <w:proofErr w:type="spellStart"/>
            <w:r>
              <w:rPr>
                <w:rFonts w:ascii="Arial" w:hAnsi="Arial" w:cs="Arial"/>
                <w:color w:val="000000"/>
                <w:sz w:val="24"/>
                <w:szCs w:val="24"/>
              </w:rPr>
              <w:t>listbox</w:t>
            </w:r>
            <w:proofErr w:type="spellEnd"/>
          </w:p>
          <w:p w:rsidR="00B46AF0" w:rsidRPr="00B46AF0" w:rsidRDefault="00B46AF0" w:rsidP="00B46AF0">
            <w:pPr>
              <w:autoSpaceDE w:val="0"/>
              <w:autoSpaceDN w:val="0"/>
              <w:adjustRightInd w:val="0"/>
              <w:rPr>
                <w:rFonts w:ascii="Arial" w:hAnsi="Arial" w:cs="Arial"/>
                <w:sz w:val="24"/>
                <w:szCs w:val="24"/>
              </w:rPr>
            </w:pPr>
          </w:p>
        </w:tc>
      </w:tr>
      <w:tr w:rsidR="00663E1D" w:rsidRPr="00EF6008" w:rsidTr="00E41630">
        <w:trPr>
          <w:trHeight w:val="409"/>
        </w:trPr>
        <w:tc>
          <w:tcPr>
            <w:tcW w:w="562" w:type="dxa"/>
          </w:tcPr>
          <w:p w:rsidR="00663E1D" w:rsidRDefault="00663E1D" w:rsidP="00E41630">
            <w:pPr>
              <w:rPr>
                <w:rFonts w:ascii="Arial" w:hAnsi="Arial" w:cs="Arial"/>
                <w:sz w:val="24"/>
                <w:szCs w:val="24"/>
              </w:rPr>
            </w:pPr>
            <w:r>
              <w:rPr>
                <w:rFonts w:ascii="Arial" w:hAnsi="Arial" w:cs="Arial"/>
                <w:sz w:val="24"/>
                <w:szCs w:val="24"/>
              </w:rPr>
              <w:t>10</w:t>
            </w:r>
          </w:p>
        </w:tc>
        <w:tc>
          <w:tcPr>
            <w:tcW w:w="9034" w:type="dxa"/>
          </w:tcPr>
          <w:p w:rsidR="00663E1D" w:rsidRDefault="00663E1D" w:rsidP="00663E1D">
            <w:pPr>
              <w:rPr>
                <w:rFonts w:ascii="Arial" w:hAnsi="Arial" w:cs="Arial"/>
                <w:sz w:val="24"/>
                <w:szCs w:val="24"/>
              </w:rPr>
            </w:pPr>
            <w:r w:rsidRPr="00663E1D">
              <w:rPr>
                <w:rFonts w:ascii="Arial" w:hAnsi="Arial" w:cs="Arial"/>
                <w:sz w:val="24"/>
                <w:szCs w:val="24"/>
              </w:rPr>
              <w:t>Run the app and click on the button. Hopefully you’ll see something similar to the screenshot below</w:t>
            </w:r>
          </w:p>
          <w:p w:rsidR="00663E1D" w:rsidRDefault="00663E1D" w:rsidP="00663E1D">
            <w:pPr>
              <w:rPr>
                <w:rFonts w:ascii="Arial" w:hAnsi="Arial" w:cs="Arial"/>
                <w:sz w:val="24"/>
                <w:szCs w:val="24"/>
              </w:rPr>
            </w:pPr>
          </w:p>
          <w:p w:rsidR="00663E1D" w:rsidRPr="00663E1D" w:rsidRDefault="00663E1D" w:rsidP="00663E1D">
            <w:pPr>
              <w:rPr>
                <w:rFonts w:ascii="Arial" w:hAnsi="Arial" w:cs="Arial"/>
                <w:sz w:val="24"/>
                <w:szCs w:val="24"/>
              </w:rPr>
            </w:pPr>
            <w:r w:rsidRPr="00EF6008">
              <w:rPr>
                <w:rFonts w:ascii="Arial" w:hAnsi="Arial" w:cs="Arial"/>
                <w:noProof/>
                <w:sz w:val="24"/>
                <w:szCs w:val="24"/>
                <w:lang w:eastAsia="en-GB"/>
              </w:rPr>
              <w:lastRenderedPageBreak/>
              <w:drawing>
                <wp:inline distT="0" distB="0" distL="0" distR="0" wp14:anchorId="4D396FD8" wp14:editId="2F8480F8">
                  <wp:extent cx="5730875" cy="26720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875" cy="2672080"/>
                          </a:xfrm>
                          <a:prstGeom prst="rect">
                            <a:avLst/>
                          </a:prstGeom>
                          <a:noFill/>
                          <a:ln>
                            <a:noFill/>
                          </a:ln>
                        </pic:spPr>
                      </pic:pic>
                    </a:graphicData>
                  </a:graphic>
                </wp:inline>
              </w:drawing>
            </w:r>
          </w:p>
          <w:p w:rsidR="00663E1D" w:rsidRPr="00EF6008" w:rsidRDefault="00663E1D" w:rsidP="00663E1D">
            <w:pPr>
              <w:ind w:left="360"/>
              <w:rPr>
                <w:rFonts w:ascii="Arial" w:hAnsi="Arial" w:cs="Arial"/>
                <w:sz w:val="24"/>
                <w:szCs w:val="24"/>
              </w:rPr>
            </w:pPr>
          </w:p>
        </w:tc>
      </w:tr>
      <w:tr w:rsidR="00663E1D" w:rsidRPr="00EF6008" w:rsidTr="00E41630">
        <w:trPr>
          <w:trHeight w:val="409"/>
        </w:trPr>
        <w:tc>
          <w:tcPr>
            <w:tcW w:w="562" w:type="dxa"/>
          </w:tcPr>
          <w:p w:rsidR="00663E1D" w:rsidRDefault="00663E1D" w:rsidP="00E41630">
            <w:pPr>
              <w:rPr>
                <w:rFonts w:ascii="Arial" w:hAnsi="Arial" w:cs="Arial"/>
                <w:sz w:val="24"/>
                <w:szCs w:val="24"/>
              </w:rPr>
            </w:pPr>
            <w:r>
              <w:rPr>
                <w:rFonts w:ascii="Arial" w:hAnsi="Arial" w:cs="Arial"/>
                <w:sz w:val="24"/>
                <w:szCs w:val="24"/>
              </w:rPr>
              <w:lastRenderedPageBreak/>
              <w:t>11</w:t>
            </w:r>
          </w:p>
        </w:tc>
        <w:tc>
          <w:tcPr>
            <w:tcW w:w="9034" w:type="dxa"/>
          </w:tcPr>
          <w:p w:rsidR="00663E1D" w:rsidRPr="00EF6008" w:rsidRDefault="00663E1D" w:rsidP="00663E1D">
            <w:pPr>
              <w:pStyle w:val="ListParagraph"/>
              <w:rPr>
                <w:rFonts w:ascii="Arial" w:hAnsi="Arial" w:cs="Arial"/>
                <w:sz w:val="24"/>
                <w:szCs w:val="24"/>
              </w:rPr>
            </w:pPr>
          </w:p>
          <w:p w:rsidR="00663E1D" w:rsidRPr="00663E1D" w:rsidRDefault="00663E1D" w:rsidP="00663E1D">
            <w:pPr>
              <w:rPr>
                <w:rFonts w:ascii="Arial" w:hAnsi="Arial" w:cs="Arial"/>
                <w:sz w:val="24"/>
                <w:szCs w:val="24"/>
              </w:rPr>
            </w:pPr>
            <w:r w:rsidRPr="00663E1D">
              <w:rPr>
                <w:rFonts w:ascii="Arial" w:hAnsi="Arial" w:cs="Arial"/>
                <w:sz w:val="24"/>
                <w:szCs w:val="24"/>
              </w:rPr>
              <w:t xml:space="preserve">At the conclusion of this lab you will have used the discovery service </w:t>
            </w:r>
            <w:proofErr w:type="spellStart"/>
            <w:r w:rsidRPr="00663E1D">
              <w:rPr>
                <w:rFonts w:ascii="Arial" w:hAnsi="Arial" w:cs="Arial"/>
                <w:sz w:val="24"/>
                <w:szCs w:val="24"/>
              </w:rPr>
              <w:t>api</w:t>
            </w:r>
            <w:proofErr w:type="spellEnd"/>
            <w:r w:rsidRPr="00663E1D">
              <w:rPr>
                <w:rFonts w:ascii="Arial" w:hAnsi="Arial" w:cs="Arial"/>
                <w:sz w:val="24"/>
                <w:szCs w:val="24"/>
              </w:rPr>
              <w:t xml:space="preserve"> to query for available organisational endpoints. </w:t>
            </w:r>
          </w:p>
          <w:p w:rsidR="00663E1D" w:rsidRPr="00663E1D" w:rsidRDefault="00663E1D" w:rsidP="00663E1D">
            <w:pPr>
              <w:rPr>
                <w:rFonts w:ascii="Arial" w:hAnsi="Arial" w:cs="Arial"/>
                <w:sz w:val="24"/>
                <w:szCs w:val="24"/>
              </w:rPr>
            </w:pPr>
          </w:p>
        </w:tc>
      </w:tr>
    </w:tbl>
    <w:p w:rsidR="007160CF" w:rsidRPr="00EF6008" w:rsidRDefault="007160CF" w:rsidP="007160CF">
      <w:pPr>
        <w:pStyle w:val="ListParagraph"/>
        <w:rPr>
          <w:rFonts w:ascii="Arial" w:hAnsi="Arial" w:cs="Arial"/>
          <w:b/>
          <w:sz w:val="24"/>
          <w:szCs w:val="24"/>
        </w:rPr>
      </w:pPr>
    </w:p>
    <w:p w:rsidR="007160CF" w:rsidRPr="00EF6008" w:rsidRDefault="007160CF" w:rsidP="007160CF">
      <w:pPr>
        <w:rPr>
          <w:rFonts w:ascii="Arial" w:hAnsi="Arial" w:cs="Arial"/>
          <w:b/>
          <w:sz w:val="24"/>
          <w:szCs w:val="24"/>
        </w:rPr>
      </w:pPr>
    </w:p>
    <w:p w:rsidR="00F23413" w:rsidRPr="00EF6008" w:rsidRDefault="00F23413" w:rsidP="00F23413">
      <w:pPr>
        <w:rPr>
          <w:rFonts w:ascii="Arial" w:hAnsi="Arial" w:cs="Arial"/>
          <w:sz w:val="24"/>
          <w:szCs w:val="24"/>
        </w:rPr>
      </w:pPr>
    </w:p>
    <w:p w:rsidR="00F23413" w:rsidRPr="00EF6008" w:rsidRDefault="00F23413" w:rsidP="00F23413">
      <w:pPr>
        <w:pStyle w:val="ListParagraph"/>
        <w:rPr>
          <w:rFonts w:ascii="Arial" w:hAnsi="Arial" w:cs="Arial"/>
          <w:sz w:val="24"/>
          <w:szCs w:val="24"/>
        </w:rPr>
      </w:pPr>
    </w:p>
    <w:p w:rsidR="00F23413" w:rsidRPr="00EF6008" w:rsidRDefault="00F23413" w:rsidP="00F23413">
      <w:pPr>
        <w:pStyle w:val="ListParagraph"/>
        <w:rPr>
          <w:rFonts w:ascii="Arial" w:hAnsi="Arial" w:cs="Arial"/>
          <w:sz w:val="24"/>
          <w:szCs w:val="24"/>
        </w:rPr>
      </w:pPr>
    </w:p>
    <w:p w:rsidR="00F23413" w:rsidRPr="00EF6008" w:rsidRDefault="00F23413" w:rsidP="00F23413">
      <w:pPr>
        <w:pStyle w:val="ListParagraph"/>
        <w:rPr>
          <w:rFonts w:ascii="Arial" w:hAnsi="Arial" w:cs="Arial"/>
          <w:sz w:val="24"/>
          <w:szCs w:val="24"/>
        </w:rPr>
      </w:pPr>
    </w:p>
    <w:p w:rsidR="00F23413" w:rsidRPr="00EF6008" w:rsidRDefault="00F23413" w:rsidP="00F23413">
      <w:pPr>
        <w:pStyle w:val="ListParagraph"/>
        <w:rPr>
          <w:rFonts w:ascii="Arial" w:hAnsi="Arial" w:cs="Arial"/>
          <w:sz w:val="24"/>
          <w:szCs w:val="24"/>
        </w:rPr>
      </w:pPr>
    </w:p>
    <w:p w:rsidR="00F23413" w:rsidRPr="00EF6008" w:rsidRDefault="00F23413" w:rsidP="00F23413">
      <w:pPr>
        <w:pStyle w:val="ListParagraph"/>
        <w:rPr>
          <w:rFonts w:ascii="Arial" w:hAnsi="Arial" w:cs="Arial"/>
          <w:sz w:val="24"/>
          <w:szCs w:val="24"/>
        </w:rPr>
      </w:pPr>
    </w:p>
    <w:p w:rsidR="00F23413" w:rsidRPr="00EF6008" w:rsidRDefault="00F23413" w:rsidP="00F23413">
      <w:pPr>
        <w:pStyle w:val="ListParagraph"/>
        <w:rPr>
          <w:rFonts w:ascii="Arial" w:hAnsi="Arial" w:cs="Arial"/>
          <w:sz w:val="24"/>
          <w:szCs w:val="24"/>
        </w:rPr>
      </w:pPr>
    </w:p>
    <w:p w:rsidR="007160CF" w:rsidRPr="00EF6008" w:rsidRDefault="007160CF" w:rsidP="007160CF">
      <w:pPr>
        <w:rPr>
          <w:rFonts w:ascii="Arial" w:hAnsi="Arial" w:cs="Arial"/>
          <w:sz w:val="24"/>
          <w:szCs w:val="24"/>
        </w:rPr>
      </w:pPr>
    </w:p>
    <w:p w:rsidR="009D110F" w:rsidRPr="00663E1D" w:rsidRDefault="009D110F" w:rsidP="00663E1D">
      <w:pPr>
        <w:rPr>
          <w:rFonts w:ascii="Arial" w:hAnsi="Arial" w:cs="Arial"/>
          <w:sz w:val="24"/>
          <w:szCs w:val="24"/>
        </w:rPr>
      </w:pPr>
    </w:p>
    <w:p w:rsidR="00A76CA1" w:rsidRPr="00EF6008" w:rsidRDefault="00A76CA1" w:rsidP="009D110F">
      <w:pPr>
        <w:pStyle w:val="ListParagraph"/>
        <w:rPr>
          <w:rFonts w:ascii="Arial" w:hAnsi="Arial" w:cs="Arial"/>
          <w:sz w:val="24"/>
          <w:szCs w:val="24"/>
        </w:rPr>
      </w:pPr>
    </w:p>
    <w:p w:rsidR="00A76CA1" w:rsidRPr="00EF6008" w:rsidRDefault="00A76CA1" w:rsidP="00B46AF0">
      <w:pPr>
        <w:pStyle w:val="ListParagraph"/>
        <w:rPr>
          <w:rFonts w:ascii="Arial" w:hAnsi="Arial" w:cs="Arial"/>
          <w:sz w:val="24"/>
          <w:szCs w:val="24"/>
        </w:rPr>
      </w:pPr>
    </w:p>
    <w:p w:rsidR="009D110F" w:rsidRPr="00EF6008" w:rsidRDefault="009D110F" w:rsidP="009D110F">
      <w:pPr>
        <w:pStyle w:val="ListParagraph"/>
        <w:rPr>
          <w:rFonts w:ascii="Arial" w:hAnsi="Arial" w:cs="Arial"/>
          <w:sz w:val="24"/>
          <w:szCs w:val="24"/>
        </w:rPr>
      </w:pPr>
    </w:p>
    <w:p w:rsidR="009D110F" w:rsidRPr="00EF6008" w:rsidRDefault="009D110F" w:rsidP="009D110F">
      <w:pPr>
        <w:pStyle w:val="ListParagraph"/>
        <w:autoSpaceDE w:val="0"/>
        <w:autoSpaceDN w:val="0"/>
        <w:adjustRightInd w:val="0"/>
        <w:spacing w:after="0" w:line="240" w:lineRule="auto"/>
        <w:rPr>
          <w:rFonts w:ascii="Arial" w:hAnsi="Arial" w:cs="Arial"/>
          <w:color w:val="000000"/>
          <w:sz w:val="24"/>
          <w:szCs w:val="24"/>
        </w:rPr>
      </w:pPr>
      <w:r w:rsidRPr="00EF6008">
        <w:rPr>
          <w:rFonts w:ascii="Arial" w:hAnsi="Arial" w:cs="Arial"/>
          <w:color w:val="000000"/>
          <w:sz w:val="24"/>
          <w:szCs w:val="24"/>
        </w:rPr>
        <w:t xml:space="preserve"> </w:t>
      </w:r>
    </w:p>
    <w:p w:rsidR="009D110F" w:rsidRPr="00EF6008" w:rsidRDefault="009D110F" w:rsidP="00B46AF0">
      <w:pPr>
        <w:pStyle w:val="ListParagraph"/>
        <w:autoSpaceDE w:val="0"/>
        <w:autoSpaceDN w:val="0"/>
        <w:adjustRightInd w:val="0"/>
        <w:spacing w:after="0" w:line="240" w:lineRule="auto"/>
        <w:rPr>
          <w:rFonts w:ascii="Arial" w:hAnsi="Arial" w:cs="Arial"/>
          <w:color w:val="000000"/>
          <w:sz w:val="24"/>
          <w:szCs w:val="24"/>
        </w:rPr>
      </w:pPr>
      <w:r w:rsidRPr="00EF6008">
        <w:rPr>
          <w:rFonts w:ascii="Arial" w:hAnsi="Arial" w:cs="Arial"/>
          <w:color w:val="000000"/>
          <w:sz w:val="24"/>
          <w:szCs w:val="24"/>
        </w:rPr>
        <w:t xml:space="preserve">  </w:t>
      </w:r>
    </w:p>
    <w:p w:rsidR="004D27E5" w:rsidRPr="00EF6008" w:rsidRDefault="004D27E5" w:rsidP="004D27E5">
      <w:pPr>
        <w:rPr>
          <w:rFonts w:ascii="Arial" w:hAnsi="Arial" w:cs="Arial"/>
          <w:sz w:val="24"/>
          <w:szCs w:val="24"/>
        </w:rPr>
      </w:pPr>
    </w:p>
    <w:p w:rsidR="00A15804" w:rsidRPr="00EF6008" w:rsidRDefault="00A15804" w:rsidP="004D27E5">
      <w:pPr>
        <w:rPr>
          <w:rFonts w:ascii="Arial" w:hAnsi="Arial" w:cs="Arial"/>
          <w:b/>
          <w:sz w:val="24"/>
          <w:szCs w:val="24"/>
        </w:rPr>
      </w:pPr>
    </w:p>
    <w:p w:rsidR="00AB45D7" w:rsidRPr="00EF6008" w:rsidRDefault="00AB45D7" w:rsidP="00AB45D7">
      <w:pPr>
        <w:pStyle w:val="ListParagraph"/>
        <w:autoSpaceDE w:val="0"/>
        <w:autoSpaceDN w:val="0"/>
        <w:adjustRightInd w:val="0"/>
        <w:spacing w:after="0" w:line="240" w:lineRule="auto"/>
        <w:rPr>
          <w:rFonts w:ascii="Arial" w:hAnsi="Arial" w:cs="Arial"/>
          <w:sz w:val="24"/>
          <w:szCs w:val="24"/>
        </w:rPr>
      </w:pPr>
    </w:p>
    <w:p w:rsidR="00AB45D7" w:rsidRPr="00EF6008" w:rsidRDefault="00AB45D7" w:rsidP="00B46AF0">
      <w:pPr>
        <w:pStyle w:val="ListParagraph"/>
        <w:autoSpaceDE w:val="0"/>
        <w:autoSpaceDN w:val="0"/>
        <w:adjustRightInd w:val="0"/>
        <w:spacing w:after="0" w:line="240" w:lineRule="auto"/>
        <w:rPr>
          <w:rFonts w:ascii="Arial" w:hAnsi="Arial" w:cs="Arial"/>
          <w:sz w:val="24"/>
          <w:szCs w:val="24"/>
        </w:rPr>
      </w:pPr>
    </w:p>
    <w:p w:rsidR="00AB45D7" w:rsidRPr="00EF6008" w:rsidRDefault="00AB45D7" w:rsidP="00AB45D7">
      <w:pPr>
        <w:pStyle w:val="ListParagraph"/>
        <w:autoSpaceDE w:val="0"/>
        <w:autoSpaceDN w:val="0"/>
        <w:adjustRightInd w:val="0"/>
        <w:spacing w:after="0" w:line="240" w:lineRule="auto"/>
        <w:rPr>
          <w:rFonts w:ascii="Arial" w:hAnsi="Arial" w:cs="Arial"/>
          <w:sz w:val="24"/>
          <w:szCs w:val="24"/>
        </w:rPr>
      </w:pPr>
    </w:p>
    <w:p w:rsidR="00AB45D7" w:rsidRPr="00EF6008" w:rsidRDefault="00AB45D7" w:rsidP="00AB45D7">
      <w:pPr>
        <w:autoSpaceDE w:val="0"/>
        <w:autoSpaceDN w:val="0"/>
        <w:adjustRightInd w:val="0"/>
        <w:spacing w:after="0" w:line="240" w:lineRule="auto"/>
        <w:rPr>
          <w:rFonts w:ascii="Arial" w:hAnsi="Arial" w:cs="Arial"/>
          <w:sz w:val="24"/>
          <w:szCs w:val="24"/>
        </w:rPr>
      </w:pPr>
    </w:p>
    <w:p w:rsidR="00A2337E" w:rsidRPr="00EF6008" w:rsidRDefault="00A2337E">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C85E63" w:rsidRPr="00EF6008" w:rsidRDefault="00C85E63" w:rsidP="00C85E63">
      <w:pPr>
        <w:pStyle w:val="ListParagraph"/>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1B5871" w:rsidRPr="00EF6008" w:rsidRDefault="001B5871" w:rsidP="001B5871">
      <w:pPr>
        <w:rPr>
          <w:rFonts w:ascii="Arial" w:hAnsi="Arial" w:cs="Arial"/>
          <w:sz w:val="24"/>
          <w:szCs w:val="24"/>
        </w:rPr>
      </w:pPr>
    </w:p>
    <w:p w:rsidR="00A075E7" w:rsidRPr="00EF6008" w:rsidRDefault="00A075E7" w:rsidP="001B5871">
      <w:pPr>
        <w:rPr>
          <w:rFonts w:ascii="Arial" w:hAnsi="Arial" w:cs="Arial"/>
          <w:sz w:val="24"/>
          <w:szCs w:val="24"/>
        </w:rPr>
      </w:pPr>
    </w:p>
    <w:sectPr w:rsidR="00A075E7" w:rsidRPr="00EF600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7F4" w:rsidRDefault="00E767F4" w:rsidP="000E627A">
      <w:pPr>
        <w:spacing w:after="0" w:line="240" w:lineRule="auto"/>
      </w:pPr>
      <w:r>
        <w:separator/>
      </w:r>
    </w:p>
  </w:endnote>
  <w:endnote w:type="continuationSeparator" w:id="0">
    <w:p w:rsidR="00E767F4" w:rsidRDefault="00E767F4" w:rsidP="000E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7F4" w:rsidRDefault="00E767F4" w:rsidP="000E627A">
      <w:pPr>
        <w:spacing w:after="0" w:line="240" w:lineRule="auto"/>
      </w:pPr>
      <w:r>
        <w:separator/>
      </w:r>
    </w:p>
  </w:footnote>
  <w:footnote w:type="continuationSeparator" w:id="0">
    <w:p w:rsidR="00E767F4" w:rsidRDefault="00E767F4" w:rsidP="000E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7C7" w:rsidRDefault="00EF6008">
    <w:pPr>
      <w:pStyle w:val="Header"/>
    </w:pPr>
    <w:r>
      <w:t>Dynamics CRM and Dynamics 365 Fast Track for Developers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582"/>
    <w:multiLevelType w:val="hybridMultilevel"/>
    <w:tmpl w:val="89C25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714E6"/>
    <w:multiLevelType w:val="hybridMultilevel"/>
    <w:tmpl w:val="57968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01B58"/>
    <w:multiLevelType w:val="hybridMultilevel"/>
    <w:tmpl w:val="5DA4E9F4"/>
    <w:lvl w:ilvl="0" w:tplc="FC1416AC">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855A6E"/>
    <w:multiLevelType w:val="hybridMultilevel"/>
    <w:tmpl w:val="4D12F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B44118"/>
    <w:multiLevelType w:val="hybridMultilevel"/>
    <w:tmpl w:val="DC2031E8"/>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804618"/>
    <w:multiLevelType w:val="hybridMultilevel"/>
    <w:tmpl w:val="AD948EDC"/>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7361CB"/>
    <w:multiLevelType w:val="hybridMultilevel"/>
    <w:tmpl w:val="D22C9ACC"/>
    <w:lvl w:ilvl="0" w:tplc="A0E889E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1115E3F"/>
    <w:multiLevelType w:val="hybridMultilevel"/>
    <w:tmpl w:val="D444C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D056DA"/>
    <w:multiLevelType w:val="hybridMultilevel"/>
    <w:tmpl w:val="86FAA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2D5255"/>
    <w:multiLevelType w:val="hybridMultilevel"/>
    <w:tmpl w:val="B81ECBF0"/>
    <w:lvl w:ilvl="0" w:tplc="DD9C62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BC7ED7"/>
    <w:multiLevelType w:val="hybridMultilevel"/>
    <w:tmpl w:val="9544B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92A"/>
    <w:multiLevelType w:val="hybridMultilevel"/>
    <w:tmpl w:val="DB9477D6"/>
    <w:lvl w:ilvl="0" w:tplc="FC1416AC">
      <w:start w:val="1"/>
      <w:numFmt w:val="decimal"/>
      <w:lvlText w:val="%1."/>
      <w:lvlJc w:val="left"/>
      <w:pPr>
        <w:ind w:left="2632" w:hanging="360"/>
      </w:pPr>
      <w:rPr>
        <w:b w:val="0"/>
      </w:rPr>
    </w:lvl>
    <w:lvl w:ilvl="1" w:tplc="08090019" w:tentative="1">
      <w:start w:val="1"/>
      <w:numFmt w:val="lowerLetter"/>
      <w:lvlText w:val="%2."/>
      <w:lvlJc w:val="left"/>
      <w:pPr>
        <w:ind w:left="3712" w:hanging="360"/>
      </w:pPr>
    </w:lvl>
    <w:lvl w:ilvl="2" w:tplc="0809001B" w:tentative="1">
      <w:start w:val="1"/>
      <w:numFmt w:val="lowerRoman"/>
      <w:lvlText w:val="%3."/>
      <w:lvlJc w:val="right"/>
      <w:pPr>
        <w:ind w:left="4432" w:hanging="180"/>
      </w:pPr>
    </w:lvl>
    <w:lvl w:ilvl="3" w:tplc="0809000F" w:tentative="1">
      <w:start w:val="1"/>
      <w:numFmt w:val="decimal"/>
      <w:lvlText w:val="%4."/>
      <w:lvlJc w:val="left"/>
      <w:pPr>
        <w:ind w:left="5152" w:hanging="360"/>
      </w:pPr>
    </w:lvl>
    <w:lvl w:ilvl="4" w:tplc="08090019" w:tentative="1">
      <w:start w:val="1"/>
      <w:numFmt w:val="lowerLetter"/>
      <w:lvlText w:val="%5."/>
      <w:lvlJc w:val="left"/>
      <w:pPr>
        <w:ind w:left="5872" w:hanging="360"/>
      </w:pPr>
    </w:lvl>
    <w:lvl w:ilvl="5" w:tplc="0809001B" w:tentative="1">
      <w:start w:val="1"/>
      <w:numFmt w:val="lowerRoman"/>
      <w:lvlText w:val="%6."/>
      <w:lvlJc w:val="right"/>
      <w:pPr>
        <w:ind w:left="6592" w:hanging="180"/>
      </w:pPr>
    </w:lvl>
    <w:lvl w:ilvl="6" w:tplc="0809000F" w:tentative="1">
      <w:start w:val="1"/>
      <w:numFmt w:val="decimal"/>
      <w:lvlText w:val="%7."/>
      <w:lvlJc w:val="left"/>
      <w:pPr>
        <w:ind w:left="7312" w:hanging="360"/>
      </w:pPr>
    </w:lvl>
    <w:lvl w:ilvl="7" w:tplc="08090019" w:tentative="1">
      <w:start w:val="1"/>
      <w:numFmt w:val="lowerLetter"/>
      <w:lvlText w:val="%8."/>
      <w:lvlJc w:val="left"/>
      <w:pPr>
        <w:ind w:left="8032" w:hanging="360"/>
      </w:pPr>
    </w:lvl>
    <w:lvl w:ilvl="8" w:tplc="0809001B" w:tentative="1">
      <w:start w:val="1"/>
      <w:numFmt w:val="lowerRoman"/>
      <w:lvlText w:val="%9."/>
      <w:lvlJc w:val="right"/>
      <w:pPr>
        <w:ind w:left="8752" w:hanging="180"/>
      </w:pPr>
    </w:lvl>
  </w:abstractNum>
  <w:abstractNum w:abstractNumId="12" w15:restartNumberingAfterBreak="0">
    <w:nsid w:val="1F280066"/>
    <w:multiLevelType w:val="hybridMultilevel"/>
    <w:tmpl w:val="9EE8B06A"/>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E382D"/>
    <w:multiLevelType w:val="hybridMultilevel"/>
    <w:tmpl w:val="6204AC68"/>
    <w:lvl w:ilvl="0" w:tplc="8E28FF90">
      <w:start w:val="1"/>
      <w:numFmt w:val="decimal"/>
      <w:lvlText w:val="%1."/>
      <w:lvlJc w:val="left"/>
      <w:pPr>
        <w:ind w:left="720" w:hanging="360"/>
      </w:pPr>
      <w:rPr>
        <w:rFonts w:asciiTheme="minorHAnsi" w:hAnsiTheme="minorHAnsi" w:hint="default"/>
        <w:i/>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9270AB"/>
    <w:multiLevelType w:val="hybridMultilevel"/>
    <w:tmpl w:val="224E5B3C"/>
    <w:lvl w:ilvl="0" w:tplc="A0E889EE">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B977FAF"/>
    <w:multiLevelType w:val="hybridMultilevel"/>
    <w:tmpl w:val="5F84B8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D2C281E"/>
    <w:multiLevelType w:val="hybridMultilevel"/>
    <w:tmpl w:val="84E6E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536110"/>
    <w:multiLevelType w:val="hybridMultilevel"/>
    <w:tmpl w:val="FDD6A1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FDB2650"/>
    <w:multiLevelType w:val="hybridMultilevel"/>
    <w:tmpl w:val="AA783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9169FF"/>
    <w:multiLevelType w:val="hybridMultilevel"/>
    <w:tmpl w:val="68F02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36F798D"/>
    <w:multiLevelType w:val="hybridMultilevel"/>
    <w:tmpl w:val="D3E2052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15:restartNumberingAfterBreak="0">
    <w:nsid w:val="337549A8"/>
    <w:multiLevelType w:val="hybridMultilevel"/>
    <w:tmpl w:val="CEE6E784"/>
    <w:lvl w:ilvl="0" w:tplc="DD9C62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06725A"/>
    <w:multiLevelType w:val="hybridMultilevel"/>
    <w:tmpl w:val="93AE03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9A70E1A"/>
    <w:multiLevelType w:val="hybridMultilevel"/>
    <w:tmpl w:val="3E36FEF8"/>
    <w:lvl w:ilvl="0" w:tplc="A0E889E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B697821"/>
    <w:multiLevelType w:val="hybridMultilevel"/>
    <w:tmpl w:val="4CF841B4"/>
    <w:lvl w:ilvl="0" w:tplc="FC1416AC">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BDC249F"/>
    <w:multiLevelType w:val="hybridMultilevel"/>
    <w:tmpl w:val="0600A91E"/>
    <w:lvl w:ilvl="0" w:tplc="8CF4F5EA">
      <w:start w:val="1"/>
      <w:numFmt w:val="decimal"/>
      <w:lvlText w:val="%1."/>
      <w:lvlJc w:val="left"/>
      <w:pPr>
        <w:ind w:left="720" w:hanging="360"/>
      </w:pPr>
      <w:rPr>
        <w:rFonts w:asciiTheme="minorHAnsi" w:hAnsiTheme="minorHAnsi" w:hint="default"/>
        <w:i/>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D4357C"/>
    <w:multiLevelType w:val="hybridMultilevel"/>
    <w:tmpl w:val="27C2A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305055"/>
    <w:multiLevelType w:val="hybridMultilevel"/>
    <w:tmpl w:val="0E289976"/>
    <w:lvl w:ilvl="0" w:tplc="FC1416AC">
      <w:start w:val="1"/>
      <w:numFmt w:val="decimal"/>
      <w:lvlText w:val="%1."/>
      <w:lvlJc w:val="left"/>
      <w:pPr>
        <w:ind w:left="144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48396D75"/>
    <w:multiLevelType w:val="hybridMultilevel"/>
    <w:tmpl w:val="D6C02406"/>
    <w:lvl w:ilvl="0" w:tplc="038C5D7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AF55728"/>
    <w:multiLevelType w:val="hybridMultilevel"/>
    <w:tmpl w:val="1424F732"/>
    <w:lvl w:ilvl="0" w:tplc="DA3E2F08">
      <w:start w:val="1"/>
      <w:numFmt w:val="decimal"/>
      <w:lvlText w:val="%1."/>
      <w:lvlJc w:val="left"/>
      <w:pPr>
        <w:ind w:left="720" w:hanging="360"/>
      </w:pPr>
      <w:rPr>
        <w:rFonts w:asciiTheme="minorHAnsi" w:hAnsiTheme="minorHAnsi" w:hint="default"/>
        <w:i/>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0B3A16"/>
    <w:multiLevelType w:val="hybridMultilevel"/>
    <w:tmpl w:val="0A06F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7B72CC"/>
    <w:multiLevelType w:val="hybridMultilevel"/>
    <w:tmpl w:val="D846A36E"/>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06506B8"/>
    <w:multiLevelType w:val="hybridMultilevel"/>
    <w:tmpl w:val="F4587D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36D3524"/>
    <w:multiLevelType w:val="hybridMultilevel"/>
    <w:tmpl w:val="AD6A3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479710B"/>
    <w:multiLevelType w:val="hybridMultilevel"/>
    <w:tmpl w:val="B0C856F8"/>
    <w:lvl w:ilvl="0" w:tplc="DD9C62EC">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D95A77"/>
    <w:multiLevelType w:val="hybridMultilevel"/>
    <w:tmpl w:val="BBC05510"/>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2576BC"/>
    <w:multiLevelType w:val="hybridMultilevel"/>
    <w:tmpl w:val="F97E06C0"/>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B37FF3"/>
    <w:multiLevelType w:val="hybridMultilevel"/>
    <w:tmpl w:val="B9941950"/>
    <w:lvl w:ilvl="0" w:tplc="7668D890">
      <w:start w:val="1"/>
      <w:numFmt w:val="decimal"/>
      <w:lvlText w:val="%1."/>
      <w:lvlJc w:val="left"/>
      <w:pPr>
        <w:ind w:left="720" w:hanging="360"/>
      </w:pPr>
      <w:rPr>
        <w:rFonts w:asciiTheme="minorHAnsi" w:hAnsiTheme="minorHAnsi" w:hint="default"/>
        <w:i/>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E0955B6"/>
    <w:multiLevelType w:val="hybridMultilevel"/>
    <w:tmpl w:val="DC2AB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FD410A5"/>
    <w:multiLevelType w:val="hybridMultilevel"/>
    <w:tmpl w:val="8C4E1C84"/>
    <w:lvl w:ilvl="0" w:tplc="471A46F0">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7101DE2"/>
    <w:multiLevelType w:val="hybridMultilevel"/>
    <w:tmpl w:val="4AD2B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A00391"/>
    <w:multiLevelType w:val="hybridMultilevel"/>
    <w:tmpl w:val="D09C7EB0"/>
    <w:lvl w:ilvl="0" w:tplc="FC1416AC">
      <w:start w:val="1"/>
      <w:numFmt w:val="decimal"/>
      <w:lvlText w:val="%1."/>
      <w:lvlJc w:val="left"/>
      <w:pPr>
        <w:ind w:left="72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951286F"/>
    <w:multiLevelType w:val="hybridMultilevel"/>
    <w:tmpl w:val="4C8E7642"/>
    <w:lvl w:ilvl="0" w:tplc="A0E88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CB79F0"/>
    <w:multiLevelType w:val="hybridMultilevel"/>
    <w:tmpl w:val="AA3C6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FAA26A5"/>
    <w:multiLevelType w:val="hybridMultilevel"/>
    <w:tmpl w:val="57968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AA22C6"/>
    <w:multiLevelType w:val="hybridMultilevel"/>
    <w:tmpl w:val="908E3F4C"/>
    <w:lvl w:ilvl="0" w:tplc="038C5D7E">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4B2BBF"/>
    <w:multiLevelType w:val="hybridMultilevel"/>
    <w:tmpl w:val="E850FB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E509EA"/>
    <w:multiLevelType w:val="hybridMultilevel"/>
    <w:tmpl w:val="18F249B6"/>
    <w:lvl w:ilvl="0" w:tplc="DD9C62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F86187"/>
    <w:multiLevelType w:val="hybridMultilevel"/>
    <w:tmpl w:val="856AAB1C"/>
    <w:lvl w:ilvl="0" w:tplc="038C5D7E">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013388"/>
    <w:multiLevelType w:val="hybridMultilevel"/>
    <w:tmpl w:val="4142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38"/>
  </w:num>
  <w:num w:numId="3">
    <w:abstractNumId w:val="46"/>
  </w:num>
  <w:num w:numId="4">
    <w:abstractNumId w:val="0"/>
  </w:num>
  <w:num w:numId="5">
    <w:abstractNumId w:val="13"/>
  </w:num>
  <w:num w:numId="6">
    <w:abstractNumId w:val="29"/>
  </w:num>
  <w:num w:numId="7">
    <w:abstractNumId w:val="37"/>
  </w:num>
  <w:num w:numId="8">
    <w:abstractNumId w:val="25"/>
  </w:num>
  <w:num w:numId="9">
    <w:abstractNumId w:val="16"/>
  </w:num>
  <w:num w:numId="10">
    <w:abstractNumId w:val="49"/>
  </w:num>
  <w:num w:numId="11">
    <w:abstractNumId w:val="10"/>
  </w:num>
  <w:num w:numId="12">
    <w:abstractNumId w:val="34"/>
  </w:num>
  <w:num w:numId="13">
    <w:abstractNumId w:val="47"/>
  </w:num>
  <w:num w:numId="14">
    <w:abstractNumId w:val="21"/>
  </w:num>
  <w:num w:numId="15">
    <w:abstractNumId w:val="9"/>
  </w:num>
  <w:num w:numId="16">
    <w:abstractNumId w:val="18"/>
  </w:num>
  <w:num w:numId="17">
    <w:abstractNumId w:val="3"/>
  </w:num>
  <w:num w:numId="18">
    <w:abstractNumId w:val="7"/>
  </w:num>
  <w:num w:numId="19">
    <w:abstractNumId w:val="19"/>
  </w:num>
  <w:num w:numId="20">
    <w:abstractNumId w:val="28"/>
  </w:num>
  <w:num w:numId="21">
    <w:abstractNumId w:val="45"/>
  </w:num>
  <w:num w:numId="22">
    <w:abstractNumId w:val="48"/>
  </w:num>
  <w:num w:numId="23">
    <w:abstractNumId w:val="42"/>
  </w:num>
  <w:num w:numId="24">
    <w:abstractNumId w:val="36"/>
  </w:num>
  <w:num w:numId="25">
    <w:abstractNumId w:val="23"/>
  </w:num>
  <w:num w:numId="26">
    <w:abstractNumId w:val="35"/>
  </w:num>
  <w:num w:numId="27">
    <w:abstractNumId w:val="6"/>
  </w:num>
  <w:num w:numId="28">
    <w:abstractNumId w:val="31"/>
  </w:num>
  <w:num w:numId="29">
    <w:abstractNumId w:val="12"/>
  </w:num>
  <w:num w:numId="30">
    <w:abstractNumId w:val="4"/>
  </w:num>
  <w:num w:numId="31">
    <w:abstractNumId w:val="5"/>
  </w:num>
  <w:num w:numId="32">
    <w:abstractNumId w:val="14"/>
  </w:num>
  <w:num w:numId="33">
    <w:abstractNumId w:val="8"/>
  </w:num>
  <w:num w:numId="34">
    <w:abstractNumId w:val="39"/>
  </w:num>
  <w:num w:numId="35">
    <w:abstractNumId w:val="17"/>
  </w:num>
  <w:num w:numId="36">
    <w:abstractNumId w:val="33"/>
  </w:num>
  <w:num w:numId="37">
    <w:abstractNumId w:val="43"/>
  </w:num>
  <w:num w:numId="38">
    <w:abstractNumId w:val="1"/>
  </w:num>
  <w:num w:numId="39">
    <w:abstractNumId w:val="26"/>
  </w:num>
  <w:num w:numId="40">
    <w:abstractNumId w:val="15"/>
  </w:num>
  <w:num w:numId="41">
    <w:abstractNumId w:val="22"/>
  </w:num>
  <w:num w:numId="42">
    <w:abstractNumId w:val="24"/>
  </w:num>
  <w:num w:numId="43">
    <w:abstractNumId w:val="2"/>
  </w:num>
  <w:num w:numId="44">
    <w:abstractNumId w:val="27"/>
  </w:num>
  <w:num w:numId="45">
    <w:abstractNumId w:val="41"/>
  </w:num>
  <w:num w:numId="46">
    <w:abstractNumId w:val="11"/>
  </w:num>
  <w:num w:numId="47">
    <w:abstractNumId w:val="44"/>
  </w:num>
  <w:num w:numId="48">
    <w:abstractNumId w:val="20"/>
  </w:num>
  <w:num w:numId="49">
    <w:abstractNumId w:val="4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7A"/>
    <w:rsid w:val="00035544"/>
    <w:rsid w:val="00041D19"/>
    <w:rsid w:val="00090CA3"/>
    <w:rsid w:val="000A4068"/>
    <w:rsid w:val="000D5722"/>
    <w:rsid w:val="000E627A"/>
    <w:rsid w:val="00115444"/>
    <w:rsid w:val="0013247F"/>
    <w:rsid w:val="00154184"/>
    <w:rsid w:val="00163169"/>
    <w:rsid w:val="001B5871"/>
    <w:rsid w:val="001D5026"/>
    <w:rsid w:val="00272156"/>
    <w:rsid w:val="00290EED"/>
    <w:rsid w:val="002C3FB3"/>
    <w:rsid w:val="002F303A"/>
    <w:rsid w:val="00355210"/>
    <w:rsid w:val="003A3E83"/>
    <w:rsid w:val="003C598C"/>
    <w:rsid w:val="003F4A25"/>
    <w:rsid w:val="004211FB"/>
    <w:rsid w:val="00421A5B"/>
    <w:rsid w:val="00481361"/>
    <w:rsid w:val="004953E3"/>
    <w:rsid w:val="004C25F4"/>
    <w:rsid w:val="004D25B7"/>
    <w:rsid w:val="004D27E5"/>
    <w:rsid w:val="004F5052"/>
    <w:rsid w:val="0050527C"/>
    <w:rsid w:val="00534435"/>
    <w:rsid w:val="00592D95"/>
    <w:rsid w:val="005963F0"/>
    <w:rsid w:val="005A5513"/>
    <w:rsid w:val="005C2B04"/>
    <w:rsid w:val="005E26BA"/>
    <w:rsid w:val="005F63AD"/>
    <w:rsid w:val="0062648A"/>
    <w:rsid w:val="00663E1D"/>
    <w:rsid w:val="006B10BA"/>
    <w:rsid w:val="006C2B1A"/>
    <w:rsid w:val="006D26F0"/>
    <w:rsid w:val="0070603F"/>
    <w:rsid w:val="007160CF"/>
    <w:rsid w:val="00751CED"/>
    <w:rsid w:val="00757D52"/>
    <w:rsid w:val="0077418C"/>
    <w:rsid w:val="007D007E"/>
    <w:rsid w:val="00813DDB"/>
    <w:rsid w:val="00816F2E"/>
    <w:rsid w:val="00893FE2"/>
    <w:rsid w:val="00904EE1"/>
    <w:rsid w:val="00913650"/>
    <w:rsid w:val="0092202E"/>
    <w:rsid w:val="009649BC"/>
    <w:rsid w:val="009719C3"/>
    <w:rsid w:val="009B161E"/>
    <w:rsid w:val="009C4B1D"/>
    <w:rsid w:val="009D110F"/>
    <w:rsid w:val="009D1D1C"/>
    <w:rsid w:val="009F7075"/>
    <w:rsid w:val="00A075E7"/>
    <w:rsid w:val="00A1044F"/>
    <w:rsid w:val="00A15804"/>
    <w:rsid w:val="00A21D1F"/>
    <w:rsid w:val="00A2337E"/>
    <w:rsid w:val="00A33145"/>
    <w:rsid w:val="00A74798"/>
    <w:rsid w:val="00A76CA1"/>
    <w:rsid w:val="00A963B3"/>
    <w:rsid w:val="00AB45D7"/>
    <w:rsid w:val="00AF4AEF"/>
    <w:rsid w:val="00B3486A"/>
    <w:rsid w:val="00B46AF0"/>
    <w:rsid w:val="00B67EB1"/>
    <w:rsid w:val="00BC0609"/>
    <w:rsid w:val="00BE09DD"/>
    <w:rsid w:val="00C010CA"/>
    <w:rsid w:val="00C27E4A"/>
    <w:rsid w:val="00C72677"/>
    <w:rsid w:val="00C85E63"/>
    <w:rsid w:val="00CA7E07"/>
    <w:rsid w:val="00CD3117"/>
    <w:rsid w:val="00CD356B"/>
    <w:rsid w:val="00D04E6C"/>
    <w:rsid w:val="00D07B8D"/>
    <w:rsid w:val="00D105E8"/>
    <w:rsid w:val="00D66FB6"/>
    <w:rsid w:val="00D722CD"/>
    <w:rsid w:val="00D87576"/>
    <w:rsid w:val="00E04BCC"/>
    <w:rsid w:val="00E33ED8"/>
    <w:rsid w:val="00E40430"/>
    <w:rsid w:val="00E71BD2"/>
    <w:rsid w:val="00E767F4"/>
    <w:rsid w:val="00E7723B"/>
    <w:rsid w:val="00EF6008"/>
    <w:rsid w:val="00F23413"/>
    <w:rsid w:val="00F56B1A"/>
    <w:rsid w:val="00F65825"/>
    <w:rsid w:val="00F8667E"/>
    <w:rsid w:val="00FB6244"/>
    <w:rsid w:val="00FC0DC4"/>
    <w:rsid w:val="00FD2B7B"/>
    <w:rsid w:val="00FE2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CB32"/>
  <w15:chartTrackingRefBased/>
  <w15:docId w15:val="{093F9D57-00D1-4214-8924-B828583D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27A"/>
  </w:style>
  <w:style w:type="paragraph" w:styleId="Heading1">
    <w:name w:val="heading 1"/>
    <w:basedOn w:val="Normal"/>
    <w:link w:val="Heading1Char"/>
    <w:uiPriority w:val="9"/>
    <w:qFormat/>
    <w:rsid w:val="000E6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62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62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57D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7D5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627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627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627A"/>
    <w:rPr>
      <w:b/>
      <w:bCs/>
    </w:rPr>
  </w:style>
  <w:style w:type="character" w:customStyle="1" w:styleId="dtbs-word">
    <w:name w:val="dtbs-word"/>
    <w:basedOn w:val="DefaultParagraphFont"/>
    <w:rsid w:val="000E627A"/>
  </w:style>
  <w:style w:type="character" w:customStyle="1" w:styleId="apple-converted-space">
    <w:name w:val="apple-converted-space"/>
    <w:basedOn w:val="DefaultParagraphFont"/>
    <w:rsid w:val="000E627A"/>
  </w:style>
  <w:style w:type="paragraph" w:styleId="NormalWeb">
    <w:name w:val="Normal (Web)"/>
    <w:basedOn w:val="Normal"/>
    <w:uiPriority w:val="99"/>
    <w:semiHidden/>
    <w:unhideWhenUsed/>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label">
    <w:name w:val="listlabel"/>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
    <w:name w:val="pagebreak"/>
    <w:basedOn w:val="DefaultParagraphFont"/>
    <w:rsid w:val="000E627A"/>
  </w:style>
  <w:style w:type="character" w:styleId="Emphasis">
    <w:name w:val="Emphasis"/>
    <w:basedOn w:val="DefaultParagraphFont"/>
    <w:uiPriority w:val="20"/>
    <w:qFormat/>
    <w:rsid w:val="000E627A"/>
    <w:rPr>
      <w:i/>
      <w:iCs/>
    </w:rPr>
  </w:style>
  <w:style w:type="paragraph" w:styleId="HTMLPreformatted">
    <w:name w:val="HTML Preformatted"/>
    <w:basedOn w:val="Normal"/>
    <w:link w:val="HTMLPreformattedChar"/>
    <w:uiPriority w:val="99"/>
    <w:semiHidden/>
    <w:unhideWhenUsed/>
    <w:rsid w:val="000E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62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627A"/>
    <w:rPr>
      <w:rFonts w:ascii="Courier New" w:eastAsia="Times New Roman" w:hAnsi="Courier New" w:cs="Courier New"/>
      <w:sz w:val="20"/>
      <w:szCs w:val="20"/>
    </w:rPr>
  </w:style>
  <w:style w:type="paragraph" w:styleId="Header">
    <w:name w:val="header"/>
    <w:basedOn w:val="Normal"/>
    <w:link w:val="HeaderChar"/>
    <w:uiPriority w:val="99"/>
    <w:unhideWhenUsed/>
    <w:rsid w:val="000E6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27A"/>
  </w:style>
  <w:style w:type="paragraph" w:styleId="Footer">
    <w:name w:val="footer"/>
    <w:basedOn w:val="Normal"/>
    <w:link w:val="FooterChar"/>
    <w:uiPriority w:val="99"/>
    <w:unhideWhenUsed/>
    <w:rsid w:val="000E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27A"/>
  </w:style>
  <w:style w:type="paragraph" w:styleId="ListParagraph">
    <w:name w:val="List Paragraph"/>
    <w:basedOn w:val="Normal"/>
    <w:uiPriority w:val="34"/>
    <w:qFormat/>
    <w:rsid w:val="00FC0DC4"/>
    <w:pPr>
      <w:ind w:left="720"/>
      <w:contextualSpacing/>
    </w:pPr>
  </w:style>
  <w:style w:type="paragraph" w:styleId="Subtitle">
    <w:name w:val="Subtitle"/>
    <w:basedOn w:val="Normal"/>
    <w:next w:val="Normal"/>
    <w:link w:val="SubtitleChar"/>
    <w:uiPriority w:val="11"/>
    <w:qFormat/>
    <w:rsid w:val="009F7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7075"/>
    <w:rPr>
      <w:rFonts w:eastAsiaTheme="minorEastAsia"/>
      <w:color w:val="5A5A5A" w:themeColor="text1" w:themeTint="A5"/>
      <w:spacing w:val="15"/>
    </w:rPr>
  </w:style>
  <w:style w:type="table" w:styleId="TableGrid">
    <w:name w:val="Table Grid"/>
    <w:basedOn w:val="TableNormal"/>
    <w:uiPriority w:val="39"/>
    <w:rsid w:val="001B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57D5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7D5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4D2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69115">
      <w:bodyDiv w:val="1"/>
      <w:marLeft w:val="0"/>
      <w:marRight w:val="0"/>
      <w:marTop w:val="0"/>
      <w:marBottom w:val="0"/>
      <w:divBdr>
        <w:top w:val="none" w:sz="0" w:space="0" w:color="auto"/>
        <w:left w:val="none" w:sz="0" w:space="0" w:color="auto"/>
        <w:bottom w:val="none" w:sz="0" w:space="0" w:color="auto"/>
        <w:right w:val="none" w:sz="0" w:space="0" w:color="auto"/>
      </w:divBdr>
    </w:div>
    <w:div w:id="212330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3907-7458-4CCB-8990-400B6749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dev</cp:lastModifiedBy>
  <cp:revision>12</cp:revision>
  <dcterms:created xsi:type="dcterms:W3CDTF">2017-08-14T16:38:00Z</dcterms:created>
  <dcterms:modified xsi:type="dcterms:W3CDTF">2018-03-13T16:30:00Z</dcterms:modified>
</cp:coreProperties>
</file>