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{first_name}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i w:val="1"/>
          <w:color w:val="ff0000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i w:val="1"/>
          <w:color w:val="ff0000"/>
          <w:sz w:val="26"/>
          <w:szCs w:val="26"/>
          <w:rtl w:val="0"/>
        </w:rPr>
        <w:t xml:space="preserve">{last_name}</w:t>
      </w:r>
    </w:p>
    <w:p w:rsidR="00000000" w:rsidDel="00000000" w:rsidP="00000000" w:rsidRDefault="00000000" w:rsidRPr="00000000" w14:paraId="00000003">
      <w:pPr>
        <w:ind w:left="-850.3937007874016" w:firstLine="0"/>
        <w:rPr>
          <w:rFonts w:ascii="Lobster" w:cs="Lobster" w:eastAsia="Lobster" w:hAnsi="Lobster"/>
          <w:color w:val="6d9eeb"/>
          <w:sz w:val="72"/>
          <w:szCs w:val="72"/>
        </w:rPr>
      </w:pPr>
      <w:r w:rsidDel="00000000" w:rsidR="00000000" w:rsidRPr="00000000">
        <w:rPr>
          <w:rFonts w:ascii="Lobster" w:cs="Lobster" w:eastAsia="Lobster" w:hAnsi="Lobster"/>
          <w:color w:val="6d9eeb"/>
          <w:sz w:val="72"/>
          <w:szCs w:val="72"/>
          <w:rtl w:val="0"/>
        </w:rPr>
        <w:t xml:space="preserve">{phone}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{description}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9.9166666666666"/>
        <w:gridCol w:w="629.9166666666666"/>
        <w:gridCol w:w="629.9166666666666"/>
        <w:gridCol w:w="629.9166666666666"/>
        <w:gridCol w:w="629.9166666666666"/>
        <w:gridCol w:w="629.9166666666666"/>
        <w:gridCol w:w="629.9166666666666"/>
        <w:gridCol w:w="629.9166666666666"/>
        <w:gridCol w:w="629.9166666666666"/>
        <w:gridCol w:w="900"/>
        <w:gridCol w:w="570"/>
        <w:gridCol w:w="629.9166666666666"/>
        <w:gridCol w:w="629.9166666666666"/>
        <w:gridCol w:w="629.9166666666666"/>
        <w:tblGridChange w:id="0">
          <w:tblGrid>
            <w:gridCol w:w="629.9166666666666"/>
            <w:gridCol w:w="629.9166666666666"/>
            <w:gridCol w:w="629.9166666666666"/>
            <w:gridCol w:w="629.9166666666666"/>
            <w:gridCol w:w="629.9166666666666"/>
            <w:gridCol w:w="629.9166666666666"/>
            <w:gridCol w:w="629.9166666666666"/>
            <w:gridCol w:w="629.9166666666666"/>
            <w:gridCol w:w="629.9166666666666"/>
            <w:gridCol w:w="900"/>
            <w:gridCol w:w="570"/>
            <w:gridCol w:w="629.9166666666666"/>
            <w:gridCol w:w="629.9166666666666"/>
            <w:gridCol w:w="629.9166666666666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fgsystem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mediaconsumo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fgenabled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ultimoano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unidmedida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antepanultano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bnupdated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penultano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unidadeges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planosupr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nmuserupdate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{#data}{cdproduto}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fgsystem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{idprocesso}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{mediaconsumo}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{fgenabled}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{ultimoano}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{unidmedida}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{antepanultano}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{anoa}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{bnupdated}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{penultano}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{unidadeges}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{planosupr}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{nmuserupdate}{/data}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