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B577" w14:textId="1527ADC9" w:rsidR="00120CFF" w:rsidRPr="00120CFF" w:rsidRDefault="00120CFF" w:rsidP="00120CFF">
      <w:pPr>
        <w:spacing w:after="225" w:line="240" w:lineRule="auto"/>
        <w:outlineLvl w:val="3"/>
        <w:rPr>
          <w:rFonts w:ascii="Arial" w:eastAsia="Times New Roman" w:hAnsi="Arial" w:cs="Arial"/>
          <w:color w:val="444444"/>
          <w:kern w:val="0"/>
          <w:sz w:val="36"/>
          <w:szCs w:val="36"/>
          <w:lang w:eastAsia="pt-BR"/>
          <w14:ligatures w14:val="none"/>
        </w:rPr>
      </w:pPr>
      <w:r w:rsidRPr="00120CFF">
        <w:rPr>
          <w:rFonts w:ascii="Arial" w:eastAsia="Times New Roman" w:hAnsi="Arial" w:cs="Arial"/>
          <w:color w:val="444444"/>
          <w:kern w:val="0"/>
          <w:sz w:val="36"/>
          <w:szCs w:val="36"/>
          <w:lang w:eastAsia="pt-BR"/>
          <w14:ligatures w14:val="none"/>
        </w:rPr>
        <w:t>Instruções</w:t>
      </w:r>
      <w:r w:rsidR="00884C4F">
        <w:rPr>
          <w:rFonts w:ascii="Arial" w:eastAsia="Times New Roman" w:hAnsi="Arial" w:cs="Arial"/>
          <w:color w:val="444444"/>
          <w:kern w:val="0"/>
          <w:sz w:val="36"/>
          <w:szCs w:val="36"/>
          <w:lang w:eastAsia="pt-BR"/>
          <w14:ligatures w14:val="none"/>
        </w:rPr>
        <w:t>nwejkfghewjkfhgrejwkfghbjewrtf</w:t>
      </w:r>
    </w:p>
    <w:p w14:paraId="2BCD8A12" w14:textId="77777777" w:rsidR="00120CFF" w:rsidRPr="00120CFF" w:rsidRDefault="00120CFF" w:rsidP="00120CFF">
      <w:pPr>
        <w:spacing w:before="120" w:after="0" w:line="360" w:lineRule="atLeast"/>
        <w:rPr>
          <w:rFonts w:ascii="Open Sans" w:eastAsia="Times New Roman" w:hAnsi="Open Sans" w:cs="Open Sans"/>
          <w:color w:val="444444"/>
          <w:kern w:val="0"/>
          <w:lang w:eastAsia="pt-BR"/>
          <w14:ligatures w14:val="none"/>
        </w:rPr>
      </w:pPr>
      <w:r w:rsidRPr="00120CFF">
        <w:rPr>
          <w:rFonts w:ascii="Open Sans" w:eastAsia="Times New Roman" w:hAnsi="Open Sans" w:cs="Open Sans"/>
          <w:color w:val="444444"/>
          <w:kern w:val="0"/>
          <w:lang w:eastAsia="pt-BR"/>
          <w14:ligatures w14:val="none"/>
        </w:rPr>
        <w:t>O arquivo deve estar em um dos seguintes formatos: .xlsx (Microsoft Excel), .xls (Microsoft Excel antigo) ou .csv (do inglês "Comma Separated Values", ou seja, "Valores Separados por Vírgula"). Você pode baixar um exemplo de planilha, já no formato correto, clicando em um dos links abaixo:</w:t>
      </w:r>
    </w:p>
    <w:p w14:paraId="0736A757" w14:textId="77777777" w:rsidR="00120CFF" w:rsidRPr="00120CFF" w:rsidRDefault="00120CFF" w:rsidP="00120CFF">
      <w:pPr>
        <w:numPr>
          <w:ilvl w:val="0"/>
          <w:numId w:val="1"/>
        </w:numPr>
        <w:spacing w:before="100" w:beforeAutospacing="1" w:after="100" w:afterAutospacing="1" w:line="240" w:lineRule="auto"/>
        <w:rPr>
          <w:rFonts w:ascii="Open Sans" w:eastAsia="Times New Roman" w:hAnsi="Open Sans" w:cs="Open Sans"/>
          <w:color w:val="444444"/>
          <w:kern w:val="0"/>
          <w:lang w:eastAsia="pt-BR"/>
          <w14:ligatures w14:val="none"/>
        </w:rPr>
      </w:pPr>
      <w:hyperlink r:id="rId5" w:history="1">
        <w:r w:rsidRPr="00120CFF">
          <w:rPr>
            <w:rFonts w:ascii="Open Sans" w:eastAsia="Times New Roman" w:hAnsi="Open Sans" w:cs="Open Sans"/>
            <w:color w:val="DC143C"/>
            <w:kern w:val="0"/>
            <w:lang w:eastAsia="pt-BR"/>
            <w14:ligatures w14:val="none"/>
          </w:rPr>
          <w:t>competidores_em_lote.xlsx</w:t>
        </w:r>
      </w:hyperlink>
    </w:p>
    <w:p w14:paraId="56BE5D11" w14:textId="77777777" w:rsidR="00120CFF" w:rsidRPr="00120CFF" w:rsidRDefault="00120CFF" w:rsidP="00120CFF">
      <w:pPr>
        <w:numPr>
          <w:ilvl w:val="0"/>
          <w:numId w:val="1"/>
        </w:numPr>
        <w:spacing w:before="100" w:beforeAutospacing="1" w:after="100" w:afterAutospacing="1" w:line="240" w:lineRule="auto"/>
        <w:rPr>
          <w:rFonts w:ascii="Open Sans" w:eastAsia="Times New Roman" w:hAnsi="Open Sans" w:cs="Open Sans"/>
          <w:color w:val="444444"/>
          <w:kern w:val="0"/>
          <w:lang w:eastAsia="pt-BR"/>
          <w14:ligatures w14:val="none"/>
        </w:rPr>
      </w:pPr>
      <w:hyperlink r:id="rId6" w:history="1">
        <w:r w:rsidRPr="00120CFF">
          <w:rPr>
            <w:rFonts w:ascii="Open Sans" w:eastAsia="Times New Roman" w:hAnsi="Open Sans" w:cs="Open Sans"/>
            <w:color w:val="DC143C"/>
            <w:kern w:val="0"/>
            <w:lang w:eastAsia="pt-BR"/>
            <w14:ligatures w14:val="none"/>
          </w:rPr>
          <w:t>competidores_em_lote.csv</w:t>
        </w:r>
      </w:hyperlink>
    </w:p>
    <w:p w14:paraId="6005324F" w14:textId="77777777" w:rsidR="00120CFF" w:rsidRPr="00120CFF" w:rsidRDefault="00120CFF" w:rsidP="00120CFF">
      <w:pPr>
        <w:spacing w:before="120" w:after="0" w:line="360" w:lineRule="atLeast"/>
        <w:rPr>
          <w:rFonts w:ascii="Open Sans" w:eastAsia="Times New Roman" w:hAnsi="Open Sans" w:cs="Open Sans"/>
          <w:color w:val="444444"/>
          <w:kern w:val="0"/>
          <w:lang w:eastAsia="pt-BR"/>
          <w14:ligatures w14:val="none"/>
        </w:rPr>
      </w:pPr>
      <w:r w:rsidRPr="00120CFF">
        <w:rPr>
          <w:rFonts w:ascii="Open Sans" w:eastAsia="Times New Roman" w:hAnsi="Open Sans" w:cs="Open Sans"/>
          <w:color w:val="444444"/>
          <w:kern w:val="0"/>
          <w:lang w:eastAsia="pt-BR"/>
          <w14:ligatures w14:val="none"/>
        </w:rPr>
        <w:t>A planilha deve ter os seguintes campos, na ordem dada:</w:t>
      </w:r>
    </w:p>
    <w:p w14:paraId="4267F86F" w14:textId="77777777" w:rsidR="00120CFF" w:rsidRPr="00120CFF" w:rsidRDefault="00120CFF" w:rsidP="00120CFF">
      <w:pPr>
        <w:numPr>
          <w:ilvl w:val="0"/>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Nível</w:t>
      </w:r>
      <w:r w:rsidRPr="00120CFF">
        <w:rPr>
          <w:rFonts w:ascii="Open Sans" w:eastAsia="Times New Roman" w:hAnsi="Open Sans" w:cs="Open Sans"/>
          <w:color w:val="444444"/>
          <w:kern w:val="0"/>
          <w:lang w:eastAsia="pt-BR"/>
          <w14:ligatures w14:val="none"/>
        </w:rPr>
        <w:t>: deve ser</w:t>
      </w:r>
    </w:p>
    <w:p w14:paraId="29B29E35"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IJ</w:t>
      </w:r>
      <w:r w:rsidRPr="00120CFF">
        <w:rPr>
          <w:rFonts w:ascii="Open Sans" w:eastAsia="Times New Roman" w:hAnsi="Open Sans" w:cs="Open Sans"/>
          <w:color w:val="444444"/>
          <w:kern w:val="0"/>
          <w:lang w:eastAsia="pt-BR"/>
          <w14:ligatures w14:val="none"/>
        </w:rPr>
        <w:t>: iniciação júnior</w:t>
      </w:r>
    </w:p>
    <w:p w14:paraId="446C0F9A"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I1</w:t>
      </w:r>
      <w:r w:rsidRPr="00120CFF">
        <w:rPr>
          <w:rFonts w:ascii="Open Sans" w:eastAsia="Times New Roman" w:hAnsi="Open Sans" w:cs="Open Sans"/>
          <w:color w:val="444444"/>
          <w:kern w:val="0"/>
          <w:lang w:eastAsia="pt-BR"/>
          <w14:ligatures w14:val="none"/>
        </w:rPr>
        <w:t>: iniciação 1</w:t>
      </w:r>
    </w:p>
    <w:p w14:paraId="009F5134"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I2</w:t>
      </w:r>
      <w:r w:rsidRPr="00120CFF">
        <w:rPr>
          <w:rFonts w:ascii="Open Sans" w:eastAsia="Times New Roman" w:hAnsi="Open Sans" w:cs="Open Sans"/>
          <w:color w:val="444444"/>
          <w:kern w:val="0"/>
          <w:lang w:eastAsia="pt-BR"/>
          <w14:ligatures w14:val="none"/>
        </w:rPr>
        <w:t>: iniciação 2,</w:t>
      </w:r>
    </w:p>
    <w:p w14:paraId="7AFAEB96"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PM</w:t>
      </w:r>
      <w:r w:rsidRPr="00120CFF">
        <w:rPr>
          <w:rFonts w:ascii="Open Sans" w:eastAsia="Times New Roman" w:hAnsi="Open Sans" w:cs="Open Sans"/>
          <w:color w:val="444444"/>
          <w:kern w:val="0"/>
          <w:lang w:eastAsia="pt-BR"/>
          <w14:ligatures w14:val="none"/>
        </w:rPr>
        <w:t>: programação mirim</w:t>
      </w:r>
    </w:p>
    <w:p w14:paraId="072CE670"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PJ</w:t>
      </w:r>
      <w:r w:rsidRPr="00120CFF">
        <w:rPr>
          <w:rFonts w:ascii="Open Sans" w:eastAsia="Times New Roman" w:hAnsi="Open Sans" w:cs="Open Sans"/>
          <w:color w:val="444444"/>
          <w:kern w:val="0"/>
          <w:lang w:eastAsia="pt-BR"/>
          <w14:ligatures w14:val="none"/>
        </w:rPr>
        <w:t>: programação júnior</w:t>
      </w:r>
    </w:p>
    <w:p w14:paraId="609108D0"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P1</w:t>
      </w:r>
      <w:r w:rsidRPr="00120CFF">
        <w:rPr>
          <w:rFonts w:ascii="Open Sans" w:eastAsia="Times New Roman" w:hAnsi="Open Sans" w:cs="Open Sans"/>
          <w:color w:val="444444"/>
          <w:kern w:val="0"/>
          <w:lang w:eastAsia="pt-BR"/>
          <w14:ligatures w14:val="none"/>
        </w:rPr>
        <w:t>: programação 1</w:t>
      </w:r>
    </w:p>
    <w:p w14:paraId="370C0142"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P2</w:t>
      </w:r>
      <w:r w:rsidRPr="00120CFF">
        <w:rPr>
          <w:rFonts w:ascii="Open Sans" w:eastAsia="Times New Roman" w:hAnsi="Open Sans" w:cs="Open Sans"/>
          <w:color w:val="444444"/>
          <w:kern w:val="0"/>
          <w:lang w:eastAsia="pt-BR"/>
          <w14:ligatures w14:val="none"/>
        </w:rPr>
        <w:t>: programação 2</w:t>
      </w:r>
    </w:p>
    <w:p w14:paraId="629917D1"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PS</w:t>
      </w:r>
      <w:r w:rsidRPr="00120CFF">
        <w:rPr>
          <w:rFonts w:ascii="Open Sans" w:eastAsia="Times New Roman" w:hAnsi="Open Sans" w:cs="Open Sans"/>
          <w:color w:val="444444"/>
          <w:kern w:val="0"/>
          <w:lang w:eastAsia="pt-BR"/>
          <w14:ligatures w14:val="none"/>
        </w:rPr>
        <w:t>: programação sênior</w:t>
      </w:r>
    </w:p>
    <w:p w14:paraId="26339AC6" w14:textId="77777777" w:rsidR="00120CFF" w:rsidRPr="00120CFF" w:rsidRDefault="00120CFF" w:rsidP="00120CFF">
      <w:pPr>
        <w:numPr>
          <w:ilvl w:val="0"/>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Nome</w:t>
      </w:r>
      <w:r w:rsidRPr="00120CFF">
        <w:rPr>
          <w:rFonts w:ascii="Open Sans" w:eastAsia="Times New Roman" w:hAnsi="Open Sans" w:cs="Open Sans"/>
          <w:color w:val="444444"/>
          <w:kern w:val="0"/>
          <w:lang w:eastAsia="pt-BR"/>
          <w14:ligatures w14:val="none"/>
        </w:rPr>
        <w:t>: nome completo, como será impresso no certificado.</w:t>
      </w:r>
    </w:p>
    <w:p w14:paraId="24C55C59" w14:textId="77777777" w:rsidR="00120CFF" w:rsidRPr="00120CFF" w:rsidRDefault="00120CFF" w:rsidP="00120CFF">
      <w:pPr>
        <w:numPr>
          <w:ilvl w:val="0"/>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Data de Nascimento</w:t>
      </w:r>
      <w:r w:rsidRPr="00120CFF">
        <w:rPr>
          <w:rFonts w:ascii="Open Sans" w:eastAsia="Times New Roman" w:hAnsi="Open Sans" w:cs="Open Sans"/>
          <w:color w:val="444444"/>
          <w:kern w:val="0"/>
          <w:lang w:eastAsia="pt-BR"/>
          <w14:ligatures w14:val="none"/>
        </w:rPr>
        <w:t>: no formato dia/mes/ano (como por exemplo 23/04/2010).</w:t>
      </w:r>
    </w:p>
    <w:p w14:paraId="42748192" w14:textId="77777777" w:rsidR="00120CFF" w:rsidRPr="00120CFF" w:rsidRDefault="00120CFF" w:rsidP="00120CFF">
      <w:pPr>
        <w:numPr>
          <w:ilvl w:val="0"/>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Gênero</w:t>
      </w:r>
      <w:r w:rsidRPr="00120CFF">
        <w:rPr>
          <w:rFonts w:ascii="Open Sans" w:eastAsia="Times New Roman" w:hAnsi="Open Sans" w:cs="Open Sans"/>
          <w:color w:val="444444"/>
          <w:kern w:val="0"/>
          <w:lang w:eastAsia="pt-BR"/>
          <w14:ligatures w14:val="none"/>
        </w:rPr>
        <w:t>: deve ser uma letra, </w:t>
      </w:r>
      <w:r w:rsidRPr="00120CFF">
        <w:rPr>
          <w:rFonts w:ascii="Open Sans" w:eastAsia="Times New Roman" w:hAnsi="Open Sans" w:cs="Open Sans"/>
          <w:b/>
          <w:bCs/>
          <w:color w:val="444444"/>
          <w:kern w:val="0"/>
          <w:lang w:eastAsia="pt-BR"/>
          <w14:ligatures w14:val="none"/>
        </w:rPr>
        <w:t>M</w:t>
      </w:r>
      <w:r w:rsidRPr="00120CFF">
        <w:rPr>
          <w:rFonts w:ascii="Open Sans" w:eastAsia="Times New Roman" w:hAnsi="Open Sans" w:cs="Open Sans"/>
          <w:color w:val="444444"/>
          <w:kern w:val="0"/>
          <w:lang w:eastAsia="pt-BR"/>
          <w14:ligatures w14:val="none"/>
        </w:rPr>
        <w:t> para masculino, </w:t>
      </w:r>
      <w:r w:rsidRPr="00120CFF">
        <w:rPr>
          <w:rFonts w:ascii="Open Sans" w:eastAsia="Times New Roman" w:hAnsi="Open Sans" w:cs="Open Sans"/>
          <w:b/>
          <w:bCs/>
          <w:color w:val="444444"/>
          <w:kern w:val="0"/>
          <w:lang w:eastAsia="pt-BR"/>
          <w14:ligatures w14:val="none"/>
        </w:rPr>
        <w:t>F</w:t>
      </w:r>
      <w:r w:rsidRPr="00120CFF">
        <w:rPr>
          <w:rFonts w:ascii="Open Sans" w:eastAsia="Times New Roman" w:hAnsi="Open Sans" w:cs="Open Sans"/>
          <w:color w:val="444444"/>
          <w:kern w:val="0"/>
          <w:lang w:eastAsia="pt-BR"/>
          <w14:ligatures w14:val="none"/>
        </w:rPr>
        <w:t> para feminino ou </w:t>
      </w:r>
      <w:r w:rsidRPr="00120CFF">
        <w:rPr>
          <w:rFonts w:ascii="Open Sans" w:eastAsia="Times New Roman" w:hAnsi="Open Sans" w:cs="Open Sans"/>
          <w:b/>
          <w:bCs/>
          <w:color w:val="444444"/>
          <w:kern w:val="0"/>
          <w:lang w:eastAsia="pt-BR"/>
          <w14:ligatures w14:val="none"/>
        </w:rPr>
        <w:t>O</w:t>
      </w:r>
      <w:r w:rsidRPr="00120CFF">
        <w:rPr>
          <w:rFonts w:ascii="Open Sans" w:eastAsia="Times New Roman" w:hAnsi="Open Sans" w:cs="Open Sans"/>
          <w:color w:val="444444"/>
          <w:kern w:val="0"/>
          <w:lang w:eastAsia="pt-BR"/>
          <w14:ligatures w14:val="none"/>
        </w:rPr>
        <w:t> para outro.</w:t>
      </w:r>
    </w:p>
    <w:p w14:paraId="0A9BA392" w14:textId="77777777" w:rsidR="00120CFF" w:rsidRPr="00120CFF" w:rsidRDefault="00120CFF" w:rsidP="00120CFF">
      <w:pPr>
        <w:numPr>
          <w:ilvl w:val="0"/>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Ano Escola</w:t>
      </w:r>
      <w:r w:rsidRPr="00120CFF">
        <w:rPr>
          <w:rFonts w:ascii="Open Sans" w:eastAsia="Times New Roman" w:hAnsi="Open Sans" w:cs="Open Sans"/>
          <w:color w:val="444444"/>
          <w:kern w:val="0"/>
          <w:lang w:eastAsia="pt-BR"/>
          <w14:ligatures w14:val="none"/>
        </w:rPr>
        <w:t>: ano que está cursando. A seguinte convenção deve ser utilizada:</w:t>
      </w:r>
    </w:p>
    <w:p w14:paraId="0FDED03D"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F4</w:t>
      </w:r>
      <w:r w:rsidRPr="00120CFF">
        <w:rPr>
          <w:rFonts w:ascii="Open Sans" w:eastAsia="Times New Roman" w:hAnsi="Open Sans" w:cs="Open Sans"/>
          <w:color w:val="444444"/>
          <w:kern w:val="0"/>
          <w:lang w:eastAsia="pt-BR"/>
          <w14:ligatures w14:val="none"/>
        </w:rPr>
        <w:t>: quarto ano do Fundamental</w:t>
      </w:r>
    </w:p>
    <w:p w14:paraId="71E7707A"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F5</w:t>
      </w:r>
      <w:r w:rsidRPr="00120CFF">
        <w:rPr>
          <w:rFonts w:ascii="Open Sans" w:eastAsia="Times New Roman" w:hAnsi="Open Sans" w:cs="Open Sans"/>
          <w:color w:val="444444"/>
          <w:kern w:val="0"/>
          <w:lang w:eastAsia="pt-BR"/>
          <w14:ligatures w14:val="none"/>
        </w:rPr>
        <w:t>: quinto ano do Fundamental</w:t>
      </w:r>
    </w:p>
    <w:p w14:paraId="56D2DAA0"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F6</w:t>
      </w:r>
      <w:r w:rsidRPr="00120CFF">
        <w:rPr>
          <w:rFonts w:ascii="Open Sans" w:eastAsia="Times New Roman" w:hAnsi="Open Sans" w:cs="Open Sans"/>
          <w:color w:val="444444"/>
          <w:kern w:val="0"/>
          <w:lang w:eastAsia="pt-BR"/>
          <w14:ligatures w14:val="none"/>
        </w:rPr>
        <w:t>: sexto ano do Fundamental</w:t>
      </w:r>
    </w:p>
    <w:p w14:paraId="721A11F3"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F7</w:t>
      </w:r>
      <w:r w:rsidRPr="00120CFF">
        <w:rPr>
          <w:rFonts w:ascii="Open Sans" w:eastAsia="Times New Roman" w:hAnsi="Open Sans" w:cs="Open Sans"/>
          <w:color w:val="444444"/>
          <w:kern w:val="0"/>
          <w:lang w:eastAsia="pt-BR"/>
          <w14:ligatures w14:val="none"/>
        </w:rPr>
        <w:t>: sétimo ano do Fundamental</w:t>
      </w:r>
    </w:p>
    <w:p w14:paraId="6D2F91B5"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F8</w:t>
      </w:r>
      <w:r w:rsidRPr="00120CFF">
        <w:rPr>
          <w:rFonts w:ascii="Open Sans" w:eastAsia="Times New Roman" w:hAnsi="Open Sans" w:cs="Open Sans"/>
          <w:color w:val="444444"/>
          <w:kern w:val="0"/>
          <w:lang w:eastAsia="pt-BR"/>
          <w14:ligatures w14:val="none"/>
        </w:rPr>
        <w:t>: oitavo ano do Fundamental</w:t>
      </w:r>
    </w:p>
    <w:p w14:paraId="54F5C550"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F9</w:t>
      </w:r>
      <w:r w:rsidRPr="00120CFF">
        <w:rPr>
          <w:rFonts w:ascii="Open Sans" w:eastAsia="Times New Roman" w:hAnsi="Open Sans" w:cs="Open Sans"/>
          <w:color w:val="444444"/>
          <w:kern w:val="0"/>
          <w:lang w:eastAsia="pt-BR"/>
          <w14:ligatures w14:val="none"/>
        </w:rPr>
        <w:t>: nono ano do Fundamental</w:t>
      </w:r>
    </w:p>
    <w:p w14:paraId="739F71F0"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M1</w:t>
      </w:r>
      <w:r w:rsidRPr="00120CFF">
        <w:rPr>
          <w:rFonts w:ascii="Open Sans" w:eastAsia="Times New Roman" w:hAnsi="Open Sans" w:cs="Open Sans"/>
          <w:color w:val="444444"/>
          <w:kern w:val="0"/>
          <w:lang w:eastAsia="pt-BR"/>
          <w14:ligatures w14:val="none"/>
        </w:rPr>
        <w:t>: primeiro ano do Medio</w:t>
      </w:r>
    </w:p>
    <w:p w14:paraId="46E30943"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M2</w:t>
      </w:r>
      <w:r w:rsidRPr="00120CFF">
        <w:rPr>
          <w:rFonts w:ascii="Open Sans" w:eastAsia="Times New Roman" w:hAnsi="Open Sans" w:cs="Open Sans"/>
          <w:color w:val="444444"/>
          <w:kern w:val="0"/>
          <w:lang w:eastAsia="pt-BR"/>
          <w14:ligatures w14:val="none"/>
        </w:rPr>
        <w:t>: segundo ano do Médio</w:t>
      </w:r>
    </w:p>
    <w:p w14:paraId="0EE71999"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M3</w:t>
      </w:r>
      <w:r w:rsidRPr="00120CFF">
        <w:rPr>
          <w:rFonts w:ascii="Open Sans" w:eastAsia="Times New Roman" w:hAnsi="Open Sans" w:cs="Open Sans"/>
          <w:color w:val="444444"/>
          <w:kern w:val="0"/>
          <w:lang w:eastAsia="pt-BR"/>
          <w14:ligatures w14:val="none"/>
        </w:rPr>
        <w:t>: terceiro ano do Médio</w:t>
      </w:r>
    </w:p>
    <w:p w14:paraId="52CDB648"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T4</w:t>
      </w:r>
      <w:r w:rsidRPr="00120CFF">
        <w:rPr>
          <w:rFonts w:ascii="Open Sans" w:eastAsia="Times New Roman" w:hAnsi="Open Sans" w:cs="Open Sans"/>
          <w:color w:val="444444"/>
          <w:kern w:val="0"/>
          <w:lang w:eastAsia="pt-BR"/>
          <w14:ligatures w14:val="none"/>
        </w:rPr>
        <w:t>: quarto ano do Técnico</w:t>
      </w:r>
    </w:p>
    <w:p w14:paraId="38D6CEBC" w14:textId="77777777" w:rsidR="00120CFF" w:rsidRPr="00120CFF" w:rsidRDefault="00120CFF" w:rsidP="00120CFF">
      <w:pPr>
        <w:numPr>
          <w:ilvl w:val="1"/>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U1</w:t>
      </w:r>
      <w:r w:rsidRPr="00120CFF">
        <w:rPr>
          <w:rFonts w:ascii="Open Sans" w:eastAsia="Times New Roman" w:hAnsi="Open Sans" w:cs="Open Sans"/>
          <w:color w:val="444444"/>
          <w:kern w:val="0"/>
          <w:lang w:eastAsia="pt-BR"/>
          <w14:ligatures w14:val="none"/>
        </w:rPr>
        <w:t>: primeiro ano do Universitário</w:t>
      </w:r>
    </w:p>
    <w:p w14:paraId="23C5CF53" w14:textId="77777777" w:rsidR="00120CFF" w:rsidRPr="00120CFF" w:rsidRDefault="00120CFF" w:rsidP="00120CFF">
      <w:pPr>
        <w:numPr>
          <w:ilvl w:val="0"/>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t>Turma Escola</w:t>
      </w:r>
      <w:r w:rsidRPr="00120CFF">
        <w:rPr>
          <w:rFonts w:ascii="Open Sans" w:eastAsia="Times New Roman" w:hAnsi="Open Sans" w:cs="Open Sans"/>
          <w:color w:val="444444"/>
          <w:kern w:val="0"/>
          <w:lang w:eastAsia="pt-BR"/>
          <w14:ligatures w14:val="none"/>
        </w:rPr>
        <w:t>: turma na escola (por exemplo, "A", ou "Única" ou "Tarde", o que for mais apropriado). Limitado a oito caracteres.</w:t>
      </w:r>
    </w:p>
    <w:p w14:paraId="76AF7280" w14:textId="77777777" w:rsidR="00120CFF" w:rsidRPr="00120CFF" w:rsidRDefault="00120CFF" w:rsidP="00120CFF">
      <w:pPr>
        <w:numPr>
          <w:ilvl w:val="0"/>
          <w:numId w:val="2"/>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b/>
          <w:bCs/>
          <w:color w:val="444444"/>
          <w:kern w:val="0"/>
          <w:lang w:eastAsia="pt-BR"/>
          <w14:ligatures w14:val="none"/>
        </w:rPr>
        <w:lastRenderedPageBreak/>
        <w:t>Email</w:t>
      </w:r>
      <w:r w:rsidRPr="00120CFF">
        <w:rPr>
          <w:rFonts w:ascii="Open Sans" w:eastAsia="Times New Roman" w:hAnsi="Open Sans" w:cs="Open Sans"/>
          <w:color w:val="444444"/>
          <w:kern w:val="0"/>
          <w:lang w:eastAsia="pt-BR"/>
          <w14:ligatures w14:val="none"/>
        </w:rPr>
        <w:t xml:space="preserve">: Solicitamos que seja informado o email do aluno ou dos pais ou responsáveis (não do professor). Se o email for fornecido, será utilizado para enviar a senha de acesso à página pessoal do(a) competidor(a) na OBI e ao Ambiente de Prova da OBI, bem como para enviar outras informações sobre a OBI (lembretes de </w:t>
      </w:r>
      <w:proofErr w:type="gramStart"/>
      <w:r w:rsidRPr="00120CFF">
        <w:rPr>
          <w:rFonts w:ascii="Open Sans" w:eastAsia="Times New Roman" w:hAnsi="Open Sans" w:cs="Open Sans"/>
          <w:color w:val="444444"/>
          <w:kern w:val="0"/>
          <w:lang w:eastAsia="pt-BR"/>
          <w14:ligatures w14:val="none"/>
        </w:rPr>
        <w:t>datas, etc.</w:t>
      </w:r>
      <w:proofErr w:type="gramEnd"/>
      <w:r w:rsidRPr="00120CFF">
        <w:rPr>
          <w:rFonts w:ascii="Open Sans" w:eastAsia="Times New Roman" w:hAnsi="Open Sans" w:cs="Open Sans"/>
          <w:color w:val="444444"/>
          <w:kern w:val="0"/>
          <w:lang w:eastAsia="pt-BR"/>
          <w14:ligatures w14:val="none"/>
        </w:rPr>
        <w:t>). Não é necessário que seja único (por exemplo, no caso de dois irmãos, pode ser o endereço de email do pai). Note que se o email não for fornecido o coordenador deverá se responsabilizar por distribuir para os competidores as senhas de acesso às suas páginas pessoais (importante para a Modalidade Programação, pois para essa modalidade os competidores precisarão acessar suas páginas pessoais para realizar as provas).</w:t>
      </w:r>
    </w:p>
    <w:p w14:paraId="43C8800D" w14:textId="77777777" w:rsidR="00120CFF" w:rsidRPr="00120CFF" w:rsidRDefault="00120CFF" w:rsidP="00120CFF">
      <w:pPr>
        <w:spacing w:after="225" w:line="240" w:lineRule="auto"/>
        <w:outlineLvl w:val="3"/>
        <w:rPr>
          <w:rFonts w:ascii="Arial" w:eastAsia="Times New Roman" w:hAnsi="Arial" w:cs="Arial"/>
          <w:color w:val="444444"/>
          <w:kern w:val="0"/>
          <w:sz w:val="36"/>
          <w:szCs w:val="36"/>
          <w:lang w:eastAsia="pt-BR"/>
          <w14:ligatures w14:val="none"/>
        </w:rPr>
      </w:pPr>
      <w:r w:rsidRPr="00120CFF">
        <w:rPr>
          <w:rFonts w:ascii="Arial" w:eastAsia="Times New Roman" w:hAnsi="Arial" w:cs="Arial"/>
          <w:color w:val="444444"/>
          <w:kern w:val="0"/>
          <w:sz w:val="36"/>
          <w:szCs w:val="36"/>
          <w:lang w:eastAsia="pt-BR"/>
          <w14:ligatures w14:val="none"/>
        </w:rPr>
        <w:t>Passo a passo</w:t>
      </w:r>
    </w:p>
    <w:p w14:paraId="7DE54D9B" w14:textId="77777777" w:rsidR="00120CFF" w:rsidRPr="00120CFF" w:rsidRDefault="00120CFF" w:rsidP="00120CFF">
      <w:pPr>
        <w:numPr>
          <w:ilvl w:val="0"/>
          <w:numId w:val="3"/>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color w:val="444444"/>
          <w:kern w:val="0"/>
          <w:lang w:eastAsia="pt-BR"/>
          <w14:ligatures w14:val="none"/>
        </w:rPr>
        <w:t>Obtenha o exemplo de planilha já no formato correto:</w:t>
      </w:r>
    </w:p>
    <w:p w14:paraId="60DF402C" w14:textId="77777777" w:rsidR="00120CFF" w:rsidRPr="00120CFF" w:rsidRDefault="00120CFF" w:rsidP="00120CFF">
      <w:pPr>
        <w:numPr>
          <w:ilvl w:val="1"/>
          <w:numId w:val="3"/>
        </w:numPr>
        <w:spacing w:before="100" w:beforeAutospacing="1" w:after="100" w:afterAutospacing="1" w:line="240" w:lineRule="auto"/>
        <w:rPr>
          <w:rFonts w:ascii="Open Sans" w:eastAsia="Times New Roman" w:hAnsi="Open Sans" w:cs="Open Sans"/>
          <w:color w:val="444444"/>
          <w:kern w:val="0"/>
          <w:lang w:eastAsia="pt-BR"/>
          <w14:ligatures w14:val="none"/>
        </w:rPr>
      </w:pPr>
      <w:hyperlink r:id="rId7" w:history="1">
        <w:r w:rsidRPr="00120CFF">
          <w:rPr>
            <w:rFonts w:ascii="Open Sans" w:eastAsia="Times New Roman" w:hAnsi="Open Sans" w:cs="Open Sans"/>
            <w:color w:val="DC143C"/>
            <w:kern w:val="0"/>
            <w:lang w:eastAsia="pt-BR"/>
            <w14:ligatures w14:val="none"/>
          </w:rPr>
          <w:t>competidores_em_lote.xls</w:t>
        </w:r>
      </w:hyperlink>
    </w:p>
    <w:p w14:paraId="6FADC467" w14:textId="77777777" w:rsidR="00120CFF" w:rsidRPr="00120CFF" w:rsidRDefault="00120CFF" w:rsidP="00120CFF">
      <w:pPr>
        <w:numPr>
          <w:ilvl w:val="1"/>
          <w:numId w:val="3"/>
        </w:numPr>
        <w:spacing w:before="100" w:beforeAutospacing="1" w:after="100" w:afterAutospacing="1" w:line="240" w:lineRule="auto"/>
        <w:rPr>
          <w:rFonts w:ascii="Open Sans" w:eastAsia="Times New Roman" w:hAnsi="Open Sans" w:cs="Open Sans"/>
          <w:color w:val="444444"/>
          <w:kern w:val="0"/>
          <w:lang w:eastAsia="pt-BR"/>
          <w14:ligatures w14:val="none"/>
        </w:rPr>
      </w:pPr>
      <w:hyperlink r:id="rId8" w:history="1">
        <w:r w:rsidRPr="00120CFF">
          <w:rPr>
            <w:rFonts w:ascii="Open Sans" w:eastAsia="Times New Roman" w:hAnsi="Open Sans" w:cs="Open Sans"/>
            <w:color w:val="DC143C"/>
            <w:kern w:val="0"/>
            <w:lang w:eastAsia="pt-BR"/>
            <w14:ligatures w14:val="none"/>
          </w:rPr>
          <w:t>competidores_em_lote.csv</w:t>
        </w:r>
      </w:hyperlink>
    </w:p>
    <w:p w14:paraId="78549D40" w14:textId="77777777" w:rsidR="00120CFF" w:rsidRPr="00120CFF" w:rsidRDefault="00120CFF" w:rsidP="00120CFF">
      <w:pPr>
        <w:numPr>
          <w:ilvl w:val="0"/>
          <w:numId w:val="3"/>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color w:val="444444"/>
          <w:kern w:val="0"/>
          <w:lang w:eastAsia="pt-BR"/>
          <w14:ligatures w14:val="none"/>
        </w:rPr>
        <w:t>Edite a planilha, inserindo os dados dos alunos.</w:t>
      </w:r>
    </w:p>
    <w:p w14:paraId="6121876D" w14:textId="77777777" w:rsidR="00120CFF" w:rsidRPr="00120CFF" w:rsidRDefault="00120CFF" w:rsidP="00120CFF">
      <w:pPr>
        <w:numPr>
          <w:ilvl w:val="0"/>
          <w:numId w:val="3"/>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color w:val="444444"/>
          <w:kern w:val="0"/>
          <w:lang w:eastAsia="pt-BR"/>
          <w14:ligatures w14:val="none"/>
        </w:rPr>
        <w:t>Salve a planilha em um arquivo no formato .xlsx, .xls ou .csv.</w:t>
      </w:r>
    </w:p>
    <w:p w14:paraId="5E553F15" w14:textId="77777777" w:rsidR="00120CFF" w:rsidRPr="00120CFF" w:rsidRDefault="00120CFF" w:rsidP="00120CFF">
      <w:pPr>
        <w:numPr>
          <w:ilvl w:val="0"/>
          <w:numId w:val="3"/>
        </w:numPr>
        <w:spacing w:before="100" w:beforeAutospacing="1" w:after="100" w:afterAutospacing="1" w:line="240" w:lineRule="auto"/>
        <w:rPr>
          <w:rFonts w:ascii="Open Sans" w:eastAsia="Times New Roman" w:hAnsi="Open Sans" w:cs="Open Sans"/>
          <w:color w:val="444444"/>
          <w:kern w:val="0"/>
          <w:lang w:eastAsia="pt-BR"/>
          <w14:ligatures w14:val="none"/>
        </w:rPr>
      </w:pPr>
      <w:r w:rsidRPr="00120CFF">
        <w:rPr>
          <w:rFonts w:ascii="Open Sans" w:eastAsia="Times New Roman" w:hAnsi="Open Sans" w:cs="Open Sans"/>
          <w:color w:val="444444"/>
          <w:kern w:val="0"/>
          <w:lang w:eastAsia="pt-BR"/>
          <w14:ligatures w14:val="none"/>
        </w:rPr>
        <w:t>Envie o arquivo utilizando o formulário ao lado.</w:t>
      </w:r>
    </w:p>
    <w:p w14:paraId="7AE86E92" w14:textId="77777777" w:rsidR="00120CFF" w:rsidRDefault="00120CFF"/>
    <w:sectPr w:rsidR="00120C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5CF"/>
    <w:multiLevelType w:val="multilevel"/>
    <w:tmpl w:val="237C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10F0C"/>
    <w:multiLevelType w:val="multilevel"/>
    <w:tmpl w:val="D0A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26182"/>
    <w:multiLevelType w:val="multilevel"/>
    <w:tmpl w:val="E2E6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6914">
    <w:abstractNumId w:val="1"/>
  </w:num>
  <w:num w:numId="2" w16cid:durableId="1846818986">
    <w:abstractNumId w:val="2"/>
  </w:num>
  <w:num w:numId="3" w16cid:durableId="34178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FF"/>
    <w:rsid w:val="00120CFF"/>
    <w:rsid w:val="006D2451"/>
    <w:rsid w:val="00775BA2"/>
    <w:rsid w:val="00884C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5006BA8"/>
  <w15:chartTrackingRefBased/>
  <w15:docId w15:val="{6FB9D23C-6C1D-5044-8F12-9F5A06FC9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20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20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20C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120C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20C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20C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20C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20C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20C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20CF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20CF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20CF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120CF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20CF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20C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20C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20C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20CFF"/>
    <w:rPr>
      <w:rFonts w:eastAsiaTheme="majorEastAsia" w:cstheme="majorBidi"/>
      <w:color w:val="272727" w:themeColor="text1" w:themeTint="D8"/>
    </w:rPr>
  </w:style>
  <w:style w:type="paragraph" w:styleId="Ttulo">
    <w:name w:val="Title"/>
    <w:basedOn w:val="Normal"/>
    <w:next w:val="Normal"/>
    <w:link w:val="TtuloChar"/>
    <w:uiPriority w:val="10"/>
    <w:qFormat/>
    <w:rsid w:val="0012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20C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20C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20C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20CFF"/>
    <w:pPr>
      <w:spacing w:before="160"/>
      <w:jc w:val="center"/>
    </w:pPr>
    <w:rPr>
      <w:i/>
      <w:iCs/>
      <w:color w:val="404040" w:themeColor="text1" w:themeTint="BF"/>
    </w:rPr>
  </w:style>
  <w:style w:type="character" w:customStyle="1" w:styleId="CitaoChar">
    <w:name w:val="Citação Char"/>
    <w:basedOn w:val="Fontepargpadro"/>
    <w:link w:val="Citao"/>
    <w:uiPriority w:val="29"/>
    <w:rsid w:val="00120CFF"/>
    <w:rPr>
      <w:i/>
      <w:iCs/>
      <w:color w:val="404040" w:themeColor="text1" w:themeTint="BF"/>
    </w:rPr>
  </w:style>
  <w:style w:type="paragraph" w:styleId="PargrafodaLista">
    <w:name w:val="List Paragraph"/>
    <w:basedOn w:val="Normal"/>
    <w:uiPriority w:val="34"/>
    <w:qFormat/>
    <w:rsid w:val="00120CFF"/>
    <w:pPr>
      <w:ind w:left="720"/>
      <w:contextualSpacing/>
    </w:pPr>
  </w:style>
  <w:style w:type="character" w:styleId="nfaseIntensa">
    <w:name w:val="Intense Emphasis"/>
    <w:basedOn w:val="Fontepargpadro"/>
    <w:uiPriority w:val="21"/>
    <w:qFormat/>
    <w:rsid w:val="00120CFF"/>
    <w:rPr>
      <w:i/>
      <w:iCs/>
      <w:color w:val="0F4761" w:themeColor="accent1" w:themeShade="BF"/>
    </w:rPr>
  </w:style>
  <w:style w:type="paragraph" w:styleId="CitaoIntensa">
    <w:name w:val="Intense Quote"/>
    <w:basedOn w:val="Normal"/>
    <w:next w:val="Normal"/>
    <w:link w:val="CitaoIntensaChar"/>
    <w:uiPriority w:val="30"/>
    <w:qFormat/>
    <w:rsid w:val="0012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20CFF"/>
    <w:rPr>
      <w:i/>
      <w:iCs/>
      <w:color w:val="0F4761" w:themeColor="accent1" w:themeShade="BF"/>
    </w:rPr>
  </w:style>
  <w:style w:type="character" w:styleId="RefernciaIntensa">
    <w:name w:val="Intense Reference"/>
    <w:basedOn w:val="Fontepargpadro"/>
    <w:uiPriority w:val="32"/>
    <w:qFormat/>
    <w:rsid w:val="00120CFF"/>
    <w:rPr>
      <w:b/>
      <w:bCs/>
      <w:smallCaps/>
      <w:color w:val="0F4761" w:themeColor="accent1" w:themeShade="BF"/>
      <w:spacing w:val="5"/>
    </w:rPr>
  </w:style>
  <w:style w:type="paragraph" w:styleId="NormalWeb">
    <w:name w:val="Normal (Web)"/>
    <w:basedOn w:val="Normal"/>
    <w:uiPriority w:val="99"/>
    <w:semiHidden/>
    <w:unhideWhenUsed/>
    <w:rsid w:val="00120CF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120C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impiada.ic.unicamp.br/static/extras/misc/competidores_em_lote.csv" TargetMode="External"/><Relationship Id="rId3" Type="http://schemas.openxmlformats.org/officeDocument/2006/relationships/settings" Target="settings.xml"/><Relationship Id="rId7" Type="http://schemas.openxmlformats.org/officeDocument/2006/relationships/hyperlink" Target="https://olimpiada.ic.unicamp.br/static/extras/misc/competidores_em_lote.x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limpiada.ic.unicamp.br/static/extras/misc/competidores_em_lote.csv" TargetMode="External"/><Relationship Id="rId5" Type="http://schemas.openxmlformats.org/officeDocument/2006/relationships/hyperlink" Target="https://olimpiada.ic.unicamp.br/static/extras/misc/competidores_em_lote.xls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2388</Characters>
  <Application>Microsoft Office Word</Application>
  <DocSecurity>0</DocSecurity>
  <Lines>170</Lines>
  <Paragraphs>124</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Rogerio Alves dos Santos Antoniassi</dc:creator>
  <cp:keywords/>
  <dc:description/>
  <cp:lastModifiedBy>Rogerio Alves dos Santos Antoniassi</cp:lastModifiedBy>
  <cp:revision>2</cp:revision>
  <dcterms:created xsi:type="dcterms:W3CDTF">2026-05-07T21:35:00Z</dcterms:created>
  <dcterms:modified xsi:type="dcterms:W3CDTF">2026-06-11T23:17:00Z</dcterms:modified>
</cp:coreProperties>
</file>