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7A" w:rsidRDefault="00653D7A" w:rsidP="00653D7A">
      <w:r>
        <w:t xml:space="preserve">Objetivo: </w:t>
      </w:r>
    </w:p>
    <w:p w:rsidR="00653D7A" w:rsidRDefault="00653D7A" w:rsidP="00653D7A"/>
    <w:p w:rsidR="00653D7A" w:rsidRDefault="00F20409" w:rsidP="00653D7A">
      <w:r>
        <w:t xml:space="preserve">Permitir que </w:t>
      </w:r>
      <w:r w:rsidR="00653D7A">
        <w:t xml:space="preserve">transportadores, </w:t>
      </w:r>
      <w:r w:rsidR="00616922">
        <w:t xml:space="preserve">tomadores de serviço </w:t>
      </w:r>
      <w:r w:rsidR="00653D7A">
        <w:t>e motoristas possam registrar e acessar informações relacionadas aos embarques.</w:t>
      </w:r>
    </w:p>
    <w:p w:rsidR="00653D7A" w:rsidRDefault="00653D7A" w:rsidP="00653D7A"/>
    <w:p w:rsidR="00653D7A" w:rsidRDefault="00653D7A" w:rsidP="00653D7A"/>
    <w:p w:rsidR="00653D7A" w:rsidRDefault="00653D7A" w:rsidP="00653D7A">
      <w:r>
        <w:t>Público envolvido:</w:t>
      </w:r>
    </w:p>
    <w:p w:rsidR="00653D7A" w:rsidRDefault="00653D7A" w:rsidP="00653D7A">
      <w:pPr>
        <w:ind w:firstLine="708"/>
      </w:pPr>
      <w:r>
        <w:t xml:space="preserve">- Empresas </w:t>
      </w:r>
      <w:r w:rsidR="00616922">
        <w:t>tomadoras de serviço</w:t>
      </w:r>
    </w:p>
    <w:p w:rsidR="00653D7A" w:rsidRDefault="00653D7A" w:rsidP="00653D7A">
      <w:pPr>
        <w:ind w:firstLine="708"/>
      </w:pPr>
      <w:r>
        <w:t>- Transportadores</w:t>
      </w:r>
    </w:p>
    <w:p w:rsidR="00653D7A" w:rsidRDefault="00653D7A" w:rsidP="00653D7A">
      <w:pPr>
        <w:ind w:firstLine="708"/>
      </w:pPr>
      <w:r>
        <w:t>- Motoristas</w:t>
      </w:r>
    </w:p>
    <w:p w:rsidR="00653D7A" w:rsidRDefault="00653D7A" w:rsidP="00653D7A"/>
    <w:p w:rsidR="00653D7A" w:rsidRDefault="00653D7A" w:rsidP="00653D7A"/>
    <w:p w:rsidR="00653D7A" w:rsidRDefault="00075A6B" w:rsidP="00653D7A">
      <w:r>
        <w:t>Serviço oferecido</w:t>
      </w:r>
    </w:p>
    <w:p w:rsidR="002A550E" w:rsidRDefault="00653D7A" w:rsidP="00075A6B">
      <w:pPr>
        <w:ind w:firstLine="708"/>
      </w:pPr>
      <w:r>
        <w:t xml:space="preserve">O sistema será oferecido no modo </w:t>
      </w:r>
      <w:proofErr w:type="spellStart"/>
      <w:r>
        <w:t>SaS</w:t>
      </w:r>
      <w:proofErr w:type="spellEnd"/>
      <w:r>
        <w:t xml:space="preserve"> (Software as </w:t>
      </w:r>
      <w:proofErr w:type="spellStart"/>
      <w:r>
        <w:t>Service</w:t>
      </w:r>
      <w:proofErr w:type="spellEnd"/>
      <w:r>
        <w:t>) e será disponibilizado na nuvem</w:t>
      </w:r>
      <w:r w:rsidR="00075A6B">
        <w:t xml:space="preserve"> e algumas funcionalidades específicas num aplicativo</w:t>
      </w:r>
      <w:r>
        <w:t>. Para utiliz</w:t>
      </w:r>
      <w:r w:rsidR="00075A6B">
        <w:t>ar o serviço</w:t>
      </w:r>
      <w:r>
        <w:t xml:space="preserve">, a empresa deve ter um cadastro de conta no sistema. Cada conta poderá ter um ou mais perfis – </w:t>
      </w:r>
      <w:r w:rsidR="00616922">
        <w:t>tomador</w:t>
      </w:r>
      <w:r>
        <w:t xml:space="preserve">, transportador, motorista – e um ou mais usuários. Cada usuário terá seu </w:t>
      </w:r>
      <w:proofErr w:type="spellStart"/>
      <w:r>
        <w:t>login</w:t>
      </w:r>
      <w:proofErr w:type="spellEnd"/>
      <w:r>
        <w:t xml:space="preserve"> e senha individuais mas sempre estará vinculado a uma ou mais contas. Por exemplo, a transportadora pode criar a sua conta e cadastrar quantos funcionários quiser. O motorista, pode ter a sua conta e colocar </w:t>
      </w:r>
      <w:r w:rsidR="002A550E">
        <w:t>um familiar para poder acompanhar ou antecipar alguma informação na aplicação.</w:t>
      </w:r>
    </w:p>
    <w:p w:rsidR="00653D7A" w:rsidRDefault="00653D7A" w:rsidP="00075A6B">
      <w:pPr>
        <w:ind w:firstLine="708"/>
      </w:pPr>
    </w:p>
    <w:p w:rsidR="002A550E" w:rsidRDefault="002A550E" w:rsidP="00653D7A"/>
    <w:p w:rsidR="00653D7A" w:rsidRDefault="00653D7A" w:rsidP="00653D7A"/>
    <w:p w:rsidR="00653D7A" w:rsidRDefault="00653D7A" w:rsidP="00653D7A">
      <w:r>
        <w:t>Descrição do processo:</w:t>
      </w:r>
    </w:p>
    <w:p w:rsidR="00653D7A" w:rsidRDefault="00653D7A" w:rsidP="00653D7A"/>
    <w:p w:rsidR="002A550E" w:rsidRDefault="00653D7A" w:rsidP="00653D7A">
      <w:r>
        <w:t xml:space="preserve">A empresa </w:t>
      </w:r>
      <w:r w:rsidR="00616922">
        <w:t>tomadora</w:t>
      </w:r>
      <w:r>
        <w:t xml:space="preserve"> que deseja monitorar seus embarques cadastra n</w:t>
      </w:r>
      <w:r w:rsidR="002A550E">
        <w:t>a aplicação os dados da demanda de transporte e habilita os transportadores</w:t>
      </w:r>
      <w:r w:rsidR="00075A6B">
        <w:t xml:space="preserve"> autorizados para o serviço</w:t>
      </w:r>
      <w:r w:rsidR="002A550E">
        <w:t>. Imediatamente os transportadores podem visualizar este embarque no seu painel e agendar os veículos para o serviço. Ao ser agendado, o motorista recebe no seu aplicativo as informações</w:t>
      </w:r>
      <w:r w:rsidR="00075A6B">
        <w:t xml:space="preserve"> da sua programação</w:t>
      </w:r>
      <w:r w:rsidR="002A550E">
        <w:t xml:space="preserve"> e a partir daí poderá registrar as informações</w:t>
      </w:r>
      <w:r w:rsidR="00DA085F">
        <w:t xml:space="preserve"> referentes a sua viagem, como previsão de chegada.</w:t>
      </w:r>
    </w:p>
    <w:p w:rsidR="00653D7A" w:rsidRDefault="002A550E" w:rsidP="00653D7A">
      <w:r>
        <w:t>Este fluxo de trabalho gera uma série de informações que poderão ser acompanhadas por todos, dentro do seu domínio de informação, através de telas para este fim.</w:t>
      </w:r>
    </w:p>
    <w:p w:rsidR="002A550E" w:rsidRDefault="002A550E" w:rsidP="00653D7A"/>
    <w:p w:rsidR="002A550E" w:rsidRDefault="002A550E" w:rsidP="00653D7A"/>
    <w:p w:rsidR="002A550E" w:rsidRDefault="002A550E" w:rsidP="00653D7A">
      <w:r>
        <w:t>Cadastro da demanda de transporte</w:t>
      </w:r>
    </w:p>
    <w:p w:rsidR="002A550E" w:rsidRDefault="002A550E" w:rsidP="00653D7A"/>
    <w:p w:rsidR="00FB420D" w:rsidRDefault="00FB420D" w:rsidP="00653D7A">
      <w:r>
        <w:t xml:space="preserve">Esta é a etapa onde o </w:t>
      </w:r>
      <w:r w:rsidR="00616922">
        <w:t>tomador</w:t>
      </w:r>
      <w:r>
        <w:t xml:space="preserve"> cadastra os dados do embarque, com informações de origem, destino, produto e quantidade. Habilita ou desabilita transportadores para a realização do transporte.</w:t>
      </w:r>
      <w:r w:rsidR="00061CA9">
        <w:t xml:space="preserve"> Através desta informação torna-se possível o </w:t>
      </w:r>
      <w:r w:rsidR="00616922">
        <w:t>tomador</w:t>
      </w:r>
      <w:r w:rsidR="00061CA9">
        <w:t xml:space="preserve"> acompanhar tudo o que ocorre com o transporte em função dos registros posteriores por parte dos transportadores e motoristas. </w:t>
      </w:r>
    </w:p>
    <w:p w:rsidR="00850B6D" w:rsidRDefault="00850B6D" w:rsidP="00653D7A"/>
    <w:p w:rsidR="00850B6D" w:rsidRDefault="00850B6D" w:rsidP="00653D7A"/>
    <w:p w:rsidR="00850B6D" w:rsidRDefault="00850B6D" w:rsidP="00653D7A">
      <w:r>
        <w:t>Painel de demandas de transporte</w:t>
      </w:r>
    </w:p>
    <w:p w:rsidR="00850B6D" w:rsidRDefault="00850B6D" w:rsidP="00653D7A"/>
    <w:p w:rsidR="00850B6D" w:rsidRDefault="00850B6D" w:rsidP="00653D7A">
      <w:r>
        <w:t>Nele o usuário pode acompanhar todos os seus embarques pendentes com informações sobre o atendimento, com veículos agendados e o que já foi realizado.</w:t>
      </w:r>
      <w:r w:rsidR="000039DC">
        <w:t xml:space="preserve"> Tanto </w:t>
      </w:r>
      <w:r w:rsidR="00616922">
        <w:t>tomador</w:t>
      </w:r>
      <w:r w:rsidR="000039DC">
        <w:t xml:space="preserve"> como transportador terão um painel deste, mas o </w:t>
      </w:r>
      <w:r w:rsidR="00616922">
        <w:t>tomador</w:t>
      </w:r>
      <w:r w:rsidR="000039DC">
        <w:t xml:space="preserve"> vê tudo o que ele cadastrou e o transportador vê as demandas nas quais ele está autorizado a </w:t>
      </w:r>
      <w:r w:rsidR="00C71510">
        <w:t>embarcar</w:t>
      </w:r>
      <w:r w:rsidR="000039DC">
        <w:t>.</w:t>
      </w:r>
    </w:p>
    <w:p w:rsidR="00850B6D" w:rsidRDefault="00850B6D" w:rsidP="00653D7A"/>
    <w:p w:rsidR="00FB420D" w:rsidRDefault="00FB420D" w:rsidP="00653D7A"/>
    <w:p w:rsidR="00FB420D" w:rsidRDefault="00FB420D" w:rsidP="00653D7A">
      <w:r>
        <w:t>Programação de veículo</w:t>
      </w:r>
    </w:p>
    <w:p w:rsidR="00FB420D" w:rsidRDefault="00FB420D" w:rsidP="00653D7A"/>
    <w:p w:rsidR="00FB420D" w:rsidRDefault="00FB420D" w:rsidP="00653D7A">
      <w:r>
        <w:lastRenderedPageBreak/>
        <w:t>O transportador, após acordo com o motorista, cria uma nova viagem para o motorista, informando as demandas de transporte que ele irá transportar (para granéis normalmente apenas uma), acrescentando algumas informações</w:t>
      </w:r>
      <w:r w:rsidR="00061CA9">
        <w:t xml:space="preserve"> para gestão</w:t>
      </w:r>
      <w:r>
        <w:t>:</w:t>
      </w:r>
    </w:p>
    <w:p w:rsidR="00FB420D" w:rsidRDefault="00FB420D" w:rsidP="00653D7A">
      <w:r>
        <w:tab/>
        <w:t>- data de chegada em cada estabelecimento pactuada com o motorista</w:t>
      </w:r>
    </w:p>
    <w:p w:rsidR="00FB420D" w:rsidRDefault="00FB420D" w:rsidP="00653D7A">
      <w:r>
        <w:tab/>
        <w:t>- quantidade de produto estimada para carregamento</w:t>
      </w:r>
    </w:p>
    <w:p w:rsidR="00061CA9" w:rsidRDefault="00061CA9" w:rsidP="00653D7A">
      <w:r>
        <w:t xml:space="preserve">Com este registro o </w:t>
      </w:r>
      <w:proofErr w:type="spellStart"/>
      <w:r w:rsidR="00616922">
        <w:t>tomadordo</w:t>
      </w:r>
      <w:proofErr w:type="spellEnd"/>
      <w:r w:rsidR="00616922">
        <w:t xml:space="preserve"> serviço </w:t>
      </w:r>
      <w:r>
        <w:t>toma conhecimento de mais um veículo agendado e o motorista sobre a sua nova viagem.</w:t>
      </w:r>
      <w:r w:rsidR="00AE7B68">
        <w:t xml:space="preserve"> Torna possível também verificar a pontualidade do motorista em relação ao que f</w:t>
      </w:r>
      <w:r w:rsidR="00075A6B">
        <w:t>oi pactuado com o transportador após a realização da viagem.</w:t>
      </w:r>
    </w:p>
    <w:p w:rsidR="00061CA9" w:rsidRDefault="00061CA9" w:rsidP="00653D7A"/>
    <w:p w:rsidR="00061CA9" w:rsidRDefault="00061CA9" w:rsidP="00653D7A"/>
    <w:p w:rsidR="00061CA9" w:rsidRDefault="00061CA9" w:rsidP="00653D7A">
      <w:r>
        <w:t>Registro de eventos da viagem (aplicativo)</w:t>
      </w:r>
    </w:p>
    <w:p w:rsidR="00061CA9" w:rsidRDefault="00061CA9" w:rsidP="00653D7A"/>
    <w:p w:rsidR="00061CA9" w:rsidRDefault="00061CA9" w:rsidP="00653D7A">
      <w:r>
        <w:t>Através do aplicativo o motorista estará visualizando a sua viagem atual e poderá registrar:</w:t>
      </w:r>
    </w:p>
    <w:p w:rsidR="00061CA9" w:rsidRPr="00061CA9" w:rsidRDefault="00061CA9" w:rsidP="00061CA9">
      <w:r>
        <w:tab/>
        <w:t>- a</w:t>
      </w:r>
      <w:r w:rsidRPr="00061CA9">
        <w:t xml:space="preserve">ceite </w:t>
      </w:r>
      <w:r>
        <w:t xml:space="preserve">ou recusa </w:t>
      </w:r>
      <w:r w:rsidRPr="00061CA9">
        <w:t>da viagem</w:t>
      </w:r>
    </w:p>
    <w:p w:rsidR="00061CA9" w:rsidRPr="00061CA9" w:rsidRDefault="00061CA9" w:rsidP="00061CA9">
      <w:r>
        <w:tab/>
        <w:t>- i</w:t>
      </w:r>
      <w:r w:rsidRPr="00061CA9">
        <w:t>nício de viagem</w:t>
      </w:r>
    </w:p>
    <w:p w:rsidR="00061CA9" w:rsidRDefault="00061CA9" w:rsidP="00061CA9">
      <w:r>
        <w:tab/>
        <w:t>- previsão de chegada no estabelecimento, tanto para origem quanto para destino</w:t>
      </w:r>
    </w:p>
    <w:p w:rsidR="00061CA9" w:rsidRDefault="00061CA9" w:rsidP="00061CA9">
      <w:r>
        <w:tab/>
        <w:t>-chegada no local</w:t>
      </w:r>
    </w:p>
    <w:p w:rsidR="00061CA9" w:rsidRDefault="00061CA9" w:rsidP="00061CA9">
      <w:r>
        <w:tab/>
        <w:t>- término da operação de carga ou descarga</w:t>
      </w:r>
    </w:p>
    <w:p w:rsidR="00061CA9" w:rsidRDefault="00061CA9" w:rsidP="00061CA9">
      <w:r>
        <w:tab/>
        <w:t>- saída do local</w:t>
      </w:r>
    </w:p>
    <w:p w:rsidR="00061CA9" w:rsidRDefault="00061CA9" w:rsidP="00061CA9">
      <w:r>
        <w:tab/>
        <w:t xml:space="preserve">- fim da viagem </w:t>
      </w:r>
    </w:p>
    <w:p w:rsidR="00061CA9" w:rsidRDefault="00AE7B68" w:rsidP="00653D7A">
      <w:r>
        <w:t xml:space="preserve">A partir do início de viagem, o aplicativo irá registrar a localização do motorista a cada </w:t>
      </w:r>
      <w:r w:rsidR="00DA085F">
        <w:t>2</w:t>
      </w:r>
      <w:r>
        <w:t>0 minutos</w:t>
      </w:r>
      <w:r w:rsidR="00DA085F">
        <w:t xml:space="preserve"> (configurável) para melhor acompanhamento da viagem. Cada registro acima efetuado pelo motorista também será associada a localização do </w:t>
      </w:r>
      <w:r w:rsidR="0094203D">
        <w:t>GPS</w:t>
      </w:r>
      <w:r w:rsidR="00DA085F">
        <w:t xml:space="preserve"> no momento do registro. As informações serão transmitidas imediatamente para o servidor e estará disponível na aplicação; caso esteja sem sinal de internet, o aplicativo armazenará a informação no aparelho e transmitir assim que a conexão voltar.</w:t>
      </w:r>
    </w:p>
    <w:p w:rsidR="00DA085F" w:rsidRDefault="00DA085F" w:rsidP="00653D7A"/>
    <w:p w:rsidR="00FB420D" w:rsidRDefault="00FB420D" w:rsidP="00653D7A"/>
    <w:p w:rsidR="00DA085F" w:rsidRDefault="00DA085F" w:rsidP="00653D7A">
      <w:proofErr w:type="spellStart"/>
      <w:r>
        <w:t>Dashboard</w:t>
      </w:r>
      <w:proofErr w:type="spellEnd"/>
      <w:r>
        <w:t>:</w:t>
      </w:r>
    </w:p>
    <w:p w:rsidR="00DA085F" w:rsidRDefault="00DA085F" w:rsidP="00653D7A"/>
    <w:p w:rsidR="00DA085F" w:rsidRDefault="00DA085F" w:rsidP="00653D7A">
      <w:r>
        <w:t xml:space="preserve">Serão mostradas algumas informações resumidas, com o objetivo de mostrar o </w:t>
      </w:r>
      <w:r w:rsidR="00075A6B">
        <w:t xml:space="preserve">que está acontecendo no momento, tanto para </w:t>
      </w:r>
      <w:r w:rsidR="00616922">
        <w:t>tomador</w:t>
      </w:r>
      <w:r w:rsidR="00075A6B">
        <w:t xml:space="preserve"> quanto para transportador:</w:t>
      </w:r>
    </w:p>
    <w:p w:rsidR="00DA085F" w:rsidRDefault="00DA085F" w:rsidP="00653D7A">
      <w:r>
        <w:tab/>
        <w:t>- total de cargas realizadas no dia</w:t>
      </w:r>
    </w:p>
    <w:p w:rsidR="00DA085F" w:rsidRDefault="00DA085F" w:rsidP="00653D7A">
      <w:r>
        <w:tab/>
        <w:t>- total de cargas em trânsito</w:t>
      </w:r>
    </w:p>
    <w:p w:rsidR="00DA085F" w:rsidRDefault="00DA085F" w:rsidP="00653D7A">
      <w:r>
        <w:tab/>
        <w:t xml:space="preserve">- total de cargas </w:t>
      </w:r>
      <w:r w:rsidR="005F7C74">
        <w:t>programadas</w:t>
      </w:r>
    </w:p>
    <w:p w:rsidR="00DA085F" w:rsidRDefault="00DA085F" w:rsidP="00653D7A">
      <w:r>
        <w:tab/>
        <w:t>- chegadas de veículos previstas (para carga ou para descarga)</w:t>
      </w:r>
    </w:p>
    <w:p w:rsidR="00DA085F" w:rsidRDefault="00DA085F" w:rsidP="00653D7A">
      <w:r>
        <w:tab/>
        <w:t>- veículos aguardando no estabelecimento</w:t>
      </w:r>
    </w:p>
    <w:p w:rsidR="00F344F6" w:rsidRDefault="00F344F6" w:rsidP="00653D7A">
      <w:r>
        <w:tab/>
        <w:t>- pontualidade do motorista:</w:t>
      </w:r>
    </w:p>
    <w:p w:rsidR="00F344F6" w:rsidRDefault="00F344F6" w:rsidP="00653D7A">
      <w:r>
        <w:tab/>
      </w:r>
      <w:r>
        <w:tab/>
        <w:t>- total de atrasos</w:t>
      </w:r>
    </w:p>
    <w:p w:rsidR="00F344F6" w:rsidRDefault="00F344F6" w:rsidP="00653D7A">
      <w:r>
        <w:tab/>
      </w:r>
      <w:r>
        <w:tab/>
        <w:t>- total de pontualidades</w:t>
      </w:r>
    </w:p>
    <w:p w:rsidR="00F344F6" w:rsidRDefault="00F344F6" w:rsidP="00653D7A">
      <w:r>
        <w:tab/>
      </w:r>
      <w:r>
        <w:tab/>
        <w:t>- total de antecipações</w:t>
      </w:r>
    </w:p>
    <w:p w:rsidR="00F344F6" w:rsidRDefault="00F344F6" w:rsidP="00653D7A">
      <w:r>
        <w:tab/>
        <w:t>- veículos:</w:t>
      </w:r>
    </w:p>
    <w:p w:rsidR="00F344F6" w:rsidRDefault="00F344F6" w:rsidP="00653D7A">
      <w:r>
        <w:tab/>
      </w:r>
      <w:r>
        <w:tab/>
        <w:t>- em viagem</w:t>
      </w:r>
    </w:p>
    <w:p w:rsidR="00F344F6" w:rsidRDefault="00F344F6" w:rsidP="00653D7A">
      <w:r>
        <w:tab/>
      </w:r>
      <w:r>
        <w:tab/>
        <w:t>- sem programação</w:t>
      </w:r>
    </w:p>
    <w:p w:rsidR="00DA085F" w:rsidRDefault="00F344F6" w:rsidP="00653D7A">
      <w:r>
        <w:tab/>
      </w:r>
      <w:r>
        <w:tab/>
        <w:t>- finalizando viagem</w:t>
      </w:r>
    </w:p>
    <w:p w:rsidR="00F344F6" w:rsidRDefault="00E61E15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  <w:t>- outras conforme necessidade</w:t>
      </w:r>
      <w:r w:rsidR="00537539">
        <w:rPr>
          <w:rFonts w:ascii="Calibri" w:eastAsia="Times New Roman" w:hAnsi="Calibri" w:cs="Calibri"/>
          <w:color w:val="000000"/>
          <w:lang w:eastAsia="pt-BR"/>
        </w:rPr>
        <w:t>:</w:t>
      </w:r>
    </w:p>
    <w:p w:rsidR="00537539" w:rsidRDefault="00537539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 xml:space="preserve">- </w:t>
      </w:r>
      <w:proofErr w:type="spellStart"/>
      <w:r w:rsidR="005F7C74">
        <w:rPr>
          <w:rFonts w:ascii="Calibri" w:eastAsia="Times New Roman" w:hAnsi="Calibri" w:cs="Calibri"/>
          <w:color w:val="000000"/>
          <w:lang w:eastAsia="pt-BR"/>
        </w:rPr>
        <w:t>qtde</w:t>
      </w:r>
      <w:proofErr w:type="spellEnd"/>
      <w:r w:rsidR="005F7C74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r>
        <w:rPr>
          <w:rFonts w:ascii="Calibri" w:eastAsia="Times New Roman" w:hAnsi="Calibri" w:cs="Calibri"/>
          <w:color w:val="000000"/>
          <w:lang w:eastAsia="pt-BR"/>
        </w:rPr>
        <w:t>viagens criadas</w:t>
      </w:r>
    </w:p>
    <w:p w:rsidR="00537539" w:rsidRDefault="00537539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 xml:space="preserve">- </w:t>
      </w:r>
      <w:proofErr w:type="spellStart"/>
      <w:r w:rsidR="005F7C74">
        <w:rPr>
          <w:rFonts w:ascii="Calibri" w:eastAsia="Times New Roman" w:hAnsi="Calibri" w:cs="Calibri"/>
          <w:color w:val="000000"/>
          <w:lang w:eastAsia="pt-BR"/>
        </w:rPr>
        <w:t>qtde</w:t>
      </w:r>
      <w:proofErr w:type="spellEnd"/>
      <w:r w:rsidR="005F7C74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r>
        <w:rPr>
          <w:rFonts w:ascii="Calibri" w:eastAsia="Times New Roman" w:hAnsi="Calibri" w:cs="Calibri"/>
          <w:color w:val="000000"/>
          <w:lang w:eastAsia="pt-BR"/>
        </w:rPr>
        <w:t>viagens aceitas por motorista</w:t>
      </w:r>
      <w:r w:rsidR="005F7C74">
        <w:rPr>
          <w:rFonts w:ascii="Calibri" w:eastAsia="Times New Roman" w:hAnsi="Calibri" w:cs="Calibri"/>
          <w:color w:val="000000"/>
          <w:lang w:eastAsia="pt-BR"/>
        </w:rPr>
        <w:t>s</w:t>
      </w:r>
    </w:p>
    <w:p w:rsidR="00537539" w:rsidRDefault="00537539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 xml:space="preserve">- </w:t>
      </w:r>
      <w:proofErr w:type="spellStart"/>
      <w:r w:rsidR="005F7C74">
        <w:rPr>
          <w:rFonts w:ascii="Calibri" w:eastAsia="Times New Roman" w:hAnsi="Calibri" w:cs="Calibri"/>
          <w:color w:val="000000"/>
          <w:lang w:eastAsia="pt-BR"/>
        </w:rPr>
        <w:t>qtde</w:t>
      </w:r>
      <w:proofErr w:type="spellEnd"/>
      <w:r w:rsidR="005F7C74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r>
        <w:rPr>
          <w:rFonts w:ascii="Calibri" w:eastAsia="Times New Roman" w:hAnsi="Calibri" w:cs="Calibri"/>
          <w:color w:val="000000"/>
          <w:lang w:eastAsia="pt-BR"/>
        </w:rPr>
        <w:t>viagens recusadas por motorista</w:t>
      </w:r>
      <w:r w:rsidR="005F7C74">
        <w:rPr>
          <w:rFonts w:ascii="Calibri" w:eastAsia="Times New Roman" w:hAnsi="Calibri" w:cs="Calibri"/>
          <w:color w:val="000000"/>
          <w:lang w:eastAsia="pt-BR"/>
        </w:rPr>
        <w:t>s</w:t>
      </w:r>
    </w:p>
    <w:p w:rsidR="00537539" w:rsidRDefault="00537539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>- demandas movimentadas</w:t>
      </w:r>
    </w:p>
    <w:p w:rsidR="00537539" w:rsidRDefault="00537539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>- demandas não movimentadas</w:t>
      </w:r>
    </w:p>
    <w:p w:rsidR="00537539" w:rsidRDefault="00537539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>- estabelecimentos movimentados</w:t>
      </w:r>
    </w:p>
    <w:p w:rsidR="00537539" w:rsidRDefault="00537539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>- estabelecimentos sem movimentação</w:t>
      </w:r>
    </w:p>
    <w:p w:rsidR="00537539" w:rsidRDefault="00EC2F84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>- total de veículos apresentados em estabelecimentos</w:t>
      </w:r>
    </w:p>
    <w:p w:rsidR="00D01204" w:rsidRDefault="00D01204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lastRenderedPageBreak/>
        <w:tab/>
      </w:r>
      <w:r>
        <w:rPr>
          <w:rFonts w:ascii="Calibri" w:eastAsia="Times New Roman" w:hAnsi="Calibri" w:cs="Calibri"/>
          <w:color w:val="000000"/>
          <w:lang w:eastAsia="pt-BR"/>
        </w:rPr>
        <w:tab/>
        <w:t>- total movimentado por estabelecimento</w:t>
      </w:r>
      <w:r w:rsidR="008F1671">
        <w:rPr>
          <w:rFonts w:ascii="Calibri" w:eastAsia="Times New Roman" w:hAnsi="Calibri" w:cs="Calibri"/>
          <w:color w:val="000000"/>
          <w:lang w:eastAsia="pt-BR"/>
        </w:rPr>
        <w:t xml:space="preserve">, por produto, por tomador (visão transportador), por transportador (visão tomador), ou combinado – </w:t>
      </w:r>
      <w:r w:rsidR="00FB6A48">
        <w:rPr>
          <w:rFonts w:ascii="Calibri" w:eastAsia="Times New Roman" w:hAnsi="Calibri" w:cs="Calibri"/>
          <w:color w:val="000000"/>
          <w:lang w:eastAsia="pt-BR"/>
        </w:rPr>
        <w:t xml:space="preserve">por </w:t>
      </w:r>
      <w:r w:rsidR="008F1671">
        <w:rPr>
          <w:rFonts w:ascii="Calibri" w:eastAsia="Times New Roman" w:hAnsi="Calibri" w:cs="Calibri"/>
          <w:color w:val="000000"/>
          <w:lang w:eastAsia="pt-BR"/>
        </w:rPr>
        <w:t>estabelecimento + transportador,</w:t>
      </w:r>
      <w:r w:rsidR="00FB6A48">
        <w:rPr>
          <w:rFonts w:ascii="Calibri" w:eastAsia="Times New Roman" w:hAnsi="Calibri" w:cs="Calibri"/>
          <w:color w:val="000000"/>
          <w:lang w:eastAsia="pt-BR"/>
        </w:rPr>
        <w:t xml:space="preserve"> por</w:t>
      </w:r>
      <w:r w:rsidR="008F1671">
        <w:rPr>
          <w:rFonts w:ascii="Calibri" w:eastAsia="Times New Roman" w:hAnsi="Calibri" w:cs="Calibri"/>
          <w:color w:val="000000"/>
          <w:lang w:eastAsia="pt-BR"/>
        </w:rPr>
        <w:t xml:space="preserve"> estabelecimento + produto, etc.</w:t>
      </w:r>
    </w:p>
    <w:p w:rsidR="00D01204" w:rsidRDefault="00D01204" w:rsidP="00653D7A">
      <w:pPr>
        <w:rPr>
          <w:rFonts w:ascii="Calibri" w:eastAsia="Times New Roman" w:hAnsi="Calibri" w:cs="Calibri"/>
          <w:color w:val="000000"/>
          <w:lang w:eastAsia="pt-BR"/>
        </w:rPr>
      </w:pPr>
    </w:p>
    <w:p w:rsidR="00E61E15" w:rsidRDefault="00E61E15" w:rsidP="00653D7A">
      <w:pPr>
        <w:rPr>
          <w:rFonts w:ascii="Calibri" w:eastAsia="Times New Roman" w:hAnsi="Calibri" w:cs="Calibri"/>
          <w:color w:val="000000"/>
          <w:lang w:eastAsia="pt-BR"/>
        </w:rPr>
      </w:pPr>
    </w:p>
    <w:p w:rsidR="00DB4B62" w:rsidRDefault="001D266C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Para cada item acima, consultas analíticas para pesquisar outros períodos.</w:t>
      </w:r>
    </w:p>
    <w:p w:rsidR="00DB4B62" w:rsidRDefault="00DB4B62" w:rsidP="00653D7A">
      <w:pPr>
        <w:rPr>
          <w:rFonts w:ascii="Calibri" w:eastAsia="Times New Roman" w:hAnsi="Calibri" w:cs="Calibri"/>
          <w:color w:val="000000"/>
          <w:lang w:eastAsia="pt-BR"/>
        </w:rPr>
      </w:pPr>
    </w:p>
    <w:p w:rsidR="00DB4B62" w:rsidRDefault="00DB4B62" w:rsidP="00653D7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Esta é a parte que compensa debater um pouco, pois com as informações registradas, é possível fazer muitos tipos de consulta, seja totalizada, agrupada </w:t>
      </w:r>
      <w:r w:rsidR="006F6883">
        <w:rPr>
          <w:rFonts w:ascii="Calibri" w:eastAsia="Times New Roman" w:hAnsi="Calibri" w:cs="Calibri"/>
          <w:color w:val="000000"/>
          <w:lang w:eastAsia="pt-BR"/>
        </w:rPr>
        <w:t>ou</w:t>
      </w:r>
      <w:r>
        <w:rPr>
          <w:rFonts w:ascii="Calibri" w:eastAsia="Times New Roman" w:hAnsi="Calibri" w:cs="Calibri"/>
          <w:color w:val="000000"/>
          <w:lang w:eastAsia="pt-BR"/>
        </w:rPr>
        <w:t xml:space="preserve"> analítica</w:t>
      </w:r>
      <w:r w:rsidR="006F6883">
        <w:rPr>
          <w:rFonts w:ascii="Calibri" w:eastAsia="Times New Roman" w:hAnsi="Calibri" w:cs="Calibri"/>
          <w:color w:val="000000"/>
          <w:lang w:eastAsia="pt-BR"/>
        </w:rPr>
        <w:t>.</w:t>
      </w:r>
      <w:r w:rsidR="0026450A">
        <w:rPr>
          <w:rFonts w:ascii="Calibri" w:eastAsia="Times New Roman" w:hAnsi="Calibri" w:cs="Calibri"/>
          <w:color w:val="000000"/>
          <w:lang w:eastAsia="pt-BR"/>
        </w:rPr>
        <w:t xml:space="preserve"> Nem todas as consultas acima serão implementadas necessariamente, devemos avaliar melhor. Para o momento, serão disponibilizadas as que achamos mais essenciais, </w:t>
      </w:r>
      <w:r w:rsidR="0026450A" w:rsidRPr="00181E31">
        <w:rPr>
          <w:rFonts w:ascii="Calibri" w:eastAsia="Times New Roman" w:hAnsi="Calibri" w:cs="Calibri"/>
          <w:b/>
          <w:color w:val="000000"/>
          <w:lang w:eastAsia="pt-BR"/>
        </w:rPr>
        <w:t>é aí que você entra Reginaldo</w:t>
      </w:r>
      <w:r w:rsidR="0026450A">
        <w:rPr>
          <w:rFonts w:ascii="Calibri" w:eastAsia="Times New Roman" w:hAnsi="Calibri" w:cs="Calibri"/>
          <w:color w:val="000000"/>
          <w:lang w:eastAsia="pt-BR"/>
        </w:rPr>
        <w:t>, em nos apontar o que acha mais importante.</w:t>
      </w:r>
    </w:p>
    <w:p w:rsidR="00DB4B62" w:rsidRDefault="00DB4B62" w:rsidP="0094203D">
      <w:pPr>
        <w:rPr>
          <w:rFonts w:ascii="Calibri" w:eastAsia="Times New Roman" w:hAnsi="Calibri" w:cs="Calibri"/>
          <w:color w:val="000000"/>
          <w:lang w:eastAsia="pt-BR"/>
        </w:rPr>
      </w:pPr>
    </w:p>
    <w:p w:rsidR="00653D7A" w:rsidRDefault="00653D7A" w:rsidP="0094203D"/>
    <w:p w:rsidR="00A830A1" w:rsidRDefault="00E61E15" w:rsidP="00653D7A">
      <w:r>
        <w:t>Conclusão:</w:t>
      </w:r>
    </w:p>
    <w:p w:rsidR="00E61E15" w:rsidRDefault="00E61E15" w:rsidP="00653D7A"/>
    <w:p w:rsidR="00E61E15" w:rsidRDefault="00E9692C" w:rsidP="00AC5688">
      <w:pPr>
        <w:ind w:firstLine="708"/>
      </w:pPr>
      <w:r>
        <w:t>A a</w:t>
      </w:r>
      <w:r w:rsidR="00E61E15">
        <w:t xml:space="preserve">plicação </w:t>
      </w:r>
      <w:r>
        <w:t xml:space="preserve">tem o </w:t>
      </w:r>
      <w:r w:rsidR="00E61E15">
        <w:t xml:space="preserve">mesmo conceito da solicitação de transporte, mas com o monitoramento de 100% das viagens, independente se motorista autônomo ou funcionário, </w:t>
      </w:r>
      <w:r>
        <w:t xml:space="preserve">desde que possuam o aplicativo instalado, </w:t>
      </w:r>
      <w:r w:rsidR="00E61E15">
        <w:t xml:space="preserve">e com a vantagem de saber a sua localização e o horário que </w:t>
      </w:r>
      <w:r>
        <w:t xml:space="preserve">o veículo </w:t>
      </w:r>
      <w:r w:rsidR="00E61E15">
        <w:t>vai chegar.</w:t>
      </w:r>
    </w:p>
    <w:p w:rsidR="00E61E15" w:rsidRDefault="00E61E15" w:rsidP="00AC5688">
      <w:pPr>
        <w:ind w:firstLine="708"/>
      </w:pPr>
      <w:r>
        <w:t>Acreditamos ser o básico para começar a sua utilização</w:t>
      </w:r>
      <w:r w:rsidR="00120420">
        <w:t xml:space="preserve">, e que muita coisa será ajustada antes mesmo da utilização “pra valer” ou serão criadas conforme o uso. </w:t>
      </w:r>
      <w:r w:rsidR="00AC5688">
        <w:t xml:space="preserve">Por exemplo, o </w:t>
      </w:r>
      <w:r w:rsidR="00120420">
        <w:t xml:space="preserve">cadastro </w:t>
      </w:r>
      <w:r w:rsidR="00AC5688">
        <w:t>de metas para termos indicadores mais inteligentes.</w:t>
      </w:r>
    </w:p>
    <w:p w:rsidR="00E61E15" w:rsidRDefault="00AC5688" w:rsidP="009E136A">
      <w:pPr>
        <w:ind w:firstLine="708"/>
      </w:pPr>
      <w:r>
        <w:t xml:space="preserve">Outros desdobramentos maiores também </w:t>
      </w:r>
      <w:r w:rsidR="00C1684D">
        <w:t>serão</w:t>
      </w:r>
      <w:r>
        <w:t xml:space="preserve"> mais “</w:t>
      </w:r>
      <w:proofErr w:type="spellStart"/>
      <w:r w:rsidR="00696981">
        <w:t>tranquilos</w:t>
      </w:r>
      <w:bookmarkStart w:id="0" w:name="_GoBack"/>
      <w:bookmarkEnd w:id="0"/>
      <w:proofErr w:type="spellEnd"/>
      <w:r>
        <w:t xml:space="preserve">”, como um </w:t>
      </w:r>
      <w:r w:rsidR="00E61E15">
        <w:t xml:space="preserve">serviço de pesquisa / oferta de cargas para motoristas autônomos, pois </w:t>
      </w:r>
      <w:r w:rsidR="00F86ECD">
        <w:t xml:space="preserve">já teremos </w:t>
      </w:r>
      <w:r w:rsidR="00E61E15">
        <w:t>as informações dos embarques</w:t>
      </w:r>
      <w:r w:rsidR="003361B5">
        <w:t xml:space="preserve"> e o público alvo já utilizando o</w:t>
      </w:r>
      <w:r w:rsidR="00AA71EA">
        <w:t xml:space="preserve"> sistema</w:t>
      </w:r>
      <w:r w:rsidR="003361B5">
        <w:t>.</w:t>
      </w:r>
    </w:p>
    <w:p w:rsidR="009E136A" w:rsidRDefault="009E136A" w:rsidP="009E136A">
      <w:pPr>
        <w:ind w:firstLine="708"/>
      </w:pPr>
      <w:r>
        <w:t>Para descrever melhor, interessante uma conversa, ou com as funcionalidades num estágio apresentável. A conversa pode ser de imediato, já a segunda opção daqui mais algumas semanas.</w:t>
      </w:r>
    </w:p>
    <w:sectPr w:rsidR="009E136A" w:rsidSect="00CB12C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2D42"/>
    <w:rsid w:val="000039DC"/>
    <w:rsid w:val="00061CA9"/>
    <w:rsid w:val="00066318"/>
    <w:rsid w:val="00075A6B"/>
    <w:rsid w:val="00120420"/>
    <w:rsid w:val="00181E31"/>
    <w:rsid w:val="001B2D42"/>
    <w:rsid w:val="001D266C"/>
    <w:rsid w:val="0026450A"/>
    <w:rsid w:val="00297C85"/>
    <w:rsid w:val="002A550E"/>
    <w:rsid w:val="0030696C"/>
    <w:rsid w:val="00316CA9"/>
    <w:rsid w:val="003361B5"/>
    <w:rsid w:val="003601F8"/>
    <w:rsid w:val="00403AA6"/>
    <w:rsid w:val="004B53F7"/>
    <w:rsid w:val="004C0BCF"/>
    <w:rsid w:val="00537539"/>
    <w:rsid w:val="005F7C74"/>
    <w:rsid w:val="00616922"/>
    <w:rsid w:val="00653D7A"/>
    <w:rsid w:val="00696981"/>
    <w:rsid w:val="006F6883"/>
    <w:rsid w:val="00812E3B"/>
    <w:rsid w:val="00850B6D"/>
    <w:rsid w:val="00856BDE"/>
    <w:rsid w:val="008F1671"/>
    <w:rsid w:val="0094203D"/>
    <w:rsid w:val="009A5158"/>
    <w:rsid w:val="009E136A"/>
    <w:rsid w:val="00A00A26"/>
    <w:rsid w:val="00A830A1"/>
    <w:rsid w:val="00AA71EA"/>
    <w:rsid w:val="00AC5688"/>
    <w:rsid w:val="00AE7B68"/>
    <w:rsid w:val="00B32B2B"/>
    <w:rsid w:val="00C1684D"/>
    <w:rsid w:val="00C71510"/>
    <w:rsid w:val="00CB12C4"/>
    <w:rsid w:val="00CC0645"/>
    <w:rsid w:val="00D01204"/>
    <w:rsid w:val="00DA085F"/>
    <w:rsid w:val="00DB4B62"/>
    <w:rsid w:val="00E61E15"/>
    <w:rsid w:val="00E9692C"/>
    <w:rsid w:val="00EC2F84"/>
    <w:rsid w:val="00F13037"/>
    <w:rsid w:val="00F20409"/>
    <w:rsid w:val="00F344F6"/>
    <w:rsid w:val="00F86ECD"/>
    <w:rsid w:val="00FB420D"/>
    <w:rsid w:val="00FB6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6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A5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987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Dometerco</dc:creator>
  <cp:keywords/>
  <dc:description/>
  <cp:lastModifiedBy>Rogério</cp:lastModifiedBy>
  <cp:revision>43</cp:revision>
  <dcterms:created xsi:type="dcterms:W3CDTF">2016-10-06T13:08:00Z</dcterms:created>
  <dcterms:modified xsi:type="dcterms:W3CDTF">2017-04-24T22:00:00Z</dcterms:modified>
</cp:coreProperties>
</file>