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n_bottleneck_ratio</w:t>
            </w:r>
          </w:p>
        </w:tc>
        <w:tc>
          <w:tcPr>
            <w:tcW w:type="dxa" w:w="1728"/>
          </w:tcPr>
          <w:p>
            <w:r>
              <w:t>n_bottleneck</w:t>
            </w:r>
          </w:p>
        </w:tc>
        <w:tc>
          <w:tcPr>
            <w:tcW w:type="dxa" w:w="1728"/>
          </w:tcPr>
          <w:p>
            <w:r>
              <w:t>train_loss</w:t>
            </w:r>
          </w:p>
        </w:tc>
        <w:tc>
          <w:tcPr>
            <w:tcW w:type="dxa" w:w="1728"/>
          </w:tcPr>
          <w:p>
            <w:r>
              <w:t>val_loss</w:t>
            </w:r>
          </w:p>
        </w:tc>
        <w:tc>
          <w:tcPr>
            <w:tcW w:type="dxa" w:w="1728"/>
          </w:tcPr>
          <w:p>
            <w:r>
              <w:t>MAE</w:t>
            </w:r>
          </w:p>
        </w:tc>
      </w:tr>
      <w:tr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1264</w:t>
            </w:r>
          </w:p>
        </w:tc>
        <w:tc>
          <w:tcPr>
            <w:tcW w:type="dxa" w:w="1728"/>
          </w:tcPr>
          <w:p>
            <w:r>
              <w:t>7.91e-05</w:t>
            </w:r>
          </w:p>
        </w:tc>
        <w:tc>
          <w:tcPr>
            <w:tcW w:type="dxa" w:w="1728"/>
          </w:tcPr>
          <w:p>
            <w:r>
              <w:t>7.694e-05</w:t>
            </w:r>
          </w:p>
        </w:tc>
        <w:tc>
          <w:tcPr>
            <w:tcW w:type="dxa" w:w="1728"/>
          </w:tcPr>
          <w:p>
            <w:r>
              <w:t>0.00478948</w:t>
            </w:r>
          </w:p>
        </w:tc>
      </w:tr>
      <w:tr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1200</w:t>
            </w:r>
          </w:p>
        </w:tc>
        <w:tc>
          <w:tcPr>
            <w:tcW w:type="dxa" w:w="1728"/>
          </w:tcPr>
          <w:p>
            <w:r>
              <w:t>7.916e-05</w:t>
            </w:r>
          </w:p>
        </w:tc>
        <w:tc>
          <w:tcPr>
            <w:tcW w:type="dxa" w:w="1728"/>
          </w:tcPr>
          <w:p>
            <w:r>
              <w:t>7.79e-05</w:t>
            </w:r>
          </w:p>
        </w:tc>
        <w:tc>
          <w:tcPr>
            <w:tcW w:type="dxa" w:w="1728"/>
          </w:tcPr>
          <w:p>
            <w:r>
              <w:t>0.00492061</w:t>
            </w:r>
          </w:p>
        </w:tc>
      </w:tr>
      <w:tr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1137</w:t>
            </w:r>
          </w:p>
        </w:tc>
        <w:tc>
          <w:tcPr>
            <w:tcW w:type="dxa" w:w="1728"/>
          </w:tcPr>
          <w:p>
            <w:r>
              <w:t>8.662e-05</w:t>
            </w:r>
          </w:p>
        </w:tc>
        <w:tc>
          <w:tcPr>
            <w:tcW w:type="dxa" w:w="1728"/>
          </w:tcPr>
          <w:p>
            <w:r>
              <w:t>8.52e-05</w:t>
            </w:r>
          </w:p>
        </w:tc>
        <w:tc>
          <w:tcPr>
            <w:tcW w:type="dxa" w:w="1728"/>
          </w:tcPr>
          <w:p>
            <w:r>
              <w:t>0.00509886</w:t>
            </w:r>
          </w:p>
        </w:tc>
      </w:tr>
      <w:tr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1074</w:t>
            </w:r>
          </w:p>
        </w:tc>
        <w:tc>
          <w:tcPr>
            <w:tcW w:type="dxa" w:w="1728"/>
          </w:tcPr>
          <w:p>
            <w:r>
              <w:t>8.057e-05</w:t>
            </w:r>
          </w:p>
        </w:tc>
        <w:tc>
          <w:tcPr>
            <w:tcW w:type="dxa" w:w="1728"/>
          </w:tcPr>
          <w:p>
            <w:r>
              <w:t>8.463e-05</w:t>
            </w:r>
          </w:p>
        </w:tc>
        <w:tc>
          <w:tcPr>
            <w:tcW w:type="dxa" w:w="1728"/>
          </w:tcPr>
          <w:p>
            <w:r>
              <w:t>0.0050833</w:t>
            </w:r>
          </w:p>
        </w:tc>
      </w:tr>
      <w:tr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1011</w:t>
            </w:r>
          </w:p>
        </w:tc>
        <w:tc>
          <w:tcPr>
            <w:tcW w:type="dxa" w:w="1728"/>
          </w:tcPr>
          <w:p>
            <w:r>
              <w:t>8.587e-05</w:t>
            </w:r>
          </w:p>
        </w:tc>
        <w:tc>
          <w:tcPr>
            <w:tcW w:type="dxa" w:w="1728"/>
          </w:tcPr>
          <w:p>
            <w:r>
              <w:t>8.037e-05</w:t>
            </w:r>
          </w:p>
        </w:tc>
        <w:tc>
          <w:tcPr>
            <w:tcW w:type="dxa" w:w="1728"/>
          </w:tcPr>
          <w:p>
            <w:r>
              <w:t>0.0050101</w:t>
            </w:r>
          </w:p>
        </w:tc>
      </w:tr>
      <w:tr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947</w:t>
            </w:r>
          </w:p>
        </w:tc>
        <w:tc>
          <w:tcPr>
            <w:tcW w:type="dxa" w:w="1728"/>
          </w:tcPr>
          <w:p>
            <w:r>
              <w:t>8.248e-05</w:t>
            </w:r>
          </w:p>
        </w:tc>
        <w:tc>
          <w:tcPr>
            <w:tcW w:type="dxa" w:w="1728"/>
          </w:tcPr>
          <w:p>
            <w:r>
              <w:t>8.401e-05</w:t>
            </w:r>
          </w:p>
        </w:tc>
        <w:tc>
          <w:tcPr>
            <w:tcW w:type="dxa" w:w="1728"/>
          </w:tcPr>
          <w:p>
            <w:r>
              <w:t>0.00506973</w:t>
            </w:r>
          </w:p>
        </w:tc>
      </w:tr>
      <w:tr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884</w:t>
            </w:r>
          </w:p>
        </w:tc>
        <w:tc>
          <w:tcPr>
            <w:tcW w:type="dxa" w:w="1728"/>
          </w:tcPr>
          <w:p>
            <w:r>
              <w:t>8.602e-05</w:t>
            </w:r>
          </w:p>
        </w:tc>
        <w:tc>
          <w:tcPr>
            <w:tcW w:type="dxa" w:w="1728"/>
          </w:tcPr>
          <w:p>
            <w:r>
              <w:t>9.203e-05</w:t>
            </w:r>
          </w:p>
        </w:tc>
        <w:tc>
          <w:tcPr>
            <w:tcW w:type="dxa" w:w="1728"/>
          </w:tcPr>
          <w:p>
            <w:r>
              <w:t>0.00530926</w:t>
            </w:r>
          </w:p>
        </w:tc>
      </w:tr>
      <w:tr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821</w:t>
            </w:r>
          </w:p>
        </w:tc>
        <w:tc>
          <w:tcPr>
            <w:tcW w:type="dxa" w:w="1728"/>
          </w:tcPr>
          <w:p>
            <w:r>
              <w:t>8.661e-05</w:t>
            </w:r>
          </w:p>
        </w:tc>
        <w:tc>
          <w:tcPr>
            <w:tcW w:type="dxa" w:w="1728"/>
          </w:tcPr>
          <w:p>
            <w:r>
              <w:t>8.431e-05</w:t>
            </w:r>
          </w:p>
        </w:tc>
        <w:tc>
          <w:tcPr>
            <w:tcW w:type="dxa" w:w="1728"/>
          </w:tcPr>
          <w:p>
            <w:r>
              <w:t>0.00510781</w:t>
            </w:r>
          </w:p>
        </w:tc>
      </w:tr>
      <w:tr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758</w:t>
            </w:r>
          </w:p>
        </w:tc>
        <w:tc>
          <w:tcPr>
            <w:tcW w:type="dxa" w:w="1728"/>
          </w:tcPr>
          <w:p>
            <w:r>
              <w:t>9.27e-05</w:t>
            </w:r>
          </w:p>
        </w:tc>
        <w:tc>
          <w:tcPr>
            <w:tcW w:type="dxa" w:w="1728"/>
          </w:tcPr>
          <w:p>
            <w:r>
              <w:t>9.447e-05</w:t>
            </w:r>
          </w:p>
        </w:tc>
        <w:tc>
          <w:tcPr>
            <w:tcW w:type="dxa" w:w="1728"/>
          </w:tcPr>
          <w:p>
            <w:r>
              <w:t>0.00541179</w:t>
            </w:r>
          </w:p>
        </w:tc>
      </w:tr>
      <w:tr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695</w:t>
            </w:r>
          </w:p>
        </w:tc>
        <w:tc>
          <w:tcPr>
            <w:tcW w:type="dxa" w:w="1728"/>
          </w:tcPr>
          <w:p>
            <w:r>
              <w:t>9.15e-05</w:t>
            </w:r>
          </w:p>
        </w:tc>
        <w:tc>
          <w:tcPr>
            <w:tcW w:type="dxa" w:w="1728"/>
          </w:tcPr>
          <w:p>
            <w:r>
              <w:t>0.0001033</w:t>
            </w:r>
          </w:p>
        </w:tc>
        <w:tc>
          <w:tcPr>
            <w:tcW w:type="dxa" w:w="1728"/>
          </w:tcPr>
          <w:p>
            <w:r>
              <w:t>0.00559004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631</w:t>
            </w:r>
          </w:p>
        </w:tc>
        <w:tc>
          <w:tcPr>
            <w:tcW w:type="dxa" w:w="1728"/>
          </w:tcPr>
          <w:p>
            <w:r>
              <w:t>9.792e-05</w:t>
            </w:r>
          </w:p>
        </w:tc>
        <w:tc>
          <w:tcPr>
            <w:tcW w:type="dxa" w:w="1728"/>
          </w:tcPr>
          <w:p>
            <w:r>
              <w:t>0.00010592</w:t>
            </w:r>
          </w:p>
        </w:tc>
        <w:tc>
          <w:tcPr>
            <w:tcW w:type="dxa" w:w="1728"/>
          </w:tcPr>
          <w:p>
            <w:r>
              <w:t>0.00573327</w:t>
            </w:r>
          </w:p>
        </w:tc>
      </w:tr>
      <w:tr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568</w:t>
            </w:r>
          </w:p>
        </w:tc>
        <w:tc>
          <w:tcPr>
            <w:tcW w:type="dxa" w:w="1728"/>
          </w:tcPr>
          <w:p>
            <w:r>
              <w:t>0.00010219</w:t>
            </w:r>
          </w:p>
        </w:tc>
        <w:tc>
          <w:tcPr>
            <w:tcW w:type="dxa" w:w="1728"/>
          </w:tcPr>
          <w:p>
            <w:r>
              <w:t>0.00011269</w:t>
            </w:r>
          </w:p>
        </w:tc>
        <w:tc>
          <w:tcPr>
            <w:tcW w:type="dxa" w:w="1728"/>
          </w:tcPr>
          <w:p>
            <w:r>
              <w:t>0.00588028</w:t>
            </w:r>
          </w:p>
        </w:tc>
      </w:tr>
      <w:tr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505</w:t>
            </w:r>
          </w:p>
        </w:tc>
        <w:tc>
          <w:tcPr>
            <w:tcW w:type="dxa" w:w="1728"/>
          </w:tcPr>
          <w:p>
            <w:r>
              <w:t>0.00010923</w:t>
            </w:r>
          </w:p>
        </w:tc>
        <w:tc>
          <w:tcPr>
            <w:tcW w:type="dxa" w:w="1728"/>
          </w:tcPr>
          <w:p>
            <w:r>
              <w:t>0.00011362</w:t>
            </w:r>
          </w:p>
        </w:tc>
        <w:tc>
          <w:tcPr>
            <w:tcW w:type="dxa" w:w="1728"/>
          </w:tcPr>
          <w:p>
            <w:r>
              <w:t>0.00592908</w:t>
            </w:r>
          </w:p>
        </w:tc>
      </w:tr>
      <w:tr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442</w:t>
            </w:r>
          </w:p>
        </w:tc>
        <w:tc>
          <w:tcPr>
            <w:tcW w:type="dxa" w:w="1728"/>
          </w:tcPr>
          <w:p>
            <w:r>
              <w:t>0.00011429</w:t>
            </w:r>
          </w:p>
        </w:tc>
        <w:tc>
          <w:tcPr>
            <w:tcW w:type="dxa" w:w="1728"/>
          </w:tcPr>
          <w:p>
            <w:r>
              <w:t>0.00012824</w:t>
            </w:r>
          </w:p>
        </w:tc>
        <w:tc>
          <w:tcPr>
            <w:tcW w:type="dxa" w:w="1728"/>
          </w:tcPr>
          <w:p>
            <w:r>
              <w:t>0.0062691</w:t>
            </w:r>
          </w:p>
        </w:tc>
      </w:tr>
      <w:tr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379</w:t>
            </w:r>
          </w:p>
        </w:tc>
        <w:tc>
          <w:tcPr>
            <w:tcW w:type="dxa" w:w="1728"/>
          </w:tcPr>
          <w:p>
            <w:r>
              <w:t>0.0001294</w:t>
            </w:r>
          </w:p>
        </w:tc>
        <w:tc>
          <w:tcPr>
            <w:tcW w:type="dxa" w:w="1728"/>
          </w:tcPr>
          <w:p>
            <w:r>
              <w:t>0.00014365</w:t>
            </w:r>
          </w:p>
        </w:tc>
        <w:tc>
          <w:tcPr>
            <w:tcW w:type="dxa" w:w="1728"/>
          </w:tcPr>
          <w:p>
            <w:r>
              <w:t>0.00662447</w:t>
            </w:r>
          </w:p>
        </w:tc>
      </w:tr>
      <w:tr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316</w:t>
            </w:r>
          </w:p>
        </w:tc>
        <w:tc>
          <w:tcPr>
            <w:tcW w:type="dxa" w:w="1728"/>
          </w:tcPr>
          <w:p>
            <w:r>
              <w:t>0.00015313</w:t>
            </w:r>
          </w:p>
        </w:tc>
        <w:tc>
          <w:tcPr>
            <w:tcW w:type="dxa" w:w="1728"/>
          </w:tcPr>
          <w:p>
            <w:r>
              <w:t>0.00016425</w:t>
            </w:r>
          </w:p>
        </w:tc>
        <w:tc>
          <w:tcPr>
            <w:tcW w:type="dxa" w:w="1728"/>
          </w:tcPr>
          <w:p>
            <w:r>
              <w:t>0.00696203</w:t>
            </w:r>
          </w:p>
        </w:tc>
      </w:tr>
      <w:tr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252</w:t>
            </w:r>
          </w:p>
        </w:tc>
        <w:tc>
          <w:tcPr>
            <w:tcW w:type="dxa" w:w="1728"/>
          </w:tcPr>
          <w:p>
            <w:r>
              <w:t>0.00018153</w:t>
            </w:r>
          </w:p>
        </w:tc>
        <w:tc>
          <w:tcPr>
            <w:tcW w:type="dxa" w:w="1728"/>
          </w:tcPr>
          <w:p>
            <w:r>
              <w:t>0.00018502</w:t>
            </w:r>
          </w:p>
        </w:tc>
        <w:tc>
          <w:tcPr>
            <w:tcW w:type="dxa" w:w="1728"/>
          </w:tcPr>
          <w:p>
            <w:r>
              <w:t>0.0073878</w:t>
            </w:r>
          </w:p>
        </w:tc>
      </w:tr>
      <w:tr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0.00023763</w:t>
            </w:r>
          </w:p>
        </w:tc>
        <w:tc>
          <w:tcPr>
            <w:tcW w:type="dxa" w:w="1728"/>
          </w:tcPr>
          <w:p>
            <w:r>
              <w:t>0.00023249</w:t>
            </w:r>
          </w:p>
        </w:tc>
        <w:tc>
          <w:tcPr>
            <w:tcW w:type="dxa" w:w="1728"/>
          </w:tcPr>
          <w:p>
            <w:r>
              <w:t>0.00809447</w:t>
            </w:r>
          </w:p>
        </w:tc>
      </w:tr>
      <w:tr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126</w:t>
            </w:r>
          </w:p>
        </w:tc>
        <w:tc>
          <w:tcPr>
            <w:tcW w:type="dxa" w:w="1728"/>
          </w:tcPr>
          <w:p>
            <w:r>
              <w:t>0.00032624</w:t>
            </w:r>
          </w:p>
        </w:tc>
        <w:tc>
          <w:tcPr>
            <w:tcW w:type="dxa" w:w="1728"/>
          </w:tcPr>
          <w:p>
            <w:r>
              <w:t>0.00032374</w:t>
            </w:r>
          </w:p>
        </w:tc>
        <w:tc>
          <w:tcPr>
            <w:tcW w:type="dxa" w:w="1728"/>
          </w:tcPr>
          <w:p>
            <w:r>
              <w:t>0.00945216</w:t>
            </w:r>
          </w:p>
        </w:tc>
      </w:tr>
      <w:tr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0.00059153</w:t>
            </w:r>
          </w:p>
        </w:tc>
        <w:tc>
          <w:tcPr>
            <w:tcW w:type="dxa" w:w="1728"/>
          </w:tcPr>
          <w:p>
            <w:r>
              <w:t>0.0005874</w:t>
            </w:r>
          </w:p>
        </w:tc>
        <w:tc>
          <w:tcPr>
            <w:tcW w:type="dxa" w:w="1728"/>
          </w:tcPr>
          <w:p>
            <w:r>
              <w:t>0.01239628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