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0157" w:rsidRDefault="00000000" w14:paraId="18731D47" w14:textId="77777777">
      <w:pPr>
        <w:jc w:val="both"/>
        <w:rPr>
          <w:rFonts w:ascii="Arial" w:hAnsi="Arial" w:cs="Arial"/>
          <w:b/>
          <w:bCs/>
          <w:sz w:val="24"/>
          <w:szCs w:val="24"/>
          <w:lang w:val="pt-BR"/>
        </w:rPr>
      </w:pPr>
      <w:r>
        <w:rPr>
          <w:rFonts w:ascii="Arial" w:hAnsi="Arial" w:cs="Arial"/>
          <w:b/>
          <w:bCs/>
          <w:sz w:val="24"/>
          <w:szCs w:val="24"/>
          <w:lang w:val="pt-BR"/>
        </w:rPr>
        <w:t>PBB CANVAS</w:t>
      </w:r>
      <w:r>
        <w:rPr>
          <w:rStyle w:val="FootnoteReference"/>
          <w:rFonts w:ascii="Arial" w:hAnsi="Arial" w:cs="Arial"/>
          <w:b/>
          <w:bCs/>
          <w:sz w:val="24"/>
          <w:szCs w:val="24"/>
          <w:lang w:val="pt-BR"/>
        </w:rPr>
        <w:footnoteReference w:id="1"/>
      </w:r>
    </w:p>
    <w:p w:rsidR="000E0157" w:rsidRDefault="00000000" w14:paraId="1336D9FA" w14:textId="77777777">
      <w:pPr>
        <w:spacing w:line="360" w:lineRule="auto"/>
        <w:jc w:val="both"/>
        <w:rPr>
          <w:rFonts w:ascii="Arial" w:hAnsi="Arial" w:cs="Arial"/>
          <w:color w:val="0000FF"/>
          <w:sz w:val="15"/>
          <w:szCs w:val="15"/>
          <w:lang w:val="pt-BR"/>
        </w:rPr>
      </w:pPr>
      <w:r>
        <w:rPr>
          <w:rFonts w:ascii="Arial" w:hAnsi="Arial" w:cs="Arial"/>
          <w:color w:val="0000FF"/>
          <w:sz w:val="15"/>
          <w:szCs w:val="15"/>
          <w:lang w:val="pt-BR"/>
        </w:rPr>
        <w:t>[</w:t>
      </w:r>
      <w:r>
        <w:rPr>
          <w:rFonts w:ascii="Arial" w:hAnsi="Arial"/>
          <w:color w:val="0000FF"/>
          <w:sz w:val="15"/>
          <w:szCs w:val="15"/>
          <w:lang w:val="pt-BR"/>
        </w:rPr>
        <w:t>O PBB Canvas MVP oferece um fluxo simples e de fácil compreensão, o que facilita tanto o entendimento das necessidades do cliente quanto a construção do backlog do produto.</w:t>
      </w:r>
      <w:r>
        <w:rPr>
          <w:rFonts w:ascii="Arial" w:hAnsi="Arial" w:cs="Arial"/>
          <w:color w:val="0000FF"/>
          <w:sz w:val="15"/>
          <w:szCs w:val="15"/>
          <w:lang w:val="pt-BR"/>
        </w:rPr>
        <w:t>]</w:t>
      </w:r>
    </w:p>
    <w:p w:rsidR="000E0157" w:rsidRDefault="000E0157" w14:paraId="3A55139A" w14:textId="77777777">
      <w:pPr>
        <w:spacing w:line="360" w:lineRule="auto"/>
        <w:jc w:val="both"/>
        <w:rPr>
          <w:rFonts w:ascii="Arial" w:hAnsi="Arial" w:cs="Arial"/>
          <w:sz w:val="15"/>
          <w:szCs w:val="15"/>
          <w:lang w:val="pt-BR"/>
        </w:rPr>
      </w:pPr>
    </w:p>
    <w:p w:rsidR="000E0157" w:rsidRDefault="000E0157" w14:paraId="6CDDD53B" w14:textId="77777777">
      <w:pPr>
        <w:jc w:val="both"/>
        <w:rPr>
          <w:rFonts w:ascii="Arial" w:hAnsi="Arial" w:cs="Arial"/>
          <w:color w:val="0000FF"/>
          <w:sz w:val="15"/>
          <w:szCs w:val="15"/>
          <w:lang w:val="pt-BR"/>
        </w:rPr>
      </w:pPr>
    </w:p>
    <w:p w:rsidR="000E0157" w:rsidRDefault="00000000" w14:paraId="154A33EB" w14:textId="77777777">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Nome do produto</w:t>
      </w:r>
    </w:p>
    <w:p w:rsidRPr="00207E13" w:rsidR="000E0157" w:rsidRDefault="00207E13" w14:paraId="26344CBF" w14:textId="6948AC17">
      <w:pPr>
        <w:jc w:val="both"/>
        <w:rPr>
          <w:rFonts w:ascii="Arial" w:hAnsi="Arial" w:cs="Arial"/>
          <w:sz w:val="24"/>
          <w:szCs w:val="24"/>
          <w:lang w:val="pt-BR"/>
        </w:rPr>
      </w:pPr>
      <w:r w:rsidRPr="00207E13">
        <w:rPr>
          <w:rFonts w:ascii="Arial" w:hAnsi="Arial" w:cs="Arial"/>
          <w:sz w:val="24"/>
          <w:szCs w:val="24"/>
          <w:lang w:val="pt-BR"/>
        </w:rPr>
        <w:t>BioCommunity</w:t>
      </w:r>
    </w:p>
    <w:p w:rsidR="00207E13" w:rsidRDefault="00207E13" w14:paraId="036F3404" w14:textId="77777777">
      <w:pPr>
        <w:jc w:val="both"/>
        <w:rPr>
          <w:rFonts w:ascii="Arial" w:hAnsi="Arial" w:cs="Arial"/>
          <w:color w:val="0000FF"/>
          <w:sz w:val="15"/>
          <w:szCs w:val="15"/>
          <w:lang w:val="pt-BR"/>
        </w:rPr>
      </w:pPr>
    </w:p>
    <w:p w:rsidR="000E0157" w:rsidP="00207E13" w:rsidRDefault="00000000" w14:paraId="2549A0CE" w14:textId="29DEF7BA">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Problemas</w:t>
      </w:r>
    </w:p>
    <w:p w:rsidRPr="00207E13" w:rsidR="00207E13" w:rsidP="00207E13" w:rsidRDefault="00207E13" w14:paraId="44FD490A" w14:textId="77777777">
      <w:pPr>
        <w:jc w:val="both"/>
        <w:rPr>
          <w:rFonts w:ascii="Arial" w:hAnsi="Arial" w:cs="Arial"/>
          <w:b/>
          <w:bCs/>
          <w:color w:val="000000" w:themeColor="text1"/>
          <w:sz w:val="24"/>
          <w:szCs w:val="24"/>
          <w:lang w:val="pt-BR"/>
        </w:rPr>
      </w:pPr>
    </w:p>
    <w:p w:rsidR="00207E13" w:rsidP="14FC3639" w:rsidRDefault="00207E13" w14:paraId="7FAEF3AD" w14:textId="3E25E811">
      <w:pPr>
        <w:numPr>
          <w:ilvl w:val="0"/>
          <w:numId w:val="2"/>
        </w:numPr>
        <w:jc w:val="both"/>
        <w:rPr>
          <w:noProof w:val="0"/>
          <w:lang w:val="pt-BR"/>
        </w:rPr>
      </w:pPr>
      <w:r w:rsidRPr="14FC3639" w:rsidR="00207E13">
        <w:rPr>
          <w:rFonts w:ascii="Arial" w:hAnsi="Arial" w:cs="Arial"/>
          <w:color w:val="000000" w:themeColor="text1" w:themeTint="FF" w:themeShade="FF"/>
          <w:sz w:val="24"/>
          <w:szCs w:val="24"/>
          <w:lang w:val="pt-BR"/>
        </w:rPr>
        <w:t>Falta de clareza sobre onde começar (Usuário)</w:t>
      </w:r>
    </w:p>
    <w:p w:rsidR="14FC3639" w:rsidP="14FC3639" w:rsidRDefault="14FC3639" w14:paraId="63CE69E3" w14:textId="452E008C">
      <w:pPr>
        <w:ind w:left="420"/>
        <w:jc w:val="both"/>
        <w:rPr>
          <w:noProof w:val="0"/>
          <w:lang w:val="pt-BR"/>
        </w:rPr>
      </w:pPr>
    </w:p>
    <w:p w:rsidR="2A416DCD" w:rsidP="14FC3639" w:rsidRDefault="2A416DCD" w14:paraId="097F90F5" w14:textId="3BE8DB1B">
      <w:pPr>
        <w:pStyle w:val="ListParagraph"/>
        <w:numPr>
          <w:ilvl w:val="0"/>
          <w:numId w:val="36"/>
        </w:numPr>
        <w:jc w:val="both"/>
        <w:rPr>
          <w:rFonts w:ascii="Arial" w:hAnsi="Arial" w:eastAsia="Arial" w:cs="Arial"/>
          <w:noProof w:val="0"/>
          <w:sz w:val="24"/>
          <w:szCs w:val="24"/>
          <w:lang w:val="pt-BR"/>
        </w:rPr>
      </w:pPr>
      <w:r w:rsidRPr="14FC3639" w:rsidR="2A416DCD">
        <w:rPr>
          <w:rFonts w:ascii="Arial" w:hAnsi="Arial" w:eastAsia="Arial" w:cs="Arial"/>
          <w:b w:val="1"/>
          <w:bCs w:val="1"/>
          <w:noProof w:val="0"/>
          <w:sz w:val="24"/>
          <w:szCs w:val="24"/>
          <w:lang w:val="pt-BR"/>
        </w:rPr>
        <w:t>Descrição:</w:t>
      </w:r>
      <w:r w:rsidRPr="14FC3639" w:rsidR="2A416DCD">
        <w:rPr>
          <w:rFonts w:ascii="Arial" w:hAnsi="Arial" w:eastAsia="Arial" w:cs="Arial"/>
          <w:noProof w:val="0"/>
          <w:sz w:val="24"/>
          <w:szCs w:val="24"/>
          <w:lang w:val="pt-BR"/>
        </w:rPr>
        <w:t xml:space="preserve"> Muitos cidadãos que desejam adotar práticas sustentáveis se sentem perdidos sobre como iniciar sua jornada. A falta de informações claras, simples e acessíveis pode ser desmotivante, especialmente para quem ainda não tem conhecimento sobre questões ambientais. Além disso, existem diversas opções de práticas e ações possíveis (como reciclagem, compostagem, consumo consciente), mas sem um ponto de partida, a pessoa não sabe por onde começar.</w:t>
      </w:r>
    </w:p>
    <w:p w:rsidR="2A416DCD" w:rsidP="14FC3639" w:rsidRDefault="2A416DCD" w14:paraId="27E586C7" w14:textId="562B2D37">
      <w:pPr>
        <w:pStyle w:val="ListParagraph"/>
        <w:numPr>
          <w:ilvl w:val="0"/>
          <w:numId w:val="36"/>
        </w:numPr>
        <w:spacing w:before="240" w:beforeAutospacing="off" w:after="240" w:afterAutospacing="off"/>
        <w:rPr>
          <w:rFonts w:ascii="Arial" w:hAnsi="Arial" w:eastAsia="Arial" w:cs="Arial"/>
          <w:noProof w:val="0"/>
          <w:sz w:val="24"/>
          <w:szCs w:val="24"/>
          <w:lang w:val="pt-BR"/>
        </w:rPr>
      </w:pPr>
      <w:r w:rsidRPr="14FC3639" w:rsidR="2A416DCD">
        <w:rPr>
          <w:rFonts w:ascii="Arial" w:hAnsi="Arial" w:eastAsia="Arial" w:cs="Arial"/>
          <w:b w:val="1"/>
          <w:bCs w:val="1"/>
          <w:noProof w:val="0"/>
          <w:sz w:val="24"/>
          <w:szCs w:val="24"/>
          <w:lang w:val="pt-BR"/>
        </w:rPr>
        <w:t>Impacto:</w:t>
      </w:r>
      <w:r w:rsidRPr="14FC3639" w:rsidR="2A416DCD">
        <w:rPr>
          <w:rFonts w:ascii="Arial" w:hAnsi="Arial" w:eastAsia="Arial" w:cs="Arial"/>
          <w:noProof w:val="0"/>
          <w:sz w:val="24"/>
          <w:szCs w:val="24"/>
          <w:lang w:val="pt-BR"/>
        </w:rPr>
        <w:t xml:space="preserve"> Isso cria uma barreira para que as pessoas se envolvam. Elas podem se sentir sobrecarregadas por tantas opções ou até desconectadas do movimento ambiental. A falta de orientação prejudica o engajamento inicial, tornando mais difícil para elas tomarem decisões informadas sobre como contribuir para a sustentabilidade.</w:t>
      </w:r>
    </w:p>
    <w:p w:rsidR="2A416DCD" w:rsidP="14FC3639" w:rsidRDefault="2A416DCD" w14:paraId="7AC11A9F" w14:textId="1A63C99B">
      <w:pPr>
        <w:pStyle w:val="ListParagraph"/>
        <w:numPr>
          <w:ilvl w:val="0"/>
          <w:numId w:val="36"/>
        </w:numPr>
        <w:spacing w:before="240" w:beforeAutospacing="off" w:after="240" w:afterAutospacing="off"/>
        <w:rPr>
          <w:rFonts w:ascii="Arial" w:hAnsi="Arial" w:eastAsia="Arial" w:cs="Arial"/>
          <w:noProof w:val="0"/>
          <w:sz w:val="24"/>
          <w:szCs w:val="24"/>
          <w:lang w:val="pt-BR"/>
        </w:rPr>
      </w:pPr>
      <w:r w:rsidRPr="14FC3639" w:rsidR="2A416DCD">
        <w:rPr>
          <w:rFonts w:ascii="Arial" w:hAnsi="Arial" w:eastAsia="Arial" w:cs="Arial"/>
          <w:b w:val="1"/>
          <w:bCs w:val="1"/>
          <w:noProof w:val="0"/>
          <w:sz w:val="24"/>
          <w:szCs w:val="24"/>
          <w:lang w:val="pt-BR"/>
        </w:rPr>
        <w:t xml:space="preserve">Como o </w:t>
      </w:r>
      <w:r w:rsidRPr="14FC3639" w:rsidR="2A416DCD">
        <w:rPr>
          <w:rFonts w:ascii="Arial" w:hAnsi="Arial" w:eastAsia="Arial" w:cs="Arial"/>
          <w:b w:val="1"/>
          <w:bCs w:val="1"/>
          <w:noProof w:val="0"/>
          <w:sz w:val="24"/>
          <w:szCs w:val="24"/>
          <w:lang w:val="pt-BR"/>
        </w:rPr>
        <w:t>BioCommunity</w:t>
      </w:r>
      <w:r w:rsidRPr="14FC3639" w:rsidR="2A416DCD">
        <w:rPr>
          <w:rFonts w:ascii="Arial" w:hAnsi="Arial" w:eastAsia="Arial" w:cs="Arial"/>
          <w:b w:val="1"/>
          <w:bCs w:val="1"/>
          <w:noProof w:val="0"/>
          <w:sz w:val="24"/>
          <w:szCs w:val="24"/>
          <w:lang w:val="pt-BR"/>
        </w:rPr>
        <w:t xml:space="preserve"> resolve:</w:t>
      </w:r>
      <w:r w:rsidRPr="14FC3639" w:rsidR="2A416DCD">
        <w:rPr>
          <w:rFonts w:ascii="Arial" w:hAnsi="Arial" w:eastAsia="Arial" w:cs="Arial"/>
          <w:noProof w:val="0"/>
          <w:sz w:val="24"/>
          <w:szCs w:val="24"/>
          <w:lang w:val="pt-BR"/>
        </w:rPr>
        <w:t xml:space="preserve"> A plataforma pode fornecer um caminho claro e gradual para o usuário, começando com pequenas ações fáceis de adotar, como dicas de consumo consciente ou instruções sobre como reduzir o desperdício. Gamificação e pontos de engajamento podem ser usados para tornar o processo mais atraente, além de guias e sugestões práticas para facilitar a adoção de práticas sustentáveis.</w:t>
      </w:r>
    </w:p>
    <w:p w:rsidR="000E0157" w:rsidRDefault="00207E13" w14:paraId="7428717D" w14:textId="13B47767">
      <w:pPr>
        <w:numPr>
          <w:ilvl w:val="0"/>
          <w:numId w:val="2"/>
        </w:numPr>
        <w:jc w:val="both"/>
        <w:rPr>
          <w:rFonts w:ascii="Arial" w:hAnsi="Arial" w:cs="Arial"/>
          <w:color w:val="000000" w:themeColor="text1"/>
          <w:sz w:val="24"/>
          <w:szCs w:val="24"/>
          <w:lang w:val="pt-BR"/>
        </w:rPr>
      </w:pPr>
      <w:r w:rsidRPr="14FC3639" w:rsidR="00207E13">
        <w:rPr>
          <w:rFonts w:ascii="Arial" w:hAnsi="Arial" w:cs="Arial"/>
          <w:color w:val="000000" w:themeColor="text1" w:themeTint="FF" w:themeShade="FF"/>
          <w:sz w:val="24"/>
          <w:szCs w:val="24"/>
          <w:lang w:val="pt-BR"/>
        </w:rPr>
        <w:t>Falta de visibilidade (Ong)</w:t>
      </w:r>
    </w:p>
    <w:p w:rsidR="55517884" w:rsidP="14FC3639" w:rsidRDefault="55517884" w14:paraId="2C2C1EE7" w14:textId="551C2AC2">
      <w:pPr>
        <w:pStyle w:val="ListParagraph"/>
        <w:numPr>
          <w:ilvl w:val="0"/>
          <w:numId w:val="37"/>
        </w:numPr>
        <w:spacing w:before="240" w:beforeAutospacing="off" w:after="240" w:afterAutospacing="off"/>
        <w:jc w:val="both"/>
        <w:rPr>
          <w:rFonts w:ascii="Arial" w:hAnsi="Arial" w:eastAsia="Arial" w:cs="Arial"/>
          <w:noProof w:val="0"/>
          <w:sz w:val="24"/>
          <w:szCs w:val="24"/>
          <w:lang w:val="pt-BR"/>
        </w:rPr>
      </w:pPr>
      <w:r w:rsidRPr="14FC3639" w:rsidR="55517884">
        <w:rPr>
          <w:rFonts w:ascii="Arial" w:hAnsi="Arial" w:eastAsia="Arial" w:cs="Arial"/>
          <w:b w:val="1"/>
          <w:bCs w:val="1"/>
          <w:noProof w:val="0"/>
          <w:sz w:val="24"/>
          <w:szCs w:val="24"/>
          <w:lang w:val="pt-BR"/>
        </w:rPr>
        <w:t>Descrição:</w:t>
      </w:r>
      <w:r w:rsidRPr="14FC3639" w:rsidR="55517884">
        <w:rPr>
          <w:rFonts w:ascii="Arial" w:hAnsi="Arial" w:eastAsia="Arial" w:cs="Arial"/>
          <w:noProof w:val="0"/>
          <w:sz w:val="24"/>
          <w:szCs w:val="24"/>
          <w:lang w:val="pt-BR"/>
        </w:rPr>
        <w:t xml:space="preserve"> Organizações não governamentais (ONGs) e iniciativas locais frequentemente enfrentam dificuldades para ganhar visibilidade, o que pode limitar a divulgação de suas ações e a atração de novos apoiadores e voluntários. Elas têm um trabalho importante, mas muitas vezes não conseguem alcançar seu público-alvo ou gerar impacto em larga escala devido à falta de recursos ou canais de comunicação eficazes.</w:t>
      </w:r>
    </w:p>
    <w:p w:rsidR="55517884" w:rsidP="14FC3639" w:rsidRDefault="55517884" w14:paraId="144EC88D" w14:textId="25B12465">
      <w:pPr>
        <w:pStyle w:val="ListParagraph"/>
        <w:numPr>
          <w:ilvl w:val="0"/>
          <w:numId w:val="37"/>
        </w:numPr>
        <w:spacing w:before="240" w:beforeAutospacing="off" w:after="240" w:afterAutospacing="off"/>
        <w:jc w:val="both"/>
        <w:rPr>
          <w:rFonts w:ascii="Arial" w:hAnsi="Arial" w:eastAsia="Arial" w:cs="Arial"/>
          <w:noProof w:val="0"/>
          <w:sz w:val="24"/>
          <w:szCs w:val="24"/>
          <w:lang w:val="pt-BR"/>
        </w:rPr>
      </w:pPr>
      <w:r w:rsidRPr="14FC3639" w:rsidR="55517884">
        <w:rPr>
          <w:rFonts w:ascii="Arial" w:hAnsi="Arial" w:eastAsia="Arial" w:cs="Arial"/>
          <w:b w:val="1"/>
          <w:bCs w:val="1"/>
          <w:noProof w:val="0"/>
          <w:sz w:val="24"/>
          <w:szCs w:val="24"/>
          <w:lang w:val="pt-BR"/>
        </w:rPr>
        <w:t>Impacto:</w:t>
      </w:r>
      <w:r w:rsidRPr="14FC3639" w:rsidR="55517884">
        <w:rPr>
          <w:rFonts w:ascii="Arial" w:hAnsi="Arial" w:eastAsia="Arial" w:cs="Arial"/>
          <w:noProof w:val="0"/>
          <w:sz w:val="24"/>
          <w:szCs w:val="24"/>
          <w:lang w:val="pt-BR"/>
        </w:rPr>
        <w:t xml:space="preserve"> A falta de visibilidade pode fazer com que essas organizações não consigam atingir sua missão de forma eficaz, seja por falta de engajamento da comunidade, de voluntários ou de apoio financeiro. Isso também limita o crescimento e a sustentabilidade das iniciativas, tornando difícil expandir o alcance de suas ações ambientais.</w:t>
      </w:r>
    </w:p>
    <w:p w:rsidR="55517884" w:rsidP="14FC3639" w:rsidRDefault="55517884" w14:paraId="6DE36999" w14:textId="6958081D">
      <w:pPr>
        <w:pStyle w:val="ListParagraph"/>
        <w:numPr>
          <w:ilvl w:val="0"/>
          <w:numId w:val="37"/>
        </w:numPr>
        <w:spacing w:before="240" w:beforeAutospacing="off" w:after="240" w:afterAutospacing="off"/>
        <w:jc w:val="both"/>
        <w:rPr>
          <w:rFonts w:ascii="Arial" w:hAnsi="Arial" w:eastAsia="Arial" w:cs="Arial"/>
          <w:noProof w:val="0"/>
          <w:sz w:val="24"/>
          <w:szCs w:val="24"/>
          <w:lang w:val="pt-BR"/>
        </w:rPr>
      </w:pPr>
      <w:r w:rsidRPr="14FC3639" w:rsidR="55517884">
        <w:rPr>
          <w:rFonts w:ascii="Arial" w:hAnsi="Arial" w:eastAsia="Arial" w:cs="Arial"/>
          <w:b w:val="1"/>
          <w:bCs w:val="1"/>
          <w:noProof w:val="0"/>
          <w:sz w:val="24"/>
          <w:szCs w:val="24"/>
          <w:lang w:val="pt-BR"/>
        </w:rPr>
        <w:t xml:space="preserve">Como o </w:t>
      </w:r>
      <w:r w:rsidRPr="14FC3639" w:rsidR="55517884">
        <w:rPr>
          <w:rFonts w:ascii="Arial" w:hAnsi="Arial" w:eastAsia="Arial" w:cs="Arial"/>
          <w:b w:val="1"/>
          <w:bCs w:val="1"/>
          <w:noProof w:val="0"/>
          <w:sz w:val="24"/>
          <w:szCs w:val="24"/>
          <w:lang w:val="pt-BR"/>
        </w:rPr>
        <w:t>BioCommunity</w:t>
      </w:r>
      <w:r w:rsidRPr="14FC3639" w:rsidR="55517884">
        <w:rPr>
          <w:rFonts w:ascii="Arial" w:hAnsi="Arial" w:eastAsia="Arial" w:cs="Arial"/>
          <w:b w:val="1"/>
          <w:bCs w:val="1"/>
          <w:noProof w:val="0"/>
          <w:sz w:val="24"/>
          <w:szCs w:val="24"/>
          <w:lang w:val="pt-BR"/>
        </w:rPr>
        <w:t xml:space="preserve"> resolve:</w:t>
      </w:r>
      <w:r w:rsidRPr="14FC3639" w:rsidR="55517884">
        <w:rPr>
          <w:rFonts w:ascii="Arial" w:hAnsi="Arial" w:eastAsia="Arial" w:cs="Arial"/>
          <w:noProof w:val="0"/>
          <w:sz w:val="24"/>
          <w:szCs w:val="24"/>
          <w:lang w:val="pt-BR"/>
        </w:rPr>
        <w:t xml:space="preserve"> A plataforma oferece um espaço para que ONGs e iniciativas locais publiquem suas ações, projetos e eventos, aumentando sua visibilidade. Com uma comunidade engajada e ferramentas de promoção (como notificações, destacando causas no feed e nas páginas de eventos), elas conseguem alcançar diretamente cidadãos que estão interessados em contribuir. Além disso, o engajamento gamificado pode incentivar mais visibilidade, com reconhecimento e recompensas para os usuários que se envolvem com essas organizações.</w:t>
      </w:r>
    </w:p>
    <w:p w:rsidR="14FC3639" w:rsidP="14FC3639" w:rsidRDefault="14FC3639" w14:paraId="5C4568BB" w14:textId="2D4368F1">
      <w:pPr>
        <w:ind w:left="420"/>
        <w:jc w:val="both"/>
        <w:rPr>
          <w:rFonts w:ascii="Arial" w:hAnsi="Arial" w:cs="Arial"/>
          <w:color w:val="000000" w:themeColor="text1" w:themeTint="FF" w:themeShade="FF"/>
          <w:sz w:val="24"/>
          <w:szCs w:val="24"/>
          <w:lang w:val="pt-BR"/>
        </w:rPr>
      </w:pPr>
    </w:p>
    <w:p w:rsidR="000E0157" w:rsidRDefault="00207E13" w14:paraId="4E96C790" w14:textId="565C4ABE">
      <w:pPr>
        <w:numPr>
          <w:ilvl w:val="0"/>
          <w:numId w:val="2"/>
        </w:numPr>
        <w:jc w:val="both"/>
        <w:rPr>
          <w:rFonts w:ascii="Arial" w:hAnsi="Arial" w:cs="Arial"/>
          <w:color w:val="000000" w:themeColor="text1"/>
          <w:sz w:val="24"/>
          <w:szCs w:val="24"/>
          <w:lang w:val="pt-BR"/>
        </w:rPr>
      </w:pPr>
      <w:r w:rsidRPr="14FC3639" w:rsidR="00207E13">
        <w:rPr>
          <w:rFonts w:ascii="Arial" w:hAnsi="Arial" w:cs="Arial"/>
          <w:color w:val="000000" w:themeColor="text1" w:themeTint="FF" w:themeShade="FF"/>
          <w:sz w:val="24"/>
          <w:szCs w:val="24"/>
          <w:lang w:val="pt-BR"/>
        </w:rPr>
        <w:t xml:space="preserve">Falta de Patrocínio inicial (Ong) </w:t>
      </w:r>
    </w:p>
    <w:p w:rsidR="000E0157" w:rsidP="14FC3639" w:rsidRDefault="000E0157" w14:paraId="78E7E17B" w14:textId="7D5C96B1">
      <w:pPr>
        <w:pStyle w:val="ListParagraph"/>
        <w:numPr>
          <w:ilvl w:val="0"/>
          <w:numId w:val="38"/>
        </w:numPr>
        <w:spacing w:before="240" w:beforeAutospacing="off" w:after="240" w:afterAutospacing="off"/>
        <w:jc w:val="both"/>
        <w:rPr>
          <w:rFonts w:ascii="Arial" w:hAnsi="Arial" w:eastAsia="Arial" w:cs="Arial"/>
          <w:noProof w:val="0"/>
          <w:sz w:val="24"/>
          <w:szCs w:val="24"/>
          <w:lang w:val="pt-BR"/>
        </w:rPr>
      </w:pPr>
      <w:r w:rsidRPr="14FC3639" w:rsidR="14D762E0">
        <w:rPr>
          <w:rFonts w:ascii="Arial" w:hAnsi="Arial" w:eastAsia="Arial" w:cs="Arial"/>
          <w:b w:val="1"/>
          <w:bCs w:val="1"/>
          <w:noProof w:val="0"/>
          <w:sz w:val="24"/>
          <w:szCs w:val="24"/>
          <w:lang w:val="pt-BR"/>
        </w:rPr>
        <w:t>Descrição:</w:t>
      </w:r>
      <w:r w:rsidRPr="14FC3639" w:rsidR="14D762E0">
        <w:rPr>
          <w:rFonts w:ascii="Arial" w:hAnsi="Arial" w:eastAsia="Arial" w:cs="Arial"/>
          <w:noProof w:val="0"/>
          <w:sz w:val="24"/>
          <w:szCs w:val="24"/>
          <w:lang w:val="pt-BR"/>
        </w:rPr>
        <w:t xml:space="preserve"> As ONGs e iniciativas locais, especialmente as novas ou de menor porte, frequentemente enfrentam a dificuldade de garantir patrocínios ou apoio financeiro necessário para realizar suas ações ou expandir suas operações. Sem um fluxo constante de recursos, elas têm dificuldade em organizar eventos, manter programas de engajamento ou desenvolver novas iniciativas que poderiam causar um impacto significativo.</w:t>
      </w:r>
    </w:p>
    <w:p w:rsidR="000E0157" w:rsidP="14FC3639" w:rsidRDefault="000E0157" w14:paraId="38A2A433" w14:textId="55878F7B">
      <w:pPr>
        <w:pStyle w:val="ListParagraph"/>
        <w:numPr>
          <w:ilvl w:val="0"/>
          <w:numId w:val="38"/>
        </w:numPr>
        <w:spacing w:before="240" w:beforeAutospacing="off" w:after="240" w:afterAutospacing="off"/>
        <w:jc w:val="both"/>
        <w:rPr>
          <w:rFonts w:ascii="Arial" w:hAnsi="Arial" w:eastAsia="Arial" w:cs="Arial"/>
          <w:noProof w:val="0"/>
          <w:sz w:val="24"/>
          <w:szCs w:val="24"/>
          <w:lang w:val="pt-BR"/>
        </w:rPr>
      </w:pPr>
      <w:r w:rsidRPr="14FC3639" w:rsidR="14D762E0">
        <w:rPr>
          <w:rFonts w:ascii="Arial" w:hAnsi="Arial" w:eastAsia="Arial" w:cs="Arial"/>
          <w:b w:val="1"/>
          <w:bCs w:val="1"/>
          <w:noProof w:val="0"/>
          <w:sz w:val="24"/>
          <w:szCs w:val="24"/>
          <w:lang w:val="pt-BR"/>
        </w:rPr>
        <w:t>Impacto:</w:t>
      </w:r>
      <w:r w:rsidRPr="14FC3639" w:rsidR="14D762E0">
        <w:rPr>
          <w:rFonts w:ascii="Arial" w:hAnsi="Arial" w:eastAsia="Arial" w:cs="Arial"/>
          <w:noProof w:val="0"/>
          <w:sz w:val="24"/>
          <w:szCs w:val="24"/>
          <w:lang w:val="pt-BR"/>
        </w:rPr>
        <w:t xml:space="preserve"> Sem o patrocínio necessário, as ONGs não conseguem realizar suas atividades de forma eficaz, o que pode levar ao enfraquecimento de suas causas. Além disso, isso limita a capacidade delas de investir em estratégias de divulgação ou de alcançar novos públicos, criando um ciclo de falta de recursos e visibilidade.</w:t>
      </w:r>
    </w:p>
    <w:p w:rsidR="000E0157" w:rsidP="14FC3639" w:rsidRDefault="000E0157" w14:paraId="0972C299" w14:textId="0F92D51D">
      <w:pPr>
        <w:pStyle w:val="ListParagraph"/>
        <w:numPr>
          <w:ilvl w:val="0"/>
          <w:numId w:val="38"/>
        </w:numPr>
        <w:spacing w:before="240" w:beforeAutospacing="off" w:after="240" w:afterAutospacing="off"/>
        <w:jc w:val="both"/>
        <w:rPr>
          <w:rFonts w:ascii="Arial" w:hAnsi="Arial" w:eastAsia="Arial" w:cs="Arial"/>
          <w:noProof w:val="0"/>
          <w:sz w:val="24"/>
          <w:szCs w:val="24"/>
          <w:lang w:val="pt-BR"/>
        </w:rPr>
      </w:pPr>
      <w:r w:rsidRPr="14FC3639" w:rsidR="14D762E0">
        <w:rPr>
          <w:rFonts w:ascii="Arial" w:hAnsi="Arial" w:eastAsia="Arial" w:cs="Arial"/>
          <w:b w:val="1"/>
          <w:bCs w:val="1"/>
          <w:noProof w:val="0"/>
          <w:sz w:val="24"/>
          <w:szCs w:val="24"/>
          <w:lang w:val="pt-BR"/>
        </w:rPr>
        <w:t xml:space="preserve">Como o </w:t>
      </w:r>
      <w:r w:rsidRPr="14FC3639" w:rsidR="14D762E0">
        <w:rPr>
          <w:rFonts w:ascii="Arial" w:hAnsi="Arial" w:eastAsia="Arial" w:cs="Arial"/>
          <w:b w:val="1"/>
          <w:bCs w:val="1"/>
          <w:noProof w:val="0"/>
          <w:sz w:val="24"/>
          <w:szCs w:val="24"/>
          <w:lang w:val="pt-BR"/>
        </w:rPr>
        <w:t>BioCommunity</w:t>
      </w:r>
      <w:r w:rsidRPr="14FC3639" w:rsidR="14D762E0">
        <w:rPr>
          <w:rFonts w:ascii="Arial" w:hAnsi="Arial" w:eastAsia="Arial" w:cs="Arial"/>
          <w:b w:val="1"/>
          <w:bCs w:val="1"/>
          <w:noProof w:val="0"/>
          <w:sz w:val="24"/>
          <w:szCs w:val="24"/>
          <w:lang w:val="pt-BR"/>
        </w:rPr>
        <w:t xml:space="preserve"> resolve:</w:t>
      </w:r>
      <w:r w:rsidRPr="14FC3639" w:rsidR="14D762E0">
        <w:rPr>
          <w:rFonts w:ascii="Arial" w:hAnsi="Arial" w:eastAsia="Arial" w:cs="Arial"/>
          <w:noProof w:val="0"/>
          <w:sz w:val="24"/>
          <w:szCs w:val="24"/>
          <w:lang w:val="pt-BR"/>
        </w:rPr>
        <w:t xml:space="preserve"> O </w:t>
      </w:r>
      <w:r w:rsidRPr="14FC3639" w:rsidR="14D762E0">
        <w:rPr>
          <w:rFonts w:ascii="Arial" w:hAnsi="Arial" w:eastAsia="Arial" w:cs="Arial"/>
          <w:noProof w:val="0"/>
          <w:sz w:val="24"/>
          <w:szCs w:val="24"/>
          <w:lang w:val="pt-BR"/>
        </w:rPr>
        <w:t>BioCommunity</w:t>
      </w:r>
      <w:r w:rsidRPr="14FC3639" w:rsidR="14D762E0">
        <w:rPr>
          <w:rFonts w:ascii="Arial" w:hAnsi="Arial" w:eastAsia="Arial" w:cs="Arial"/>
          <w:noProof w:val="0"/>
          <w:sz w:val="24"/>
          <w:szCs w:val="24"/>
          <w:lang w:val="pt-BR"/>
        </w:rPr>
        <w:t xml:space="preserve"> pode proporcionar oportunidades de visibilidade que ajudam as ONGs a encontrar patrocinadores ou doadores, ao mesmo tempo em que oferece uma plataforma para recrutar voluntários. Com a comunidade ativa e engajada, há potencial para atrair tanto apoio financeiro quanto humano. A gamificação pode ser uma forma de reconhecer e promover as ONGs, criando uma rede de apoio mais robusta e diversificada, o que pode resultar em parcerias mais fortes e maiores oportunidades de patrocínio.</w:t>
      </w:r>
    </w:p>
    <w:p w:rsidR="000E0157" w:rsidRDefault="00000000" w14:paraId="12A00E8C" w14:textId="77777777">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Expectativas</w:t>
      </w:r>
    </w:p>
    <w:p w:rsidR="000E0157" w:rsidRDefault="000E0157" w14:paraId="34C5CAE9" w14:textId="77777777">
      <w:pPr>
        <w:jc w:val="both"/>
        <w:rPr>
          <w:rFonts w:ascii="Arial" w:hAnsi="Arial" w:cs="Arial"/>
          <w:b/>
          <w:bCs/>
          <w:color w:val="000000" w:themeColor="text1"/>
          <w:sz w:val="24"/>
          <w:szCs w:val="24"/>
          <w:lang w:val="pt-BR"/>
        </w:rPr>
      </w:pPr>
    </w:p>
    <w:p w:rsidR="000E0157" w:rsidRDefault="00207E13" w14:paraId="23062909" w14:textId="6E86E813">
      <w:pPr>
        <w:numPr>
          <w:ilvl w:val="0"/>
          <w:numId w:val="3"/>
        </w:numPr>
        <w:jc w:val="both"/>
        <w:rPr>
          <w:rFonts w:ascii="Arial" w:hAnsi="Arial" w:cs="Arial"/>
          <w:b/>
          <w:bCs/>
          <w:color w:val="000000" w:themeColor="text1"/>
          <w:sz w:val="24"/>
          <w:szCs w:val="24"/>
          <w:lang w:val="pt-BR"/>
        </w:rPr>
      </w:pPr>
      <w:r w:rsidRPr="14FC3639" w:rsidR="00207E13">
        <w:rPr>
          <w:rFonts w:ascii="Arial" w:hAnsi="Arial" w:cs="Arial"/>
          <w:color w:val="000000" w:themeColor="text1" w:themeTint="FF" w:themeShade="FF"/>
          <w:sz w:val="24"/>
          <w:szCs w:val="24"/>
          <w:lang w:val="pt-BR"/>
        </w:rPr>
        <w:t>Engajamento e Gamificação</w:t>
      </w:r>
    </w:p>
    <w:p w:rsidR="1600E5E7" w:rsidP="14FC3639" w:rsidRDefault="1600E5E7" w14:paraId="08C631C8" w14:textId="48B9B75E">
      <w:pPr>
        <w:pStyle w:val="ListParagraph"/>
        <w:numPr>
          <w:ilvl w:val="0"/>
          <w:numId w:val="39"/>
        </w:numPr>
        <w:spacing w:before="240" w:beforeAutospacing="off" w:after="240" w:afterAutospacing="off"/>
        <w:jc w:val="both"/>
        <w:rPr>
          <w:rFonts w:ascii="Arial" w:hAnsi="Arial" w:eastAsia="Arial" w:cs="Arial"/>
          <w:noProof w:val="0"/>
          <w:sz w:val="24"/>
          <w:szCs w:val="24"/>
          <w:lang w:val="pt-BR"/>
        </w:rPr>
      </w:pPr>
      <w:r w:rsidRPr="14FC3639" w:rsidR="1600E5E7">
        <w:rPr>
          <w:rFonts w:ascii="Arial" w:hAnsi="Arial" w:eastAsia="Arial" w:cs="Arial"/>
          <w:b w:val="1"/>
          <w:bCs w:val="1"/>
          <w:noProof w:val="0"/>
          <w:sz w:val="24"/>
          <w:szCs w:val="24"/>
          <w:lang w:val="pt-BR"/>
        </w:rPr>
        <w:t>Expectativa:</w:t>
      </w:r>
      <w:r w:rsidRPr="14FC3639" w:rsidR="1600E5E7">
        <w:rPr>
          <w:rFonts w:ascii="Arial" w:hAnsi="Arial" w:eastAsia="Arial" w:cs="Arial"/>
          <w:noProof w:val="0"/>
          <w:sz w:val="24"/>
          <w:szCs w:val="24"/>
          <w:lang w:val="pt-BR"/>
        </w:rPr>
        <w:t xml:space="preserve"> O </w:t>
      </w:r>
      <w:r w:rsidRPr="14FC3639" w:rsidR="1600E5E7">
        <w:rPr>
          <w:rFonts w:ascii="Arial" w:hAnsi="Arial" w:eastAsia="Arial" w:cs="Arial"/>
          <w:noProof w:val="0"/>
          <w:sz w:val="24"/>
          <w:szCs w:val="24"/>
          <w:lang w:val="pt-BR"/>
        </w:rPr>
        <w:t>BioCommunity</w:t>
      </w:r>
      <w:r w:rsidRPr="14FC3639" w:rsidR="1600E5E7">
        <w:rPr>
          <w:rFonts w:ascii="Arial" w:hAnsi="Arial" w:eastAsia="Arial" w:cs="Arial"/>
          <w:noProof w:val="0"/>
          <w:sz w:val="24"/>
          <w:szCs w:val="24"/>
          <w:lang w:val="pt-BR"/>
        </w:rPr>
        <w:t xml:space="preserve"> visa criar um ambiente dinâmico e interativo, onde os usuários são incentivados a se envolver de maneira contínua com práticas sustentáveis, utilizando elementos de gamificação para tornar o processo mais motivador e divertido.</w:t>
      </w:r>
    </w:p>
    <w:p w:rsidR="1600E5E7" w:rsidP="14FC3639" w:rsidRDefault="1600E5E7" w14:paraId="0FAF33A5" w14:textId="32F17BF7">
      <w:pPr>
        <w:pStyle w:val="ListParagraph"/>
        <w:numPr>
          <w:ilvl w:val="0"/>
          <w:numId w:val="39"/>
        </w:numPr>
        <w:spacing w:before="240" w:beforeAutospacing="off" w:after="240" w:afterAutospacing="off"/>
        <w:jc w:val="both"/>
        <w:rPr>
          <w:rFonts w:ascii="Arial" w:hAnsi="Arial" w:eastAsia="Arial" w:cs="Arial"/>
          <w:noProof w:val="0"/>
          <w:sz w:val="24"/>
          <w:szCs w:val="24"/>
          <w:lang w:val="pt-BR"/>
        </w:rPr>
      </w:pPr>
      <w:r w:rsidRPr="14FC3639" w:rsidR="1600E5E7">
        <w:rPr>
          <w:rFonts w:ascii="Arial" w:hAnsi="Arial" w:eastAsia="Arial" w:cs="Arial"/>
          <w:b w:val="1"/>
          <w:bCs w:val="1"/>
          <w:noProof w:val="0"/>
          <w:sz w:val="24"/>
          <w:szCs w:val="24"/>
          <w:lang w:val="pt-BR"/>
        </w:rPr>
        <w:t>Descrição:</w:t>
      </w:r>
      <w:r w:rsidRPr="14FC3639" w:rsidR="1600E5E7">
        <w:rPr>
          <w:rFonts w:ascii="Arial" w:hAnsi="Arial" w:eastAsia="Arial" w:cs="Arial"/>
          <w:noProof w:val="0"/>
          <w:sz w:val="24"/>
          <w:szCs w:val="24"/>
          <w:lang w:val="pt-BR"/>
        </w:rPr>
        <w:t xml:space="preserve"> A plataforma irá introduzir desafios, metas e recompensas para engajar os usuários em suas ações sustentáveis, como reduzir o consumo de plástico, participar de eventos ambientais ou colaborar com ONGs locais. Através da gamificação, os usuários ganham pontos, </w:t>
      </w:r>
      <w:r w:rsidRPr="14FC3639" w:rsidR="1600E5E7">
        <w:rPr>
          <w:rFonts w:ascii="Arial" w:hAnsi="Arial" w:eastAsia="Arial" w:cs="Arial"/>
          <w:noProof w:val="0"/>
          <w:sz w:val="24"/>
          <w:szCs w:val="24"/>
          <w:lang w:val="pt-BR"/>
        </w:rPr>
        <w:t>badges</w:t>
      </w:r>
      <w:r w:rsidRPr="14FC3639" w:rsidR="1600E5E7">
        <w:rPr>
          <w:rFonts w:ascii="Arial" w:hAnsi="Arial" w:eastAsia="Arial" w:cs="Arial"/>
          <w:noProof w:val="0"/>
          <w:sz w:val="24"/>
          <w:szCs w:val="24"/>
          <w:lang w:val="pt-BR"/>
        </w:rPr>
        <w:t xml:space="preserve"> e conquistas que reforçam suas ações positivas, tornando o aprendizado e a prática de sustentabilidade uma experiência mais envolvente. Isso contribui para uma participação ativa, com metas claras e recompensas que aumentam a motivação para manter o engajamento a longo prazo.</w:t>
      </w:r>
    </w:p>
    <w:p w:rsidR="000E0157" w:rsidRDefault="00207E13" w14:paraId="3E60F052" w14:textId="0F1791FC">
      <w:pPr>
        <w:numPr>
          <w:ilvl w:val="0"/>
          <w:numId w:val="3"/>
        </w:numPr>
        <w:jc w:val="both"/>
        <w:rPr>
          <w:rFonts w:ascii="Arial" w:hAnsi="Arial" w:cs="Arial"/>
          <w:b/>
          <w:bCs/>
          <w:color w:val="000000" w:themeColor="text1"/>
          <w:sz w:val="24"/>
          <w:szCs w:val="24"/>
          <w:lang w:val="pt-BR"/>
        </w:rPr>
      </w:pPr>
      <w:r w:rsidRPr="14FC3639" w:rsidR="00207E13">
        <w:rPr>
          <w:rFonts w:ascii="Arial" w:hAnsi="Arial" w:cs="Arial"/>
          <w:color w:val="000000" w:themeColor="text1" w:themeTint="FF" w:themeShade="FF"/>
          <w:sz w:val="24"/>
          <w:szCs w:val="24"/>
          <w:lang w:val="pt-BR"/>
        </w:rPr>
        <w:t>Conexão e Comunidade</w:t>
      </w:r>
    </w:p>
    <w:p w:rsidR="71C67212" w:rsidP="14FC3639" w:rsidRDefault="71C67212" w14:paraId="29B50A0F" w14:textId="55E91CED">
      <w:pPr>
        <w:pStyle w:val="ListParagraph"/>
        <w:numPr>
          <w:ilvl w:val="0"/>
          <w:numId w:val="40"/>
        </w:numPr>
        <w:spacing w:before="240" w:beforeAutospacing="off" w:after="240" w:afterAutospacing="off"/>
        <w:jc w:val="both"/>
        <w:rPr>
          <w:rFonts w:ascii="Arial" w:hAnsi="Arial" w:eastAsia="Arial" w:cs="Arial"/>
          <w:noProof w:val="0"/>
          <w:sz w:val="24"/>
          <w:szCs w:val="24"/>
          <w:lang w:val="pt-BR"/>
        </w:rPr>
      </w:pPr>
      <w:r w:rsidRPr="14FC3639" w:rsidR="71C67212">
        <w:rPr>
          <w:rFonts w:ascii="Arial" w:hAnsi="Arial" w:eastAsia="Arial" w:cs="Arial"/>
          <w:b w:val="1"/>
          <w:bCs w:val="1"/>
          <w:noProof w:val="0"/>
          <w:sz w:val="24"/>
          <w:szCs w:val="24"/>
          <w:lang w:val="pt-BR"/>
        </w:rPr>
        <w:t>Expectativa:</w:t>
      </w:r>
      <w:r w:rsidRPr="14FC3639" w:rsidR="71C67212">
        <w:rPr>
          <w:rFonts w:ascii="Arial" w:hAnsi="Arial" w:eastAsia="Arial" w:cs="Arial"/>
          <w:noProof w:val="0"/>
          <w:sz w:val="24"/>
          <w:szCs w:val="24"/>
          <w:lang w:val="pt-BR"/>
        </w:rPr>
        <w:t xml:space="preserve"> O </w:t>
      </w:r>
      <w:r w:rsidRPr="14FC3639" w:rsidR="71C67212">
        <w:rPr>
          <w:rFonts w:ascii="Arial" w:hAnsi="Arial" w:eastAsia="Arial" w:cs="Arial"/>
          <w:noProof w:val="0"/>
          <w:sz w:val="24"/>
          <w:szCs w:val="24"/>
          <w:lang w:val="pt-BR"/>
        </w:rPr>
        <w:t>BioCommunity</w:t>
      </w:r>
      <w:r w:rsidRPr="14FC3639" w:rsidR="71C67212">
        <w:rPr>
          <w:rFonts w:ascii="Arial" w:hAnsi="Arial" w:eastAsia="Arial" w:cs="Arial"/>
          <w:noProof w:val="0"/>
          <w:sz w:val="24"/>
          <w:szCs w:val="24"/>
          <w:lang w:val="pt-BR"/>
        </w:rPr>
        <w:t xml:space="preserve"> busca fomentar um espaço colaborativo e interativo onde indivíduos e organizações se conectem de maneira significativa, criando uma rede de apoio mútuo voltada para a sustentabilidade.</w:t>
      </w:r>
    </w:p>
    <w:p w:rsidR="71C67212" w:rsidP="14FC3639" w:rsidRDefault="71C67212" w14:paraId="6B6E4E33" w14:textId="69167647">
      <w:pPr>
        <w:pStyle w:val="ListParagraph"/>
        <w:numPr>
          <w:ilvl w:val="0"/>
          <w:numId w:val="40"/>
        </w:numPr>
        <w:spacing w:before="240" w:beforeAutospacing="off" w:after="240" w:afterAutospacing="off"/>
        <w:jc w:val="both"/>
        <w:rPr>
          <w:rFonts w:ascii="Arial" w:hAnsi="Arial" w:eastAsia="Arial" w:cs="Arial"/>
          <w:noProof w:val="0"/>
          <w:sz w:val="24"/>
          <w:szCs w:val="24"/>
          <w:lang w:val="pt-BR"/>
        </w:rPr>
      </w:pPr>
      <w:r w:rsidRPr="14FC3639" w:rsidR="71C67212">
        <w:rPr>
          <w:rFonts w:ascii="Arial" w:hAnsi="Arial" w:eastAsia="Arial" w:cs="Arial"/>
          <w:b w:val="1"/>
          <w:bCs w:val="1"/>
          <w:noProof w:val="0"/>
          <w:sz w:val="24"/>
          <w:szCs w:val="24"/>
          <w:lang w:val="pt-BR"/>
        </w:rPr>
        <w:t>Descrição:</w:t>
      </w:r>
      <w:r w:rsidRPr="14FC3639" w:rsidR="71C67212">
        <w:rPr>
          <w:rFonts w:ascii="Arial" w:hAnsi="Arial" w:eastAsia="Arial" w:cs="Arial"/>
          <w:noProof w:val="0"/>
          <w:sz w:val="24"/>
          <w:szCs w:val="24"/>
          <w:lang w:val="pt-BR"/>
        </w:rPr>
        <w:t xml:space="preserve"> A plataforma tem como objetivo unir cidadãos, ONGs e outras iniciativas locais em uma comunidade ativa, onde é fácil compartilhar experiências, discutir ideias e apoiar projetos. Através de recursos como fóruns de discussão, grupos temáticos e a possibilidade de conectar-se diretamente com eventos e causas locais, o </w:t>
      </w:r>
      <w:r w:rsidRPr="14FC3639" w:rsidR="71C67212">
        <w:rPr>
          <w:rFonts w:ascii="Arial" w:hAnsi="Arial" w:eastAsia="Arial" w:cs="Arial"/>
          <w:noProof w:val="0"/>
          <w:sz w:val="24"/>
          <w:szCs w:val="24"/>
          <w:lang w:val="pt-BR"/>
        </w:rPr>
        <w:t>BioCommunity</w:t>
      </w:r>
      <w:r w:rsidRPr="14FC3639" w:rsidR="71C67212">
        <w:rPr>
          <w:rFonts w:ascii="Arial" w:hAnsi="Arial" w:eastAsia="Arial" w:cs="Arial"/>
          <w:noProof w:val="0"/>
          <w:sz w:val="24"/>
          <w:szCs w:val="24"/>
          <w:lang w:val="pt-BR"/>
        </w:rPr>
        <w:t xml:space="preserve"> proporciona uma sensação de pertencimento e união. A plataforma facilita o intercâmbio de conhecimentos, ideias e oportunidades de engajamento, criando uma rede sólida e colaborativa para fortalecer ações ambientais e aumentar o impacto coletivo.</w:t>
      </w:r>
    </w:p>
    <w:p w:rsidR="000E0157" w:rsidRDefault="00207E13" w14:paraId="27F06084" w14:textId="7C2C9861">
      <w:pPr>
        <w:numPr>
          <w:ilvl w:val="0"/>
          <w:numId w:val="3"/>
        </w:numPr>
        <w:jc w:val="both"/>
        <w:rPr>
          <w:rFonts w:ascii="Arial" w:hAnsi="Arial" w:cs="Arial"/>
          <w:b/>
          <w:bCs/>
          <w:color w:val="000000" w:themeColor="text1"/>
          <w:sz w:val="24"/>
          <w:szCs w:val="24"/>
          <w:lang w:val="pt-BR"/>
        </w:rPr>
      </w:pPr>
      <w:r w:rsidRPr="14FC3639" w:rsidR="00207E13">
        <w:rPr>
          <w:rFonts w:ascii="Arial" w:hAnsi="Arial" w:cs="Arial"/>
          <w:color w:val="000000" w:themeColor="text1" w:themeTint="FF" w:themeShade="FF"/>
          <w:sz w:val="24"/>
          <w:szCs w:val="24"/>
          <w:lang w:val="pt-BR"/>
        </w:rPr>
        <w:t>Reconhecimento e Resultados</w:t>
      </w:r>
    </w:p>
    <w:p w:rsidR="000E0157" w:rsidP="14FC3639" w:rsidRDefault="000E0157" w14:paraId="5485482B" w14:textId="72A9EFFE">
      <w:pPr>
        <w:pStyle w:val="ListParagraph"/>
        <w:numPr>
          <w:ilvl w:val="0"/>
          <w:numId w:val="41"/>
        </w:numPr>
        <w:spacing w:before="240" w:beforeAutospacing="off" w:after="240" w:afterAutospacing="off"/>
        <w:jc w:val="both"/>
        <w:rPr>
          <w:rFonts w:ascii="Arial" w:hAnsi="Arial" w:eastAsia="Arial" w:cs="Arial"/>
          <w:noProof w:val="0"/>
          <w:sz w:val="24"/>
          <w:szCs w:val="24"/>
          <w:lang w:val="pt-BR"/>
        </w:rPr>
      </w:pPr>
      <w:r w:rsidRPr="14FC3639" w:rsidR="35E1FAE1">
        <w:rPr>
          <w:rFonts w:ascii="Arial" w:hAnsi="Arial" w:eastAsia="Arial" w:cs="Arial"/>
          <w:b w:val="1"/>
          <w:bCs w:val="1"/>
          <w:noProof w:val="0"/>
          <w:sz w:val="24"/>
          <w:szCs w:val="24"/>
          <w:lang w:val="pt-BR"/>
        </w:rPr>
        <w:t>Expectativa:</w:t>
      </w:r>
      <w:r w:rsidRPr="14FC3639" w:rsidR="35E1FAE1">
        <w:rPr>
          <w:rFonts w:ascii="Arial" w:hAnsi="Arial" w:eastAsia="Arial" w:cs="Arial"/>
          <w:noProof w:val="0"/>
          <w:sz w:val="24"/>
          <w:szCs w:val="24"/>
          <w:lang w:val="pt-BR"/>
        </w:rPr>
        <w:t xml:space="preserve"> O </w:t>
      </w:r>
      <w:r w:rsidRPr="14FC3639" w:rsidR="35E1FAE1">
        <w:rPr>
          <w:rFonts w:ascii="Arial" w:hAnsi="Arial" w:eastAsia="Arial" w:cs="Arial"/>
          <w:noProof w:val="0"/>
          <w:sz w:val="24"/>
          <w:szCs w:val="24"/>
          <w:lang w:val="pt-BR"/>
        </w:rPr>
        <w:t>BioCommunity</w:t>
      </w:r>
      <w:r w:rsidRPr="14FC3639" w:rsidR="35E1FAE1">
        <w:rPr>
          <w:rFonts w:ascii="Arial" w:hAnsi="Arial" w:eastAsia="Arial" w:cs="Arial"/>
          <w:noProof w:val="0"/>
          <w:sz w:val="24"/>
          <w:szCs w:val="24"/>
          <w:lang w:val="pt-BR"/>
        </w:rPr>
        <w:t xml:space="preserve"> almeja criar um ambiente onde os usuários, especialmente ONGs e iniciativas locais, sejam reconhecidos por suas contribuições e ações práticas em prol da sustentabilidade. Além disso, a plataforma visa gerar resultados tangíveis e mensuráveis para as causas ambientais.</w:t>
      </w:r>
    </w:p>
    <w:p w:rsidR="000E0157" w:rsidP="14FC3639" w:rsidRDefault="000E0157" w14:paraId="4BB382EA" w14:textId="73855D8F">
      <w:pPr>
        <w:pStyle w:val="ListParagraph"/>
        <w:numPr>
          <w:ilvl w:val="0"/>
          <w:numId w:val="41"/>
        </w:numPr>
        <w:spacing w:before="240" w:beforeAutospacing="off" w:after="240" w:afterAutospacing="off"/>
        <w:jc w:val="both"/>
        <w:rPr>
          <w:rFonts w:ascii="Arial" w:hAnsi="Arial" w:eastAsia="Arial" w:cs="Arial"/>
          <w:noProof w:val="0"/>
          <w:sz w:val="24"/>
          <w:szCs w:val="24"/>
          <w:lang w:val="pt-BR"/>
        </w:rPr>
      </w:pPr>
      <w:r w:rsidRPr="14FC3639" w:rsidR="35E1FAE1">
        <w:rPr>
          <w:rFonts w:ascii="Arial" w:hAnsi="Arial" w:eastAsia="Arial" w:cs="Arial"/>
          <w:b w:val="1"/>
          <w:bCs w:val="1"/>
          <w:noProof w:val="0"/>
          <w:sz w:val="24"/>
          <w:szCs w:val="24"/>
          <w:lang w:val="pt-BR"/>
        </w:rPr>
        <w:t>Descrição:</w:t>
      </w:r>
      <w:r w:rsidRPr="14FC3639" w:rsidR="35E1FAE1">
        <w:rPr>
          <w:rFonts w:ascii="Arial" w:hAnsi="Arial" w:eastAsia="Arial" w:cs="Arial"/>
          <w:noProof w:val="0"/>
          <w:sz w:val="24"/>
          <w:szCs w:val="24"/>
          <w:lang w:val="pt-BR"/>
        </w:rPr>
        <w:t xml:space="preserve"> O reconhecimento é uma parte central do </w:t>
      </w:r>
      <w:r w:rsidRPr="14FC3639" w:rsidR="35E1FAE1">
        <w:rPr>
          <w:rFonts w:ascii="Arial" w:hAnsi="Arial" w:eastAsia="Arial" w:cs="Arial"/>
          <w:noProof w:val="0"/>
          <w:sz w:val="24"/>
          <w:szCs w:val="24"/>
          <w:lang w:val="pt-BR"/>
        </w:rPr>
        <w:t>BioCommunity</w:t>
      </w:r>
      <w:r w:rsidRPr="14FC3639" w:rsidR="35E1FAE1">
        <w:rPr>
          <w:rFonts w:ascii="Arial" w:hAnsi="Arial" w:eastAsia="Arial" w:cs="Arial"/>
          <w:noProof w:val="0"/>
          <w:sz w:val="24"/>
          <w:szCs w:val="24"/>
          <w:lang w:val="pt-BR"/>
        </w:rPr>
        <w:t xml:space="preserve">, tanto para indivíduos quanto para organizações. Usuários que se envolvem ativamente com ações sustentáveis terão a oportunidade de receber destaque por suas contribuições, seja através de rankings, feedback da comunidade ou visibilidade em eventos. Para ONGs e iniciativas locais, o aplicativo oferece um espaço para divulgar suas ações, atrair voluntários e patrocinadores, e aumentar sua visibilidade. Através dessas formas de reconhecimento, o </w:t>
      </w:r>
      <w:r w:rsidRPr="14FC3639" w:rsidR="35E1FAE1">
        <w:rPr>
          <w:rFonts w:ascii="Arial" w:hAnsi="Arial" w:eastAsia="Arial" w:cs="Arial"/>
          <w:noProof w:val="0"/>
          <w:sz w:val="24"/>
          <w:szCs w:val="24"/>
          <w:lang w:val="pt-BR"/>
        </w:rPr>
        <w:t>BioCommunity</w:t>
      </w:r>
      <w:r w:rsidRPr="14FC3639" w:rsidR="35E1FAE1">
        <w:rPr>
          <w:rFonts w:ascii="Arial" w:hAnsi="Arial" w:eastAsia="Arial" w:cs="Arial"/>
          <w:noProof w:val="0"/>
          <w:sz w:val="24"/>
          <w:szCs w:val="24"/>
          <w:lang w:val="pt-BR"/>
        </w:rPr>
        <w:t xml:space="preserve"> proporciona resultados concretos, seja no aumento de voluntários, na geração de apoio financeiro ou no fortalecimento da missão de cada organização. Isso contribui para uma sensação de impacto real e duradouro, tanto para indivíduos quanto para as ONGs, promovendo um ciclo contínuo de engajamento e sucesso.</w:t>
      </w:r>
    </w:p>
    <w:p w:rsidR="000E0157" w:rsidRDefault="00000000" w14:paraId="40B2387A" w14:textId="77777777">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Personas</w:t>
      </w:r>
    </w:p>
    <w:p w:rsidR="000E0157" w:rsidRDefault="000E0157" w14:paraId="3DDF0F9B"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207E13" w:rsidR="000E0157" w14:paraId="432299E8" w14:textId="77777777">
        <w:tc>
          <w:tcPr>
            <w:tcW w:w="2840" w:type="dxa"/>
          </w:tcPr>
          <w:p w:rsidR="000E0157" w:rsidRDefault="00207E13" w14:paraId="316690F7" w14:textId="0D3A023F">
            <w:pPr>
              <w:rPr>
                <w:rFonts w:ascii="Arial" w:hAnsi="Arial" w:cs="Arial"/>
                <w:color w:val="000000" w:themeColor="text1"/>
                <w:sz w:val="24"/>
                <w:szCs w:val="24"/>
                <w:lang w:val="pt-BR"/>
              </w:rPr>
            </w:pPr>
            <w:r>
              <w:rPr>
                <w:rFonts w:ascii="Arial" w:hAnsi="Arial" w:cs="Arial"/>
                <w:color w:val="000000" w:themeColor="text1"/>
                <w:sz w:val="24"/>
                <w:szCs w:val="24"/>
                <w:lang w:val="pt-BR"/>
              </w:rPr>
              <w:t>Organiza grupos de limpeza de parques e praias.</w:t>
            </w:r>
          </w:p>
        </w:tc>
        <w:tc>
          <w:tcPr>
            <w:tcW w:w="2841" w:type="dxa"/>
            <w:vMerge w:val="restart"/>
            <w:vAlign w:val="center"/>
          </w:tcPr>
          <w:p w:rsidR="000E0157" w:rsidRDefault="00207E13" w14:paraId="613EE7E2"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João</w:t>
            </w:r>
          </w:p>
          <w:p w:rsidR="000E06E9" w:rsidRDefault="000E06E9" w14:paraId="60F8A4EC"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22 Anos</w:t>
            </w:r>
          </w:p>
          <w:p w:rsidR="000E06E9" w:rsidRDefault="000E06E9" w14:paraId="46D41D89" w14:textId="6C01C4C8">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 xml:space="preserve">Estudante </w:t>
            </w:r>
          </w:p>
        </w:tc>
        <w:tc>
          <w:tcPr>
            <w:tcW w:w="2841" w:type="dxa"/>
          </w:tcPr>
          <w:p w:rsidR="000E0157" w:rsidRDefault="00207E13" w14:paraId="527DE763" w14:textId="77412835">
            <w:pPr>
              <w:rPr>
                <w:rFonts w:ascii="Arial" w:hAnsi="Arial" w:cs="Arial"/>
                <w:color w:val="000000" w:themeColor="text1"/>
                <w:sz w:val="24"/>
                <w:szCs w:val="24"/>
                <w:lang w:val="pt-BR"/>
              </w:rPr>
            </w:pPr>
            <w:r>
              <w:rPr>
                <w:rFonts w:ascii="Arial" w:hAnsi="Arial" w:cs="Arial"/>
                <w:color w:val="000000" w:themeColor="text1"/>
                <w:sz w:val="24"/>
                <w:szCs w:val="24"/>
                <w:lang w:val="pt-BR"/>
              </w:rPr>
              <w:t>Encontrar pessoas com interesses semelhantes para criar iniciativas maiores.</w:t>
            </w:r>
          </w:p>
        </w:tc>
      </w:tr>
      <w:tr w:rsidRPr="00207E13" w:rsidR="000E0157" w14:paraId="1D137A74" w14:textId="77777777">
        <w:tc>
          <w:tcPr>
            <w:tcW w:w="2840" w:type="dxa"/>
          </w:tcPr>
          <w:p w:rsidR="000E0157" w:rsidRDefault="00207E13" w14:paraId="21772410" w14:textId="482EEEDD">
            <w:pPr>
              <w:rPr>
                <w:rFonts w:ascii="Arial" w:hAnsi="Arial" w:cs="Arial"/>
                <w:color w:val="000000" w:themeColor="text1"/>
                <w:sz w:val="24"/>
                <w:szCs w:val="24"/>
                <w:lang w:val="pt-BR"/>
              </w:rPr>
            </w:pPr>
            <w:r>
              <w:rPr>
                <w:rFonts w:ascii="Arial" w:hAnsi="Arial" w:cs="Arial"/>
                <w:color w:val="000000" w:themeColor="text1"/>
                <w:sz w:val="24"/>
                <w:szCs w:val="24"/>
                <w:lang w:val="pt-BR"/>
              </w:rPr>
              <w:t>Participa de palestras e eventos sobre sustentabilidade</w:t>
            </w:r>
            <w:r w:rsidR="000E06E9">
              <w:rPr>
                <w:rFonts w:ascii="Arial" w:hAnsi="Arial" w:cs="Arial"/>
                <w:color w:val="000000" w:themeColor="text1"/>
                <w:sz w:val="24"/>
                <w:szCs w:val="24"/>
                <w:lang w:val="pt-BR"/>
              </w:rPr>
              <w:t>.</w:t>
            </w:r>
          </w:p>
        </w:tc>
        <w:tc>
          <w:tcPr>
            <w:tcW w:w="2841" w:type="dxa"/>
            <w:vMerge/>
          </w:tcPr>
          <w:p w:rsidR="000E0157" w:rsidRDefault="000E0157" w14:paraId="72AF37ED" w14:textId="77777777">
            <w:pPr>
              <w:rPr>
                <w:rFonts w:ascii="Arial" w:hAnsi="Arial" w:cs="Arial"/>
                <w:color w:val="000000" w:themeColor="text1"/>
                <w:sz w:val="24"/>
                <w:szCs w:val="24"/>
                <w:lang w:val="pt-BR"/>
              </w:rPr>
            </w:pPr>
          </w:p>
        </w:tc>
        <w:tc>
          <w:tcPr>
            <w:tcW w:w="2841" w:type="dxa"/>
          </w:tcPr>
          <w:p w:rsidR="000E0157" w:rsidRDefault="00207E13" w14:paraId="47016F31" w14:textId="0142768E">
            <w:pPr>
              <w:rPr>
                <w:rFonts w:ascii="Arial" w:hAnsi="Arial" w:cs="Arial"/>
                <w:color w:val="000000" w:themeColor="text1"/>
                <w:sz w:val="24"/>
                <w:szCs w:val="24"/>
                <w:lang w:val="pt-BR"/>
              </w:rPr>
            </w:pPr>
            <w:r>
              <w:rPr>
                <w:rFonts w:ascii="Arial" w:hAnsi="Arial" w:cs="Arial"/>
                <w:color w:val="000000" w:themeColor="text1"/>
                <w:sz w:val="24"/>
                <w:szCs w:val="24"/>
                <w:lang w:val="pt-BR"/>
              </w:rPr>
              <w:t>Ferramentas no app para planejar e divulgar eventos ecológicos.</w:t>
            </w:r>
          </w:p>
        </w:tc>
      </w:tr>
      <w:tr w:rsidRPr="00207E13" w:rsidR="000E0157" w14:paraId="78AF2A67" w14:textId="77777777">
        <w:tc>
          <w:tcPr>
            <w:tcW w:w="2840" w:type="dxa"/>
          </w:tcPr>
          <w:p w:rsidR="000E0157" w:rsidRDefault="00207E13" w14:paraId="0F4D6AD7" w14:textId="4FD2E6AF">
            <w:pPr>
              <w:rPr>
                <w:rFonts w:ascii="Arial" w:hAnsi="Arial" w:cs="Arial"/>
                <w:color w:val="000000" w:themeColor="text1"/>
                <w:sz w:val="24"/>
                <w:szCs w:val="24"/>
                <w:lang w:val="pt-BR"/>
              </w:rPr>
            </w:pPr>
            <w:r>
              <w:rPr>
                <w:rFonts w:ascii="Arial" w:hAnsi="Arial" w:cs="Arial"/>
                <w:color w:val="000000" w:themeColor="text1"/>
                <w:sz w:val="24"/>
                <w:szCs w:val="24"/>
                <w:lang w:val="pt-BR"/>
              </w:rPr>
              <w:t>Compartilha dicas de práticas ecológicas no app e redes sociais.</w:t>
            </w:r>
          </w:p>
        </w:tc>
        <w:tc>
          <w:tcPr>
            <w:tcW w:w="2841" w:type="dxa"/>
            <w:vMerge/>
          </w:tcPr>
          <w:p w:rsidR="000E0157" w:rsidRDefault="000E0157" w14:paraId="28088483" w14:textId="77777777">
            <w:pPr>
              <w:rPr>
                <w:rFonts w:ascii="Arial" w:hAnsi="Arial" w:cs="Arial"/>
                <w:color w:val="000000" w:themeColor="text1"/>
                <w:sz w:val="24"/>
                <w:szCs w:val="24"/>
                <w:lang w:val="pt-BR"/>
              </w:rPr>
            </w:pPr>
          </w:p>
        </w:tc>
        <w:tc>
          <w:tcPr>
            <w:tcW w:w="2841" w:type="dxa"/>
          </w:tcPr>
          <w:p w:rsidR="000E0157" w:rsidRDefault="00207E13" w14:paraId="69D0573A" w14:textId="7C9C80B4">
            <w:pPr>
              <w:rPr>
                <w:rFonts w:ascii="Arial" w:hAnsi="Arial" w:cs="Arial"/>
                <w:color w:val="000000" w:themeColor="text1"/>
                <w:sz w:val="24"/>
                <w:szCs w:val="24"/>
                <w:lang w:val="pt-BR"/>
              </w:rPr>
            </w:pPr>
            <w:r>
              <w:rPr>
                <w:rFonts w:ascii="Arial" w:hAnsi="Arial" w:cs="Arial"/>
                <w:color w:val="000000" w:themeColor="text1"/>
                <w:sz w:val="24"/>
                <w:szCs w:val="24"/>
                <w:lang w:val="pt-BR"/>
              </w:rPr>
              <w:t>Sentir que está contribuindo ativamente para um impacto positivo na sua comunidade.</w:t>
            </w:r>
          </w:p>
        </w:tc>
      </w:tr>
    </w:tbl>
    <w:p w:rsidR="000E0157" w:rsidRDefault="000E0157" w14:paraId="72FAA58E"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207E13" w:rsidR="000E0157" w14:paraId="118DE28C" w14:textId="77777777">
        <w:tc>
          <w:tcPr>
            <w:tcW w:w="2840" w:type="dxa"/>
          </w:tcPr>
          <w:p w:rsidR="000E0157" w:rsidRDefault="00207E13" w14:paraId="14AE2768" w14:textId="1996C5CC">
            <w:pPr>
              <w:rPr>
                <w:rFonts w:ascii="Arial" w:hAnsi="Arial" w:cs="Arial"/>
                <w:color w:val="000000" w:themeColor="text1"/>
                <w:sz w:val="24"/>
                <w:szCs w:val="24"/>
                <w:lang w:val="pt-BR"/>
              </w:rPr>
            </w:pPr>
            <w:r>
              <w:rPr>
                <w:rFonts w:ascii="Arial" w:hAnsi="Arial" w:cs="Arial"/>
                <w:color w:val="000000" w:themeColor="text1"/>
                <w:sz w:val="24"/>
                <w:szCs w:val="24"/>
                <w:lang w:val="pt-BR"/>
              </w:rPr>
              <w:t>Envolve seus filhos em ações comunitárias de reciclagem e plantio de árvores</w:t>
            </w:r>
            <w:r w:rsidR="000E06E9">
              <w:rPr>
                <w:rFonts w:ascii="Arial" w:hAnsi="Arial" w:cs="Arial"/>
                <w:color w:val="000000" w:themeColor="text1"/>
                <w:sz w:val="24"/>
                <w:szCs w:val="24"/>
                <w:lang w:val="pt-BR"/>
              </w:rPr>
              <w:t>.</w:t>
            </w:r>
          </w:p>
        </w:tc>
        <w:tc>
          <w:tcPr>
            <w:tcW w:w="2841" w:type="dxa"/>
            <w:vMerge w:val="restart"/>
            <w:vAlign w:val="center"/>
          </w:tcPr>
          <w:p w:rsidR="000E0157" w:rsidRDefault="00207E13" w14:paraId="315A898D"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Maria</w:t>
            </w:r>
          </w:p>
          <w:p w:rsidR="000E06E9" w:rsidRDefault="000E06E9" w14:paraId="6E29DA2A"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35 Anos</w:t>
            </w:r>
          </w:p>
          <w:p w:rsidR="000E06E9" w:rsidRDefault="000E06E9" w14:paraId="782A8D21" w14:textId="21365DB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Dona de casa</w:t>
            </w:r>
          </w:p>
        </w:tc>
        <w:tc>
          <w:tcPr>
            <w:tcW w:w="2841" w:type="dxa"/>
          </w:tcPr>
          <w:p w:rsidR="000E0157" w:rsidRDefault="00207E13" w14:paraId="13752EB7" w14:textId="5FA8195A">
            <w:pPr>
              <w:rPr>
                <w:rFonts w:ascii="Arial" w:hAnsi="Arial" w:cs="Arial"/>
                <w:color w:val="000000" w:themeColor="text1"/>
                <w:sz w:val="24"/>
                <w:szCs w:val="24"/>
                <w:lang w:val="pt-BR"/>
              </w:rPr>
            </w:pPr>
            <w:r>
              <w:rPr>
                <w:rFonts w:ascii="Arial" w:hAnsi="Arial" w:cs="Arial"/>
                <w:color w:val="000000" w:themeColor="text1"/>
                <w:sz w:val="24"/>
                <w:szCs w:val="24"/>
                <w:lang w:val="pt-BR"/>
              </w:rPr>
              <w:t>Dicas práticas no app para ensinar sustentabilidade às crianças.</w:t>
            </w:r>
          </w:p>
        </w:tc>
      </w:tr>
      <w:tr w:rsidRPr="00207E13" w:rsidR="000E0157" w14:paraId="10E2E4B6" w14:textId="77777777">
        <w:tc>
          <w:tcPr>
            <w:tcW w:w="2840" w:type="dxa"/>
          </w:tcPr>
          <w:p w:rsidR="000E0157" w:rsidRDefault="00207E13" w14:paraId="0B38D3F4" w14:textId="2C977EAC">
            <w:pPr>
              <w:rPr>
                <w:rFonts w:ascii="Arial" w:hAnsi="Arial" w:cs="Arial"/>
                <w:color w:val="000000" w:themeColor="text1"/>
                <w:sz w:val="24"/>
                <w:szCs w:val="24"/>
                <w:lang w:val="pt-BR"/>
              </w:rPr>
            </w:pPr>
            <w:r>
              <w:rPr>
                <w:rFonts w:ascii="Arial" w:hAnsi="Arial" w:cs="Arial"/>
                <w:color w:val="000000" w:themeColor="text1"/>
                <w:sz w:val="24"/>
                <w:szCs w:val="24"/>
                <w:lang w:val="pt-BR"/>
              </w:rPr>
              <w:t>Compra produtos sustentáveis e busca minimizar o desperdício em casa.</w:t>
            </w:r>
          </w:p>
        </w:tc>
        <w:tc>
          <w:tcPr>
            <w:tcW w:w="2841" w:type="dxa"/>
            <w:vMerge/>
          </w:tcPr>
          <w:p w:rsidR="000E0157" w:rsidRDefault="000E0157" w14:paraId="1E27E8DF" w14:textId="77777777">
            <w:pPr>
              <w:rPr>
                <w:rFonts w:ascii="Arial" w:hAnsi="Arial" w:cs="Arial"/>
                <w:color w:val="000000" w:themeColor="text1"/>
                <w:sz w:val="24"/>
                <w:szCs w:val="24"/>
                <w:lang w:val="pt-BR"/>
              </w:rPr>
            </w:pPr>
          </w:p>
        </w:tc>
        <w:tc>
          <w:tcPr>
            <w:tcW w:w="2841" w:type="dxa"/>
          </w:tcPr>
          <w:p w:rsidR="000E0157" w:rsidRDefault="00207E13" w14:paraId="7C1D7372" w14:textId="3995A3B6">
            <w:pPr>
              <w:rPr>
                <w:rFonts w:ascii="Arial" w:hAnsi="Arial" w:cs="Arial"/>
                <w:color w:val="000000" w:themeColor="text1"/>
                <w:sz w:val="24"/>
                <w:szCs w:val="24"/>
                <w:lang w:val="pt-BR"/>
              </w:rPr>
            </w:pPr>
            <w:r>
              <w:rPr>
                <w:rFonts w:ascii="Arial" w:hAnsi="Arial" w:cs="Arial"/>
                <w:color w:val="000000" w:themeColor="text1"/>
                <w:sz w:val="24"/>
                <w:szCs w:val="24"/>
                <w:lang w:val="pt-BR"/>
              </w:rPr>
              <w:t>Grupos P´roximos para ações ecológicas que envolvam famílias.</w:t>
            </w:r>
          </w:p>
        </w:tc>
      </w:tr>
      <w:tr w:rsidRPr="000E06E9" w:rsidR="000E0157" w14:paraId="323AE97D" w14:textId="77777777">
        <w:tc>
          <w:tcPr>
            <w:tcW w:w="2840" w:type="dxa"/>
          </w:tcPr>
          <w:p w:rsidR="000E0157" w:rsidRDefault="00207E13" w14:paraId="6B6CDD2D" w14:textId="7EEB07CA">
            <w:pPr>
              <w:rPr>
                <w:rFonts w:ascii="Arial" w:hAnsi="Arial" w:cs="Arial"/>
                <w:color w:val="000000" w:themeColor="text1"/>
                <w:sz w:val="24"/>
                <w:szCs w:val="24"/>
                <w:lang w:val="pt-BR"/>
              </w:rPr>
            </w:pPr>
            <w:r>
              <w:rPr>
                <w:rFonts w:ascii="Arial" w:hAnsi="Arial" w:cs="Arial"/>
                <w:color w:val="000000" w:themeColor="text1"/>
                <w:sz w:val="24"/>
                <w:szCs w:val="24"/>
                <w:lang w:val="pt-BR"/>
              </w:rPr>
              <w:t>Participa de campanhas locais para reduzir o uso de plástico</w:t>
            </w:r>
            <w:r w:rsidR="000E06E9">
              <w:rPr>
                <w:rFonts w:ascii="Arial" w:hAnsi="Arial" w:cs="Arial"/>
                <w:color w:val="000000" w:themeColor="text1"/>
                <w:sz w:val="24"/>
                <w:szCs w:val="24"/>
                <w:lang w:val="pt-BR"/>
              </w:rPr>
              <w:t>.</w:t>
            </w:r>
          </w:p>
        </w:tc>
        <w:tc>
          <w:tcPr>
            <w:tcW w:w="2841" w:type="dxa"/>
            <w:vMerge/>
          </w:tcPr>
          <w:p w:rsidR="000E0157" w:rsidRDefault="000E0157" w14:paraId="4A6DF6FE" w14:textId="77777777">
            <w:pPr>
              <w:rPr>
                <w:rFonts w:ascii="Arial" w:hAnsi="Arial" w:cs="Arial"/>
                <w:color w:val="000000" w:themeColor="text1"/>
                <w:sz w:val="24"/>
                <w:szCs w:val="24"/>
                <w:lang w:val="pt-BR"/>
              </w:rPr>
            </w:pPr>
          </w:p>
        </w:tc>
        <w:tc>
          <w:tcPr>
            <w:tcW w:w="2841" w:type="dxa"/>
          </w:tcPr>
          <w:p w:rsidR="000E0157" w:rsidRDefault="000E06E9" w14:paraId="77A93A9F" w14:textId="3615E8D6">
            <w:pPr>
              <w:rPr>
                <w:rFonts w:ascii="Arial" w:hAnsi="Arial" w:cs="Arial"/>
                <w:color w:val="000000" w:themeColor="text1"/>
                <w:sz w:val="24"/>
                <w:szCs w:val="24"/>
                <w:lang w:val="pt-BR"/>
              </w:rPr>
            </w:pPr>
            <w:r>
              <w:rPr>
                <w:rFonts w:ascii="Arial" w:hAnsi="Arial" w:cs="Arial"/>
                <w:color w:val="000000" w:themeColor="text1"/>
                <w:sz w:val="24"/>
                <w:szCs w:val="24"/>
                <w:lang w:val="pt-BR"/>
              </w:rPr>
              <w:t>Sentir que está educando a próxima geração para cuidar do meio ambiente.</w:t>
            </w:r>
          </w:p>
        </w:tc>
      </w:tr>
    </w:tbl>
    <w:p w:rsidR="000E0157" w:rsidRDefault="000E0157" w14:paraId="191C207A"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0E06E9" w:rsidR="000E0157" w14:paraId="7BAE3603" w14:textId="77777777">
        <w:tc>
          <w:tcPr>
            <w:tcW w:w="2840" w:type="dxa"/>
          </w:tcPr>
          <w:p w:rsidR="000E0157" w:rsidRDefault="000E06E9" w14:paraId="6716A768" w14:textId="22642CAB">
            <w:pPr>
              <w:rPr>
                <w:rFonts w:ascii="Arial" w:hAnsi="Arial" w:cs="Arial"/>
                <w:color w:val="000000" w:themeColor="text1"/>
                <w:sz w:val="24"/>
                <w:szCs w:val="24"/>
                <w:lang w:val="pt-BR"/>
              </w:rPr>
            </w:pPr>
            <w:r>
              <w:rPr>
                <w:rFonts w:ascii="Arial" w:hAnsi="Arial" w:cs="Arial"/>
                <w:color w:val="000000" w:themeColor="text1"/>
                <w:sz w:val="24"/>
                <w:szCs w:val="24"/>
                <w:lang w:val="pt-BR"/>
              </w:rPr>
              <w:t xml:space="preserve">Doa para projetos </w:t>
            </w:r>
            <w:r>
              <w:rPr>
                <w:rFonts w:ascii="Arial" w:hAnsi="Arial" w:cs="Arial"/>
                <w:color w:val="000000" w:themeColor="text1"/>
                <w:sz w:val="24"/>
                <w:szCs w:val="24"/>
                <w:lang w:val="pt-BR"/>
              </w:rPr>
              <w:t>ecológicos sempre que possível.</w:t>
            </w:r>
          </w:p>
        </w:tc>
        <w:tc>
          <w:tcPr>
            <w:tcW w:w="2841" w:type="dxa"/>
            <w:vMerge w:val="restart"/>
            <w:vAlign w:val="center"/>
          </w:tcPr>
          <w:p w:rsidR="000E0157" w:rsidRDefault="000E06E9" w14:paraId="703F01B4"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Carlos</w:t>
            </w:r>
          </w:p>
          <w:p w:rsidR="000E06E9" w:rsidRDefault="000E06E9" w14:paraId="31797DB0" w14:textId="77777777">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40 anos</w:t>
            </w:r>
          </w:p>
          <w:p w:rsidR="000E06E9" w:rsidRDefault="000E06E9" w14:paraId="6B213EBC" w14:textId="13983974">
            <w:pPr>
              <w:jc w:val="center"/>
              <w:rPr>
                <w:rFonts w:ascii="Arial" w:hAnsi="Arial" w:cs="Arial"/>
                <w:color w:val="000000" w:themeColor="text1"/>
                <w:sz w:val="24"/>
                <w:szCs w:val="24"/>
                <w:lang w:val="pt-BR"/>
              </w:rPr>
            </w:pPr>
            <w:r>
              <w:rPr>
                <w:rFonts w:ascii="Arial" w:hAnsi="Arial" w:cs="Arial"/>
                <w:color w:val="000000" w:themeColor="text1"/>
                <w:sz w:val="24"/>
                <w:szCs w:val="24"/>
                <w:lang w:val="pt-BR"/>
              </w:rPr>
              <w:t>Profissional Ocupado</w:t>
            </w:r>
          </w:p>
        </w:tc>
        <w:tc>
          <w:tcPr>
            <w:tcW w:w="2841" w:type="dxa"/>
          </w:tcPr>
          <w:p w:rsidR="000E0157" w:rsidRDefault="000E06E9" w14:paraId="75709918" w14:textId="3660827A">
            <w:pPr>
              <w:rPr>
                <w:rFonts w:ascii="Arial" w:hAnsi="Arial" w:cs="Arial"/>
                <w:color w:val="000000" w:themeColor="text1"/>
                <w:sz w:val="24"/>
                <w:szCs w:val="24"/>
                <w:lang w:val="pt-BR"/>
              </w:rPr>
            </w:pPr>
            <w:r>
              <w:rPr>
                <w:rFonts w:ascii="Arial" w:hAnsi="Arial" w:cs="Arial"/>
                <w:color w:val="000000" w:themeColor="text1"/>
                <w:sz w:val="24"/>
                <w:szCs w:val="24"/>
                <w:lang w:val="pt-BR"/>
              </w:rPr>
              <w:t xml:space="preserve">Ações ecológicas que </w:t>
            </w:r>
            <w:r>
              <w:rPr>
                <w:rFonts w:ascii="Arial" w:hAnsi="Arial" w:cs="Arial"/>
                <w:color w:val="000000" w:themeColor="text1"/>
                <w:sz w:val="24"/>
                <w:szCs w:val="24"/>
                <w:lang w:val="pt-BR"/>
              </w:rPr>
              <w:t>não demandem muito tempo e sejam organizadas de forma eficiente.</w:t>
            </w:r>
          </w:p>
        </w:tc>
      </w:tr>
      <w:tr w:rsidRPr="000E06E9" w:rsidR="000E0157" w14:paraId="3EEF5677" w14:textId="77777777">
        <w:tc>
          <w:tcPr>
            <w:tcW w:w="2840" w:type="dxa"/>
          </w:tcPr>
          <w:p w:rsidR="000E0157" w:rsidRDefault="000E06E9" w14:paraId="655AFA83" w14:textId="4E9B55DB">
            <w:pPr>
              <w:rPr>
                <w:rFonts w:ascii="Arial" w:hAnsi="Arial" w:cs="Arial"/>
                <w:color w:val="000000" w:themeColor="text1"/>
                <w:sz w:val="24"/>
                <w:szCs w:val="24"/>
                <w:lang w:val="pt-BR"/>
              </w:rPr>
            </w:pPr>
            <w:r>
              <w:rPr>
                <w:rFonts w:ascii="Arial" w:hAnsi="Arial" w:cs="Arial"/>
                <w:color w:val="000000" w:themeColor="text1"/>
                <w:sz w:val="24"/>
                <w:szCs w:val="24"/>
                <w:lang w:val="pt-BR"/>
              </w:rPr>
              <w:t>Usa o app para se inscrever em ações de impacto rápido.</w:t>
            </w:r>
          </w:p>
        </w:tc>
        <w:tc>
          <w:tcPr>
            <w:tcW w:w="2841" w:type="dxa"/>
            <w:vMerge/>
          </w:tcPr>
          <w:p w:rsidR="000E0157" w:rsidRDefault="000E0157" w14:paraId="6E49634E" w14:textId="77777777">
            <w:pPr>
              <w:rPr>
                <w:rFonts w:ascii="Arial" w:hAnsi="Arial" w:cs="Arial"/>
                <w:color w:val="000000" w:themeColor="text1"/>
                <w:sz w:val="24"/>
                <w:szCs w:val="24"/>
                <w:lang w:val="pt-BR"/>
              </w:rPr>
            </w:pPr>
          </w:p>
        </w:tc>
        <w:tc>
          <w:tcPr>
            <w:tcW w:w="2841" w:type="dxa"/>
          </w:tcPr>
          <w:p w:rsidR="000E0157" w:rsidRDefault="000E06E9" w14:paraId="1073A0DF" w14:textId="74FC248A">
            <w:pPr>
              <w:rPr>
                <w:rFonts w:ascii="Arial" w:hAnsi="Arial" w:cs="Arial"/>
                <w:color w:val="000000" w:themeColor="text1"/>
                <w:sz w:val="24"/>
                <w:szCs w:val="24"/>
                <w:lang w:val="pt-BR"/>
              </w:rPr>
            </w:pPr>
            <w:r>
              <w:rPr>
                <w:rFonts w:ascii="Arial" w:hAnsi="Arial" w:cs="Arial"/>
                <w:color w:val="000000" w:themeColor="text1"/>
                <w:sz w:val="24"/>
                <w:szCs w:val="24"/>
                <w:lang w:val="pt-BR"/>
              </w:rPr>
              <w:t>Relatórios no app que mostram o impacto das iniciativas em que ele participa.</w:t>
            </w:r>
          </w:p>
        </w:tc>
      </w:tr>
      <w:tr w:rsidRPr="000E06E9" w:rsidR="000E0157" w14:paraId="52FAB3B2" w14:textId="77777777">
        <w:tc>
          <w:tcPr>
            <w:tcW w:w="2840" w:type="dxa"/>
          </w:tcPr>
          <w:p w:rsidR="000E0157" w:rsidRDefault="000E06E9" w14:paraId="7ED4E9B2" w14:textId="786130A2">
            <w:pPr>
              <w:rPr>
                <w:rFonts w:ascii="Arial" w:hAnsi="Arial" w:cs="Arial"/>
                <w:color w:val="000000" w:themeColor="text1"/>
                <w:sz w:val="24"/>
                <w:szCs w:val="24"/>
                <w:lang w:val="pt-BR"/>
              </w:rPr>
            </w:pPr>
            <w:r>
              <w:rPr>
                <w:rFonts w:ascii="Arial" w:hAnsi="Arial" w:cs="Arial"/>
                <w:color w:val="000000" w:themeColor="text1"/>
                <w:sz w:val="24"/>
                <w:szCs w:val="24"/>
                <w:lang w:val="pt-BR"/>
              </w:rPr>
              <w:t>Procura opções de transporte mais sustentáveis, como caronas solidárias.</w:t>
            </w:r>
          </w:p>
        </w:tc>
        <w:tc>
          <w:tcPr>
            <w:tcW w:w="2841" w:type="dxa"/>
            <w:vMerge/>
          </w:tcPr>
          <w:p w:rsidR="000E0157" w:rsidRDefault="000E0157" w14:paraId="49164308" w14:textId="77777777">
            <w:pPr>
              <w:rPr>
                <w:rFonts w:ascii="Arial" w:hAnsi="Arial" w:cs="Arial"/>
                <w:color w:val="000000" w:themeColor="text1"/>
                <w:sz w:val="24"/>
                <w:szCs w:val="24"/>
                <w:lang w:val="pt-BR"/>
              </w:rPr>
            </w:pPr>
          </w:p>
        </w:tc>
        <w:tc>
          <w:tcPr>
            <w:tcW w:w="2841" w:type="dxa"/>
          </w:tcPr>
          <w:p w:rsidR="000E0157" w:rsidRDefault="000E06E9" w14:paraId="76165D00" w14:textId="78F0036E">
            <w:pPr>
              <w:rPr>
                <w:rFonts w:ascii="Arial" w:hAnsi="Arial" w:cs="Arial"/>
                <w:color w:val="000000" w:themeColor="text1"/>
                <w:sz w:val="24"/>
                <w:szCs w:val="24"/>
                <w:lang w:val="pt-BR"/>
              </w:rPr>
            </w:pPr>
            <w:r>
              <w:rPr>
                <w:rFonts w:ascii="Arial" w:hAnsi="Arial" w:cs="Arial"/>
                <w:color w:val="000000" w:themeColor="text1"/>
                <w:sz w:val="24"/>
                <w:szCs w:val="24"/>
                <w:lang w:val="pt-BR"/>
              </w:rPr>
              <w:t>Oportunidades para compensar sua pegada de carbono de forma prática.</w:t>
            </w:r>
          </w:p>
        </w:tc>
      </w:tr>
    </w:tbl>
    <w:p w:rsidR="000E0157" w:rsidRDefault="000E0157" w14:paraId="76CCA6AD" w14:textId="77777777">
      <w:pPr>
        <w:jc w:val="both"/>
        <w:rPr>
          <w:rFonts w:ascii="Arial" w:hAnsi="Arial" w:cs="Arial"/>
          <w:b/>
          <w:bCs/>
          <w:color w:val="000000" w:themeColor="text1"/>
          <w:sz w:val="24"/>
          <w:szCs w:val="24"/>
          <w:lang w:val="pt-BR"/>
        </w:rPr>
      </w:pPr>
    </w:p>
    <w:p w:rsidR="000E0157" w:rsidRDefault="000E0157" w14:paraId="24233415" w14:textId="77777777">
      <w:pPr>
        <w:jc w:val="both"/>
        <w:rPr>
          <w:rFonts w:ascii="Arial" w:hAnsi="Arial" w:cs="Arial"/>
          <w:b/>
          <w:bCs/>
          <w:color w:val="000000" w:themeColor="text1"/>
          <w:sz w:val="24"/>
          <w:szCs w:val="24"/>
          <w:lang w:val="pt-BR"/>
        </w:rPr>
      </w:pPr>
    </w:p>
    <w:p w:rsidR="000E0157" w:rsidRDefault="00000000" w14:paraId="7591DF92" w14:textId="77777777">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Funcionalidades</w:t>
      </w:r>
    </w:p>
    <w:p w:rsidR="000E0157" w:rsidRDefault="000E0157" w14:paraId="028A3BEF"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7B505C" w:rsidR="000E0157" w:rsidTr="14FC3639" w14:paraId="1104D229" w14:textId="77777777">
        <w:tc>
          <w:tcPr>
            <w:tcW w:w="2840" w:type="dxa"/>
            <w:tcMar/>
          </w:tcPr>
          <w:p w:rsidRPr="007B505C" w:rsidR="007B505C" w:rsidP="007B505C" w:rsidRDefault="007B505C" w14:paraId="5D7063EC"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Dificuldade em reunir pessoas interessadas em ações ecológicas.</w:t>
            </w:r>
          </w:p>
          <w:p w:rsidR="000E0157" w:rsidRDefault="000E0157" w14:paraId="0C29E238" w14:textId="3BF5BD6A">
            <w:pPr>
              <w:rPr>
                <w:rFonts w:ascii="Arial" w:hAnsi="Arial" w:cs="Arial"/>
                <w:color w:val="000000" w:themeColor="text1"/>
                <w:sz w:val="24"/>
                <w:szCs w:val="24"/>
                <w:lang w:val="pt-BR"/>
              </w:rPr>
            </w:pPr>
          </w:p>
        </w:tc>
        <w:tc>
          <w:tcPr>
            <w:tcW w:w="2841" w:type="dxa"/>
            <w:vMerge w:val="restart"/>
            <w:tcMar/>
            <w:vAlign w:val="center"/>
          </w:tcPr>
          <w:p w:rsidRPr="007B505C" w:rsidR="000E0157" w:rsidRDefault="007B505C" w14:paraId="3DD84022" w14:textId="6912CFF0">
            <w:pPr>
              <w:jc w:val="center"/>
              <w:rPr>
                <w:rFonts w:ascii="Arial" w:hAnsi="Arial" w:cs="Arial"/>
                <w:color w:val="000000" w:themeColor="text1"/>
                <w:sz w:val="24"/>
                <w:szCs w:val="24"/>
                <w:lang w:val="pt-BR"/>
              </w:rPr>
            </w:pPr>
            <w:r w:rsidRPr="14FC3639" w:rsidR="7595DCD7">
              <w:rPr>
                <w:rFonts w:ascii="Arial" w:hAnsi="Arial" w:cs="Arial"/>
                <w:b w:val="1"/>
                <w:bCs w:val="1"/>
                <w:color w:val="000000" w:themeColor="text1" w:themeTint="FF" w:themeShade="FF"/>
                <w:sz w:val="24"/>
                <w:szCs w:val="24"/>
                <w:lang w:val="pt-BR"/>
              </w:rPr>
              <w:t>Organiza</w:t>
            </w:r>
            <w:r w:rsidRPr="14FC3639" w:rsidR="55B656F2">
              <w:rPr>
                <w:rFonts w:ascii="Arial" w:hAnsi="Arial" w:cs="Arial"/>
                <w:b w:val="1"/>
                <w:bCs w:val="1"/>
                <w:color w:val="000000" w:themeColor="text1" w:themeTint="FF" w:themeShade="FF"/>
                <w:sz w:val="24"/>
                <w:szCs w:val="24"/>
                <w:lang w:val="pt-BR"/>
              </w:rPr>
              <w:t>r</w:t>
            </w:r>
            <w:r w:rsidRPr="14FC3639" w:rsidR="7595DCD7">
              <w:rPr>
                <w:rFonts w:ascii="Arial" w:hAnsi="Arial" w:cs="Arial"/>
                <w:b w:val="1"/>
                <w:bCs w:val="1"/>
                <w:color w:val="000000" w:themeColor="text1" w:themeTint="FF" w:themeShade="FF"/>
                <w:sz w:val="24"/>
                <w:szCs w:val="24"/>
                <w:lang w:val="pt-BR"/>
              </w:rPr>
              <w:t xml:space="preserve"> grupos de limpeza</w:t>
            </w:r>
          </w:p>
        </w:tc>
        <w:tc>
          <w:tcPr>
            <w:tcW w:w="2841" w:type="dxa"/>
            <w:tcMar/>
          </w:tcPr>
          <w:p w:rsidRPr="007B505C" w:rsidR="007B505C" w:rsidP="007B505C" w:rsidRDefault="007B505C" w14:paraId="7E89AFCC"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Facilita a conexão com outros voluntários e aumenta a adesão às suas iniciativas.</w:t>
            </w:r>
          </w:p>
          <w:p w:rsidR="000E0157" w:rsidRDefault="000E0157" w14:paraId="2C213541" w14:textId="2F738A34">
            <w:pPr>
              <w:rPr>
                <w:rFonts w:ascii="Arial" w:hAnsi="Arial" w:cs="Arial"/>
                <w:color w:val="000000" w:themeColor="text1"/>
                <w:sz w:val="24"/>
                <w:szCs w:val="24"/>
                <w:lang w:val="pt-BR"/>
              </w:rPr>
            </w:pPr>
          </w:p>
        </w:tc>
      </w:tr>
      <w:tr w:rsidRPr="007B505C" w:rsidR="000E0157" w:rsidTr="14FC3639" w14:paraId="741911DE" w14:textId="77777777">
        <w:tc>
          <w:tcPr>
            <w:tcW w:w="2840" w:type="dxa"/>
            <w:tcMar/>
          </w:tcPr>
          <w:p w:rsidRPr="007B505C" w:rsidR="007B505C" w:rsidP="007B505C" w:rsidRDefault="007B505C" w14:paraId="41B2E438"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Falta de organização e comunicação eficiente para planejar eventos.</w:t>
            </w:r>
          </w:p>
          <w:p w:rsidR="000E0157" w:rsidRDefault="000E0157" w14:paraId="00FF36AE" w14:textId="6F76BFFB">
            <w:pPr>
              <w:rPr>
                <w:rFonts w:ascii="Arial" w:hAnsi="Arial" w:cs="Arial"/>
                <w:color w:val="000000" w:themeColor="text1"/>
                <w:sz w:val="24"/>
                <w:szCs w:val="24"/>
                <w:lang w:val="pt-BR"/>
              </w:rPr>
            </w:pPr>
          </w:p>
        </w:tc>
        <w:tc>
          <w:tcPr>
            <w:tcW w:w="2841" w:type="dxa"/>
            <w:vMerge/>
            <w:tcMar/>
          </w:tcPr>
          <w:p w:rsidR="000E0157" w:rsidRDefault="000E0157" w14:paraId="59E16523" w14:textId="77777777">
            <w:pPr>
              <w:rPr>
                <w:rFonts w:ascii="Arial" w:hAnsi="Arial" w:cs="Arial"/>
                <w:color w:val="000000" w:themeColor="text1"/>
                <w:sz w:val="24"/>
                <w:szCs w:val="24"/>
                <w:lang w:val="pt-BR"/>
              </w:rPr>
            </w:pPr>
          </w:p>
        </w:tc>
        <w:tc>
          <w:tcPr>
            <w:tcW w:w="2841" w:type="dxa"/>
            <w:tcMar/>
          </w:tcPr>
          <w:p w:rsidRPr="007B505C" w:rsidR="007B505C" w:rsidP="007B505C" w:rsidRDefault="007B505C" w14:paraId="5C4C14E5"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Proporciona ferramentas práticas para organizar e gerenciar eventos.</w:t>
            </w:r>
          </w:p>
          <w:p w:rsidR="000E0157" w:rsidRDefault="000E0157" w14:paraId="36F1C4D6" w14:textId="72A5C38E">
            <w:pPr>
              <w:rPr>
                <w:rFonts w:ascii="Arial" w:hAnsi="Arial" w:cs="Arial"/>
                <w:color w:val="000000" w:themeColor="text1"/>
                <w:sz w:val="24"/>
                <w:szCs w:val="24"/>
                <w:lang w:val="pt-BR"/>
              </w:rPr>
            </w:pPr>
          </w:p>
        </w:tc>
      </w:tr>
      <w:tr w:rsidRPr="007B505C" w:rsidR="000E0157" w:rsidTr="14FC3639" w14:paraId="6AF88B35" w14:textId="77777777">
        <w:tc>
          <w:tcPr>
            <w:tcW w:w="2840" w:type="dxa"/>
            <w:tcMar/>
          </w:tcPr>
          <w:p w:rsidRPr="007B505C" w:rsidR="007B505C" w:rsidP="007B505C" w:rsidRDefault="007B505C" w14:paraId="0ED72415"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Necessidade de medir e divulgar o impacto gerado pelas ações.</w:t>
            </w:r>
          </w:p>
          <w:p w:rsidR="000E0157" w:rsidRDefault="000E0157" w14:paraId="00CF6079" w14:textId="0013B36E">
            <w:pPr>
              <w:rPr>
                <w:rFonts w:ascii="Arial" w:hAnsi="Arial" w:cs="Arial"/>
                <w:color w:val="000000" w:themeColor="text1"/>
                <w:sz w:val="24"/>
                <w:szCs w:val="24"/>
                <w:lang w:val="pt-BR"/>
              </w:rPr>
            </w:pPr>
          </w:p>
        </w:tc>
        <w:tc>
          <w:tcPr>
            <w:tcW w:w="2841" w:type="dxa"/>
            <w:vMerge/>
            <w:tcMar/>
          </w:tcPr>
          <w:p w:rsidR="000E0157" w:rsidRDefault="000E0157" w14:paraId="2EB4A7F2" w14:textId="77777777">
            <w:pPr>
              <w:rPr>
                <w:rFonts w:ascii="Arial" w:hAnsi="Arial" w:cs="Arial"/>
                <w:color w:val="000000" w:themeColor="text1"/>
                <w:sz w:val="24"/>
                <w:szCs w:val="24"/>
                <w:lang w:val="pt-BR"/>
              </w:rPr>
            </w:pPr>
          </w:p>
        </w:tc>
        <w:tc>
          <w:tcPr>
            <w:tcW w:w="2841" w:type="dxa"/>
            <w:tcMar/>
          </w:tcPr>
          <w:p w:rsidRPr="007B505C" w:rsidR="000E0157" w:rsidRDefault="007B505C" w14:paraId="639BCC46" w14:textId="0E7D8716">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Oferece métricas de impacto que motivam a continuidade das ações.</w:t>
            </w:r>
          </w:p>
        </w:tc>
      </w:tr>
    </w:tbl>
    <w:p w:rsidR="000E0157" w:rsidRDefault="000E0157" w14:paraId="5C015674"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7B505C" w:rsidR="000E0157" w:rsidTr="14FC3639" w14:paraId="16DC442E" w14:textId="77777777">
        <w:tc>
          <w:tcPr>
            <w:tcW w:w="2840" w:type="dxa"/>
            <w:tcMar/>
          </w:tcPr>
          <w:p w:rsidRPr="007B505C" w:rsidR="007B505C" w:rsidP="007B505C" w:rsidRDefault="007B505C" w14:paraId="0B2692A9"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Dificuldade em encontrar eventos que sejam seguros e adequados para crianças.</w:t>
            </w:r>
          </w:p>
          <w:p w:rsidR="000E0157" w:rsidRDefault="000E0157" w14:paraId="3A5E970D" w14:textId="10D9B5F8">
            <w:pPr>
              <w:rPr>
                <w:rFonts w:ascii="Arial" w:hAnsi="Arial" w:cs="Arial"/>
                <w:color w:val="000000" w:themeColor="text1"/>
                <w:sz w:val="24"/>
                <w:szCs w:val="24"/>
                <w:lang w:val="pt-BR"/>
              </w:rPr>
            </w:pPr>
          </w:p>
        </w:tc>
        <w:tc>
          <w:tcPr>
            <w:tcW w:w="2841" w:type="dxa"/>
            <w:vMerge w:val="restart"/>
            <w:tcMar/>
            <w:vAlign w:val="center"/>
          </w:tcPr>
          <w:p w:rsidRPr="007B505C" w:rsidR="000E0157" w:rsidP="14FC3639" w:rsidRDefault="007B505C" w14:paraId="59D5B1AD" w14:textId="23B2B62D">
            <w:pPr>
              <w:jc w:val="center"/>
              <w:rPr>
                <w:rFonts w:ascii="Arial" w:hAnsi="Arial" w:cs="Arial"/>
                <w:b w:val="1"/>
                <w:bCs w:val="1"/>
                <w:color w:val="000000" w:themeColor="text1"/>
                <w:sz w:val="24"/>
                <w:szCs w:val="24"/>
                <w:lang w:val="pt-BR"/>
              </w:rPr>
            </w:pPr>
            <w:r w:rsidRPr="14FC3639" w:rsidR="155752AD">
              <w:rPr>
                <w:rFonts w:ascii="Arial" w:hAnsi="Arial" w:cs="Arial"/>
                <w:b w:val="1"/>
                <w:bCs w:val="1"/>
                <w:color w:val="000000" w:themeColor="text1" w:themeTint="FF" w:themeShade="FF"/>
                <w:sz w:val="24"/>
                <w:szCs w:val="24"/>
                <w:lang w:val="pt-BR"/>
              </w:rPr>
              <w:t>Envolver os</w:t>
            </w:r>
            <w:r w:rsidRPr="14FC3639" w:rsidR="7595DCD7">
              <w:rPr>
                <w:rFonts w:ascii="Arial" w:hAnsi="Arial" w:cs="Arial"/>
                <w:b w:val="1"/>
                <w:bCs w:val="1"/>
                <w:color w:val="000000" w:themeColor="text1" w:themeTint="FF" w:themeShade="FF"/>
                <w:sz w:val="24"/>
                <w:szCs w:val="24"/>
                <w:lang w:val="pt-BR"/>
              </w:rPr>
              <w:t xml:space="preserve"> filhos </w:t>
            </w:r>
            <w:r w:rsidRPr="14FC3639" w:rsidR="1EA11D9E">
              <w:rPr>
                <w:rFonts w:ascii="Arial" w:hAnsi="Arial" w:cs="Arial"/>
                <w:b w:val="1"/>
                <w:bCs w:val="1"/>
                <w:color w:val="000000" w:themeColor="text1" w:themeTint="FF" w:themeShade="FF"/>
                <w:sz w:val="24"/>
                <w:szCs w:val="24"/>
                <w:lang w:val="pt-BR"/>
              </w:rPr>
              <w:t>no plantio e reciclagem</w:t>
            </w:r>
          </w:p>
        </w:tc>
        <w:tc>
          <w:tcPr>
            <w:tcW w:w="2841" w:type="dxa"/>
            <w:tcMar/>
          </w:tcPr>
          <w:p w:rsidRPr="007B505C" w:rsidR="007B505C" w:rsidP="007B505C" w:rsidRDefault="007B505C" w14:paraId="5748B575"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Permite que a família participe de ações ecológicas que também educam os filhos.</w:t>
            </w:r>
          </w:p>
          <w:p w:rsidR="000E0157" w:rsidRDefault="000E0157" w14:paraId="760E1F86" w14:textId="6FD847D5">
            <w:pPr>
              <w:rPr>
                <w:rFonts w:ascii="Arial" w:hAnsi="Arial" w:cs="Arial"/>
                <w:color w:val="000000" w:themeColor="text1"/>
                <w:sz w:val="24"/>
                <w:szCs w:val="24"/>
                <w:lang w:val="pt-BR"/>
              </w:rPr>
            </w:pPr>
          </w:p>
        </w:tc>
      </w:tr>
      <w:tr w:rsidRPr="007B505C" w:rsidR="000E0157" w:rsidTr="14FC3639" w14:paraId="3F96BA29" w14:textId="77777777">
        <w:tc>
          <w:tcPr>
            <w:tcW w:w="2840" w:type="dxa"/>
            <w:tcMar/>
          </w:tcPr>
          <w:p w:rsidRPr="007B505C" w:rsidR="007B505C" w:rsidP="007B505C" w:rsidRDefault="007B505C" w14:paraId="21602C78"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Falta de engajamento infantil em ações ecológicas significativas.</w:t>
            </w:r>
          </w:p>
          <w:p w:rsidR="000E0157" w:rsidRDefault="000E0157" w14:paraId="1B304CCA" w14:textId="26157CC4">
            <w:pPr>
              <w:rPr>
                <w:rFonts w:ascii="Arial" w:hAnsi="Arial" w:cs="Arial"/>
                <w:color w:val="000000" w:themeColor="text1"/>
                <w:sz w:val="24"/>
                <w:szCs w:val="24"/>
                <w:lang w:val="pt-BR"/>
              </w:rPr>
            </w:pPr>
          </w:p>
        </w:tc>
        <w:tc>
          <w:tcPr>
            <w:tcW w:w="2841" w:type="dxa"/>
            <w:vMerge/>
            <w:tcMar/>
          </w:tcPr>
          <w:p w:rsidR="000E0157" w:rsidRDefault="000E0157" w14:paraId="26FE9E14" w14:textId="77777777">
            <w:pPr>
              <w:rPr>
                <w:rFonts w:ascii="Arial" w:hAnsi="Arial" w:cs="Arial"/>
                <w:color w:val="000000" w:themeColor="text1"/>
                <w:sz w:val="24"/>
                <w:szCs w:val="24"/>
                <w:lang w:val="pt-BR"/>
              </w:rPr>
            </w:pPr>
          </w:p>
        </w:tc>
        <w:tc>
          <w:tcPr>
            <w:tcW w:w="2841" w:type="dxa"/>
            <w:tcMar/>
          </w:tcPr>
          <w:p w:rsidRPr="007B505C" w:rsidR="007B505C" w:rsidP="007B505C" w:rsidRDefault="007B505C" w14:paraId="14BD635B"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Cria memórias positivas e experiências práticas sobre sustentabilidade.</w:t>
            </w:r>
          </w:p>
          <w:p w:rsidR="000E0157" w:rsidRDefault="000E0157" w14:paraId="11031DB1" w14:textId="755338F7">
            <w:pPr>
              <w:rPr>
                <w:rFonts w:ascii="Arial" w:hAnsi="Arial" w:cs="Arial"/>
                <w:color w:val="000000" w:themeColor="text1"/>
                <w:sz w:val="24"/>
                <w:szCs w:val="24"/>
                <w:lang w:val="pt-BR"/>
              </w:rPr>
            </w:pPr>
          </w:p>
        </w:tc>
      </w:tr>
      <w:tr w:rsidRPr="007B505C" w:rsidR="000E0157" w:rsidTr="14FC3639" w14:paraId="1CE6A4BB" w14:textId="77777777">
        <w:tc>
          <w:tcPr>
            <w:tcW w:w="2840" w:type="dxa"/>
            <w:tcMar/>
          </w:tcPr>
          <w:p w:rsidRPr="007B505C" w:rsidR="007B505C" w:rsidP="007B505C" w:rsidRDefault="007B505C" w14:paraId="33CF699E"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Escassez de reconhecimento para incentivar a participação da família.</w:t>
            </w:r>
          </w:p>
          <w:p w:rsidR="000E0157" w:rsidRDefault="000E0157" w14:paraId="14708CD7" w14:textId="573F55E7">
            <w:pPr>
              <w:rPr>
                <w:rFonts w:ascii="Arial" w:hAnsi="Arial" w:cs="Arial"/>
                <w:color w:val="000000" w:themeColor="text1"/>
                <w:sz w:val="24"/>
                <w:szCs w:val="24"/>
                <w:lang w:val="pt-BR"/>
              </w:rPr>
            </w:pPr>
          </w:p>
        </w:tc>
        <w:tc>
          <w:tcPr>
            <w:tcW w:w="2841" w:type="dxa"/>
            <w:vMerge/>
            <w:tcMar/>
          </w:tcPr>
          <w:p w:rsidR="000E0157" w:rsidRDefault="000E0157" w14:paraId="3CD7D4B2" w14:textId="77777777">
            <w:pPr>
              <w:rPr>
                <w:rFonts w:ascii="Arial" w:hAnsi="Arial" w:cs="Arial"/>
                <w:color w:val="000000" w:themeColor="text1"/>
                <w:sz w:val="24"/>
                <w:szCs w:val="24"/>
                <w:lang w:val="pt-BR"/>
              </w:rPr>
            </w:pPr>
          </w:p>
        </w:tc>
        <w:tc>
          <w:tcPr>
            <w:tcW w:w="2841" w:type="dxa"/>
            <w:tcMar/>
          </w:tcPr>
          <w:p w:rsidRPr="007B505C" w:rsidR="007B505C" w:rsidP="007B505C" w:rsidRDefault="007B505C" w14:paraId="51FB9ACB"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Oferece reconhecimento (certificados virtuais) que motivam a continuidade do aprendizado e da participação.</w:t>
            </w:r>
          </w:p>
          <w:p w:rsidR="000E0157" w:rsidRDefault="000E0157" w14:paraId="3F077A2B" w14:textId="08D79855">
            <w:pPr>
              <w:rPr>
                <w:rFonts w:ascii="Arial" w:hAnsi="Arial" w:cs="Arial"/>
                <w:color w:val="000000" w:themeColor="text1"/>
                <w:sz w:val="24"/>
                <w:szCs w:val="24"/>
                <w:lang w:val="pt-BR"/>
              </w:rPr>
            </w:pPr>
          </w:p>
        </w:tc>
      </w:tr>
    </w:tbl>
    <w:p w:rsidR="000E0157" w:rsidRDefault="000E0157" w14:paraId="574A5CFE" w14:textId="77777777">
      <w:pPr>
        <w:jc w:val="both"/>
        <w:rPr>
          <w:rFonts w:ascii="Arial" w:hAnsi="Arial" w:cs="Arial"/>
          <w:b/>
          <w:bCs/>
          <w:color w:val="000000" w:themeColor="text1"/>
          <w:sz w:val="24"/>
          <w:szCs w:val="24"/>
          <w:lang w:val="pt-BR"/>
        </w:rPr>
      </w:pPr>
    </w:p>
    <w:tbl>
      <w:tblPr>
        <w:tblStyle w:val="TableGrid"/>
        <w:tblW w:w="0" w:type="auto"/>
        <w:tblLook w:val="04A0" w:firstRow="1" w:lastRow="0" w:firstColumn="1" w:lastColumn="0" w:noHBand="0" w:noVBand="1"/>
      </w:tblPr>
      <w:tblGrid>
        <w:gridCol w:w="2840"/>
        <w:gridCol w:w="2841"/>
        <w:gridCol w:w="2841"/>
      </w:tblGrid>
      <w:tr w:rsidRPr="007E623E" w:rsidR="000E0157" w:rsidTr="14FC3639" w14:paraId="6571BD2B" w14:textId="77777777">
        <w:tc>
          <w:tcPr>
            <w:tcW w:w="2840" w:type="dxa"/>
            <w:tcMar/>
          </w:tcPr>
          <w:p w:rsidRPr="007B505C" w:rsidR="007B505C" w:rsidP="007E623E" w:rsidRDefault="007B505C" w14:paraId="24039468" w14:textId="77777777">
            <w:pPr>
              <w:rPr>
                <w:rFonts w:ascii="Arial" w:hAnsi="Arial" w:cs="Arial"/>
                <w:color w:val="000000" w:themeColor="text1"/>
                <w:sz w:val="24"/>
                <w:szCs w:val="24"/>
                <w:lang w:val="pt-BR"/>
              </w:rPr>
            </w:pPr>
            <w:r w:rsidRPr="007B505C">
              <w:rPr>
                <w:rFonts w:ascii="Arial" w:hAnsi="Arial" w:cs="Arial"/>
                <w:color w:val="000000" w:themeColor="text1"/>
                <w:sz w:val="24"/>
                <w:szCs w:val="24"/>
                <w:lang w:val="pt-BR"/>
              </w:rPr>
              <w:t>Falta de tempo para se engajar em ações prolongadas.</w:t>
            </w:r>
          </w:p>
          <w:p w:rsidR="000E0157" w:rsidRDefault="000E0157" w14:paraId="5ADE6BEA" w14:textId="79073184">
            <w:pPr>
              <w:rPr>
                <w:rFonts w:ascii="Arial" w:hAnsi="Arial" w:cs="Arial"/>
                <w:color w:val="000000" w:themeColor="text1"/>
                <w:sz w:val="24"/>
                <w:szCs w:val="24"/>
                <w:lang w:val="pt-BR"/>
              </w:rPr>
            </w:pPr>
          </w:p>
        </w:tc>
        <w:tc>
          <w:tcPr>
            <w:tcW w:w="2841" w:type="dxa"/>
            <w:vMerge w:val="restart"/>
            <w:tcMar/>
            <w:vAlign w:val="center"/>
          </w:tcPr>
          <w:p w:rsidR="000E0157" w:rsidP="14FC3639" w:rsidRDefault="007B505C" w14:paraId="21DEE293" w14:textId="27D0D3DC">
            <w:pPr>
              <w:pStyle w:val="Normal"/>
              <w:jc w:val="center"/>
            </w:pPr>
            <w:r w:rsidRPr="14FC3639" w:rsidR="00B393E3">
              <w:rPr>
                <w:rFonts w:ascii="Arial" w:hAnsi="Arial" w:eastAsia="Arial" w:cs="Arial"/>
                <w:noProof w:val="0"/>
                <w:sz w:val="24"/>
                <w:szCs w:val="24"/>
                <w:lang w:val="pt-BR"/>
              </w:rPr>
              <w:t>Inscrever em ações de impacto rápido</w:t>
            </w:r>
          </w:p>
        </w:tc>
        <w:tc>
          <w:tcPr>
            <w:tcW w:w="2841" w:type="dxa"/>
            <w:tcMar/>
          </w:tcPr>
          <w:p w:rsidRPr="007E623E" w:rsidR="007E623E" w:rsidP="007E623E" w:rsidRDefault="007E623E" w14:paraId="001FFF33" w14:textId="77777777">
            <w:pPr>
              <w:rPr>
                <w:rFonts w:ascii="Arial" w:hAnsi="Arial" w:cs="Arial"/>
                <w:color w:val="000000" w:themeColor="text1"/>
                <w:sz w:val="24"/>
                <w:szCs w:val="24"/>
                <w:lang w:val="pt-BR"/>
              </w:rPr>
            </w:pPr>
            <w:r w:rsidRPr="007E623E">
              <w:rPr>
                <w:rFonts w:ascii="Arial" w:hAnsi="Arial" w:cs="Arial"/>
                <w:color w:val="000000" w:themeColor="text1"/>
                <w:sz w:val="24"/>
                <w:szCs w:val="24"/>
                <w:lang w:val="pt-BR"/>
              </w:rPr>
              <w:t>Permite engajamento prático mesmo com uma agenda apertada.</w:t>
            </w:r>
          </w:p>
          <w:p w:rsidR="000E0157" w:rsidRDefault="000E0157" w14:paraId="7EA6F0D3" w14:textId="4436A9E1">
            <w:pPr>
              <w:rPr>
                <w:rFonts w:ascii="Arial" w:hAnsi="Arial" w:cs="Arial"/>
                <w:color w:val="000000" w:themeColor="text1"/>
                <w:sz w:val="24"/>
                <w:szCs w:val="24"/>
                <w:lang w:val="pt-BR"/>
              </w:rPr>
            </w:pPr>
          </w:p>
        </w:tc>
      </w:tr>
      <w:tr w:rsidRPr="007E623E" w:rsidR="000E0157" w:rsidTr="14FC3639" w14:paraId="745E11AF" w14:textId="77777777">
        <w:tc>
          <w:tcPr>
            <w:tcW w:w="2840" w:type="dxa"/>
            <w:tcMar/>
          </w:tcPr>
          <w:p w:rsidRPr="007E623E" w:rsidR="007E623E" w:rsidP="007E623E" w:rsidRDefault="007E623E" w14:paraId="2CB9DC05" w14:textId="77777777">
            <w:pPr>
              <w:rPr>
                <w:rFonts w:ascii="Arial" w:hAnsi="Arial" w:cs="Arial"/>
                <w:color w:val="000000" w:themeColor="text1"/>
                <w:sz w:val="24"/>
                <w:szCs w:val="24"/>
                <w:lang w:val="pt-BR"/>
              </w:rPr>
            </w:pPr>
            <w:r w:rsidRPr="007E623E">
              <w:rPr>
                <w:rFonts w:ascii="Arial" w:hAnsi="Arial" w:cs="Arial"/>
                <w:color w:val="000000" w:themeColor="text1"/>
                <w:sz w:val="24"/>
                <w:szCs w:val="24"/>
                <w:lang w:val="pt-BR"/>
              </w:rPr>
              <w:t>Dificuldade em encontrar eventos de curta duração que ainda tenham impacto significativo.</w:t>
            </w:r>
          </w:p>
          <w:p w:rsidR="000E0157" w:rsidRDefault="000E0157" w14:paraId="577317D3" w14:textId="784290CC">
            <w:pPr>
              <w:rPr>
                <w:rFonts w:ascii="Arial" w:hAnsi="Arial" w:cs="Arial"/>
                <w:color w:val="000000" w:themeColor="text1"/>
                <w:sz w:val="24"/>
                <w:szCs w:val="24"/>
                <w:lang w:val="pt-BR"/>
              </w:rPr>
            </w:pPr>
          </w:p>
        </w:tc>
        <w:tc>
          <w:tcPr>
            <w:tcW w:w="2841" w:type="dxa"/>
            <w:vMerge/>
            <w:tcMar/>
          </w:tcPr>
          <w:p w:rsidR="000E0157" w:rsidRDefault="000E0157" w14:paraId="7565E77F" w14:textId="77777777">
            <w:pPr>
              <w:rPr>
                <w:rFonts w:ascii="Arial" w:hAnsi="Arial" w:cs="Arial"/>
                <w:color w:val="000000" w:themeColor="text1"/>
                <w:sz w:val="24"/>
                <w:szCs w:val="24"/>
                <w:lang w:val="pt-BR"/>
              </w:rPr>
            </w:pPr>
          </w:p>
        </w:tc>
        <w:tc>
          <w:tcPr>
            <w:tcW w:w="2841" w:type="dxa"/>
            <w:tcMar/>
          </w:tcPr>
          <w:p w:rsidRPr="007E623E" w:rsidR="007E623E" w:rsidP="007E623E" w:rsidRDefault="007E623E" w14:paraId="39A22519" w14:textId="45D09E6E">
            <w:pPr>
              <w:rPr>
                <w:rFonts w:ascii="Arial" w:hAnsi="Arial" w:cs="Arial"/>
                <w:color w:val="000000" w:themeColor="text1"/>
                <w:sz w:val="24"/>
                <w:szCs w:val="24"/>
                <w:lang w:val="pt-BR"/>
              </w:rPr>
            </w:pPr>
            <w:r w:rsidRPr="007E623E">
              <w:rPr>
                <w:rFonts w:ascii="Arial" w:hAnsi="Arial" w:cs="Arial"/>
                <w:color w:val="000000" w:themeColor="text1"/>
                <w:sz w:val="24"/>
                <w:szCs w:val="24"/>
                <w:lang w:val="pt-BR"/>
              </w:rPr>
              <w:t>Garante que ações rápidas sejam bem planejadas e comunicadas.</w:t>
            </w:r>
          </w:p>
          <w:p w:rsidR="000E0157" w:rsidRDefault="000E0157" w14:paraId="616ED7EA" w14:textId="45611CFE">
            <w:pPr>
              <w:rPr>
                <w:rFonts w:ascii="Arial" w:hAnsi="Arial" w:cs="Arial"/>
                <w:color w:val="000000" w:themeColor="text1"/>
                <w:sz w:val="24"/>
                <w:szCs w:val="24"/>
                <w:lang w:val="pt-BR"/>
              </w:rPr>
            </w:pPr>
          </w:p>
        </w:tc>
      </w:tr>
      <w:tr w:rsidRPr="007E623E" w:rsidR="000E0157" w:rsidTr="14FC3639" w14:paraId="0C56502A" w14:textId="77777777">
        <w:tc>
          <w:tcPr>
            <w:tcW w:w="2840" w:type="dxa"/>
            <w:tcMar/>
          </w:tcPr>
          <w:p w:rsidRPr="007E623E" w:rsidR="007E623E" w:rsidP="007E623E" w:rsidRDefault="007E623E" w14:paraId="43BD70D4" w14:textId="77777777">
            <w:pPr>
              <w:rPr>
                <w:rFonts w:ascii="Arial" w:hAnsi="Arial" w:cs="Arial"/>
                <w:color w:val="000000" w:themeColor="text1"/>
                <w:sz w:val="24"/>
                <w:szCs w:val="24"/>
                <w:lang w:val="pt-BR"/>
              </w:rPr>
            </w:pPr>
            <w:r w:rsidRPr="007E623E">
              <w:rPr>
                <w:rFonts w:ascii="Arial" w:hAnsi="Arial" w:cs="Arial"/>
                <w:color w:val="000000" w:themeColor="text1"/>
                <w:sz w:val="24"/>
                <w:szCs w:val="24"/>
                <w:lang w:val="pt-BR"/>
              </w:rPr>
              <w:t>Falta de visibilidade sobre o impacto de sua contribuição.</w:t>
            </w:r>
          </w:p>
          <w:p w:rsidR="000E0157" w:rsidRDefault="000E0157" w14:paraId="57D95312" w14:textId="3D716F09">
            <w:pPr>
              <w:rPr>
                <w:rFonts w:ascii="Arial" w:hAnsi="Arial" w:cs="Arial"/>
                <w:color w:val="000000" w:themeColor="text1"/>
                <w:sz w:val="24"/>
                <w:szCs w:val="24"/>
                <w:lang w:val="pt-BR"/>
              </w:rPr>
            </w:pPr>
          </w:p>
        </w:tc>
        <w:tc>
          <w:tcPr>
            <w:tcW w:w="2841" w:type="dxa"/>
            <w:vMerge/>
            <w:tcMar/>
          </w:tcPr>
          <w:p w:rsidR="000E0157" w:rsidRDefault="000E0157" w14:paraId="4754B3FA" w14:textId="77777777">
            <w:pPr>
              <w:rPr>
                <w:rFonts w:ascii="Arial" w:hAnsi="Arial" w:cs="Arial"/>
                <w:color w:val="000000" w:themeColor="text1"/>
                <w:sz w:val="24"/>
                <w:szCs w:val="24"/>
                <w:lang w:val="pt-BR"/>
              </w:rPr>
            </w:pPr>
          </w:p>
        </w:tc>
        <w:tc>
          <w:tcPr>
            <w:tcW w:w="2841" w:type="dxa"/>
            <w:tcMar/>
          </w:tcPr>
          <w:p w:rsidRPr="007E623E" w:rsidR="007E623E" w:rsidP="007E623E" w:rsidRDefault="007E623E" w14:paraId="5EE87CCA" w14:textId="77777777">
            <w:pPr>
              <w:rPr>
                <w:rFonts w:ascii="Arial" w:hAnsi="Arial" w:cs="Arial"/>
                <w:color w:val="000000" w:themeColor="text1"/>
                <w:sz w:val="24"/>
                <w:szCs w:val="24"/>
                <w:lang w:val="pt-BR"/>
              </w:rPr>
            </w:pPr>
            <w:r w:rsidRPr="007E623E">
              <w:rPr>
                <w:rFonts w:ascii="Arial" w:hAnsi="Arial" w:cs="Arial"/>
                <w:color w:val="000000" w:themeColor="text1"/>
                <w:sz w:val="24"/>
                <w:szCs w:val="24"/>
                <w:lang w:val="pt-BR"/>
              </w:rPr>
              <w:t>Oferece transparência e motivação ao mostrar o impacto gerado pelas atividades.</w:t>
            </w:r>
          </w:p>
          <w:p w:rsidR="000E0157" w:rsidRDefault="000E0157" w14:paraId="178960E1" w14:textId="16D75BC6">
            <w:pPr>
              <w:rPr>
                <w:rFonts w:ascii="Arial" w:hAnsi="Arial" w:cs="Arial"/>
                <w:color w:val="000000" w:themeColor="text1"/>
                <w:sz w:val="24"/>
                <w:szCs w:val="24"/>
                <w:lang w:val="pt-BR"/>
              </w:rPr>
            </w:pPr>
          </w:p>
        </w:tc>
      </w:tr>
    </w:tbl>
    <w:p w:rsidR="000E0157" w:rsidRDefault="000E0157" w14:paraId="664E061D" w14:textId="77777777">
      <w:pPr>
        <w:jc w:val="both"/>
        <w:rPr>
          <w:rFonts w:ascii="Arial" w:hAnsi="Arial" w:cs="Arial"/>
          <w:b/>
          <w:bCs/>
          <w:color w:val="000000" w:themeColor="text1"/>
          <w:sz w:val="24"/>
          <w:szCs w:val="24"/>
          <w:lang w:val="pt-BR"/>
        </w:rPr>
      </w:pPr>
    </w:p>
    <w:p w:rsidR="000E0157" w:rsidRDefault="000E0157" w14:paraId="5A4D82D7" w14:textId="2A23E7D3">
      <w:pPr>
        <w:jc w:val="both"/>
        <w:rPr>
          <w:rFonts w:ascii="Arial" w:hAnsi="Arial" w:cs="Arial"/>
          <w:b/>
          <w:bCs/>
          <w:color w:val="000000" w:themeColor="text1"/>
          <w:sz w:val="24"/>
          <w:szCs w:val="24"/>
          <w:lang w:val="pt-BR"/>
        </w:rPr>
      </w:pPr>
    </w:p>
    <w:p w:rsidR="000E0157" w:rsidRDefault="00000000" w14:paraId="6AA1590E" w14:textId="77777777">
      <w:pPr>
        <w:numPr>
          <w:ilvl w:val="0"/>
          <w:numId w:val="1"/>
        </w:numPr>
        <w:jc w:val="both"/>
        <w:rPr>
          <w:rFonts w:ascii="Arial" w:hAnsi="Arial" w:cs="Arial"/>
          <w:b/>
          <w:bCs/>
          <w:color w:val="000000" w:themeColor="text1"/>
          <w:sz w:val="24"/>
          <w:szCs w:val="24"/>
          <w:lang w:val="pt-BR"/>
        </w:rPr>
      </w:pPr>
      <w:r>
        <w:rPr>
          <w:rFonts w:ascii="Arial" w:hAnsi="Arial" w:cs="Arial"/>
          <w:b/>
          <w:bCs/>
          <w:color w:val="000000" w:themeColor="text1"/>
          <w:sz w:val="24"/>
          <w:szCs w:val="24"/>
          <w:lang w:val="pt-BR"/>
        </w:rPr>
        <w:t>PBB Itens</w:t>
      </w:r>
    </w:p>
    <w:p w:rsidR="000E0157" w:rsidRDefault="000E0157" w14:paraId="693B3ABF" w14:textId="77777777">
      <w:pPr>
        <w:jc w:val="both"/>
        <w:rPr>
          <w:rFonts w:ascii="Arial" w:hAnsi="Arial" w:cs="Arial"/>
          <w:b/>
          <w:bCs/>
          <w:color w:val="000000" w:themeColor="text1"/>
          <w:sz w:val="24"/>
          <w:szCs w:val="24"/>
          <w:lang w:val="pt-BR"/>
        </w:rPr>
      </w:pPr>
    </w:p>
    <w:tbl>
      <w:tblPr>
        <w:tblStyle w:val="TableGrid"/>
        <w:tblW w:w="8525" w:type="dxa"/>
        <w:tblLook w:val="04A0" w:firstRow="1" w:lastRow="0" w:firstColumn="1" w:lastColumn="0" w:noHBand="0" w:noVBand="1"/>
      </w:tblPr>
      <w:tblGrid>
        <w:gridCol w:w="2841"/>
        <w:gridCol w:w="5684"/>
      </w:tblGrid>
      <w:tr w:rsidRPr="000E06E9" w:rsidR="000E0157" w14:paraId="16D8B8AC" w14:textId="77777777">
        <w:tc>
          <w:tcPr>
            <w:tcW w:w="2841" w:type="dxa"/>
            <w:vMerge w:val="restart"/>
            <w:vAlign w:val="center"/>
          </w:tcPr>
          <w:p w:rsidRPr="0073524A" w:rsidR="000E0157" w:rsidRDefault="000E06E9" w14:paraId="20499AD0" w14:textId="24F8B417">
            <w:pPr>
              <w:jc w:val="cente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Organiza grupos de limpeza de parques e praias</w:t>
            </w:r>
          </w:p>
        </w:tc>
        <w:tc>
          <w:tcPr>
            <w:tcW w:w="5684" w:type="dxa"/>
          </w:tcPr>
          <w:p w:rsidRPr="000E06E9" w:rsidR="000E0157" w:rsidRDefault="000E06E9" w14:paraId="3D993DA2" w14:textId="79A902DB">
            <w:pPr>
              <w:rPr>
                <w:rFonts w:ascii="Arial" w:hAnsi="Arial" w:cs="Arial"/>
                <w:color w:val="000000" w:themeColor="text1"/>
                <w:sz w:val="24"/>
                <w:szCs w:val="24"/>
                <w:lang w:val="pt-BR"/>
              </w:rPr>
            </w:pPr>
            <w:r w:rsidRPr="000E06E9">
              <w:rPr>
                <w:rFonts w:ascii="Arial" w:hAnsi="Arial" w:cs="Arial"/>
                <w:b/>
                <w:bCs/>
                <w:color w:val="000000" w:themeColor="text1"/>
                <w:sz w:val="24"/>
                <w:szCs w:val="24"/>
                <w:lang w:val="pt-BR"/>
              </w:rPr>
              <w:t>Ação</w:t>
            </w:r>
            <w:r>
              <w:rPr>
                <w:rFonts w:ascii="Arial" w:hAnsi="Arial" w:cs="Arial"/>
                <w:color w:val="000000" w:themeColor="text1"/>
                <w:sz w:val="24"/>
                <w:szCs w:val="24"/>
                <w:lang w:val="pt-BR"/>
              </w:rPr>
              <w:t xml:space="preserve">: </w:t>
            </w:r>
            <w:r w:rsidRPr="000E06E9">
              <w:rPr>
                <w:rFonts w:ascii="Arial" w:hAnsi="Arial" w:cs="Arial"/>
                <w:color w:val="000000" w:themeColor="text1"/>
                <w:sz w:val="24"/>
                <w:szCs w:val="24"/>
                <w:lang w:val="pt-BR"/>
              </w:rPr>
              <w:t>Criar um evento de limpeza no app.</w:t>
            </w:r>
            <w:r>
              <w:rPr>
                <w:rFonts w:ascii="Arial" w:hAnsi="Arial" w:cs="Arial"/>
                <w:color w:val="000000" w:themeColor="text1"/>
                <w:sz w:val="24"/>
                <w:szCs w:val="24"/>
                <w:lang w:val="pt-BR"/>
              </w:rPr>
              <w:br/>
            </w:r>
            <w:r w:rsidRPr="000E06E9">
              <w:rPr>
                <w:rFonts w:ascii="Arial" w:hAnsi="Arial" w:cs="Arial"/>
                <w:b/>
                <w:bCs/>
                <w:color w:val="000000" w:themeColor="text1"/>
                <w:sz w:val="24"/>
                <w:szCs w:val="24"/>
                <w:lang w:val="pt-BR"/>
              </w:rPr>
              <w:t>Resultado</w:t>
            </w:r>
            <w:r>
              <w:rPr>
                <w:rFonts w:ascii="Arial" w:hAnsi="Arial" w:cs="Arial"/>
                <w:color w:val="000000" w:themeColor="text1"/>
                <w:sz w:val="24"/>
                <w:szCs w:val="24"/>
                <w:lang w:val="pt-BR"/>
              </w:rPr>
              <w:t xml:space="preserve">: </w:t>
            </w:r>
            <w:r w:rsidRPr="000E06E9">
              <w:rPr>
                <w:rFonts w:ascii="Arial" w:hAnsi="Arial" w:cs="Arial"/>
                <w:color w:val="000000" w:themeColor="text1"/>
                <w:sz w:val="24"/>
                <w:szCs w:val="24"/>
                <w:lang w:val="pt-BR"/>
              </w:rPr>
              <w:t>Evento publicado com informações detalhadas.</w:t>
            </w:r>
          </w:p>
          <w:p w:rsidRPr="000E06E9" w:rsidR="000E06E9" w:rsidRDefault="000E06E9" w14:paraId="42C4E6D8" w14:textId="325788AD">
            <w:pPr>
              <w:rPr>
                <w:rFonts w:ascii="Arial" w:hAnsi="Arial" w:cs="Arial"/>
                <w:color w:val="000000" w:themeColor="text1"/>
                <w:sz w:val="24"/>
                <w:szCs w:val="24"/>
                <w:lang w:val="pt-BR"/>
              </w:rPr>
            </w:pPr>
            <w:r w:rsidRPr="000E06E9">
              <w:rPr>
                <w:rFonts w:ascii="Arial" w:hAnsi="Arial" w:cs="Arial"/>
                <w:b/>
                <w:bCs/>
                <w:color w:val="000000" w:themeColor="text1"/>
                <w:sz w:val="24"/>
                <w:szCs w:val="24"/>
                <w:lang w:val="pt-BR"/>
              </w:rPr>
              <w:t>Objeto</w:t>
            </w:r>
            <w:r>
              <w:rPr>
                <w:rFonts w:ascii="Arial" w:hAnsi="Arial" w:cs="Arial"/>
                <w:color w:val="000000" w:themeColor="text1"/>
                <w:sz w:val="24"/>
                <w:szCs w:val="24"/>
                <w:lang w:val="pt-BR"/>
              </w:rPr>
              <w:t xml:space="preserve">: </w:t>
            </w:r>
            <w:r w:rsidRPr="000E06E9">
              <w:rPr>
                <w:rFonts w:ascii="Arial" w:hAnsi="Arial" w:cs="Arial"/>
                <w:color w:val="000000" w:themeColor="text1"/>
                <w:sz w:val="24"/>
                <w:szCs w:val="24"/>
                <w:lang w:val="pt-BR"/>
              </w:rPr>
              <w:t>Um convite acessível para todos os membros da comunidade.</w:t>
            </w:r>
          </w:p>
        </w:tc>
      </w:tr>
      <w:tr w:rsidRPr="000E06E9" w:rsidR="000E0157" w14:paraId="7232CE3D" w14:textId="77777777">
        <w:tc>
          <w:tcPr>
            <w:tcW w:w="2841" w:type="dxa"/>
            <w:vMerge/>
          </w:tcPr>
          <w:p w:rsidR="000E0157" w:rsidRDefault="000E0157" w14:paraId="13316DE9" w14:textId="77777777">
            <w:pPr>
              <w:rPr>
                <w:rFonts w:ascii="Arial" w:hAnsi="Arial" w:cs="Arial"/>
                <w:color w:val="000000" w:themeColor="text1"/>
                <w:sz w:val="24"/>
                <w:szCs w:val="24"/>
                <w:lang w:val="pt-BR"/>
              </w:rPr>
            </w:pPr>
          </w:p>
        </w:tc>
        <w:tc>
          <w:tcPr>
            <w:tcW w:w="5684" w:type="dxa"/>
          </w:tcPr>
          <w:p w:rsidRPr="000E06E9" w:rsidR="000E06E9" w:rsidP="000E06E9" w:rsidRDefault="000E06E9" w14:paraId="0262457F" w14:textId="6E18F406">
            <w:pPr>
              <w:rPr>
                <w:rFonts w:ascii="Arial" w:hAnsi="Arial" w:cs="Arial"/>
                <w:color w:val="000000" w:themeColor="text1"/>
                <w:sz w:val="24"/>
                <w:szCs w:val="24"/>
                <w:lang w:val="pt-BR"/>
              </w:rPr>
            </w:pPr>
            <w:r w:rsidRPr="000E06E9">
              <w:rPr>
                <w:rFonts w:ascii="Arial" w:hAnsi="Arial" w:cs="Arial"/>
                <w:b/>
                <w:bCs/>
                <w:color w:val="000000" w:themeColor="text1"/>
                <w:sz w:val="24"/>
                <w:szCs w:val="24"/>
                <w:lang w:val="pt-BR"/>
              </w:rPr>
              <w:t>Ação:</w:t>
            </w:r>
            <w:r w:rsidRPr="000E06E9">
              <w:rPr>
                <w:rFonts w:ascii="Arial" w:hAnsi="Arial" w:cs="Arial"/>
                <w:color w:val="000000" w:themeColor="text1"/>
                <w:sz w:val="24"/>
                <w:szCs w:val="24"/>
                <w:lang w:val="pt-BR"/>
              </w:rPr>
              <w:t> Convidar membros interessados pelo app.</w:t>
            </w:r>
            <w:r>
              <w:rPr>
                <w:rFonts w:ascii="Arial" w:hAnsi="Arial" w:cs="Arial"/>
                <w:color w:val="000000" w:themeColor="text1"/>
                <w:sz w:val="24"/>
                <w:szCs w:val="24"/>
                <w:lang w:val="pt-BR"/>
              </w:rPr>
              <w:br/>
            </w:r>
            <w:r w:rsidRPr="000E06E9">
              <w:rPr>
                <w:rFonts w:ascii="Arial" w:hAnsi="Arial" w:cs="Arial"/>
                <w:b/>
                <w:bCs/>
                <w:color w:val="000000" w:themeColor="text1"/>
                <w:sz w:val="24"/>
                <w:szCs w:val="24"/>
                <w:lang w:val="pt-BR"/>
              </w:rPr>
              <w:t>Resultado</w:t>
            </w:r>
            <w:r>
              <w:rPr>
                <w:rFonts w:ascii="Arial" w:hAnsi="Arial" w:cs="Arial"/>
                <w:color w:val="000000" w:themeColor="text1"/>
                <w:sz w:val="24"/>
                <w:szCs w:val="24"/>
                <w:lang w:val="pt-BR"/>
              </w:rPr>
              <w:t>:</w:t>
            </w:r>
            <w:r>
              <w:rPr>
                <w:rFonts w:ascii="Arial" w:hAnsi="Arial" w:cs="Arial"/>
                <w:color w:val="000000" w:themeColor="text1"/>
                <w:sz w:val="24"/>
                <w:szCs w:val="24"/>
                <w:lang w:val="pt-BR"/>
              </w:rPr>
              <w:t xml:space="preserve"> </w:t>
            </w:r>
            <w:r w:rsidRPr="000E06E9">
              <w:rPr>
                <w:rFonts w:ascii="Arial" w:hAnsi="Arial" w:cs="Arial"/>
                <w:color w:val="000000" w:themeColor="text1"/>
                <w:sz w:val="24"/>
                <w:szCs w:val="24"/>
                <w:lang w:val="pt-BR"/>
              </w:rPr>
              <w:t>Um grupo formado para participar da limpeza.</w:t>
            </w:r>
          </w:p>
          <w:p w:rsidRPr="000E06E9" w:rsidR="000E0157" w:rsidP="000E06E9" w:rsidRDefault="000E06E9" w14:paraId="6A524BCC" w14:textId="6F1E07AA">
            <w:pPr>
              <w:rPr>
                <w:rFonts w:ascii="Arial" w:hAnsi="Arial" w:cs="Arial"/>
                <w:color w:val="000000" w:themeColor="text1"/>
                <w:sz w:val="24"/>
                <w:szCs w:val="24"/>
                <w:lang w:val="pt-BR"/>
              </w:rPr>
            </w:pPr>
            <w:r w:rsidRPr="000E06E9">
              <w:rPr>
                <w:rFonts w:ascii="Arial" w:hAnsi="Arial" w:cs="Arial"/>
                <w:b/>
                <w:bCs/>
                <w:color w:val="000000" w:themeColor="text1"/>
                <w:sz w:val="24"/>
                <w:szCs w:val="24"/>
                <w:lang w:val="pt-BR"/>
              </w:rPr>
              <w:t>Objeto</w:t>
            </w:r>
            <w:r>
              <w:rPr>
                <w:rFonts w:ascii="Arial" w:hAnsi="Arial" w:cs="Arial"/>
                <w:color w:val="000000" w:themeColor="text1"/>
                <w:sz w:val="24"/>
                <w:szCs w:val="24"/>
                <w:lang w:val="pt-BR"/>
              </w:rPr>
              <w:t>:</w:t>
            </w:r>
            <w:r>
              <w:rPr>
                <w:rFonts w:ascii="Arial" w:hAnsi="Arial" w:cs="Arial"/>
                <w:color w:val="000000" w:themeColor="text1"/>
                <w:sz w:val="24"/>
                <w:szCs w:val="24"/>
                <w:lang w:val="pt-BR"/>
              </w:rPr>
              <w:t xml:space="preserve"> </w:t>
            </w:r>
            <w:r w:rsidRPr="000E06E9">
              <w:rPr>
                <w:rFonts w:ascii="Arial" w:hAnsi="Arial" w:cs="Arial"/>
                <w:color w:val="000000" w:themeColor="text1"/>
                <w:sz w:val="24"/>
                <w:szCs w:val="24"/>
                <w:lang w:val="pt-BR"/>
              </w:rPr>
              <w:t>Lista de participantes confirmados no evento.</w:t>
            </w:r>
          </w:p>
        </w:tc>
      </w:tr>
      <w:tr w:rsidRPr="0073524A" w:rsidR="000E0157" w14:paraId="026BD9B9" w14:textId="77777777">
        <w:tc>
          <w:tcPr>
            <w:tcW w:w="2841" w:type="dxa"/>
            <w:vMerge/>
          </w:tcPr>
          <w:p w:rsidR="000E0157" w:rsidRDefault="000E0157" w14:paraId="221EE10A" w14:textId="77777777">
            <w:pPr>
              <w:rPr>
                <w:rFonts w:ascii="Arial" w:hAnsi="Arial" w:cs="Arial"/>
                <w:color w:val="000000" w:themeColor="text1"/>
                <w:sz w:val="24"/>
                <w:szCs w:val="24"/>
                <w:lang w:val="pt-BR"/>
              </w:rPr>
            </w:pPr>
          </w:p>
        </w:tc>
        <w:tc>
          <w:tcPr>
            <w:tcW w:w="5684" w:type="dxa"/>
          </w:tcPr>
          <w:p w:rsidRPr="000E06E9" w:rsidR="000E06E9" w:rsidP="000E06E9" w:rsidRDefault="000E06E9" w14:paraId="5CDE37C3" w14:textId="77777777">
            <w:pPr>
              <w:rPr>
                <w:rFonts w:ascii="Arial" w:hAnsi="Arial" w:cs="Arial"/>
                <w:color w:val="000000" w:themeColor="text1"/>
                <w:sz w:val="24"/>
                <w:szCs w:val="24"/>
                <w:lang w:val="pt-BR"/>
              </w:rPr>
            </w:pPr>
            <w:r w:rsidRPr="000E06E9">
              <w:rPr>
                <w:rFonts w:ascii="Arial" w:hAnsi="Arial" w:cs="Arial"/>
                <w:b/>
                <w:bCs/>
                <w:color w:val="000000" w:themeColor="text1"/>
                <w:sz w:val="24"/>
                <w:szCs w:val="24"/>
                <w:lang w:val="pt-BR"/>
              </w:rPr>
              <w:t>Ação: </w:t>
            </w:r>
            <w:r w:rsidRPr="000E06E9">
              <w:rPr>
                <w:rFonts w:ascii="Arial" w:hAnsi="Arial" w:cs="Arial"/>
                <w:color w:val="000000" w:themeColor="text1"/>
                <w:sz w:val="24"/>
                <w:szCs w:val="24"/>
                <w:lang w:val="pt-BR"/>
              </w:rPr>
              <w:t>Gerar mapas ou pontos de encontro no app.</w:t>
            </w:r>
            <w:r w:rsidRPr="000E06E9">
              <w:rPr>
                <w:rFonts w:ascii="Arial" w:hAnsi="Arial" w:cs="Arial"/>
                <w:color w:val="000000" w:themeColor="text1"/>
                <w:sz w:val="24"/>
                <w:szCs w:val="24"/>
                <w:lang w:val="pt-BR"/>
              </w:rPr>
              <w:br/>
            </w:r>
            <w:r w:rsidRPr="000E06E9">
              <w:rPr>
                <w:rFonts w:ascii="Arial" w:hAnsi="Arial" w:cs="Arial"/>
                <w:b/>
                <w:bCs/>
                <w:color w:val="000000" w:themeColor="text1"/>
                <w:sz w:val="24"/>
                <w:szCs w:val="24"/>
                <w:lang w:val="pt-BR"/>
              </w:rPr>
              <w:t>Resultado</w:t>
            </w:r>
            <w:r w:rsidRPr="000E06E9">
              <w:rPr>
                <w:rFonts w:ascii="Arial" w:hAnsi="Arial" w:cs="Arial"/>
                <w:color w:val="000000" w:themeColor="text1"/>
                <w:sz w:val="24"/>
                <w:szCs w:val="24"/>
                <w:lang w:val="pt-BR"/>
              </w:rPr>
              <w:t>: Participantes recebem instruções claras para chegar ao local.</w:t>
            </w:r>
            <w:r w:rsidRPr="000E06E9">
              <w:rPr>
                <w:rFonts w:ascii="Arial" w:hAnsi="Arial" w:cs="Arial"/>
                <w:b/>
                <w:bCs/>
                <w:color w:val="000000" w:themeColor="text1"/>
                <w:sz w:val="24"/>
                <w:szCs w:val="24"/>
                <w:lang w:val="pt-BR"/>
              </w:rPr>
              <w:br/>
            </w:r>
            <w:r w:rsidRPr="000E06E9">
              <w:rPr>
                <w:rFonts w:ascii="Arial" w:hAnsi="Arial" w:cs="Arial"/>
                <w:b/>
                <w:bCs/>
                <w:color w:val="000000" w:themeColor="text1"/>
                <w:sz w:val="24"/>
                <w:szCs w:val="24"/>
                <w:lang w:val="pt-BR"/>
              </w:rPr>
              <w:t>Objeto: </w:t>
            </w:r>
            <w:r w:rsidRPr="000E06E9">
              <w:rPr>
                <w:rFonts w:ascii="Arial" w:hAnsi="Arial" w:cs="Arial"/>
                <w:color w:val="000000" w:themeColor="text1"/>
                <w:sz w:val="24"/>
                <w:szCs w:val="24"/>
                <w:lang w:val="pt-BR"/>
              </w:rPr>
              <w:t>Planejamento eficiente e acessível.</w:t>
            </w:r>
          </w:p>
          <w:p w:rsidR="000E0157" w:rsidP="000E06E9" w:rsidRDefault="000E0157" w14:paraId="15ABFF3F" w14:textId="448C7E83">
            <w:pPr>
              <w:rPr>
                <w:rFonts w:ascii="Arial" w:hAnsi="Arial" w:cs="Arial"/>
                <w:color w:val="000000" w:themeColor="text1"/>
                <w:sz w:val="24"/>
                <w:szCs w:val="24"/>
                <w:lang w:val="pt-BR"/>
              </w:rPr>
            </w:pPr>
          </w:p>
        </w:tc>
      </w:tr>
      <w:tr w:rsidRPr="0073524A" w:rsidR="000E0157" w14:paraId="6BB8A12B" w14:textId="77777777">
        <w:tc>
          <w:tcPr>
            <w:tcW w:w="2841" w:type="dxa"/>
            <w:vMerge/>
          </w:tcPr>
          <w:p w:rsidR="000E0157" w:rsidRDefault="000E0157" w14:paraId="7E8C4CC5" w14:textId="77777777">
            <w:pPr>
              <w:rPr>
                <w:rFonts w:ascii="Arial" w:hAnsi="Arial" w:cs="Arial"/>
                <w:color w:val="000000" w:themeColor="text1"/>
                <w:sz w:val="24"/>
                <w:szCs w:val="24"/>
                <w:lang w:val="pt-BR"/>
              </w:rPr>
            </w:pPr>
          </w:p>
        </w:tc>
        <w:tc>
          <w:tcPr>
            <w:tcW w:w="5684" w:type="dxa"/>
          </w:tcPr>
          <w:p w:rsidRPr="0073524A" w:rsidR="0073524A" w:rsidP="0073524A" w:rsidRDefault="0073524A" w14:paraId="695D4A30"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 </w:t>
            </w:r>
            <w:r w:rsidRPr="0073524A">
              <w:rPr>
                <w:rFonts w:ascii="Arial" w:hAnsi="Arial" w:cs="Arial"/>
                <w:color w:val="000000" w:themeColor="text1"/>
                <w:sz w:val="24"/>
                <w:szCs w:val="24"/>
                <w:lang w:val="pt-BR"/>
              </w:rPr>
              <w:t>Criar um sistema de registro de presença no dia.</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Participantes registrados com detalhes de sua contribuição.</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Base de dados para avaliar o impacto da ação.</w:t>
            </w:r>
          </w:p>
          <w:p w:rsidR="000E0157" w:rsidP="000E06E9" w:rsidRDefault="000E0157" w14:paraId="676A151B" w14:textId="4FB83886">
            <w:pPr>
              <w:rPr>
                <w:rFonts w:ascii="Arial" w:hAnsi="Arial" w:cs="Arial"/>
                <w:color w:val="000000" w:themeColor="text1"/>
                <w:sz w:val="24"/>
                <w:szCs w:val="24"/>
                <w:lang w:val="pt-BR"/>
              </w:rPr>
            </w:pPr>
          </w:p>
        </w:tc>
      </w:tr>
      <w:tr w:rsidR="000E0157" w14:paraId="6C52749F" w14:textId="77777777">
        <w:tc>
          <w:tcPr>
            <w:tcW w:w="2841" w:type="dxa"/>
            <w:vMerge/>
          </w:tcPr>
          <w:p w:rsidR="000E0157" w:rsidRDefault="000E0157" w14:paraId="250BF232" w14:textId="77777777">
            <w:pPr>
              <w:rPr>
                <w:rFonts w:ascii="Arial" w:hAnsi="Arial" w:cs="Arial"/>
                <w:color w:val="000000" w:themeColor="text1"/>
                <w:sz w:val="24"/>
                <w:szCs w:val="24"/>
                <w:lang w:val="pt-BR"/>
              </w:rPr>
            </w:pPr>
          </w:p>
        </w:tc>
        <w:tc>
          <w:tcPr>
            <w:tcW w:w="5684" w:type="dxa"/>
          </w:tcPr>
          <w:p w:rsidRPr="0073524A" w:rsidR="0073524A" w:rsidP="0073524A" w:rsidRDefault="0073524A" w14:paraId="26D9EB80" w14:textId="77777777">
            <w:pP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Ação: </w:t>
            </w:r>
            <w:r w:rsidRPr="0073524A">
              <w:rPr>
                <w:rFonts w:ascii="Arial" w:hAnsi="Arial" w:cs="Arial"/>
                <w:color w:val="000000" w:themeColor="text1"/>
                <w:sz w:val="24"/>
                <w:szCs w:val="24"/>
                <w:lang w:val="pt-BR"/>
              </w:rPr>
              <w:t>Publicar os resultados da ação no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 </w:t>
            </w:r>
            <w:r w:rsidRPr="0073524A">
              <w:rPr>
                <w:rFonts w:ascii="Arial" w:hAnsi="Arial" w:cs="Arial"/>
                <w:color w:val="000000" w:themeColor="text1"/>
                <w:sz w:val="24"/>
                <w:szCs w:val="24"/>
                <w:lang w:val="pt-BR"/>
              </w:rPr>
              <w:t>Comunidade informada sobre o lixo recolhido e o impacto gerado.</w:t>
            </w:r>
            <w:r w:rsidRPr="0073524A">
              <w:rPr>
                <w:rFonts w:ascii="Arial" w:hAnsi="Arial" w:cs="Arial"/>
                <w:b/>
                <w:bCs/>
                <w:color w:val="000000" w:themeColor="text1"/>
                <w:sz w:val="24"/>
                <w:szCs w:val="24"/>
                <w:lang w:val="pt-BR"/>
              </w:rPr>
              <w:br/>
            </w:r>
            <w:r w:rsidRPr="0073524A">
              <w:rPr>
                <w:rFonts w:ascii="Arial" w:hAnsi="Arial" w:cs="Arial"/>
                <w:b/>
                <w:bCs/>
                <w:color w:val="000000" w:themeColor="text1"/>
                <w:sz w:val="24"/>
                <w:szCs w:val="24"/>
                <w:lang w:val="pt-BR"/>
              </w:rPr>
              <w:t>Objeto: </w:t>
            </w:r>
            <w:r w:rsidRPr="0073524A">
              <w:rPr>
                <w:rFonts w:ascii="Arial" w:hAnsi="Arial" w:cs="Arial"/>
                <w:color w:val="000000" w:themeColor="text1"/>
                <w:sz w:val="24"/>
                <w:szCs w:val="24"/>
                <w:lang w:val="pt-BR"/>
              </w:rPr>
              <w:t>Relatório visual compartilhado com os usuários.</w:t>
            </w:r>
          </w:p>
          <w:p w:rsidR="000E0157" w:rsidP="000E06E9" w:rsidRDefault="000E0157" w14:paraId="56574081" w14:textId="218282A0">
            <w:pPr>
              <w:rPr>
                <w:rFonts w:ascii="Arial" w:hAnsi="Arial" w:cs="Arial"/>
                <w:color w:val="000000" w:themeColor="text1"/>
                <w:sz w:val="24"/>
                <w:szCs w:val="24"/>
                <w:lang w:val="pt-BR"/>
              </w:rPr>
            </w:pPr>
          </w:p>
        </w:tc>
      </w:tr>
    </w:tbl>
    <w:p w:rsidR="000E0157" w:rsidRDefault="000E0157" w14:paraId="4493FBB1" w14:textId="77777777">
      <w:pPr>
        <w:jc w:val="both"/>
        <w:rPr>
          <w:rFonts w:ascii="Arial" w:hAnsi="Arial" w:cs="Arial"/>
          <w:b/>
          <w:bCs/>
          <w:color w:val="000000" w:themeColor="text1"/>
          <w:sz w:val="24"/>
          <w:szCs w:val="24"/>
          <w:lang w:val="pt-BR"/>
        </w:rPr>
      </w:pPr>
    </w:p>
    <w:tbl>
      <w:tblPr>
        <w:tblStyle w:val="TableGrid"/>
        <w:tblW w:w="8525" w:type="dxa"/>
        <w:tblLook w:val="04A0" w:firstRow="1" w:lastRow="0" w:firstColumn="1" w:lastColumn="0" w:noHBand="0" w:noVBand="1"/>
      </w:tblPr>
      <w:tblGrid>
        <w:gridCol w:w="2841"/>
        <w:gridCol w:w="5684"/>
      </w:tblGrid>
      <w:tr w:rsidRPr="0073524A" w:rsidR="000E0157" w14:paraId="4D196E14" w14:textId="77777777">
        <w:tc>
          <w:tcPr>
            <w:tcW w:w="2841" w:type="dxa"/>
            <w:vMerge w:val="restart"/>
            <w:vAlign w:val="center"/>
          </w:tcPr>
          <w:p w:rsidRPr="0073524A" w:rsidR="000E0157" w:rsidRDefault="0073524A" w14:paraId="7C2B9774" w14:textId="6F07929B">
            <w:pPr>
              <w:jc w:val="cente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 xml:space="preserve">Envolve seus filhos </w:t>
            </w:r>
            <w:r w:rsidRPr="0073524A">
              <w:rPr>
                <w:rFonts w:ascii="Arial" w:hAnsi="Arial" w:cs="Arial"/>
                <w:b/>
                <w:bCs/>
                <w:color w:val="000000" w:themeColor="text1"/>
                <w:sz w:val="24"/>
                <w:szCs w:val="24"/>
                <w:lang w:val="pt-BR"/>
              </w:rPr>
              <w:t>em ações comunitárias de reciclagem e plantio de árvores</w:t>
            </w:r>
          </w:p>
        </w:tc>
        <w:tc>
          <w:tcPr>
            <w:tcW w:w="5684" w:type="dxa"/>
          </w:tcPr>
          <w:p w:rsidRPr="0073524A" w:rsidR="0073524A" w:rsidP="0073524A" w:rsidRDefault="0073524A" w14:paraId="057D08CB" w14:textId="77777777">
            <w:pP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Localizar eventos familiares no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Lista de ações adequadas para crianças.</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w:t>
            </w:r>
            <w:r w:rsidRPr="0073524A">
              <w:rPr>
                <w:rFonts w:ascii="Arial" w:hAnsi="Arial" w:cs="Arial"/>
                <w:b/>
                <w:bCs/>
                <w:color w:val="000000" w:themeColor="text1"/>
                <w:sz w:val="24"/>
                <w:szCs w:val="24"/>
                <w:lang w:val="pt-BR"/>
              </w:rPr>
              <w:t> </w:t>
            </w:r>
            <w:r w:rsidRPr="0073524A">
              <w:rPr>
                <w:rFonts w:ascii="Arial" w:hAnsi="Arial" w:cs="Arial"/>
                <w:color w:val="000000" w:themeColor="text1"/>
                <w:sz w:val="24"/>
                <w:szCs w:val="24"/>
                <w:lang w:val="pt-BR"/>
              </w:rPr>
              <w:t>Atividades ecológicas seguras e educativas.</w:t>
            </w:r>
          </w:p>
          <w:p w:rsidR="000E0157" w:rsidP="000E06E9" w:rsidRDefault="000E0157" w14:paraId="2F5E3B65" w14:textId="496D69B4">
            <w:pPr>
              <w:rPr>
                <w:rFonts w:ascii="Arial" w:hAnsi="Arial" w:cs="Arial"/>
                <w:color w:val="000000" w:themeColor="text1"/>
                <w:sz w:val="24"/>
                <w:szCs w:val="24"/>
                <w:lang w:val="pt-BR"/>
              </w:rPr>
            </w:pPr>
          </w:p>
        </w:tc>
      </w:tr>
      <w:tr w:rsidR="000E0157" w14:paraId="24E93C27" w14:textId="77777777">
        <w:tc>
          <w:tcPr>
            <w:tcW w:w="2841" w:type="dxa"/>
            <w:vMerge/>
          </w:tcPr>
          <w:p w:rsidR="000E0157" w:rsidRDefault="000E0157" w14:paraId="63A0CDAE" w14:textId="77777777">
            <w:pPr>
              <w:rPr>
                <w:rFonts w:ascii="Arial" w:hAnsi="Arial" w:cs="Arial"/>
                <w:color w:val="000000" w:themeColor="text1"/>
                <w:sz w:val="24"/>
                <w:szCs w:val="24"/>
                <w:lang w:val="pt-BR"/>
              </w:rPr>
            </w:pPr>
          </w:p>
        </w:tc>
        <w:tc>
          <w:tcPr>
            <w:tcW w:w="5684" w:type="dxa"/>
          </w:tcPr>
          <w:p w:rsidRPr="0073524A" w:rsidR="0073524A" w:rsidP="0073524A" w:rsidRDefault="0073524A" w14:paraId="52D154A1" w14:textId="77777777">
            <w:pP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Ação: </w:t>
            </w:r>
            <w:r w:rsidRPr="0073524A">
              <w:rPr>
                <w:rFonts w:ascii="Arial" w:hAnsi="Arial" w:cs="Arial"/>
                <w:color w:val="000000" w:themeColor="text1"/>
                <w:sz w:val="24"/>
                <w:szCs w:val="24"/>
                <w:lang w:val="pt-BR"/>
              </w:rPr>
              <w:t>Inscrever a família no evento via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 </w:t>
            </w:r>
            <w:r w:rsidRPr="0073524A">
              <w:rPr>
                <w:rFonts w:ascii="Arial" w:hAnsi="Arial" w:cs="Arial"/>
                <w:color w:val="000000" w:themeColor="text1"/>
                <w:sz w:val="24"/>
                <w:szCs w:val="24"/>
                <w:lang w:val="pt-BR"/>
              </w:rPr>
              <w:t>Registro confirmado para participação.</w:t>
            </w:r>
            <w:r w:rsidRPr="0073524A">
              <w:rPr>
                <w:rFonts w:ascii="Arial" w:hAnsi="Arial" w:cs="Arial"/>
                <w:b/>
                <w:bCs/>
                <w:color w:val="000000" w:themeColor="text1"/>
                <w:sz w:val="24"/>
                <w:szCs w:val="24"/>
                <w:lang w:val="pt-BR"/>
              </w:rPr>
              <w:br/>
            </w:r>
            <w:r w:rsidRPr="0073524A">
              <w:rPr>
                <w:rFonts w:ascii="Arial" w:hAnsi="Arial" w:cs="Arial"/>
                <w:b/>
                <w:bCs/>
                <w:color w:val="000000" w:themeColor="text1"/>
                <w:sz w:val="24"/>
                <w:szCs w:val="24"/>
                <w:lang w:val="pt-BR"/>
              </w:rPr>
              <w:t>Objeto: </w:t>
            </w:r>
            <w:r w:rsidRPr="0073524A">
              <w:rPr>
                <w:rFonts w:ascii="Arial" w:hAnsi="Arial" w:cs="Arial"/>
                <w:color w:val="000000" w:themeColor="text1"/>
                <w:sz w:val="24"/>
                <w:szCs w:val="24"/>
                <w:lang w:val="pt-BR"/>
              </w:rPr>
              <w:t>Um comprovante digital de inscrição.</w:t>
            </w:r>
          </w:p>
          <w:p w:rsidR="000E0157" w:rsidP="000E06E9" w:rsidRDefault="000E0157" w14:paraId="2AFF72F0" w14:textId="4CFE4CB3">
            <w:pPr>
              <w:rPr>
                <w:rFonts w:ascii="Arial" w:hAnsi="Arial" w:cs="Arial"/>
                <w:color w:val="000000" w:themeColor="text1"/>
                <w:sz w:val="24"/>
                <w:szCs w:val="24"/>
                <w:lang w:val="pt-BR"/>
              </w:rPr>
            </w:pPr>
          </w:p>
        </w:tc>
      </w:tr>
      <w:tr w:rsidR="000E0157" w14:paraId="71168DC7" w14:textId="77777777">
        <w:tc>
          <w:tcPr>
            <w:tcW w:w="2841" w:type="dxa"/>
            <w:vMerge/>
          </w:tcPr>
          <w:p w:rsidR="000E0157" w:rsidRDefault="000E0157" w14:paraId="22B56B47" w14:textId="77777777">
            <w:pPr>
              <w:rPr>
                <w:rFonts w:ascii="Arial" w:hAnsi="Arial" w:cs="Arial"/>
                <w:color w:val="000000" w:themeColor="text1"/>
                <w:sz w:val="24"/>
                <w:szCs w:val="24"/>
                <w:lang w:val="pt-BR"/>
              </w:rPr>
            </w:pPr>
          </w:p>
        </w:tc>
        <w:tc>
          <w:tcPr>
            <w:tcW w:w="5684" w:type="dxa"/>
          </w:tcPr>
          <w:p w:rsidRPr="0073524A" w:rsidR="0073524A" w:rsidP="0073524A" w:rsidRDefault="0073524A" w14:paraId="767DC9FA" w14:textId="77777777">
            <w:pP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Criar missões simples para as crianças no evento.</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Engajamento infantil com tarefas fáceis, como plantar mudas.</w:t>
            </w:r>
            <w:r w:rsidRPr="0073524A">
              <w:rPr>
                <w:rFonts w:ascii="Arial" w:hAnsi="Arial" w:cs="Arial"/>
                <w:b/>
                <w:bCs/>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Experiência prática e educativa para os pequenos.</w:t>
            </w:r>
          </w:p>
          <w:p w:rsidR="000E0157" w:rsidP="000E06E9" w:rsidRDefault="000E0157" w14:paraId="24E144BB" w14:textId="0301C8B7">
            <w:pPr>
              <w:rPr>
                <w:rFonts w:ascii="Arial" w:hAnsi="Arial" w:cs="Arial"/>
                <w:color w:val="000000" w:themeColor="text1"/>
                <w:sz w:val="24"/>
                <w:szCs w:val="24"/>
                <w:lang w:val="pt-BR"/>
              </w:rPr>
            </w:pPr>
          </w:p>
        </w:tc>
      </w:tr>
      <w:tr w:rsidR="000E0157" w14:paraId="3B6F7DFD" w14:textId="77777777">
        <w:tc>
          <w:tcPr>
            <w:tcW w:w="2841" w:type="dxa"/>
            <w:vMerge/>
          </w:tcPr>
          <w:p w:rsidR="000E0157" w:rsidRDefault="000E0157" w14:paraId="0949EEF4" w14:textId="77777777">
            <w:pPr>
              <w:rPr>
                <w:rFonts w:ascii="Arial" w:hAnsi="Arial" w:cs="Arial"/>
                <w:color w:val="000000" w:themeColor="text1"/>
                <w:sz w:val="24"/>
                <w:szCs w:val="24"/>
                <w:lang w:val="pt-BR"/>
              </w:rPr>
            </w:pPr>
          </w:p>
        </w:tc>
        <w:tc>
          <w:tcPr>
            <w:tcW w:w="5684" w:type="dxa"/>
          </w:tcPr>
          <w:p w:rsidRPr="0073524A" w:rsidR="0073524A" w:rsidP="0073524A" w:rsidRDefault="0073524A" w14:paraId="7442653E" w14:textId="688B81F0">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 </w:t>
            </w:r>
            <w:r w:rsidRPr="0073524A">
              <w:rPr>
                <w:rFonts w:ascii="Arial" w:hAnsi="Arial" w:cs="Arial"/>
                <w:color w:val="000000" w:themeColor="text1"/>
                <w:sz w:val="24"/>
                <w:szCs w:val="24"/>
                <w:lang w:val="pt-BR"/>
              </w:rPr>
              <w:t>Compartilhar fotos ou histórias do evento no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 </w:t>
            </w:r>
            <w:r w:rsidRPr="0073524A">
              <w:rPr>
                <w:rFonts w:ascii="Arial" w:hAnsi="Arial" w:cs="Arial"/>
                <w:color w:val="000000" w:themeColor="text1"/>
                <w:sz w:val="24"/>
                <w:szCs w:val="24"/>
                <w:lang w:val="pt-BR"/>
              </w:rPr>
              <w:t>Relato da experiência visível para a comunidade.</w:t>
            </w:r>
            <w:r w:rsidRPr="0073524A">
              <w:rPr>
                <w:rFonts w:ascii="Arial" w:hAnsi="Arial" w:cs="Arial"/>
                <w:b/>
                <w:bCs/>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Motivação para outros pais participarem.</w:t>
            </w:r>
          </w:p>
          <w:p w:rsidR="000E0157" w:rsidP="000E06E9" w:rsidRDefault="000E0157" w14:paraId="7460AA3B" w14:textId="1D0F6FD8">
            <w:pPr>
              <w:rPr>
                <w:rFonts w:ascii="Arial" w:hAnsi="Arial" w:cs="Arial"/>
                <w:color w:val="000000" w:themeColor="text1"/>
                <w:sz w:val="24"/>
                <w:szCs w:val="24"/>
                <w:lang w:val="pt-BR"/>
              </w:rPr>
            </w:pPr>
          </w:p>
        </w:tc>
      </w:tr>
      <w:tr w:rsidRPr="0073524A" w:rsidR="000E0157" w14:paraId="1048CCBF" w14:textId="77777777">
        <w:tc>
          <w:tcPr>
            <w:tcW w:w="2841" w:type="dxa"/>
            <w:vMerge/>
          </w:tcPr>
          <w:p w:rsidR="000E0157" w:rsidRDefault="000E0157" w14:paraId="3F4123C2" w14:textId="77777777">
            <w:pPr>
              <w:rPr>
                <w:rFonts w:ascii="Arial" w:hAnsi="Arial" w:cs="Arial"/>
                <w:color w:val="000000" w:themeColor="text1"/>
                <w:sz w:val="24"/>
                <w:szCs w:val="24"/>
                <w:lang w:val="pt-BR"/>
              </w:rPr>
            </w:pPr>
          </w:p>
        </w:tc>
        <w:tc>
          <w:tcPr>
            <w:tcW w:w="5684" w:type="dxa"/>
          </w:tcPr>
          <w:p w:rsidRPr="0073524A" w:rsidR="0073524A" w:rsidP="0073524A" w:rsidRDefault="0073524A" w14:paraId="10262F08" w14:textId="77777777">
            <w:pPr>
              <w:rPr>
                <w:rFonts w:ascii="Arial" w:hAnsi="Arial" w:cs="Arial"/>
                <w:b/>
                <w:bCs/>
                <w:color w:val="000000" w:themeColor="text1"/>
                <w:sz w:val="24"/>
                <w:szCs w:val="24"/>
                <w:lang w:val="pt-BR"/>
              </w:rPr>
            </w:pPr>
            <w:r w:rsidRPr="0073524A">
              <w:rPr>
                <w:rFonts w:ascii="Arial" w:hAnsi="Arial" w:cs="Arial"/>
                <w:b/>
                <w:bCs/>
                <w:color w:val="000000" w:themeColor="text1"/>
                <w:sz w:val="24"/>
                <w:szCs w:val="24"/>
                <w:lang w:val="pt-BR"/>
              </w:rPr>
              <w:t>Ação: </w:t>
            </w:r>
            <w:r w:rsidRPr="0073524A">
              <w:rPr>
                <w:rFonts w:ascii="Arial" w:hAnsi="Arial" w:cs="Arial"/>
                <w:color w:val="000000" w:themeColor="text1"/>
                <w:sz w:val="24"/>
                <w:szCs w:val="24"/>
                <w:lang w:val="pt-BR"/>
              </w:rPr>
              <w:t>Receber um certificado virtual de participação para as crianças.</w:t>
            </w:r>
            <w:r w:rsidRPr="0073524A">
              <w:rPr>
                <w:rFonts w:ascii="Arial" w:hAnsi="Arial" w:cs="Arial"/>
                <w:b/>
                <w:bCs/>
                <w:color w:val="000000" w:themeColor="text1"/>
                <w:sz w:val="24"/>
                <w:szCs w:val="24"/>
                <w:lang w:val="pt-BR"/>
              </w:rPr>
              <w:br/>
            </w:r>
            <w:r w:rsidRPr="0073524A">
              <w:rPr>
                <w:rFonts w:ascii="Arial" w:hAnsi="Arial" w:cs="Arial"/>
                <w:b/>
                <w:bCs/>
                <w:color w:val="000000" w:themeColor="text1"/>
                <w:sz w:val="24"/>
                <w:szCs w:val="24"/>
                <w:lang w:val="pt-BR"/>
              </w:rPr>
              <w:t>Resultado: </w:t>
            </w:r>
            <w:r w:rsidRPr="0073524A">
              <w:rPr>
                <w:rFonts w:ascii="Arial" w:hAnsi="Arial" w:cs="Arial"/>
                <w:color w:val="000000" w:themeColor="text1"/>
                <w:sz w:val="24"/>
                <w:szCs w:val="24"/>
                <w:lang w:val="pt-BR"/>
              </w:rPr>
              <w:t>Reconhecimento pelas ações realizadas.</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 </w:t>
            </w:r>
            <w:r w:rsidRPr="0073524A">
              <w:rPr>
                <w:rFonts w:ascii="Arial" w:hAnsi="Arial" w:cs="Arial"/>
                <w:color w:val="000000" w:themeColor="text1"/>
                <w:sz w:val="24"/>
                <w:szCs w:val="24"/>
                <w:lang w:val="pt-BR"/>
              </w:rPr>
              <w:t>Recompensa digital para incentivar futuras participações.</w:t>
            </w:r>
          </w:p>
          <w:p w:rsidR="000E0157" w:rsidP="000E06E9" w:rsidRDefault="000E0157" w14:paraId="4105A2F1" w14:textId="6168E501">
            <w:pPr>
              <w:rPr>
                <w:rFonts w:ascii="Arial" w:hAnsi="Arial" w:cs="Arial"/>
                <w:color w:val="000000" w:themeColor="text1"/>
                <w:sz w:val="24"/>
                <w:szCs w:val="24"/>
                <w:lang w:val="pt-BR"/>
              </w:rPr>
            </w:pPr>
          </w:p>
        </w:tc>
      </w:tr>
    </w:tbl>
    <w:p w:rsidR="000E0157" w:rsidRDefault="000E0157" w14:paraId="5B925476" w14:textId="77777777">
      <w:pPr>
        <w:jc w:val="both"/>
        <w:rPr>
          <w:rFonts w:ascii="Arial" w:hAnsi="Arial" w:cs="Arial"/>
          <w:b/>
          <w:bCs/>
          <w:color w:val="000000" w:themeColor="text1"/>
          <w:sz w:val="24"/>
          <w:szCs w:val="24"/>
          <w:lang w:val="pt-BR"/>
        </w:rPr>
      </w:pPr>
    </w:p>
    <w:p w:rsidR="0073524A" w:rsidRDefault="0073524A" w14:paraId="051472BA" w14:textId="77777777">
      <w:pPr>
        <w:jc w:val="both"/>
        <w:rPr>
          <w:rFonts w:ascii="Arial" w:hAnsi="Arial" w:cs="Arial"/>
          <w:b/>
          <w:bCs/>
          <w:color w:val="000000" w:themeColor="text1"/>
          <w:sz w:val="24"/>
          <w:szCs w:val="24"/>
          <w:lang w:val="pt-BR"/>
        </w:rPr>
      </w:pPr>
    </w:p>
    <w:p w:rsidR="0073524A" w:rsidRDefault="0073524A" w14:paraId="20209AB1" w14:textId="77777777">
      <w:pPr>
        <w:jc w:val="both"/>
        <w:rPr>
          <w:rFonts w:ascii="Arial" w:hAnsi="Arial" w:cs="Arial"/>
          <w:b/>
          <w:bCs/>
          <w:color w:val="000000" w:themeColor="text1"/>
          <w:sz w:val="24"/>
          <w:szCs w:val="24"/>
          <w:lang w:val="pt-BR"/>
        </w:rPr>
      </w:pPr>
    </w:p>
    <w:p w:rsidR="0073524A" w:rsidRDefault="0073524A" w14:paraId="7E02ADC0" w14:textId="77777777">
      <w:pPr>
        <w:jc w:val="both"/>
        <w:rPr>
          <w:rFonts w:ascii="Arial" w:hAnsi="Arial" w:cs="Arial"/>
          <w:b/>
          <w:bCs/>
          <w:color w:val="000000" w:themeColor="text1"/>
          <w:sz w:val="24"/>
          <w:szCs w:val="24"/>
          <w:lang w:val="pt-BR"/>
        </w:rPr>
      </w:pPr>
    </w:p>
    <w:tbl>
      <w:tblPr>
        <w:tblStyle w:val="TableGrid"/>
        <w:tblW w:w="8525" w:type="dxa"/>
        <w:tblLook w:val="04A0" w:firstRow="1" w:lastRow="0" w:firstColumn="1" w:lastColumn="0" w:noHBand="0" w:noVBand="1"/>
      </w:tblPr>
      <w:tblGrid>
        <w:gridCol w:w="2841"/>
        <w:gridCol w:w="5684"/>
      </w:tblGrid>
      <w:tr w:rsidR="000E0157" w14:paraId="30BB5561" w14:textId="77777777">
        <w:tc>
          <w:tcPr>
            <w:tcW w:w="2841" w:type="dxa"/>
            <w:vMerge w:val="restart"/>
            <w:vAlign w:val="center"/>
          </w:tcPr>
          <w:p w:rsidRPr="0073524A" w:rsidR="000E0157" w:rsidP="0073524A" w:rsidRDefault="0073524A" w14:paraId="17BF0A63" w14:textId="1EDA730B">
            <w:pPr>
              <w:jc w:val="cente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Usa o app para se inscrever em ações de impacto rápido, como mutirões aos finais de semana</w:t>
            </w:r>
          </w:p>
        </w:tc>
        <w:tc>
          <w:tcPr>
            <w:tcW w:w="5684" w:type="dxa"/>
          </w:tcPr>
          <w:p w:rsidRPr="0073524A" w:rsidR="0073524A" w:rsidP="0073524A" w:rsidRDefault="0073524A" w14:paraId="6187A434"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Pesquisar ações de curta duração no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Lista de atividades adequadas ao seu tempo disponível.</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Agenda de eventos ecológicos de impacto rápido.</w:t>
            </w:r>
          </w:p>
          <w:p w:rsidR="000E0157" w:rsidRDefault="000E0157" w14:paraId="16FE3170" w14:textId="19D6D3CA">
            <w:pPr>
              <w:rPr>
                <w:rFonts w:ascii="Arial" w:hAnsi="Arial" w:cs="Arial"/>
                <w:color w:val="000000" w:themeColor="text1"/>
                <w:sz w:val="24"/>
                <w:szCs w:val="24"/>
                <w:lang w:val="pt-BR"/>
              </w:rPr>
            </w:pPr>
          </w:p>
        </w:tc>
      </w:tr>
      <w:tr w:rsidR="000E0157" w14:paraId="7A338A78" w14:textId="77777777">
        <w:tc>
          <w:tcPr>
            <w:tcW w:w="2841" w:type="dxa"/>
            <w:vMerge/>
          </w:tcPr>
          <w:p w:rsidR="000E0157" w:rsidRDefault="000E0157" w14:paraId="1DC72CDA" w14:textId="77777777">
            <w:pPr>
              <w:rPr>
                <w:rFonts w:ascii="Arial" w:hAnsi="Arial" w:cs="Arial"/>
                <w:color w:val="000000" w:themeColor="text1"/>
                <w:sz w:val="24"/>
                <w:szCs w:val="24"/>
                <w:lang w:val="pt-BR"/>
              </w:rPr>
            </w:pPr>
          </w:p>
        </w:tc>
        <w:tc>
          <w:tcPr>
            <w:tcW w:w="5684" w:type="dxa"/>
          </w:tcPr>
          <w:p w:rsidRPr="0073524A" w:rsidR="0073524A" w:rsidP="0073524A" w:rsidRDefault="0073524A" w14:paraId="4D1CE204"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Inscrever-se em um mutirão de final de semana.</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Registro instantâneo no evento escolhido.</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Confirmação de participação enviada ao organizador.</w:t>
            </w:r>
          </w:p>
          <w:p w:rsidR="000E0157" w:rsidRDefault="000E0157" w14:paraId="7D106D06" w14:textId="733ED922">
            <w:pPr>
              <w:rPr>
                <w:rFonts w:ascii="Arial" w:hAnsi="Arial" w:cs="Arial"/>
                <w:color w:val="000000" w:themeColor="text1"/>
                <w:sz w:val="24"/>
                <w:szCs w:val="24"/>
                <w:lang w:val="pt-BR"/>
              </w:rPr>
            </w:pPr>
          </w:p>
        </w:tc>
      </w:tr>
      <w:tr w:rsidR="000E0157" w14:paraId="60E0F049" w14:textId="77777777">
        <w:tc>
          <w:tcPr>
            <w:tcW w:w="2841" w:type="dxa"/>
            <w:vMerge/>
          </w:tcPr>
          <w:p w:rsidR="000E0157" w:rsidRDefault="000E0157" w14:paraId="26541136" w14:textId="77777777">
            <w:pPr>
              <w:rPr>
                <w:rFonts w:ascii="Arial" w:hAnsi="Arial" w:cs="Arial"/>
                <w:color w:val="000000" w:themeColor="text1"/>
                <w:sz w:val="24"/>
                <w:szCs w:val="24"/>
                <w:lang w:val="pt-BR"/>
              </w:rPr>
            </w:pPr>
          </w:p>
        </w:tc>
        <w:tc>
          <w:tcPr>
            <w:tcW w:w="5684" w:type="dxa"/>
          </w:tcPr>
          <w:p w:rsidRPr="0073524A" w:rsidR="0073524A" w:rsidP="0073524A" w:rsidRDefault="0073524A" w14:paraId="136E3073"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Receber lembretes automáticos antes do evento.</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Notificações que garantem sua presença.</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Alertas programados no app.</w:t>
            </w:r>
          </w:p>
          <w:p w:rsidR="000E0157" w:rsidRDefault="000E0157" w14:paraId="02250296" w14:textId="585A1897">
            <w:pPr>
              <w:rPr>
                <w:rFonts w:ascii="Arial" w:hAnsi="Arial" w:cs="Arial"/>
                <w:color w:val="000000" w:themeColor="text1"/>
                <w:sz w:val="24"/>
                <w:szCs w:val="24"/>
                <w:lang w:val="pt-BR"/>
              </w:rPr>
            </w:pPr>
          </w:p>
        </w:tc>
      </w:tr>
      <w:tr w:rsidR="000E0157" w14:paraId="32BCC240" w14:textId="77777777">
        <w:tc>
          <w:tcPr>
            <w:tcW w:w="2841" w:type="dxa"/>
            <w:vMerge/>
          </w:tcPr>
          <w:p w:rsidR="000E0157" w:rsidRDefault="000E0157" w14:paraId="306EF86A" w14:textId="77777777">
            <w:pPr>
              <w:rPr>
                <w:rFonts w:ascii="Arial" w:hAnsi="Arial" w:cs="Arial"/>
                <w:color w:val="000000" w:themeColor="text1"/>
                <w:sz w:val="24"/>
                <w:szCs w:val="24"/>
                <w:lang w:val="pt-BR"/>
              </w:rPr>
            </w:pPr>
          </w:p>
        </w:tc>
        <w:tc>
          <w:tcPr>
            <w:tcW w:w="5684" w:type="dxa"/>
          </w:tcPr>
          <w:p w:rsidRPr="0073524A" w:rsidR="0073524A" w:rsidP="0073524A" w:rsidRDefault="0073524A" w14:paraId="0E5F8F62"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Participar de forma pontual e registrar sua presença.</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Contribuição rápida com tempo otimizado.</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Registro digital de participação.</w:t>
            </w:r>
          </w:p>
          <w:p w:rsidR="000E0157" w:rsidRDefault="000E0157" w14:paraId="2C3CC776" w14:textId="2D5E1BDC">
            <w:pPr>
              <w:rPr>
                <w:rFonts w:ascii="Arial" w:hAnsi="Arial" w:cs="Arial"/>
                <w:color w:val="000000" w:themeColor="text1"/>
                <w:sz w:val="24"/>
                <w:szCs w:val="24"/>
                <w:lang w:val="pt-BR"/>
              </w:rPr>
            </w:pPr>
          </w:p>
        </w:tc>
      </w:tr>
      <w:tr w:rsidR="000E0157" w14:paraId="52FCC6E4" w14:textId="77777777">
        <w:tc>
          <w:tcPr>
            <w:tcW w:w="2841" w:type="dxa"/>
            <w:vMerge/>
          </w:tcPr>
          <w:p w:rsidR="000E0157" w:rsidRDefault="000E0157" w14:paraId="0E74D690" w14:textId="77777777">
            <w:pPr>
              <w:rPr>
                <w:rFonts w:ascii="Arial" w:hAnsi="Arial" w:cs="Arial"/>
                <w:color w:val="000000" w:themeColor="text1"/>
                <w:sz w:val="24"/>
                <w:szCs w:val="24"/>
                <w:lang w:val="pt-BR"/>
              </w:rPr>
            </w:pPr>
          </w:p>
        </w:tc>
        <w:tc>
          <w:tcPr>
            <w:tcW w:w="5684" w:type="dxa"/>
          </w:tcPr>
          <w:p w:rsidRPr="0073524A" w:rsidR="0073524A" w:rsidP="0073524A" w:rsidRDefault="0073524A" w14:paraId="0DA590EB" w14:textId="77777777">
            <w:pPr>
              <w:rPr>
                <w:rFonts w:ascii="Arial" w:hAnsi="Arial" w:cs="Arial"/>
                <w:color w:val="000000" w:themeColor="text1"/>
                <w:sz w:val="24"/>
                <w:szCs w:val="24"/>
                <w:lang w:val="pt-BR"/>
              </w:rPr>
            </w:pPr>
            <w:r w:rsidRPr="0073524A">
              <w:rPr>
                <w:rFonts w:ascii="Arial" w:hAnsi="Arial" w:cs="Arial"/>
                <w:b/>
                <w:bCs/>
                <w:color w:val="000000" w:themeColor="text1"/>
                <w:sz w:val="24"/>
                <w:szCs w:val="24"/>
                <w:lang w:val="pt-BR"/>
              </w:rPr>
              <w:t>Ação:</w:t>
            </w:r>
            <w:r w:rsidRPr="0073524A">
              <w:rPr>
                <w:rFonts w:ascii="Arial" w:hAnsi="Arial" w:cs="Arial"/>
                <w:color w:val="000000" w:themeColor="text1"/>
                <w:sz w:val="24"/>
                <w:szCs w:val="24"/>
                <w:lang w:val="pt-BR"/>
              </w:rPr>
              <w:t> Acompanhar o impacto do mutirão no app.</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Resultado:</w:t>
            </w:r>
            <w:r w:rsidRPr="0073524A">
              <w:rPr>
                <w:rFonts w:ascii="Arial" w:hAnsi="Arial" w:cs="Arial"/>
                <w:color w:val="000000" w:themeColor="text1"/>
                <w:sz w:val="24"/>
                <w:szCs w:val="24"/>
                <w:lang w:val="pt-BR"/>
              </w:rPr>
              <w:t> Visualização do resultado da ação em números e dados.</w:t>
            </w:r>
            <w:r w:rsidRPr="0073524A">
              <w:rPr>
                <w:rFonts w:ascii="Arial" w:hAnsi="Arial" w:cs="Arial"/>
                <w:color w:val="000000" w:themeColor="text1"/>
                <w:sz w:val="24"/>
                <w:szCs w:val="24"/>
                <w:lang w:val="pt-BR"/>
              </w:rPr>
              <w:br/>
            </w:r>
            <w:r w:rsidRPr="0073524A">
              <w:rPr>
                <w:rFonts w:ascii="Arial" w:hAnsi="Arial" w:cs="Arial"/>
                <w:b/>
                <w:bCs/>
                <w:color w:val="000000" w:themeColor="text1"/>
                <w:sz w:val="24"/>
                <w:szCs w:val="24"/>
                <w:lang w:val="pt-BR"/>
              </w:rPr>
              <w:t>Objeto:</w:t>
            </w:r>
            <w:r w:rsidRPr="0073524A">
              <w:rPr>
                <w:rFonts w:ascii="Arial" w:hAnsi="Arial" w:cs="Arial"/>
                <w:color w:val="000000" w:themeColor="text1"/>
                <w:sz w:val="24"/>
                <w:szCs w:val="24"/>
                <w:lang w:val="pt-BR"/>
              </w:rPr>
              <w:t> Relatório de impacto compartilhado com os voluntários.</w:t>
            </w:r>
          </w:p>
          <w:p w:rsidR="000E0157" w:rsidRDefault="000E0157" w14:paraId="33580677" w14:textId="1897ABC6">
            <w:pPr>
              <w:rPr>
                <w:rFonts w:ascii="Arial" w:hAnsi="Arial" w:cs="Arial"/>
                <w:color w:val="000000" w:themeColor="text1"/>
                <w:sz w:val="24"/>
                <w:szCs w:val="24"/>
                <w:lang w:val="pt-BR"/>
              </w:rPr>
            </w:pPr>
          </w:p>
        </w:tc>
      </w:tr>
    </w:tbl>
    <w:p w:rsidR="000E0157" w:rsidRDefault="000E0157" w14:paraId="4EFE032B" w14:textId="77777777">
      <w:pPr>
        <w:jc w:val="both"/>
        <w:rPr>
          <w:rFonts w:ascii="Arial" w:hAnsi="Arial" w:cs="Arial"/>
          <w:b/>
          <w:bCs/>
          <w:color w:val="000000" w:themeColor="text1"/>
          <w:sz w:val="24"/>
          <w:szCs w:val="24"/>
          <w:lang w:val="pt-BR"/>
        </w:rPr>
      </w:pPr>
    </w:p>
    <w:sectPr w:rsidR="000E0157">
      <w:pgSz w:w="11906" w:h="16838"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4844" w:rsidRDefault="00784844" w14:paraId="277DC6ED" w14:textId="77777777">
      <w:r>
        <w:separator/>
      </w:r>
    </w:p>
  </w:endnote>
  <w:endnote w:type="continuationSeparator" w:id="0">
    <w:p w:rsidR="00784844" w:rsidRDefault="00784844" w14:paraId="3E7C7F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4844" w:rsidRDefault="00784844" w14:paraId="2BAB670E" w14:textId="77777777">
      <w:r>
        <w:separator/>
      </w:r>
    </w:p>
  </w:footnote>
  <w:footnote w:type="continuationSeparator" w:id="0">
    <w:p w:rsidR="00784844" w:rsidRDefault="00784844" w14:paraId="517D290F" w14:textId="77777777">
      <w:r>
        <w:continuationSeparator/>
      </w:r>
    </w:p>
  </w:footnote>
  <w:footnote w:id="1">
    <w:p w:rsidRPr="000E06E9" w:rsidR="000E0157" w:rsidRDefault="000E0157" w14:paraId="3958B1AE" w14:textId="6EDBBCE8">
      <w:pPr>
        <w:pStyle w:val="FootnoteText"/>
        <w:rPr>
          <w:lang w:val="pt-BR"/>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0">
    <w:nsid w:val="e36d54c"/>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9">
    <w:nsid w:val="72a5a55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8">
    <w:nsid w:val="adfde1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7">
    <w:nsid w:val="695f8f7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6">
    <w:nsid w:val="4c4c08f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5">
    <w:nsid w:val="c98edb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4">
    <w:nsid w:val="6dde64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2c7e47d"/>
    <w:multiLevelType xmlns:w="http://schemas.openxmlformats.org/wordprocessingml/2006/main" w:val="hybridMultilevel"/>
    <w:lvl xmlns:w="http://schemas.openxmlformats.org/wordprocessingml/2006/main" w:ilvl="0">
      <w:start w:val="1"/>
      <w:numFmt w:val="decimal"/>
      <w:lvlText w:val="%1."/>
      <w:lvlJc w:val="left"/>
      <w:pPr>
        <w:ind w:left="780" w:hanging="360"/>
      </w:pPr>
    </w:lvl>
    <w:lvl xmlns:w="http://schemas.openxmlformats.org/wordprocessingml/2006/main" w:ilvl="1">
      <w:start w:val="1"/>
      <w:numFmt w:val="lowerLetter"/>
      <w:lvlText w:val="%2."/>
      <w:lvlJc w:val="left"/>
      <w:pPr>
        <w:ind w:left="1500" w:hanging="360"/>
      </w:pPr>
    </w:lvl>
    <w:lvl xmlns:w="http://schemas.openxmlformats.org/wordprocessingml/2006/main" w:ilvl="2">
      <w:start w:val="1"/>
      <w:numFmt w:val="lowerRoman"/>
      <w:lvlText w:val="%3."/>
      <w:lvlJc w:val="right"/>
      <w:pPr>
        <w:ind w:left="2220" w:hanging="180"/>
      </w:pPr>
    </w:lvl>
    <w:lvl xmlns:w="http://schemas.openxmlformats.org/wordprocessingml/2006/main" w:ilvl="3">
      <w:start w:val="1"/>
      <w:numFmt w:val="decimal"/>
      <w:lvlText w:val="%4."/>
      <w:lvlJc w:val="left"/>
      <w:pPr>
        <w:ind w:left="2940" w:hanging="360"/>
      </w:pPr>
    </w:lvl>
    <w:lvl xmlns:w="http://schemas.openxmlformats.org/wordprocessingml/2006/main" w:ilvl="4">
      <w:start w:val="1"/>
      <w:numFmt w:val="lowerLetter"/>
      <w:lvlText w:val="%5."/>
      <w:lvlJc w:val="left"/>
      <w:pPr>
        <w:ind w:left="3660" w:hanging="360"/>
      </w:pPr>
    </w:lvl>
    <w:lvl xmlns:w="http://schemas.openxmlformats.org/wordprocessingml/2006/main" w:ilvl="5">
      <w:start w:val="1"/>
      <w:numFmt w:val="lowerRoman"/>
      <w:lvlText w:val="%6."/>
      <w:lvlJc w:val="right"/>
      <w:pPr>
        <w:ind w:left="4380" w:hanging="180"/>
      </w:pPr>
    </w:lvl>
    <w:lvl xmlns:w="http://schemas.openxmlformats.org/wordprocessingml/2006/main" w:ilvl="6">
      <w:start w:val="1"/>
      <w:numFmt w:val="decimal"/>
      <w:lvlText w:val="%7."/>
      <w:lvlJc w:val="left"/>
      <w:pPr>
        <w:ind w:left="5100" w:hanging="360"/>
      </w:pPr>
    </w:lvl>
    <w:lvl xmlns:w="http://schemas.openxmlformats.org/wordprocessingml/2006/main" w:ilvl="7">
      <w:start w:val="1"/>
      <w:numFmt w:val="lowerLetter"/>
      <w:lvlText w:val="%8."/>
      <w:lvlJc w:val="left"/>
      <w:pPr>
        <w:ind w:left="5820" w:hanging="360"/>
      </w:pPr>
    </w:lvl>
    <w:lvl xmlns:w="http://schemas.openxmlformats.org/wordprocessingml/2006/main" w:ilvl="8">
      <w:start w:val="1"/>
      <w:numFmt w:val="lowerRoman"/>
      <w:lvlText w:val="%9."/>
      <w:lvlJc w:val="right"/>
      <w:pPr>
        <w:ind w:left="6540" w:hanging="180"/>
      </w:pPr>
    </w:lvl>
  </w:abstractNum>
  <w:abstractNum w:abstractNumId="0" w15:restartNumberingAfterBreak="0">
    <w:nsid w:val="04735E69"/>
    <w:multiLevelType w:val="multilevel"/>
    <w:tmpl w:val="5B56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C3485"/>
    <w:multiLevelType w:val="multilevel"/>
    <w:tmpl w:val="3326B7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EA3B89"/>
    <w:multiLevelType w:val="multilevel"/>
    <w:tmpl w:val="7C86BF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27FCC28"/>
    <w:multiLevelType w:val="singleLevel"/>
    <w:tmpl w:val="127FCC28"/>
    <w:lvl w:ilvl="0">
      <w:start w:val="1"/>
      <w:numFmt w:val="bullet"/>
      <w:lvlText w:val="●"/>
      <w:lvlJc w:val="left"/>
      <w:pPr>
        <w:tabs>
          <w:tab w:val="left" w:pos="420"/>
        </w:tabs>
        <w:ind w:left="420" w:hanging="420"/>
      </w:pPr>
      <w:rPr>
        <w:rFonts w:hint="default" w:ascii="Times New Roman" w:hAnsi="Times New Roman" w:cs="Times New Roman"/>
      </w:rPr>
    </w:lvl>
  </w:abstractNum>
  <w:abstractNum w:abstractNumId="4" w15:restartNumberingAfterBreak="0">
    <w:nsid w:val="13723873"/>
    <w:multiLevelType w:val="multilevel"/>
    <w:tmpl w:val="AC08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4786A"/>
    <w:multiLevelType w:val="multilevel"/>
    <w:tmpl w:val="AA7832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150B03AE"/>
    <w:multiLevelType w:val="multilevel"/>
    <w:tmpl w:val="96C487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1CCB3C6C"/>
    <w:multiLevelType w:val="multilevel"/>
    <w:tmpl w:val="9B4E96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DCA7677"/>
    <w:multiLevelType w:val="multilevel"/>
    <w:tmpl w:val="FB3A8E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1F8029C2"/>
    <w:multiLevelType w:val="multilevel"/>
    <w:tmpl w:val="5178B9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20242FA6"/>
    <w:multiLevelType w:val="multilevel"/>
    <w:tmpl w:val="5726B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20C97A74"/>
    <w:multiLevelType w:val="multilevel"/>
    <w:tmpl w:val="EB7C9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76427A"/>
    <w:multiLevelType w:val="multilevel"/>
    <w:tmpl w:val="F828A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256D3"/>
    <w:multiLevelType w:val="multilevel"/>
    <w:tmpl w:val="3A3C7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770698"/>
    <w:multiLevelType w:val="multilevel"/>
    <w:tmpl w:val="4562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806D05"/>
    <w:multiLevelType w:val="multilevel"/>
    <w:tmpl w:val="53DE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96559"/>
    <w:multiLevelType w:val="multilevel"/>
    <w:tmpl w:val="93B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E4BA4"/>
    <w:multiLevelType w:val="multilevel"/>
    <w:tmpl w:val="32483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2A5EE0"/>
    <w:multiLevelType w:val="multilevel"/>
    <w:tmpl w:val="044C1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8227A"/>
    <w:multiLevelType w:val="multilevel"/>
    <w:tmpl w:val="A8FC69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FD13BFA"/>
    <w:multiLevelType w:val="multilevel"/>
    <w:tmpl w:val="37BC7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11DB302"/>
    <w:multiLevelType w:val="singleLevel"/>
    <w:tmpl w:val="511DB302"/>
    <w:lvl w:ilvl="0">
      <w:start w:val="1"/>
      <w:numFmt w:val="bullet"/>
      <w:lvlText w:val="●"/>
      <w:lvlJc w:val="left"/>
      <w:pPr>
        <w:tabs>
          <w:tab w:val="left" w:pos="420"/>
        </w:tabs>
        <w:ind w:left="420" w:hanging="420"/>
      </w:pPr>
      <w:rPr>
        <w:rFonts w:hint="default" w:ascii="Times New Roman" w:hAnsi="Times New Roman" w:cs="Times New Roman"/>
      </w:rPr>
    </w:lvl>
  </w:abstractNum>
  <w:abstractNum w:abstractNumId="22" w15:restartNumberingAfterBreak="0">
    <w:nsid w:val="560E116F"/>
    <w:multiLevelType w:val="multilevel"/>
    <w:tmpl w:val="EA3A32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5795290F"/>
    <w:multiLevelType w:val="multilevel"/>
    <w:tmpl w:val="BBBCB1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59002062"/>
    <w:multiLevelType w:val="multilevel"/>
    <w:tmpl w:val="EFC88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3F7784"/>
    <w:multiLevelType w:val="multilevel"/>
    <w:tmpl w:val="B9D6E5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5C4A45BC"/>
    <w:multiLevelType w:val="multilevel"/>
    <w:tmpl w:val="12E40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CF749B9"/>
    <w:multiLevelType w:val="multilevel"/>
    <w:tmpl w:val="1F46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663962"/>
    <w:multiLevelType w:val="multilevel"/>
    <w:tmpl w:val="3D7ACD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9" w15:restartNumberingAfterBreak="0">
    <w:nsid w:val="60BD0A22"/>
    <w:multiLevelType w:val="multilevel"/>
    <w:tmpl w:val="BC245C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6CA673D0"/>
    <w:multiLevelType w:val="multilevel"/>
    <w:tmpl w:val="8D300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D771A3"/>
    <w:multiLevelType w:val="multilevel"/>
    <w:tmpl w:val="AFE46F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DDB03"/>
    <w:multiLevelType w:val="singleLevel"/>
    <w:tmpl w:val="75ADDB03"/>
    <w:lvl w:ilvl="0">
      <w:start w:val="1"/>
      <w:numFmt w:val="decimal"/>
      <w:suff w:val="space"/>
      <w:lvlText w:val="%1."/>
      <w:lvlJc w:val="left"/>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495658387">
    <w:abstractNumId w:val="32"/>
  </w:num>
  <w:num w:numId="2" w16cid:durableId="31853464">
    <w:abstractNumId w:val="21"/>
  </w:num>
  <w:num w:numId="3" w16cid:durableId="1162700859">
    <w:abstractNumId w:val="3"/>
  </w:num>
  <w:num w:numId="4" w16cid:durableId="1900745946">
    <w:abstractNumId w:val="14"/>
  </w:num>
  <w:num w:numId="5" w16cid:durableId="134835196">
    <w:abstractNumId w:val="0"/>
  </w:num>
  <w:num w:numId="6" w16cid:durableId="1008556648">
    <w:abstractNumId w:val="16"/>
  </w:num>
  <w:num w:numId="7" w16cid:durableId="1325834">
    <w:abstractNumId w:val="27"/>
  </w:num>
  <w:num w:numId="8" w16cid:durableId="1048603518">
    <w:abstractNumId w:val="11"/>
  </w:num>
  <w:num w:numId="9" w16cid:durableId="1699966175">
    <w:abstractNumId w:val="17"/>
  </w:num>
  <w:num w:numId="10" w16cid:durableId="793981240">
    <w:abstractNumId w:val="13"/>
  </w:num>
  <w:num w:numId="11" w16cid:durableId="325937149">
    <w:abstractNumId w:val="24"/>
  </w:num>
  <w:num w:numId="12" w16cid:durableId="580022315">
    <w:abstractNumId w:val="15"/>
  </w:num>
  <w:num w:numId="13" w16cid:durableId="2084178870">
    <w:abstractNumId w:val="30"/>
  </w:num>
  <w:num w:numId="14" w16cid:durableId="669672395">
    <w:abstractNumId w:val="4"/>
  </w:num>
  <w:num w:numId="15" w16cid:durableId="836308429">
    <w:abstractNumId w:val="18"/>
  </w:num>
  <w:num w:numId="16" w16cid:durableId="1534885276">
    <w:abstractNumId w:val="12"/>
  </w:num>
  <w:num w:numId="17" w16cid:durableId="1550918263">
    <w:abstractNumId w:val="6"/>
  </w:num>
  <w:num w:numId="18" w16cid:durableId="1352024041">
    <w:abstractNumId w:val="20"/>
  </w:num>
  <w:num w:numId="19" w16cid:durableId="1484467486">
    <w:abstractNumId w:val="8"/>
  </w:num>
  <w:num w:numId="20" w16cid:durableId="1342392366">
    <w:abstractNumId w:val="1"/>
  </w:num>
  <w:num w:numId="21" w16cid:durableId="864174681">
    <w:abstractNumId w:val="31"/>
  </w:num>
  <w:num w:numId="22" w16cid:durableId="1738044851">
    <w:abstractNumId w:val="5"/>
  </w:num>
  <w:num w:numId="23" w16cid:durableId="2040154360">
    <w:abstractNumId w:val="28"/>
  </w:num>
  <w:num w:numId="24" w16cid:durableId="1519611994">
    <w:abstractNumId w:val="10"/>
  </w:num>
  <w:num w:numId="25" w16cid:durableId="1963076431">
    <w:abstractNumId w:val="9"/>
  </w:num>
  <w:num w:numId="26" w16cid:durableId="1840581590">
    <w:abstractNumId w:val="22"/>
  </w:num>
  <w:num w:numId="27" w16cid:durableId="257445460">
    <w:abstractNumId w:val="25"/>
  </w:num>
  <w:num w:numId="28" w16cid:durableId="960263594">
    <w:abstractNumId w:val="23"/>
  </w:num>
  <w:num w:numId="29" w16cid:durableId="320625233">
    <w:abstractNumId w:val="2"/>
  </w:num>
  <w:num w:numId="30" w16cid:durableId="236979233">
    <w:abstractNumId w:val="7"/>
  </w:num>
  <w:num w:numId="31" w16cid:durableId="480970893">
    <w:abstractNumId w:val="26"/>
  </w:num>
  <w:num w:numId="32" w16cid:durableId="12806333">
    <w:abstractNumId w:val="29"/>
  </w:num>
  <w:num w:numId="33" w16cid:durableId="199241977">
    <w:abstractNumId w:val="1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embedSystemFonts/>
  <w:bordersDoNotSurroundHeader/>
  <w:bordersDoNotSurroundFooter/>
  <w:trackRevisions w:val="false"/>
  <w:defaultTabStop w:val="720"/>
  <w:hyphenationZone w:val="42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4D4328"/>
    <w:rsid w:val="00000000"/>
    <w:rsid w:val="000E0157"/>
    <w:rsid w:val="000E06E9"/>
    <w:rsid w:val="00207E13"/>
    <w:rsid w:val="00522AC8"/>
    <w:rsid w:val="0073524A"/>
    <w:rsid w:val="00784844"/>
    <w:rsid w:val="007A4D09"/>
    <w:rsid w:val="007B505C"/>
    <w:rsid w:val="007E623E"/>
    <w:rsid w:val="00B393E3"/>
    <w:rsid w:val="028C773C"/>
    <w:rsid w:val="03855158"/>
    <w:rsid w:val="0703DAF2"/>
    <w:rsid w:val="0B457D37"/>
    <w:rsid w:val="11BC387F"/>
    <w:rsid w:val="132A4A8B"/>
    <w:rsid w:val="14D762E0"/>
    <w:rsid w:val="14FC3639"/>
    <w:rsid w:val="155752AD"/>
    <w:rsid w:val="1600E5E7"/>
    <w:rsid w:val="1EA11D9E"/>
    <w:rsid w:val="2A416DCD"/>
    <w:rsid w:val="35E1FAE1"/>
    <w:rsid w:val="36526D95"/>
    <w:rsid w:val="387517F7"/>
    <w:rsid w:val="3D5D3915"/>
    <w:rsid w:val="445900BB"/>
    <w:rsid w:val="472A570E"/>
    <w:rsid w:val="47438842"/>
    <w:rsid w:val="49256610"/>
    <w:rsid w:val="4A4E29E0"/>
    <w:rsid w:val="4AA087FB"/>
    <w:rsid w:val="4B17441B"/>
    <w:rsid w:val="55451EF6"/>
    <w:rsid w:val="55517884"/>
    <w:rsid w:val="55B656F2"/>
    <w:rsid w:val="57F7D35B"/>
    <w:rsid w:val="5AA615C5"/>
    <w:rsid w:val="5B123AC4"/>
    <w:rsid w:val="5B3C8BB1"/>
    <w:rsid w:val="5B73431A"/>
    <w:rsid w:val="5B900E86"/>
    <w:rsid w:val="5ED76E68"/>
    <w:rsid w:val="60E52245"/>
    <w:rsid w:val="684D4328"/>
    <w:rsid w:val="6B1A59F8"/>
    <w:rsid w:val="6D7F615B"/>
    <w:rsid w:val="6F894476"/>
    <w:rsid w:val="71C67212"/>
    <w:rsid w:val="74BA14D7"/>
    <w:rsid w:val="7595DCD7"/>
    <w:rsid w:val="784A7FBA"/>
    <w:rsid w:val="7A9D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ABA51E"/>
  <w15:docId w15:val="{E5DDA9B6-47BC-4E48-812C-3B574D044E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uiPriority="99" w:semiHidden="1" w:unhideWhenUsed="1"/>
    <w:lsdException w:name="No Spacing" w:uiPriority="99" w:semiHidden="1" w:unhideWhenUsed="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US" w:eastAsia="zh-C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table" w:styleId="TableGrid">
    <w:name w:val="Table Grid"/>
    <w:basedOn w:val="TableNormal"/>
    <w:qFormat/>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73524A"/>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55468">
      <w:bodyDiv w:val="1"/>
      <w:marLeft w:val="0"/>
      <w:marRight w:val="0"/>
      <w:marTop w:val="0"/>
      <w:marBottom w:val="0"/>
      <w:divBdr>
        <w:top w:val="none" w:sz="0" w:space="0" w:color="auto"/>
        <w:left w:val="none" w:sz="0" w:space="0" w:color="auto"/>
        <w:bottom w:val="none" w:sz="0" w:space="0" w:color="auto"/>
        <w:right w:val="none" w:sz="0" w:space="0" w:color="auto"/>
      </w:divBdr>
    </w:div>
    <w:div w:id="119033644">
      <w:bodyDiv w:val="1"/>
      <w:marLeft w:val="0"/>
      <w:marRight w:val="0"/>
      <w:marTop w:val="0"/>
      <w:marBottom w:val="0"/>
      <w:divBdr>
        <w:top w:val="none" w:sz="0" w:space="0" w:color="auto"/>
        <w:left w:val="none" w:sz="0" w:space="0" w:color="auto"/>
        <w:bottom w:val="none" w:sz="0" w:space="0" w:color="auto"/>
        <w:right w:val="none" w:sz="0" w:space="0" w:color="auto"/>
      </w:divBdr>
    </w:div>
    <w:div w:id="187573424">
      <w:bodyDiv w:val="1"/>
      <w:marLeft w:val="0"/>
      <w:marRight w:val="0"/>
      <w:marTop w:val="0"/>
      <w:marBottom w:val="0"/>
      <w:divBdr>
        <w:top w:val="none" w:sz="0" w:space="0" w:color="auto"/>
        <w:left w:val="none" w:sz="0" w:space="0" w:color="auto"/>
        <w:bottom w:val="none" w:sz="0" w:space="0" w:color="auto"/>
        <w:right w:val="none" w:sz="0" w:space="0" w:color="auto"/>
      </w:divBdr>
    </w:div>
    <w:div w:id="194319006">
      <w:bodyDiv w:val="1"/>
      <w:marLeft w:val="0"/>
      <w:marRight w:val="0"/>
      <w:marTop w:val="0"/>
      <w:marBottom w:val="0"/>
      <w:divBdr>
        <w:top w:val="none" w:sz="0" w:space="0" w:color="auto"/>
        <w:left w:val="none" w:sz="0" w:space="0" w:color="auto"/>
        <w:bottom w:val="none" w:sz="0" w:space="0" w:color="auto"/>
        <w:right w:val="none" w:sz="0" w:space="0" w:color="auto"/>
      </w:divBdr>
    </w:div>
    <w:div w:id="210120796">
      <w:bodyDiv w:val="1"/>
      <w:marLeft w:val="0"/>
      <w:marRight w:val="0"/>
      <w:marTop w:val="0"/>
      <w:marBottom w:val="0"/>
      <w:divBdr>
        <w:top w:val="none" w:sz="0" w:space="0" w:color="auto"/>
        <w:left w:val="none" w:sz="0" w:space="0" w:color="auto"/>
        <w:bottom w:val="none" w:sz="0" w:space="0" w:color="auto"/>
        <w:right w:val="none" w:sz="0" w:space="0" w:color="auto"/>
      </w:divBdr>
    </w:div>
    <w:div w:id="218789639">
      <w:bodyDiv w:val="1"/>
      <w:marLeft w:val="0"/>
      <w:marRight w:val="0"/>
      <w:marTop w:val="0"/>
      <w:marBottom w:val="0"/>
      <w:divBdr>
        <w:top w:val="none" w:sz="0" w:space="0" w:color="auto"/>
        <w:left w:val="none" w:sz="0" w:space="0" w:color="auto"/>
        <w:bottom w:val="none" w:sz="0" w:space="0" w:color="auto"/>
        <w:right w:val="none" w:sz="0" w:space="0" w:color="auto"/>
      </w:divBdr>
    </w:div>
    <w:div w:id="266038481">
      <w:bodyDiv w:val="1"/>
      <w:marLeft w:val="0"/>
      <w:marRight w:val="0"/>
      <w:marTop w:val="0"/>
      <w:marBottom w:val="0"/>
      <w:divBdr>
        <w:top w:val="none" w:sz="0" w:space="0" w:color="auto"/>
        <w:left w:val="none" w:sz="0" w:space="0" w:color="auto"/>
        <w:bottom w:val="none" w:sz="0" w:space="0" w:color="auto"/>
        <w:right w:val="none" w:sz="0" w:space="0" w:color="auto"/>
      </w:divBdr>
    </w:div>
    <w:div w:id="286738747">
      <w:bodyDiv w:val="1"/>
      <w:marLeft w:val="0"/>
      <w:marRight w:val="0"/>
      <w:marTop w:val="0"/>
      <w:marBottom w:val="0"/>
      <w:divBdr>
        <w:top w:val="none" w:sz="0" w:space="0" w:color="auto"/>
        <w:left w:val="none" w:sz="0" w:space="0" w:color="auto"/>
        <w:bottom w:val="none" w:sz="0" w:space="0" w:color="auto"/>
        <w:right w:val="none" w:sz="0" w:space="0" w:color="auto"/>
      </w:divBdr>
    </w:div>
    <w:div w:id="306056837">
      <w:bodyDiv w:val="1"/>
      <w:marLeft w:val="0"/>
      <w:marRight w:val="0"/>
      <w:marTop w:val="0"/>
      <w:marBottom w:val="0"/>
      <w:divBdr>
        <w:top w:val="none" w:sz="0" w:space="0" w:color="auto"/>
        <w:left w:val="none" w:sz="0" w:space="0" w:color="auto"/>
        <w:bottom w:val="none" w:sz="0" w:space="0" w:color="auto"/>
        <w:right w:val="none" w:sz="0" w:space="0" w:color="auto"/>
      </w:divBdr>
    </w:div>
    <w:div w:id="312226185">
      <w:bodyDiv w:val="1"/>
      <w:marLeft w:val="0"/>
      <w:marRight w:val="0"/>
      <w:marTop w:val="0"/>
      <w:marBottom w:val="0"/>
      <w:divBdr>
        <w:top w:val="none" w:sz="0" w:space="0" w:color="auto"/>
        <w:left w:val="none" w:sz="0" w:space="0" w:color="auto"/>
        <w:bottom w:val="none" w:sz="0" w:space="0" w:color="auto"/>
        <w:right w:val="none" w:sz="0" w:space="0" w:color="auto"/>
      </w:divBdr>
    </w:div>
    <w:div w:id="336276069">
      <w:bodyDiv w:val="1"/>
      <w:marLeft w:val="0"/>
      <w:marRight w:val="0"/>
      <w:marTop w:val="0"/>
      <w:marBottom w:val="0"/>
      <w:divBdr>
        <w:top w:val="none" w:sz="0" w:space="0" w:color="auto"/>
        <w:left w:val="none" w:sz="0" w:space="0" w:color="auto"/>
        <w:bottom w:val="none" w:sz="0" w:space="0" w:color="auto"/>
        <w:right w:val="none" w:sz="0" w:space="0" w:color="auto"/>
      </w:divBdr>
    </w:div>
    <w:div w:id="377053037">
      <w:bodyDiv w:val="1"/>
      <w:marLeft w:val="0"/>
      <w:marRight w:val="0"/>
      <w:marTop w:val="0"/>
      <w:marBottom w:val="0"/>
      <w:divBdr>
        <w:top w:val="none" w:sz="0" w:space="0" w:color="auto"/>
        <w:left w:val="none" w:sz="0" w:space="0" w:color="auto"/>
        <w:bottom w:val="none" w:sz="0" w:space="0" w:color="auto"/>
        <w:right w:val="none" w:sz="0" w:space="0" w:color="auto"/>
      </w:divBdr>
    </w:div>
    <w:div w:id="377167689">
      <w:bodyDiv w:val="1"/>
      <w:marLeft w:val="0"/>
      <w:marRight w:val="0"/>
      <w:marTop w:val="0"/>
      <w:marBottom w:val="0"/>
      <w:divBdr>
        <w:top w:val="none" w:sz="0" w:space="0" w:color="auto"/>
        <w:left w:val="none" w:sz="0" w:space="0" w:color="auto"/>
        <w:bottom w:val="none" w:sz="0" w:space="0" w:color="auto"/>
        <w:right w:val="none" w:sz="0" w:space="0" w:color="auto"/>
      </w:divBdr>
    </w:div>
    <w:div w:id="380058190">
      <w:bodyDiv w:val="1"/>
      <w:marLeft w:val="0"/>
      <w:marRight w:val="0"/>
      <w:marTop w:val="0"/>
      <w:marBottom w:val="0"/>
      <w:divBdr>
        <w:top w:val="none" w:sz="0" w:space="0" w:color="auto"/>
        <w:left w:val="none" w:sz="0" w:space="0" w:color="auto"/>
        <w:bottom w:val="none" w:sz="0" w:space="0" w:color="auto"/>
        <w:right w:val="none" w:sz="0" w:space="0" w:color="auto"/>
      </w:divBdr>
    </w:div>
    <w:div w:id="386728688">
      <w:bodyDiv w:val="1"/>
      <w:marLeft w:val="0"/>
      <w:marRight w:val="0"/>
      <w:marTop w:val="0"/>
      <w:marBottom w:val="0"/>
      <w:divBdr>
        <w:top w:val="none" w:sz="0" w:space="0" w:color="auto"/>
        <w:left w:val="none" w:sz="0" w:space="0" w:color="auto"/>
        <w:bottom w:val="none" w:sz="0" w:space="0" w:color="auto"/>
        <w:right w:val="none" w:sz="0" w:space="0" w:color="auto"/>
      </w:divBdr>
    </w:div>
    <w:div w:id="416942947">
      <w:bodyDiv w:val="1"/>
      <w:marLeft w:val="0"/>
      <w:marRight w:val="0"/>
      <w:marTop w:val="0"/>
      <w:marBottom w:val="0"/>
      <w:divBdr>
        <w:top w:val="none" w:sz="0" w:space="0" w:color="auto"/>
        <w:left w:val="none" w:sz="0" w:space="0" w:color="auto"/>
        <w:bottom w:val="none" w:sz="0" w:space="0" w:color="auto"/>
        <w:right w:val="none" w:sz="0" w:space="0" w:color="auto"/>
      </w:divBdr>
    </w:div>
    <w:div w:id="435828250">
      <w:bodyDiv w:val="1"/>
      <w:marLeft w:val="0"/>
      <w:marRight w:val="0"/>
      <w:marTop w:val="0"/>
      <w:marBottom w:val="0"/>
      <w:divBdr>
        <w:top w:val="none" w:sz="0" w:space="0" w:color="auto"/>
        <w:left w:val="none" w:sz="0" w:space="0" w:color="auto"/>
        <w:bottom w:val="none" w:sz="0" w:space="0" w:color="auto"/>
        <w:right w:val="none" w:sz="0" w:space="0" w:color="auto"/>
      </w:divBdr>
    </w:div>
    <w:div w:id="475076395">
      <w:bodyDiv w:val="1"/>
      <w:marLeft w:val="0"/>
      <w:marRight w:val="0"/>
      <w:marTop w:val="0"/>
      <w:marBottom w:val="0"/>
      <w:divBdr>
        <w:top w:val="none" w:sz="0" w:space="0" w:color="auto"/>
        <w:left w:val="none" w:sz="0" w:space="0" w:color="auto"/>
        <w:bottom w:val="none" w:sz="0" w:space="0" w:color="auto"/>
        <w:right w:val="none" w:sz="0" w:space="0" w:color="auto"/>
      </w:divBdr>
    </w:div>
    <w:div w:id="509569190">
      <w:bodyDiv w:val="1"/>
      <w:marLeft w:val="0"/>
      <w:marRight w:val="0"/>
      <w:marTop w:val="0"/>
      <w:marBottom w:val="0"/>
      <w:divBdr>
        <w:top w:val="none" w:sz="0" w:space="0" w:color="auto"/>
        <w:left w:val="none" w:sz="0" w:space="0" w:color="auto"/>
        <w:bottom w:val="none" w:sz="0" w:space="0" w:color="auto"/>
        <w:right w:val="none" w:sz="0" w:space="0" w:color="auto"/>
      </w:divBdr>
    </w:div>
    <w:div w:id="574583960">
      <w:bodyDiv w:val="1"/>
      <w:marLeft w:val="0"/>
      <w:marRight w:val="0"/>
      <w:marTop w:val="0"/>
      <w:marBottom w:val="0"/>
      <w:divBdr>
        <w:top w:val="none" w:sz="0" w:space="0" w:color="auto"/>
        <w:left w:val="none" w:sz="0" w:space="0" w:color="auto"/>
        <w:bottom w:val="none" w:sz="0" w:space="0" w:color="auto"/>
        <w:right w:val="none" w:sz="0" w:space="0" w:color="auto"/>
      </w:divBdr>
    </w:div>
    <w:div w:id="652223236">
      <w:bodyDiv w:val="1"/>
      <w:marLeft w:val="0"/>
      <w:marRight w:val="0"/>
      <w:marTop w:val="0"/>
      <w:marBottom w:val="0"/>
      <w:divBdr>
        <w:top w:val="none" w:sz="0" w:space="0" w:color="auto"/>
        <w:left w:val="none" w:sz="0" w:space="0" w:color="auto"/>
        <w:bottom w:val="none" w:sz="0" w:space="0" w:color="auto"/>
        <w:right w:val="none" w:sz="0" w:space="0" w:color="auto"/>
      </w:divBdr>
    </w:div>
    <w:div w:id="655884806">
      <w:bodyDiv w:val="1"/>
      <w:marLeft w:val="0"/>
      <w:marRight w:val="0"/>
      <w:marTop w:val="0"/>
      <w:marBottom w:val="0"/>
      <w:divBdr>
        <w:top w:val="none" w:sz="0" w:space="0" w:color="auto"/>
        <w:left w:val="none" w:sz="0" w:space="0" w:color="auto"/>
        <w:bottom w:val="none" w:sz="0" w:space="0" w:color="auto"/>
        <w:right w:val="none" w:sz="0" w:space="0" w:color="auto"/>
      </w:divBdr>
    </w:div>
    <w:div w:id="668022959">
      <w:bodyDiv w:val="1"/>
      <w:marLeft w:val="0"/>
      <w:marRight w:val="0"/>
      <w:marTop w:val="0"/>
      <w:marBottom w:val="0"/>
      <w:divBdr>
        <w:top w:val="none" w:sz="0" w:space="0" w:color="auto"/>
        <w:left w:val="none" w:sz="0" w:space="0" w:color="auto"/>
        <w:bottom w:val="none" w:sz="0" w:space="0" w:color="auto"/>
        <w:right w:val="none" w:sz="0" w:space="0" w:color="auto"/>
      </w:divBdr>
    </w:div>
    <w:div w:id="693460409">
      <w:bodyDiv w:val="1"/>
      <w:marLeft w:val="0"/>
      <w:marRight w:val="0"/>
      <w:marTop w:val="0"/>
      <w:marBottom w:val="0"/>
      <w:divBdr>
        <w:top w:val="none" w:sz="0" w:space="0" w:color="auto"/>
        <w:left w:val="none" w:sz="0" w:space="0" w:color="auto"/>
        <w:bottom w:val="none" w:sz="0" w:space="0" w:color="auto"/>
        <w:right w:val="none" w:sz="0" w:space="0" w:color="auto"/>
      </w:divBdr>
    </w:div>
    <w:div w:id="725642655">
      <w:bodyDiv w:val="1"/>
      <w:marLeft w:val="0"/>
      <w:marRight w:val="0"/>
      <w:marTop w:val="0"/>
      <w:marBottom w:val="0"/>
      <w:divBdr>
        <w:top w:val="none" w:sz="0" w:space="0" w:color="auto"/>
        <w:left w:val="none" w:sz="0" w:space="0" w:color="auto"/>
        <w:bottom w:val="none" w:sz="0" w:space="0" w:color="auto"/>
        <w:right w:val="none" w:sz="0" w:space="0" w:color="auto"/>
      </w:divBdr>
    </w:div>
    <w:div w:id="729772901">
      <w:bodyDiv w:val="1"/>
      <w:marLeft w:val="0"/>
      <w:marRight w:val="0"/>
      <w:marTop w:val="0"/>
      <w:marBottom w:val="0"/>
      <w:divBdr>
        <w:top w:val="none" w:sz="0" w:space="0" w:color="auto"/>
        <w:left w:val="none" w:sz="0" w:space="0" w:color="auto"/>
        <w:bottom w:val="none" w:sz="0" w:space="0" w:color="auto"/>
        <w:right w:val="none" w:sz="0" w:space="0" w:color="auto"/>
      </w:divBdr>
    </w:div>
    <w:div w:id="744768941">
      <w:bodyDiv w:val="1"/>
      <w:marLeft w:val="0"/>
      <w:marRight w:val="0"/>
      <w:marTop w:val="0"/>
      <w:marBottom w:val="0"/>
      <w:divBdr>
        <w:top w:val="none" w:sz="0" w:space="0" w:color="auto"/>
        <w:left w:val="none" w:sz="0" w:space="0" w:color="auto"/>
        <w:bottom w:val="none" w:sz="0" w:space="0" w:color="auto"/>
        <w:right w:val="none" w:sz="0" w:space="0" w:color="auto"/>
      </w:divBdr>
    </w:div>
    <w:div w:id="744885608">
      <w:bodyDiv w:val="1"/>
      <w:marLeft w:val="0"/>
      <w:marRight w:val="0"/>
      <w:marTop w:val="0"/>
      <w:marBottom w:val="0"/>
      <w:divBdr>
        <w:top w:val="none" w:sz="0" w:space="0" w:color="auto"/>
        <w:left w:val="none" w:sz="0" w:space="0" w:color="auto"/>
        <w:bottom w:val="none" w:sz="0" w:space="0" w:color="auto"/>
        <w:right w:val="none" w:sz="0" w:space="0" w:color="auto"/>
      </w:divBdr>
    </w:div>
    <w:div w:id="748619399">
      <w:bodyDiv w:val="1"/>
      <w:marLeft w:val="0"/>
      <w:marRight w:val="0"/>
      <w:marTop w:val="0"/>
      <w:marBottom w:val="0"/>
      <w:divBdr>
        <w:top w:val="none" w:sz="0" w:space="0" w:color="auto"/>
        <w:left w:val="none" w:sz="0" w:space="0" w:color="auto"/>
        <w:bottom w:val="none" w:sz="0" w:space="0" w:color="auto"/>
        <w:right w:val="none" w:sz="0" w:space="0" w:color="auto"/>
      </w:divBdr>
    </w:div>
    <w:div w:id="778531608">
      <w:bodyDiv w:val="1"/>
      <w:marLeft w:val="0"/>
      <w:marRight w:val="0"/>
      <w:marTop w:val="0"/>
      <w:marBottom w:val="0"/>
      <w:divBdr>
        <w:top w:val="none" w:sz="0" w:space="0" w:color="auto"/>
        <w:left w:val="none" w:sz="0" w:space="0" w:color="auto"/>
        <w:bottom w:val="none" w:sz="0" w:space="0" w:color="auto"/>
        <w:right w:val="none" w:sz="0" w:space="0" w:color="auto"/>
      </w:divBdr>
    </w:div>
    <w:div w:id="879056234">
      <w:bodyDiv w:val="1"/>
      <w:marLeft w:val="0"/>
      <w:marRight w:val="0"/>
      <w:marTop w:val="0"/>
      <w:marBottom w:val="0"/>
      <w:divBdr>
        <w:top w:val="none" w:sz="0" w:space="0" w:color="auto"/>
        <w:left w:val="none" w:sz="0" w:space="0" w:color="auto"/>
        <w:bottom w:val="none" w:sz="0" w:space="0" w:color="auto"/>
        <w:right w:val="none" w:sz="0" w:space="0" w:color="auto"/>
      </w:divBdr>
    </w:div>
    <w:div w:id="919605627">
      <w:bodyDiv w:val="1"/>
      <w:marLeft w:val="0"/>
      <w:marRight w:val="0"/>
      <w:marTop w:val="0"/>
      <w:marBottom w:val="0"/>
      <w:divBdr>
        <w:top w:val="none" w:sz="0" w:space="0" w:color="auto"/>
        <w:left w:val="none" w:sz="0" w:space="0" w:color="auto"/>
        <w:bottom w:val="none" w:sz="0" w:space="0" w:color="auto"/>
        <w:right w:val="none" w:sz="0" w:space="0" w:color="auto"/>
      </w:divBdr>
    </w:div>
    <w:div w:id="929046921">
      <w:bodyDiv w:val="1"/>
      <w:marLeft w:val="0"/>
      <w:marRight w:val="0"/>
      <w:marTop w:val="0"/>
      <w:marBottom w:val="0"/>
      <w:divBdr>
        <w:top w:val="none" w:sz="0" w:space="0" w:color="auto"/>
        <w:left w:val="none" w:sz="0" w:space="0" w:color="auto"/>
        <w:bottom w:val="none" w:sz="0" w:space="0" w:color="auto"/>
        <w:right w:val="none" w:sz="0" w:space="0" w:color="auto"/>
      </w:divBdr>
    </w:div>
    <w:div w:id="998197071">
      <w:bodyDiv w:val="1"/>
      <w:marLeft w:val="0"/>
      <w:marRight w:val="0"/>
      <w:marTop w:val="0"/>
      <w:marBottom w:val="0"/>
      <w:divBdr>
        <w:top w:val="none" w:sz="0" w:space="0" w:color="auto"/>
        <w:left w:val="none" w:sz="0" w:space="0" w:color="auto"/>
        <w:bottom w:val="none" w:sz="0" w:space="0" w:color="auto"/>
        <w:right w:val="none" w:sz="0" w:space="0" w:color="auto"/>
      </w:divBdr>
    </w:div>
    <w:div w:id="1002124547">
      <w:bodyDiv w:val="1"/>
      <w:marLeft w:val="0"/>
      <w:marRight w:val="0"/>
      <w:marTop w:val="0"/>
      <w:marBottom w:val="0"/>
      <w:divBdr>
        <w:top w:val="none" w:sz="0" w:space="0" w:color="auto"/>
        <w:left w:val="none" w:sz="0" w:space="0" w:color="auto"/>
        <w:bottom w:val="none" w:sz="0" w:space="0" w:color="auto"/>
        <w:right w:val="none" w:sz="0" w:space="0" w:color="auto"/>
      </w:divBdr>
    </w:div>
    <w:div w:id="1080056380">
      <w:bodyDiv w:val="1"/>
      <w:marLeft w:val="0"/>
      <w:marRight w:val="0"/>
      <w:marTop w:val="0"/>
      <w:marBottom w:val="0"/>
      <w:divBdr>
        <w:top w:val="none" w:sz="0" w:space="0" w:color="auto"/>
        <w:left w:val="none" w:sz="0" w:space="0" w:color="auto"/>
        <w:bottom w:val="none" w:sz="0" w:space="0" w:color="auto"/>
        <w:right w:val="none" w:sz="0" w:space="0" w:color="auto"/>
      </w:divBdr>
    </w:div>
    <w:div w:id="1104230494">
      <w:bodyDiv w:val="1"/>
      <w:marLeft w:val="0"/>
      <w:marRight w:val="0"/>
      <w:marTop w:val="0"/>
      <w:marBottom w:val="0"/>
      <w:divBdr>
        <w:top w:val="none" w:sz="0" w:space="0" w:color="auto"/>
        <w:left w:val="none" w:sz="0" w:space="0" w:color="auto"/>
        <w:bottom w:val="none" w:sz="0" w:space="0" w:color="auto"/>
        <w:right w:val="none" w:sz="0" w:space="0" w:color="auto"/>
      </w:divBdr>
    </w:div>
    <w:div w:id="1175535752">
      <w:bodyDiv w:val="1"/>
      <w:marLeft w:val="0"/>
      <w:marRight w:val="0"/>
      <w:marTop w:val="0"/>
      <w:marBottom w:val="0"/>
      <w:divBdr>
        <w:top w:val="none" w:sz="0" w:space="0" w:color="auto"/>
        <w:left w:val="none" w:sz="0" w:space="0" w:color="auto"/>
        <w:bottom w:val="none" w:sz="0" w:space="0" w:color="auto"/>
        <w:right w:val="none" w:sz="0" w:space="0" w:color="auto"/>
      </w:divBdr>
    </w:div>
    <w:div w:id="1193499399">
      <w:bodyDiv w:val="1"/>
      <w:marLeft w:val="0"/>
      <w:marRight w:val="0"/>
      <w:marTop w:val="0"/>
      <w:marBottom w:val="0"/>
      <w:divBdr>
        <w:top w:val="none" w:sz="0" w:space="0" w:color="auto"/>
        <w:left w:val="none" w:sz="0" w:space="0" w:color="auto"/>
        <w:bottom w:val="none" w:sz="0" w:space="0" w:color="auto"/>
        <w:right w:val="none" w:sz="0" w:space="0" w:color="auto"/>
      </w:divBdr>
    </w:div>
    <w:div w:id="1322923180">
      <w:bodyDiv w:val="1"/>
      <w:marLeft w:val="0"/>
      <w:marRight w:val="0"/>
      <w:marTop w:val="0"/>
      <w:marBottom w:val="0"/>
      <w:divBdr>
        <w:top w:val="none" w:sz="0" w:space="0" w:color="auto"/>
        <w:left w:val="none" w:sz="0" w:space="0" w:color="auto"/>
        <w:bottom w:val="none" w:sz="0" w:space="0" w:color="auto"/>
        <w:right w:val="none" w:sz="0" w:space="0" w:color="auto"/>
      </w:divBdr>
    </w:div>
    <w:div w:id="1347631527">
      <w:bodyDiv w:val="1"/>
      <w:marLeft w:val="0"/>
      <w:marRight w:val="0"/>
      <w:marTop w:val="0"/>
      <w:marBottom w:val="0"/>
      <w:divBdr>
        <w:top w:val="none" w:sz="0" w:space="0" w:color="auto"/>
        <w:left w:val="none" w:sz="0" w:space="0" w:color="auto"/>
        <w:bottom w:val="none" w:sz="0" w:space="0" w:color="auto"/>
        <w:right w:val="none" w:sz="0" w:space="0" w:color="auto"/>
      </w:divBdr>
    </w:div>
    <w:div w:id="1347831850">
      <w:bodyDiv w:val="1"/>
      <w:marLeft w:val="0"/>
      <w:marRight w:val="0"/>
      <w:marTop w:val="0"/>
      <w:marBottom w:val="0"/>
      <w:divBdr>
        <w:top w:val="none" w:sz="0" w:space="0" w:color="auto"/>
        <w:left w:val="none" w:sz="0" w:space="0" w:color="auto"/>
        <w:bottom w:val="none" w:sz="0" w:space="0" w:color="auto"/>
        <w:right w:val="none" w:sz="0" w:space="0" w:color="auto"/>
      </w:divBdr>
    </w:div>
    <w:div w:id="1352992056">
      <w:bodyDiv w:val="1"/>
      <w:marLeft w:val="0"/>
      <w:marRight w:val="0"/>
      <w:marTop w:val="0"/>
      <w:marBottom w:val="0"/>
      <w:divBdr>
        <w:top w:val="none" w:sz="0" w:space="0" w:color="auto"/>
        <w:left w:val="none" w:sz="0" w:space="0" w:color="auto"/>
        <w:bottom w:val="none" w:sz="0" w:space="0" w:color="auto"/>
        <w:right w:val="none" w:sz="0" w:space="0" w:color="auto"/>
      </w:divBdr>
    </w:div>
    <w:div w:id="1381712386">
      <w:bodyDiv w:val="1"/>
      <w:marLeft w:val="0"/>
      <w:marRight w:val="0"/>
      <w:marTop w:val="0"/>
      <w:marBottom w:val="0"/>
      <w:divBdr>
        <w:top w:val="none" w:sz="0" w:space="0" w:color="auto"/>
        <w:left w:val="none" w:sz="0" w:space="0" w:color="auto"/>
        <w:bottom w:val="none" w:sz="0" w:space="0" w:color="auto"/>
        <w:right w:val="none" w:sz="0" w:space="0" w:color="auto"/>
      </w:divBdr>
    </w:div>
    <w:div w:id="1423722242">
      <w:bodyDiv w:val="1"/>
      <w:marLeft w:val="0"/>
      <w:marRight w:val="0"/>
      <w:marTop w:val="0"/>
      <w:marBottom w:val="0"/>
      <w:divBdr>
        <w:top w:val="none" w:sz="0" w:space="0" w:color="auto"/>
        <w:left w:val="none" w:sz="0" w:space="0" w:color="auto"/>
        <w:bottom w:val="none" w:sz="0" w:space="0" w:color="auto"/>
        <w:right w:val="none" w:sz="0" w:space="0" w:color="auto"/>
      </w:divBdr>
    </w:div>
    <w:div w:id="1473402748">
      <w:bodyDiv w:val="1"/>
      <w:marLeft w:val="0"/>
      <w:marRight w:val="0"/>
      <w:marTop w:val="0"/>
      <w:marBottom w:val="0"/>
      <w:divBdr>
        <w:top w:val="none" w:sz="0" w:space="0" w:color="auto"/>
        <w:left w:val="none" w:sz="0" w:space="0" w:color="auto"/>
        <w:bottom w:val="none" w:sz="0" w:space="0" w:color="auto"/>
        <w:right w:val="none" w:sz="0" w:space="0" w:color="auto"/>
      </w:divBdr>
    </w:div>
    <w:div w:id="1480607218">
      <w:bodyDiv w:val="1"/>
      <w:marLeft w:val="0"/>
      <w:marRight w:val="0"/>
      <w:marTop w:val="0"/>
      <w:marBottom w:val="0"/>
      <w:divBdr>
        <w:top w:val="none" w:sz="0" w:space="0" w:color="auto"/>
        <w:left w:val="none" w:sz="0" w:space="0" w:color="auto"/>
        <w:bottom w:val="none" w:sz="0" w:space="0" w:color="auto"/>
        <w:right w:val="none" w:sz="0" w:space="0" w:color="auto"/>
      </w:divBdr>
    </w:div>
    <w:div w:id="1519810434">
      <w:bodyDiv w:val="1"/>
      <w:marLeft w:val="0"/>
      <w:marRight w:val="0"/>
      <w:marTop w:val="0"/>
      <w:marBottom w:val="0"/>
      <w:divBdr>
        <w:top w:val="none" w:sz="0" w:space="0" w:color="auto"/>
        <w:left w:val="none" w:sz="0" w:space="0" w:color="auto"/>
        <w:bottom w:val="none" w:sz="0" w:space="0" w:color="auto"/>
        <w:right w:val="none" w:sz="0" w:space="0" w:color="auto"/>
      </w:divBdr>
    </w:div>
    <w:div w:id="1636763973">
      <w:bodyDiv w:val="1"/>
      <w:marLeft w:val="0"/>
      <w:marRight w:val="0"/>
      <w:marTop w:val="0"/>
      <w:marBottom w:val="0"/>
      <w:divBdr>
        <w:top w:val="none" w:sz="0" w:space="0" w:color="auto"/>
        <w:left w:val="none" w:sz="0" w:space="0" w:color="auto"/>
        <w:bottom w:val="none" w:sz="0" w:space="0" w:color="auto"/>
        <w:right w:val="none" w:sz="0" w:space="0" w:color="auto"/>
      </w:divBdr>
    </w:div>
    <w:div w:id="1660042049">
      <w:bodyDiv w:val="1"/>
      <w:marLeft w:val="0"/>
      <w:marRight w:val="0"/>
      <w:marTop w:val="0"/>
      <w:marBottom w:val="0"/>
      <w:divBdr>
        <w:top w:val="none" w:sz="0" w:space="0" w:color="auto"/>
        <w:left w:val="none" w:sz="0" w:space="0" w:color="auto"/>
        <w:bottom w:val="none" w:sz="0" w:space="0" w:color="auto"/>
        <w:right w:val="none" w:sz="0" w:space="0" w:color="auto"/>
      </w:divBdr>
    </w:div>
    <w:div w:id="1710253396">
      <w:bodyDiv w:val="1"/>
      <w:marLeft w:val="0"/>
      <w:marRight w:val="0"/>
      <w:marTop w:val="0"/>
      <w:marBottom w:val="0"/>
      <w:divBdr>
        <w:top w:val="none" w:sz="0" w:space="0" w:color="auto"/>
        <w:left w:val="none" w:sz="0" w:space="0" w:color="auto"/>
        <w:bottom w:val="none" w:sz="0" w:space="0" w:color="auto"/>
        <w:right w:val="none" w:sz="0" w:space="0" w:color="auto"/>
      </w:divBdr>
    </w:div>
    <w:div w:id="1750730733">
      <w:bodyDiv w:val="1"/>
      <w:marLeft w:val="0"/>
      <w:marRight w:val="0"/>
      <w:marTop w:val="0"/>
      <w:marBottom w:val="0"/>
      <w:divBdr>
        <w:top w:val="none" w:sz="0" w:space="0" w:color="auto"/>
        <w:left w:val="none" w:sz="0" w:space="0" w:color="auto"/>
        <w:bottom w:val="none" w:sz="0" w:space="0" w:color="auto"/>
        <w:right w:val="none" w:sz="0" w:space="0" w:color="auto"/>
      </w:divBdr>
    </w:div>
    <w:div w:id="1772624068">
      <w:bodyDiv w:val="1"/>
      <w:marLeft w:val="0"/>
      <w:marRight w:val="0"/>
      <w:marTop w:val="0"/>
      <w:marBottom w:val="0"/>
      <w:divBdr>
        <w:top w:val="none" w:sz="0" w:space="0" w:color="auto"/>
        <w:left w:val="none" w:sz="0" w:space="0" w:color="auto"/>
        <w:bottom w:val="none" w:sz="0" w:space="0" w:color="auto"/>
        <w:right w:val="none" w:sz="0" w:space="0" w:color="auto"/>
      </w:divBdr>
    </w:div>
    <w:div w:id="1804927155">
      <w:bodyDiv w:val="1"/>
      <w:marLeft w:val="0"/>
      <w:marRight w:val="0"/>
      <w:marTop w:val="0"/>
      <w:marBottom w:val="0"/>
      <w:divBdr>
        <w:top w:val="none" w:sz="0" w:space="0" w:color="auto"/>
        <w:left w:val="none" w:sz="0" w:space="0" w:color="auto"/>
        <w:bottom w:val="none" w:sz="0" w:space="0" w:color="auto"/>
        <w:right w:val="none" w:sz="0" w:space="0" w:color="auto"/>
      </w:divBdr>
    </w:div>
    <w:div w:id="2016030539">
      <w:bodyDiv w:val="1"/>
      <w:marLeft w:val="0"/>
      <w:marRight w:val="0"/>
      <w:marTop w:val="0"/>
      <w:marBottom w:val="0"/>
      <w:divBdr>
        <w:top w:val="none" w:sz="0" w:space="0" w:color="auto"/>
        <w:left w:val="none" w:sz="0" w:space="0" w:color="auto"/>
        <w:bottom w:val="none" w:sz="0" w:space="0" w:color="auto"/>
        <w:right w:val="none" w:sz="0" w:space="0" w:color="auto"/>
      </w:divBdr>
    </w:div>
    <w:div w:id="2016374688">
      <w:bodyDiv w:val="1"/>
      <w:marLeft w:val="0"/>
      <w:marRight w:val="0"/>
      <w:marTop w:val="0"/>
      <w:marBottom w:val="0"/>
      <w:divBdr>
        <w:top w:val="none" w:sz="0" w:space="0" w:color="auto"/>
        <w:left w:val="none" w:sz="0" w:space="0" w:color="auto"/>
        <w:bottom w:val="none" w:sz="0" w:space="0" w:color="auto"/>
        <w:right w:val="none" w:sz="0" w:space="0" w:color="auto"/>
      </w:divBdr>
    </w:div>
    <w:div w:id="2086687496">
      <w:bodyDiv w:val="1"/>
      <w:marLeft w:val="0"/>
      <w:marRight w:val="0"/>
      <w:marTop w:val="0"/>
      <w:marBottom w:val="0"/>
      <w:divBdr>
        <w:top w:val="none" w:sz="0" w:space="0" w:color="auto"/>
        <w:left w:val="none" w:sz="0" w:space="0" w:color="auto"/>
        <w:bottom w:val="none" w:sz="0" w:space="0" w:color="auto"/>
        <w:right w:val="none" w:sz="0" w:space="0" w:color="auto"/>
      </w:divBdr>
    </w:div>
    <w:div w:id="2094423663">
      <w:bodyDiv w:val="1"/>
      <w:marLeft w:val="0"/>
      <w:marRight w:val="0"/>
      <w:marTop w:val="0"/>
      <w:marBottom w:val="0"/>
      <w:divBdr>
        <w:top w:val="none" w:sz="0" w:space="0" w:color="auto"/>
        <w:left w:val="none" w:sz="0" w:space="0" w:color="auto"/>
        <w:bottom w:val="none" w:sz="0" w:space="0" w:color="auto"/>
        <w:right w:val="none" w:sz="0" w:space="0" w:color="auto"/>
      </w:divBdr>
    </w:div>
    <w:div w:id="2133281168">
      <w:bodyDiv w:val="1"/>
      <w:marLeft w:val="0"/>
      <w:marRight w:val="0"/>
      <w:marTop w:val="0"/>
      <w:marBottom w:val="0"/>
      <w:divBdr>
        <w:top w:val="none" w:sz="0" w:space="0" w:color="auto"/>
        <w:left w:val="none" w:sz="0" w:space="0" w:color="auto"/>
        <w:bottom w:val="none" w:sz="0" w:space="0" w:color="auto"/>
        <w:right w:val="none" w:sz="0" w:space="0" w:color="auto"/>
      </w:divBdr>
    </w:div>
    <w:div w:id="213786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gomes_3in</dc:creator>
  <lastModifiedBy>Thiago Zangiacomi Dias</lastModifiedBy>
  <revision>3</revision>
  <dcterms:created xsi:type="dcterms:W3CDTF">2024-05-08T22:52:00.0000000Z</dcterms:created>
  <dcterms:modified xsi:type="dcterms:W3CDTF">2024-11-27T14:54:08.9547403Z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1046-12.2.0.18607</vt:lpwstr>
  </property>
  <property fmtid="{D5CDD505-2E9C-101B-9397-08002B2CF9AE}" pid="3" name="ICV">
    <vt:lpwstr>E7CEBEC2616D4C0C8A011ED140CCFFC8_11</vt:lpwstr>
  </property>
</Properties>
</file>