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E9519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E9519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E95196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Heading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Heading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7EABFC7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 xml:space="preserve">a </w:t>
            </w:r>
            <w:r w:rsidR="00CD4E57">
              <w:rPr>
                <w:rFonts w:ascii="Verdana" w:hAnsi="Verdana"/>
              </w:rPr>
              <w:t>imagem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77777777" w:rsidR="0015092C" w:rsidRPr="00EF05DC" w:rsidRDefault="0015092C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Heading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21B80342" w14:textId="77777777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336E6721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2D773614" w14:textId="5321A75C" w:rsidR="00E95196" w:rsidRDefault="00E95196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imagem deve estar legível, ou seja, com boa qualidade;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7B797D43" w:rsidR="007D2C98" w:rsidRPr="00EF05DC" w:rsidRDefault="007D2C98" w:rsidP="007D2C98">
      <w:pPr>
        <w:pStyle w:val="Heading3"/>
      </w:pPr>
      <w:r>
        <w:lastRenderedPageBreak/>
        <w:t>RD 00</w:t>
      </w:r>
      <w:r w:rsidR="00E95196">
        <w:t>7 – Exibição d</w:t>
      </w:r>
      <w:r w:rsidR="00E33CEA">
        <w:t>e</w:t>
      </w:r>
      <w:r w:rsidR="00E95196">
        <w:t xml:space="preserve"> image</w:t>
      </w:r>
      <w:r w:rsidR="00E33CEA">
        <w:t>ns</w:t>
      </w:r>
      <w:r w:rsidR="00E95196">
        <w:t xml:space="preserve"> na página do site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730380E6" w:rsidR="007D2C98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79B4C83C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Exibição da imagem na página do site</w:t>
            </w: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2C3E23A2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7936" w14:textId="0F6F4CCC" w:rsidR="007D2C98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solicitou que as imagens de anúncios na página do site fossem exibidos da seguinte forma:</w:t>
            </w:r>
          </w:p>
          <w:p w14:paraId="73E0264E" w14:textId="77777777" w:rsidR="00E95196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banner tipo carroussel de pelo menos três fotos aleatórias;</w:t>
            </w:r>
          </w:p>
          <w:p w14:paraId="20A696C2" w14:textId="53503D4E" w:rsidR="00E95196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cards dispostos em três colunas e a quantidade de linhas conforme a quantidade de anúncios cadastrados.</w:t>
            </w: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56C293F8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RU-007, 005, RNF-003, RD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56A43D0A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199AE60E" w14:textId="4D1E571E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E57271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2F1A7E0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E3B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F1A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3C9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DA5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675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5A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4B293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2474" w14:textId="08A36CE6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351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048" w14:textId="09CC9601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4574D42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81B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D6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7E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F8E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62B261D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1AFB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7F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1EA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5DEE2F6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15E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7A1027A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EDF" w14:textId="00956071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AFD6EB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AFF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D02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3DB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85FE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12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19F926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E0CA" w14:textId="36F6F3C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6B97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D6143" w14:textId="7DA17AF5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53CB3A3A" w14:textId="627BE9D6" w:rsidR="007D2C98" w:rsidRPr="00EF05DC" w:rsidRDefault="007D2C98" w:rsidP="00E57271">
      <w:r>
        <w:br w:type="page"/>
      </w:r>
      <w:r w:rsidR="00E57271">
        <w:lastRenderedPageBreak/>
        <w:t>9</w:t>
      </w:r>
      <w:r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599771FE" w14:textId="21FD03ED" w:rsidR="00E57271" w:rsidRPr="00E57271" w:rsidRDefault="007D2C98" w:rsidP="00E57271">
      <w:pPr>
        <w:pStyle w:val="Heading3"/>
      </w:pPr>
      <w:r>
        <w:lastRenderedPageBreak/>
        <w:t xml:space="preserve">RD </w:t>
      </w:r>
      <w:r w:rsidR="00030413">
        <w:t>0</w:t>
      </w:r>
      <w:r w:rsidR="00E57271">
        <w:t>10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5C7C" w14:textId="77777777" w:rsidR="007C79AC" w:rsidRDefault="007C79AC">
      <w:pPr>
        <w:spacing w:line="240" w:lineRule="auto"/>
      </w:pPr>
      <w:r>
        <w:separator/>
      </w:r>
    </w:p>
  </w:endnote>
  <w:endnote w:type="continuationSeparator" w:id="0">
    <w:p w14:paraId="5319F049" w14:textId="77777777" w:rsidR="007C79AC" w:rsidRDefault="007C7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77777777" w:rsidR="00E95196" w:rsidRDefault="00E9519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F15E2" w14:textId="77777777" w:rsidR="007C79AC" w:rsidRDefault="007C79AC">
      <w:pPr>
        <w:spacing w:line="240" w:lineRule="auto"/>
      </w:pPr>
      <w:r>
        <w:separator/>
      </w:r>
    </w:p>
  </w:footnote>
  <w:footnote w:type="continuationSeparator" w:id="0">
    <w:p w14:paraId="28D4C73A" w14:textId="77777777" w:rsidR="007C79AC" w:rsidRDefault="007C7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E95196" w:rsidRDefault="00E9519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E95196" w:rsidRDefault="00E951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C79AC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83496"/>
    <w:rsid w:val="008A3594"/>
    <w:rsid w:val="008A448D"/>
    <w:rsid w:val="008D33D4"/>
    <w:rsid w:val="009327BF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CD4E57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27B93"/>
    <w:rsid w:val="00E33A6E"/>
    <w:rsid w:val="00E33CEA"/>
    <w:rsid w:val="00E34CD2"/>
    <w:rsid w:val="00E3566A"/>
    <w:rsid w:val="00E44B79"/>
    <w:rsid w:val="00E52742"/>
    <w:rsid w:val="00E566EB"/>
    <w:rsid w:val="00E57271"/>
    <w:rsid w:val="00E635CF"/>
    <w:rsid w:val="00E679E8"/>
    <w:rsid w:val="00E73A59"/>
    <w:rsid w:val="00E817A7"/>
    <w:rsid w:val="00E95196"/>
    <w:rsid w:val="00E966CD"/>
    <w:rsid w:val="00EA35F4"/>
    <w:rsid w:val="00EB08ED"/>
    <w:rsid w:val="00EB48D5"/>
    <w:rsid w:val="00ED37BD"/>
    <w:rsid w:val="00ED449F"/>
    <w:rsid w:val="00EF05DC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B89E-36CF-4D9C-88BE-9D6540C49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36</Pages>
  <Words>4054</Words>
  <Characters>21895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130</cp:revision>
  <dcterms:created xsi:type="dcterms:W3CDTF">2020-03-02T10:56:00Z</dcterms:created>
  <dcterms:modified xsi:type="dcterms:W3CDTF">2021-02-25T18:20:00Z</dcterms:modified>
</cp:coreProperties>
</file>