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7"/>
      </w:tblGrid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D8DBD3"/>
          </w:tcPr>
          <w:p w:rsidR="00000000" w:rsidRPr="000A211E" w:rsidRDefault="000A211E">
            <w:pPr>
              <w:adjustRightInd w:val="0"/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b/>
                <w:bCs/>
                <w:i/>
                <w:iCs/>
                <w:color w:val="000000"/>
                <w:sz w:val="19"/>
                <w:szCs w:val="19"/>
              </w:rPr>
              <w:t>Table of Contents</w:t>
            </w:r>
          </w:p>
        </w:tc>
      </w:tr>
    </w:tbl>
    <w:p w:rsidR="00841954" w:rsidRDefault="000A211E">
      <w:pPr>
        <w:pStyle w:val="TOC1"/>
        <w:tabs>
          <w:tab w:val="right" w:leader="dot" w:pos="15110"/>
        </w:tabs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 \f C\h </w:instrText>
      </w:r>
      <w:r w:rsidR="00841954">
        <w:rPr>
          <w:sz w:val="24"/>
          <w:szCs w:val="24"/>
        </w:rPr>
        <w:fldChar w:fldCharType="separate"/>
      </w:r>
      <w:hyperlink w:anchor="_Toc171687549" w:history="1">
        <w:r w:rsidR="00841954" w:rsidRPr="00C01906">
          <w:rPr>
            <w:rStyle w:val="Hyperlink"/>
            <w:rFonts w:ascii="Arial" w:hAnsi="Arial" w:cs="Arial"/>
            <w:noProof/>
          </w:rPr>
          <w:t>Females</w:t>
        </w:r>
        <w:r w:rsidR="00841954">
          <w:rPr>
            <w:noProof/>
          </w:rPr>
          <w:tab/>
        </w:r>
        <w:r w:rsidR="00841954">
          <w:rPr>
            <w:noProof/>
          </w:rPr>
          <w:fldChar w:fldCharType="begin"/>
        </w:r>
        <w:r w:rsidR="00841954">
          <w:rPr>
            <w:noProof/>
          </w:rPr>
          <w:instrText xml:space="preserve"> PAGEREF _Toc171687549 \h </w:instrText>
        </w:r>
        <w:r w:rsidR="00841954">
          <w:rPr>
            <w:noProof/>
          </w:rPr>
        </w:r>
        <w:r w:rsidR="00841954">
          <w:rPr>
            <w:noProof/>
          </w:rPr>
          <w:fldChar w:fldCharType="separate"/>
        </w:r>
        <w:r w:rsidR="00841954">
          <w:rPr>
            <w:noProof/>
          </w:rPr>
          <w:t>1</w:t>
        </w:r>
        <w:r w:rsidR="00841954">
          <w:rPr>
            <w:noProof/>
          </w:rPr>
          <w:fldChar w:fldCharType="end"/>
        </w:r>
      </w:hyperlink>
    </w:p>
    <w:p w:rsidR="00841954" w:rsidRDefault="00841954">
      <w:pPr>
        <w:pStyle w:val="TOC1"/>
        <w:tabs>
          <w:tab w:val="right" w:leader="dot" w:pos="15110"/>
        </w:tabs>
        <w:rPr>
          <w:noProof/>
        </w:rPr>
      </w:pPr>
      <w:hyperlink w:anchor="_Toc171687550" w:history="1">
        <w:r w:rsidRPr="00C01906">
          <w:rPr>
            <w:rStyle w:val="Hyperlink"/>
            <w:rFonts w:ascii="Arial" w:hAnsi="Arial" w:cs="Arial"/>
            <w:noProof/>
          </w:rPr>
          <w:t>Males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_Toc171687550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00000" w:rsidRDefault="000A211E">
      <w:pPr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000000" w:rsidRDefault="000A211E">
      <w:pPr>
        <w:adjustRightInd w:val="0"/>
        <w:rPr>
          <w:sz w:val="24"/>
          <w:szCs w:val="24"/>
        </w:rPr>
        <w:sectPr w:rsidR="00000000">
          <w:pgSz w:w="15840" w:h="12240" w:orient="landscape"/>
          <w:pgMar w:top="360" w:right="360" w:bottom="360" w:left="360" w:header="720" w:footer="720" w:gutter="0"/>
          <w:cols w:space="720"/>
          <w:noEndnote/>
        </w:sectPr>
      </w:pPr>
      <w:bookmarkStart w:id="0" w:name="_GoBack"/>
      <w:bookmarkEnd w:id="0"/>
    </w:p>
    <w:p w:rsidR="00000000" w:rsidRDefault="000A211E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 Females</w:t>
      </w:r>
    </w:p>
    <w:p w:rsidR="00000000" w:rsidRDefault="000A211E">
      <w:pPr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489"/>
        <w:gridCol w:w="801"/>
        <w:gridCol w:w="845"/>
      </w:tblGrid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50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bookmarkStart w:id="1" w:name="IDX"/>
          <w:bookmarkEnd w:id="1"/>
          <w:p w:rsidR="00000000" w:rsidRPr="000A211E" w:rsidRDefault="000A211E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0A211E">
              <w:rPr>
                <w:sz w:val="24"/>
                <w:szCs w:val="24"/>
              </w:rPr>
              <w:fldChar w:fldCharType="begin"/>
            </w:r>
            <w:r w:rsidRPr="000A211E">
              <w:rPr>
                <w:sz w:val="24"/>
                <w:szCs w:val="24"/>
              </w:rPr>
              <w:instrText>tc "</w:instrText>
            </w:r>
            <w:bookmarkStart w:id="2" w:name="_Toc171687549"/>
            <w:r w:rsidRPr="000A211E">
              <w:rPr>
                <w:rFonts w:ascii="Arial" w:hAnsi="Arial" w:cs="Arial"/>
                <w:sz w:val="22"/>
                <w:szCs w:val="22"/>
              </w:rPr>
              <w:instrText>Females</w:instrText>
            </w:r>
            <w:bookmarkEnd w:id="2"/>
            <w:r w:rsidRPr="000A211E">
              <w:rPr>
                <w:rFonts w:ascii="Arial" w:hAnsi="Arial" w:cs="Arial"/>
                <w:sz w:val="22"/>
                <w:szCs w:val="22"/>
              </w:rPr>
              <w:instrText xml:space="preserve"> " \f C \l 1</w:instrText>
            </w:r>
            <w:r w:rsidRPr="000A211E">
              <w:rPr>
                <w:sz w:val="24"/>
                <w:szCs w:val="24"/>
              </w:rPr>
              <w:fldChar w:fldCharType="end"/>
            </w:r>
            <w:r w:rsidRPr="000A211E">
              <w:rPr>
                <w:sz w:val="24"/>
                <w:szCs w:val="24"/>
              </w:rPr>
              <w:fldChar w:fldCharType="begin"/>
            </w:r>
            <w:r w:rsidRPr="000A211E">
              <w:rPr>
                <w:sz w:val="24"/>
                <w:szCs w:val="24"/>
              </w:rPr>
              <w:instrText>tc "</w:instrText>
            </w:r>
            <w:r w:rsidRPr="000A211E">
              <w:rPr>
                <w:rFonts w:ascii="Arial" w:hAnsi="Arial" w:cs="Arial"/>
                <w:sz w:val="22"/>
                <w:szCs w:val="22"/>
              </w:rPr>
              <w:instrText xml:space="preserve"> " \f C \l 2</w:instrText>
            </w:r>
            <w:r w:rsidRPr="000A211E">
              <w:rPr>
                <w:sz w:val="24"/>
                <w:szCs w:val="24"/>
              </w:rPr>
              <w:fldChar w:fldCharType="end"/>
            </w:r>
            <w:r w:rsidRPr="000A211E">
              <w:rPr>
                <w:sz w:val="24"/>
                <w:szCs w:val="24"/>
              </w:rPr>
              <w:fldChar w:fldCharType="begin"/>
            </w:r>
            <w:r w:rsidRPr="000A211E">
              <w:rPr>
                <w:sz w:val="24"/>
                <w:szCs w:val="24"/>
              </w:rPr>
              <w:instrText>tc "</w:instrText>
            </w:r>
            <w:r w:rsidRPr="000A211E">
              <w:rPr>
                <w:rFonts w:ascii="Arial" w:hAnsi="Arial" w:cs="Arial"/>
                <w:sz w:val="22"/>
                <w:szCs w:val="22"/>
              </w:rPr>
              <w:instrText xml:space="preserve"> " \f C</w:instrText>
            </w:r>
            <w:r w:rsidRPr="000A211E">
              <w:rPr>
                <w:rFonts w:ascii="Arial" w:hAnsi="Arial" w:cs="Arial"/>
                <w:sz w:val="22"/>
                <w:szCs w:val="22"/>
              </w:rPr>
              <w:instrText xml:space="preserve"> \l 3</w:instrText>
            </w:r>
            <w:r w:rsidRPr="000A211E">
              <w:rPr>
                <w:sz w:val="24"/>
                <w:szCs w:val="24"/>
              </w:rPr>
              <w:fldChar w:fldCharType="end"/>
            </w:r>
            <w:r w:rsidRPr="000A211E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89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0A211E" w:rsidRDefault="000A211E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80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0A211E" w:rsidRDefault="000A211E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845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0A211E" w:rsidRDefault="000A211E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WEIGHT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Alice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56.5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Barbara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65.3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98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Carol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62.8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102.5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Jane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59.8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84.5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Janet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112.5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Joyce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51.3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50.5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Judy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64.3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90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Louise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56.3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50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Mary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85" w:type="dxa"/>
            <w:gridSpan w:val="4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shd w:val="clear" w:color="auto" w:fill="D8DBD3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hyperlink r:id="rId6" w:anchor="PAGE=1" w:history="1">
              <w:r w:rsidRPr="000A211E">
                <w:rPr>
                  <w:rFonts w:ascii="Arial" w:hAnsi="Arial" w:cs="Arial"/>
                  <w:b/>
                  <w:bCs/>
                  <w:color w:val="0000FF"/>
                  <w:sz w:val="19"/>
                  <w:szCs w:val="19"/>
                </w:rPr>
                <w:t>--RET</w:t>
              </w:r>
              <w:r w:rsidRPr="000A211E">
                <w:rPr>
                  <w:rFonts w:ascii="Arial" w:hAnsi="Arial" w:cs="Arial"/>
                  <w:b/>
                  <w:bCs/>
                  <w:color w:val="0000FF"/>
                  <w:sz w:val="19"/>
                  <w:szCs w:val="19"/>
                </w:rPr>
                <w:t>U</w:t>
              </w:r>
              <w:r w:rsidRPr="000A211E">
                <w:rPr>
                  <w:rFonts w:ascii="Arial" w:hAnsi="Arial" w:cs="Arial"/>
                  <w:b/>
                  <w:bCs/>
                  <w:color w:val="0000FF"/>
                  <w:sz w:val="19"/>
                  <w:szCs w:val="19"/>
                </w:rPr>
                <w:t>RN--</w:t>
              </w:r>
            </w:hyperlink>
          </w:p>
        </w:tc>
      </w:tr>
    </w:tbl>
    <w:p w:rsidR="00000000" w:rsidRDefault="000A211E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000000" w:rsidRDefault="000A211E">
      <w:pPr>
        <w:adjustRightInd w:val="0"/>
        <w:jc w:val="center"/>
        <w:rPr>
          <w:sz w:val="24"/>
          <w:szCs w:val="24"/>
        </w:rPr>
      </w:pPr>
    </w:p>
    <w:p w:rsidR="00000000" w:rsidRDefault="000A211E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000000" w:rsidRDefault="000A211E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br w:type="page"/>
      </w:r>
    </w:p>
    <w:p w:rsidR="00000000" w:rsidRDefault="000A211E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  <w:sectPr w:rsidR="00000000">
          <w:headerReference w:type="default" r:id="rId7"/>
          <w:pgSz w:w="15840" w:h="12240" w:orient="landscape"/>
          <w:pgMar w:top="360" w:right="360" w:bottom="360" w:left="360" w:header="720" w:footer="360" w:gutter="0"/>
          <w:pgNumType w:start="1"/>
          <w:cols w:space="720"/>
        </w:sectPr>
      </w:pPr>
    </w:p>
    <w:p w:rsidR="00000000" w:rsidRDefault="000A211E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 xml:space="preserve"> Males</w:t>
      </w:r>
    </w:p>
    <w:p w:rsidR="00000000" w:rsidRDefault="000A211E">
      <w:pPr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3"/>
        <w:gridCol w:w="489"/>
        <w:gridCol w:w="801"/>
        <w:gridCol w:w="845"/>
      </w:tblGrid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763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0A211E" w:rsidRDefault="000A211E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br w:type="page"/>
            </w:r>
            <w:bookmarkStart w:id="3" w:name="IDX1"/>
            <w:bookmarkEnd w:id="3"/>
            <w:r w:rsidRPr="000A211E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Pr="000A211E">
              <w:rPr>
                <w:sz w:val="24"/>
                <w:szCs w:val="24"/>
              </w:rPr>
              <w:instrText>tc "</w:instrText>
            </w:r>
            <w:bookmarkStart w:id="4" w:name="_Toc171687550"/>
            <w:r w:rsidRPr="000A211E">
              <w:rPr>
                <w:rFonts w:ascii="Arial" w:hAnsi="Arial" w:cs="Arial"/>
                <w:sz w:val="22"/>
                <w:szCs w:val="22"/>
              </w:rPr>
              <w:instrText>Males</w:instrText>
            </w:r>
            <w:bookmarkEnd w:id="4"/>
            <w:r w:rsidRPr="000A211E">
              <w:rPr>
                <w:rFonts w:ascii="Arial" w:hAnsi="Arial" w:cs="Arial"/>
                <w:sz w:val="22"/>
                <w:szCs w:val="22"/>
              </w:rPr>
              <w:instrText xml:space="preserve"> " \f C \l 1</w:instrText>
            </w:r>
            <w:r w:rsidRPr="000A211E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end"/>
            </w:r>
            <w:r w:rsidRPr="000A211E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Pr="000A211E">
              <w:rPr>
                <w:sz w:val="24"/>
                <w:szCs w:val="24"/>
              </w:rPr>
              <w:instrText>tc "</w:instrText>
            </w:r>
            <w:r w:rsidRPr="000A211E">
              <w:rPr>
                <w:rFonts w:ascii="Arial" w:hAnsi="Arial" w:cs="Arial"/>
                <w:sz w:val="22"/>
                <w:szCs w:val="22"/>
              </w:rPr>
              <w:instrText xml:space="preserve"> " \f C \l 2</w:instrText>
            </w:r>
            <w:r w:rsidRPr="000A211E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end"/>
            </w:r>
            <w:r w:rsidRPr="000A211E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begin"/>
            </w:r>
            <w:r w:rsidRPr="000A211E">
              <w:rPr>
                <w:sz w:val="24"/>
                <w:szCs w:val="24"/>
              </w:rPr>
              <w:instrText>tc "</w:instrText>
            </w:r>
            <w:r w:rsidRPr="000A211E">
              <w:rPr>
                <w:rFonts w:ascii="Arial" w:hAnsi="Arial" w:cs="Arial"/>
                <w:sz w:val="22"/>
                <w:szCs w:val="22"/>
              </w:rPr>
              <w:instrText xml:space="preserve"> " \f C \l 3</w:instrText>
            </w:r>
            <w:r w:rsidRPr="000A211E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fldChar w:fldCharType="end"/>
            </w:r>
            <w:r w:rsidRPr="000A211E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489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0A211E" w:rsidRDefault="000A211E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801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0A211E" w:rsidRDefault="000A211E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HEIGHT</w:t>
            </w:r>
          </w:p>
        </w:tc>
        <w:tc>
          <w:tcPr>
            <w:tcW w:w="845" w:type="dxa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000000" w:rsidRPr="000A211E" w:rsidRDefault="000A211E">
            <w:pPr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WEIGHT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Alfred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112.5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Henry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14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63.5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102.5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James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57.3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83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Jeffrey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13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62.5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84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John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59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99.5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Philip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16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72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150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Robert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64.8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Ronald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67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133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Thomas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57.5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85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63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William</w:t>
            </w:r>
          </w:p>
        </w:tc>
        <w:tc>
          <w:tcPr>
            <w:tcW w:w="48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15</w:t>
            </w:r>
          </w:p>
        </w:tc>
        <w:tc>
          <w:tcPr>
            <w:tcW w:w="801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66.5</w:t>
            </w:r>
          </w:p>
        </w:tc>
        <w:tc>
          <w:tcPr>
            <w:tcW w:w="845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A211E">
              <w:rPr>
                <w:rFonts w:ascii="Arial" w:hAnsi="Arial" w:cs="Arial"/>
                <w:color w:val="000000"/>
                <w:sz w:val="19"/>
                <w:szCs w:val="19"/>
              </w:rPr>
              <w:t>112</w:t>
            </w:r>
          </w:p>
        </w:tc>
      </w:tr>
      <w:tr w:rsidR="00000000" w:rsidRPr="000A21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98" w:type="dxa"/>
            <w:gridSpan w:val="4"/>
            <w:tcBorders>
              <w:top w:val="single" w:sz="2" w:space="0" w:color="C1C1C1"/>
              <w:left w:val="single" w:sz="2" w:space="0" w:color="C1C1C1"/>
              <w:bottom w:val="single" w:sz="2" w:space="0" w:color="C1C1C1"/>
              <w:right w:val="single" w:sz="2" w:space="0" w:color="C1C1C1"/>
            </w:tcBorders>
            <w:shd w:val="clear" w:color="auto" w:fill="D8DBD3"/>
            <w:tcMar>
              <w:left w:w="29" w:type="dxa"/>
              <w:right w:w="29" w:type="dxa"/>
            </w:tcMar>
          </w:tcPr>
          <w:p w:rsidR="00000000" w:rsidRPr="000A211E" w:rsidRDefault="000A211E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hyperlink r:id="rId8" w:anchor="PAGE=1" w:history="1">
              <w:r w:rsidRPr="000A211E">
                <w:rPr>
                  <w:rFonts w:ascii="Arial" w:hAnsi="Arial" w:cs="Arial"/>
                  <w:b/>
                  <w:bCs/>
                  <w:color w:val="0000FF"/>
                  <w:sz w:val="19"/>
                  <w:szCs w:val="19"/>
                </w:rPr>
                <w:t>--RETURN--</w:t>
              </w:r>
            </w:hyperlink>
          </w:p>
        </w:tc>
      </w:tr>
    </w:tbl>
    <w:p w:rsidR="00000000" w:rsidRDefault="000A211E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000000" w:rsidRDefault="000A211E">
      <w:pPr>
        <w:adjustRightInd w:val="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0A211E" w:rsidRDefault="000A211E">
      <w:pPr>
        <w:adjustRightInd w:val="0"/>
        <w:jc w:val="center"/>
        <w:rPr>
          <w:sz w:val="24"/>
          <w:szCs w:val="24"/>
        </w:rPr>
      </w:pPr>
    </w:p>
    <w:sectPr w:rsidR="000A211E">
      <w:headerReference w:type="default" r:id="rId9"/>
      <w:type w:val="continuous"/>
      <w:pgSz w:w="15840" w:h="12240" w:orient="landscape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11E" w:rsidRDefault="000A211E">
      <w:r>
        <w:separator/>
      </w:r>
    </w:p>
  </w:endnote>
  <w:endnote w:type="continuationSeparator" w:id="0">
    <w:p w:rsidR="000A211E" w:rsidRDefault="000A2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11E" w:rsidRDefault="000A211E">
      <w:r>
        <w:separator/>
      </w:r>
    </w:p>
  </w:footnote>
  <w:footnote w:type="continuationSeparator" w:id="0">
    <w:p w:rsidR="000A211E" w:rsidRDefault="000A2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A211E">
    <w:r>
      <w:rPr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A211E">
    <w:r>
      <w:rPr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954"/>
    <w:rsid w:val="000A211E"/>
    <w:rsid w:val="008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41954"/>
  </w:style>
  <w:style w:type="character" w:styleId="Hyperlink">
    <w:name w:val="Hyperlink"/>
    <w:uiPriority w:val="99"/>
    <w:unhideWhenUsed/>
    <w:rsid w:val="008419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rtf\utl_toc.rtf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rtf\utl_toc.rt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creator>SAS Version 9.4</dc:creator>
  <cp:lastModifiedBy>Roger</cp:lastModifiedBy>
  <cp:revision>2</cp:revision>
  <dcterms:created xsi:type="dcterms:W3CDTF">2024-07-12T21:39:00Z</dcterms:created>
  <dcterms:modified xsi:type="dcterms:W3CDTF">2024-07-12T21:39:00Z</dcterms:modified>
</cp:coreProperties>
</file>