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ca-ES"/>
        </w:rPr>
      </w:pPr>
      <w:r>
        <w:rPr>
          <w:lang w:val="ca-ES"/>
        </w:rPr>
        <w:t>Exercici</w:t>
      </w:r>
    </w:p>
    <w:p>
      <w:pPr>
        <w:pStyle w:val="Normal"/>
        <w:rPr>
          <w:rFonts w:cs="Calibri" w:cstheme="minorHAnsi"/>
          <w:sz w:val="24"/>
          <w:szCs w:val="24"/>
          <w:lang w:val="ca-ES"/>
        </w:rPr>
      </w:pPr>
      <w:r>
        <w:rPr>
          <w:rFonts w:cs="Calibri" w:cstheme="minorHAnsi"/>
          <w:sz w:val="24"/>
          <w:szCs w:val="24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ca-ES"/>
        </w:rPr>
        <w:t>Fes un script que demana el nom a l’usuari. Si l’usuari no escriu res l’script es queixerà.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ca-ES"/>
        </w:rPr>
        <w:t>Un script demana a l’usuari el seu nom i la seva edat. Primer el saluda pel nom amb alguna frase similar a: “Hola Jordi, tens 25 anys”. Després li contesta si és major d’edat o no. Tot això però, ho farà només si l’usuari introdueix totes les dades, en cas de que falti alguna informació (nom o edat) li dirà què no ha posat i que la informació es incompleta.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ca-ES"/>
        </w:rPr>
        <w:t>Fes un script que demana a l’usuari tres números. Si la suma d’aquests tres números es superior o igual a 10 escriu per pantalla “Enhorabona!” si està entre 5 i més petit que 10 diu: “Ok!”, si és inferior a 5 diu: “Oh no!”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>
          <w:lang w:val="ca-ES"/>
        </w:rPr>
        <w:t>Un script demana dos números a l’usuari, a continuació li dirà per a cada número: Si són parells o imparells i quin dels dos és més gran, osi són iguals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f2ba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f2ba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3f2ba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2ba1"/>
    <w:pPr>
      <w:spacing w:lineRule="auto" w:line="276"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3f2b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LibreOffice/6.4.6.2$Linux_X86_64 LibreOffice_project/40$Build-2</Application>
  <Pages>1</Pages>
  <Words>166</Words>
  <Characters>683</Characters>
  <CharactersWithSpaces>840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2020-11-02T11:40:00Z</dcterms:created>
  <dc:creator>Roger Nebot</dc:creator>
  <dc:description/>
  <dc:language>en-US</dc:language>
  <cp:lastModifiedBy/>
  <dcterms:modified xsi:type="dcterms:W3CDTF">2020-11-04T12:26:58Z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