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Modelagem Computacional e Tecnologias Educacionais para a Secretaria da Educação do Estado do Tocantins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 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19/01/2024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30/06/2025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2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Concepção de um núcleo de professores com alto nível de capacitação em Tecnologias Educacionais.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Realizar atividades de computação aplicada à Educação para fins Educacionais, utilizando tecnologias da informação e comunicação.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Foi dada continuação a pesquisa iniciada no último relatório. Também feita análise dos documentos coletados com auxilio dos professores.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março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01/04/2024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