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Central QualiTOPAMA - Qualificação das Ações de Vigilância em Saúde, Fortalecimento e Organização da Rede de Saúde Interfederativa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 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24/02/2024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3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 </w:t>
            </w:r>
            <w:r>
              <w:t xml:space="preserve">Levantamento de requisitos para o sistema de geração de plano de trabalho, com as funcionalidades básica para o sistema de recomendação. Solicitação de aquisição de equipamentos como notebook e workstation.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 xml:space="preserve"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/>
            </w:r>
            <w:r>
              <w:t xml:space="preserve"/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março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03/04/2023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B932" w14:textId="77777777" w:rsidR="00D525A5" w:rsidRDefault="00D525A5" w:rsidP="00B57F19">
      <w:r>
        <w:separator/>
      </w:r>
    </w:p>
  </w:endnote>
  <w:endnote w:type="continuationSeparator" w:id="0">
    <w:p w14:paraId="27372F06" w14:textId="77777777" w:rsidR="00D525A5" w:rsidRDefault="00D525A5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45A5" w14:textId="77777777" w:rsidR="00D525A5" w:rsidRDefault="00D525A5" w:rsidP="00B57F19">
      <w:r>
        <w:separator/>
      </w:r>
    </w:p>
  </w:footnote>
  <w:footnote w:type="continuationSeparator" w:id="0">
    <w:p w14:paraId="7925A3F2" w14:textId="77777777" w:rsidR="00D525A5" w:rsidRDefault="00D525A5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2</cp:revision>
  <cp:lastPrinted>2022-07-05T17:05:00Z</cp:lastPrinted>
  <dcterms:created xsi:type="dcterms:W3CDTF">2022-09-30T19:45:00Z</dcterms:created>
  <dcterms:modified xsi:type="dcterms:W3CDTF">2022-09-30T19:45:00Z</dcterms:modified>
</cp:coreProperties>
</file>