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6082A6" w14:textId="77777777" w:rsidR="0050730A" w:rsidRPr="00982D5C" w:rsidRDefault="0050730A" w:rsidP="00F048E2">
      <w:pPr>
        <w:jc w:val="center"/>
        <w:rPr>
          <w:rFonts w:ascii="Calibri" w:hAnsi="Calibri" w:cs="Calibri"/>
        </w:rPr>
      </w:pPr>
    </w:p>
    <w:p w14:paraId="1880D726" w14:textId="77777777" w:rsidR="00457D47" w:rsidRPr="00982D5C" w:rsidRDefault="00DA6F29" w:rsidP="00F048E2">
      <w:pPr>
        <w:jc w:val="center"/>
        <w:rPr>
          <w:rFonts w:ascii="Calibri" w:hAnsi="Calibri" w:cs="Calibri"/>
          <w:b/>
        </w:rPr>
      </w:pPr>
      <w:r>
        <w:rPr>
          <w:rFonts w:ascii="Calibri" w:hAnsi="Calibri" w:cs="Calibri"/>
          <w:b/>
        </w:rPr>
        <w:t>FORMULÁRIO 13</w:t>
      </w:r>
    </w:p>
    <w:p w14:paraId="21CA932A" w14:textId="77777777" w:rsidR="00457D47" w:rsidRPr="00982D5C" w:rsidRDefault="00457D47" w:rsidP="00F048E2">
      <w:pPr>
        <w:jc w:val="center"/>
        <w:rPr>
          <w:rFonts w:ascii="Calibri" w:hAnsi="Calibri" w:cs="Calibri"/>
        </w:rPr>
      </w:pPr>
    </w:p>
    <w:p w14:paraId="737C7B3C" w14:textId="77777777" w:rsidR="00457D47" w:rsidRPr="00982D5C" w:rsidRDefault="00457D47" w:rsidP="00F048E2">
      <w:pPr>
        <w:jc w:val="center"/>
        <w:rPr>
          <w:rFonts w:ascii="Calibri" w:hAnsi="Calibri" w:cs="Calibri"/>
        </w:rPr>
      </w:pPr>
    </w:p>
    <w:tbl>
      <w:tblPr>
        <w:tblpPr w:leftFromText="141" w:rightFromText="141" w:vertAnchor="page" w:horzAnchor="margin" w:tblpY="2521"/>
        <w:tblW w:w="961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400" w:firstRow="0" w:lastRow="0" w:firstColumn="0" w:lastColumn="0" w:noHBand="0" w:noVBand="1"/>
      </w:tblPr>
      <w:tblGrid>
        <w:gridCol w:w="3622"/>
        <w:gridCol w:w="5991"/>
      </w:tblGrid>
      <w:tr w:rsidR="00F048E2" w:rsidRPr="00F048E2" w14:paraId="0DD0F02F" w14:textId="77777777" w:rsidTr="001C0666">
        <w:tc>
          <w:tcPr>
            <w:tcW w:w="9613" w:type="dxa"/>
            <w:gridSpan w:val="2"/>
            <w:tcBorders>
              <w:top w:val="single" w:sz="4" w:space="0" w:color="548DD4"/>
              <w:left w:val="single" w:sz="4" w:space="0" w:color="4472C4"/>
              <w:bottom w:val="single" w:sz="24" w:space="0" w:color="4F81BD"/>
              <w:right w:val="single" w:sz="4" w:space="0" w:color="4472C4"/>
            </w:tcBorders>
            <w:shd w:val="clear" w:color="auto" w:fill="FFFFFF"/>
          </w:tcPr>
          <w:p w14:paraId="0990A9DB" w14:textId="77777777" w:rsidR="00F048E2" w:rsidRPr="00F048E2" w:rsidRDefault="007564D5" w:rsidP="00F048E2">
            <w:pPr>
              <w:jc w:val="center"/>
              <w:rPr>
                <w:rFonts w:ascii="Calibri" w:hAnsi="Calibri" w:cs="Calibri"/>
                <w:b/>
              </w:rPr>
            </w:pPr>
            <w:r w:rsidRPr="007564D5">
              <w:rPr>
                <w:rFonts w:ascii="Calibri" w:hAnsi="Calibri" w:cs="Calibri"/>
                <w:b/>
              </w:rPr>
              <w:t>RELATÓRIO TÉCNICO CONCLUSIVO (RTC)</w:t>
            </w:r>
          </w:p>
        </w:tc>
      </w:tr>
      <w:tr w:rsidR="00F048E2" w:rsidRPr="00F048E2" w14:paraId="31F58667" w14:textId="77777777" w:rsidTr="00F048E2">
        <w:tc>
          <w:tcPr>
            <w:tcW w:w="3622" w:type="dxa"/>
            <w:tcBorders>
              <w:top w:val="nil"/>
              <w:left w:val="single" w:sz="4" w:space="0" w:color="4472C4"/>
              <w:right w:val="single" w:sz="8" w:space="0" w:color="4F81BD"/>
            </w:tcBorders>
            <w:shd w:val="clear" w:color="auto" w:fill="FFFFFF"/>
          </w:tcPr>
          <w:p w14:paraId="239AE257" w14:textId="77777777" w:rsidR="00F048E2" w:rsidRPr="00F048E2" w:rsidRDefault="00F048E2" w:rsidP="00F048E2">
            <w:pPr>
              <w:jc w:val="center"/>
              <w:rPr>
                <w:rFonts w:ascii="Calibri" w:hAnsi="Calibri" w:cs="Calibri"/>
              </w:rPr>
            </w:pPr>
            <w:r w:rsidRPr="00F048E2">
              <w:rPr>
                <w:rFonts w:ascii="Calibri" w:eastAsia="Arial" w:hAnsi="Calibri" w:cs="Calibri"/>
              </w:rPr>
              <w:t>Título do Projeto:</w:t>
            </w:r>
          </w:p>
        </w:tc>
        <w:tc>
          <w:tcPr>
            <w:tcW w:w="5991" w:type="dxa"/>
            <w:tcBorders>
              <w:top w:val="nil"/>
              <w:left w:val="nil"/>
              <w:bottom w:val="nil"/>
              <w:right w:val="single" w:sz="4" w:space="0" w:color="4472C4"/>
            </w:tcBorders>
            <w:shd w:val="clear" w:color="auto" w:fill="D3DFEE"/>
          </w:tcPr>
          <w:p w14:paraId="07E9DDFA" w14:textId="7B72A538" w:rsidR="00F048E2" w:rsidRPr="00F048E2" w:rsidRDefault="00F048E2" w:rsidP="00F048E2">
            <w:pPr>
              <w:jc w:val="center"/>
              <w:rPr>
                <w:rFonts w:ascii="Calibri" w:hAnsi="Calibri" w:cs="Calibri"/>
              </w:rPr>
            </w:pPr>
            <w:r w:rsidRPr="00F048E2">
              <w:rPr>
                <w:rFonts w:ascii="Calibri" w:hAnsi="Calibri" w:cs="Calibri"/>
                <w:lang/>
              </w:rPr>
              <w:fldChar w:fldCharType="begin">
                <w:ffData>
                  <w:name w:val="Texto1"/>
                  <w:enabled/>
                  <w:calcOnExit w:val="0"/>
                  <w:textInput/>
                </w:ffData>
              </w:fldChar>
            </w:r>
            <w:r w:rsidRPr="00F048E2">
              <w:rPr>
                <w:rFonts w:ascii="Calibri" w:hAnsi="Calibri" w:cs="Calibri"/>
                <w:lang/>
              </w:rPr>
              <w:instrText xml:space="preserve"> FORMTEXT </w:instrText>
            </w:r>
            <w:r w:rsidRPr="00F048E2">
              <w:rPr>
                <w:rFonts w:ascii="Calibri" w:hAnsi="Calibri" w:cs="Calibri"/>
                <w:lang/>
              </w:rPr>
            </w:r>
            <w:r w:rsidRPr="00F048E2">
              <w:rPr>
                <w:rFonts w:ascii="Calibri" w:hAnsi="Calibri" w:cs="Calibri"/>
                <w:lang/>
              </w:rPr>
              <w:fldChar w:fldCharType="separate"/>
            </w:r>
            <w:r w:rsidR="00266309">
              <w:t xml:space="preserve">Formação em recursos humanos na área de Inteligência Artificial, com foco em Sistema de Recomendação</w:t>
            </w:r>
            <w:r w:rsidRPr="00F048E2">
              <w:rPr>
                <w:rFonts w:ascii="Calibri" w:hAnsi="Calibri" w:cs="Calibri"/>
                <w:lang/>
              </w:rPr>
              <w:fldChar w:fldCharType="end"/>
            </w:r>
          </w:p>
        </w:tc>
      </w:tr>
      <w:tr w:rsidR="00F048E2" w:rsidRPr="00F048E2" w14:paraId="72B3BFCA" w14:textId="77777777" w:rsidTr="00F048E2">
        <w:tc>
          <w:tcPr>
            <w:tcW w:w="3622" w:type="dxa"/>
            <w:tcBorders>
              <w:left w:val="single" w:sz="4" w:space="0" w:color="4472C4"/>
              <w:right w:val="single" w:sz="8" w:space="0" w:color="4F81BD"/>
            </w:tcBorders>
            <w:shd w:val="clear" w:color="auto" w:fill="FFFFFF"/>
          </w:tcPr>
          <w:p w14:paraId="3331FB4E" w14:textId="77777777" w:rsidR="00F048E2" w:rsidRPr="00F048E2" w:rsidRDefault="00F048E2" w:rsidP="00F048E2">
            <w:pPr>
              <w:jc w:val="center"/>
              <w:rPr>
                <w:rFonts w:ascii="Calibri" w:hAnsi="Calibri" w:cs="Calibri"/>
              </w:rPr>
            </w:pPr>
            <w:r w:rsidRPr="00F048E2">
              <w:rPr>
                <w:rFonts w:ascii="Calibri" w:eastAsia="Arial" w:hAnsi="Calibri" w:cs="Calibri"/>
              </w:rPr>
              <w:t>Bolsista:</w:t>
            </w:r>
          </w:p>
        </w:tc>
        <w:tc>
          <w:tcPr>
            <w:tcW w:w="5991" w:type="dxa"/>
            <w:tcBorders>
              <w:right w:val="single" w:sz="4" w:space="0" w:color="4472C4"/>
            </w:tcBorders>
            <w:shd w:val="clear" w:color="auto" w:fill="FFFFFF"/>
          </w:tcPr>
          <w:p w14:paraId="1F82A9AB" w14:textId="0E2DD551" w:rsidR="00F048E2" w:rsidRPr="00F048E2" w:rsidRDefault="00F048E2" w:rsidP="00F048E2">
            <w:pPr>
              <w:jc w:val="center"/>
              <w:rPr>
                <w:rFonts w:ascii="Calibri" w:hAnsi="Calibri" w:cs="Calibri"/>
              </w:rPr>
            </w:pPr>
            <w:r w:rsidRPr="00F048E2">
              <w:rPr>
                <w:rFonts w:ascii="Calibri" w:hAnsi="Calibri" w:cs="Calibri"/>
                <w:lang/>
              </w:rPr>
              <w:fldChar w:fldCharType="begin">
                <w:ffData>
                  <w:name w:val="Texto1"/>
                  <w:enabled/>
                  <w:calcOnExit w:val="0"/>
                  <w:textInput/>
                </w:ffData>
              </w:fldChar>
            </w:r>
            <w:r w:rsidRPr="00F048E2">
              <w:rPr>
                <w:rFonts w:ascii="Calibri" w:hAnsi="Calibri" w:cs="Calibri"/>
                <w:lang/>
              </w:rPr>
              <w:instrText xml:space="preserve"> FORMTEXT </w:instrText>
            </w:r>
            <w:r w:rsidRPr="00F048E2">
              <w:rPr>
                <w:rFonts w:ascii="Calibri" w:hAnsi="Calibri" w:cs="Calibri"/>
                <w:lang/>
              </w:rPr>
            </w:r>
            <w:r w:rsidRPr="00F048E2">
              <w:rPr>
                <w:rFonts w:ascii="Calibri" w:hAnsi="Calibri" w:cs="Calibri"/>
                <w:lang/>
              </w:rPr>
              <w:fldChar w:fldCharType="separate"/>
            </w:r>
            <w:r w:rsidR="00266309">
              <w:t xml:space="preserve">Romeu Miranda Borges </w:t>
            </w:r>
            <w:r w:rsidRPr="00F048E2">
              <w:rPr>
                <w:rFonts w:ascii="Calibri" w:hAnsi="Calibri" w:cs="Calibri"/>
                <w:lang/>
              </w:rPr>
              <w:fldChar w:fldCharType="end"/>
            </w:r>
          </w:p>
        </w:tc>
      </w:tr>
      <w:tr w:rsidR="00F048E2" w:rsidRPr="00F048E2" w14:paraId="0AA631E0" w14:textId="77777777" w:rsidTr="001C0666">
        <w:tc>
          <w:tcPr>
            <w:tcW w:w="3622" w:type="dxa"/>
            <w:tcBorders>
              <w:top w:val="nil"/>
              <w:left w:val="single" w:sz="4" w:space="0" w:color="4472C4"/>
              <w:bottom w:val="single" w:sz="4" w:space="0" w:color="548DD4"/>
              <w:right w:val="single" w:sz="8" w:space="0" w:color="4F81BD"/>
            </w:tcBorders>
            <w:shd w:val="clear" w:color="auto" w:fill="FFFFFF"/>
          </w:tcPr>
          <w:p w14:paraId="74D18AD6" w14:textId="77777777" w:rsidR="00F048E2" w:rsidRPr="00F048E2" w:rsidRDefault="00F048E2" w:rsidP="00F048E2">
            <w:pPr>
              <w:jc w:val="center"/>
              <w:rPr>
                <w:rFonts w:ascii="Calibri" w:hAnsi="Calibri" w:cs="Calibri"/>
              </w:rPr>
            </w:pPr>
            <w:r w:rsidRPr="00F048E2">
              <w:rPr>
                <w:rFonts w:ascii="Calibri" w:eastAsia="Arial" w:hAnsi="Calibri" w:cs="Calibri"/>
              </w:rPr>
              <w:t>Vigência da Bolsa:</w:t>
            </w:r>
          </w:p>
        </w:tc>
        <w:tc>
          <w:tcPr>
            <w:tcW w:w="5991" w:type="dxa"/>
            <w:tcBorders>
              <w:top w:val="nil"/>
              <w:left w:val="nil"/>
              <w:bottom w:val="single" w:sz="4" w:space="0" w:color="548DD4"/>
              <w:right w:val="single" w:sz="4" w:space="0" w:color="4472C4"/>
            </w:tcBorders>
            <w:shd w:val="clear" w:color="auto" w:fill="D3DFEE"/>
          </w:tcPr>
          <w:p w14:paraId="25C827A8" w14:textId="42F383E7" w:rsidR="00F048E2" w:rsidRPr="00F048E2" w:rsidRDefault="00F048E2" w:rsidP="00F048E2">
            <w:pPr>
              <w:jc w:val="center"/>
              <w:rPr>
                <w:rFonts w:ascii="Calibri" w:hAnsi="Calibri" w:cs="Calibri"/>
              </w:rPr>
            </w:pPr>
            <w:r w:rsidRPr="00F048E2">
              <w:rPr>
                <w:rFonts w:ascii="Calibri" w:hAnsi="Calibri" w:cs="Calibri"/>
                <w:lang/>
              </w:rPr>
              <w:fldChar w:fldCharType="begin">
                <w:ffData>
                  <w:name w:val="Texto1"/>
                  <w:enabled/>
                  <w:calcOnExit w:val="0"/>
                  <w:textInput/>
                </w:ffData>
              </w:fldChar>
            </w:r>
            <w:r w:rsidRPr="00F048E2">
              <w:rPr>
                <w:rFonts w:ascii="Calibri" w:hAnsi="Calibri" w:cs="Calibri"/>
                <w:lang/>
              </w:rPr>
              <w:instrText xml:space="preserve"> FORMTEXT </w:instrText>
            </w:r>
            <w:r w:rsidRPr="00F048E2">
              <w:rPr>
                <w:rFonts w:ascii="Calibri" w:hAnsi="Calibri" w:cs="Calibri"/>
                <w:lang/>
              </w:rPr>
            </w:r>
            <w:r w:rsidRPr="00F048E2">
              <w:rPr>
                <w:rFonts w:ascii="Calibri" w:hAnsi="Calibri" w:cs="Calibri"/>
                <w:lang/>
              </w:rPr>
              <w:fldChar w:fldCharType="separate"/>
            </w:r>
            <w:r w:rsidR="00266309">
              <w:t xml:space="preserve">06/09/2023 à 10/02/2024</w:t>
            </w:r>
            <w:r w:rsidRPr="00F048E2">
              <w:rPr>
                <w:rFonts w:ascii="Calibri" w:hAnsi="Calibri" w:cs="Calibri"/>
                <w:lang/>
              </w:rPr>
              <w:fldChar w:fldCharType="end"/>
            </w:r>
          </w:p>
        </w:tc>
      </w:tr>
    </w:tbl>
    <w:p w14:paraId="24D409AF" w14:textId="77777777" w:rsidR="00457D47" w:rsidRPr="00982D5C" w:rsidRDefault="00457D47" w:rsidP="00F048E2">
      <w:pPr>
        <w:jc w:val="center"/>
        <w:rPr>
          <w:rFonts w:ascii="Calibri" w:hAnsi="Calibri" w:cs="Calibri"/>
        </w:rPr>
      </w:pPr>
    </w:p>
    <w:p w14:paraId="758457F6" w14:textId="77777777" w:rsidR="0050730A" w:rsidRPr="00982D5C" w:rsidRDefault="002E4B9D" w:rsidP="00F048E2">
      <w:pPr>
        <w:numPr>
          <w:ilvl w:val="0"/>
          <w:numId w:val="4"/>
        </w:numPr>
        <w:rPr>
          <w:rFonts w:ascii="Calibri" w:eastAsia="Arial" w:hAnsi="Calibri" w:cs="Calibri"/>
          <w:b/>
        </w:rPr>
      </w:pPr>
      <w:r w:rsidRPr="00982D5C">
        <w:rPr>
          <w:rFonts w:ascii="Calibri" w:eastAsia="Arial" w:hAnsi="Calibri" w:cs="Calibri"/>
          <w:b/>
        </w:rPr>
        <w:t xml:space="preserve">Resultados </w:t>
      </w:r>
      <w:r w:rsidR="007564D5">
        <w:rPr>
          <w:rFonts w:ascii="Calibri" w:eastAsia="Arial" w:hAnsi="Calibri" w:cs="Calibri"/>
          <w:b/>
        </w:rPr>
        <w:t>Alcançados</w:t>
      </w:r>
    </w:p>
    <w:p w14:paraId="712F6CF4" w14:textId="77777777" w:rsidR="007564D5" w:rsidRDefault="002E4B9D" w:rsidP="007564D5">
      <w:pPr>
        <w:numPr>
          <w:ilvl w:val="0"/>
          <w:numId w:val="6"/>
        </w:numPr>
        <w:rPr>
          <w:rFonts w:ascii="Calibri" w:eastAsia="Arial" w:hAnsi="Calibri" w:cs="Calibri"/>
        </w:rPr>
      </w:pPr>
      <w:r w:rsidRPr="007564D5">
        <w:rPr>
          <w:rFonts w:ascii="Calibri" w:eastAsia="Arial" w:hAnsi="Calibri" w:cs="Calibri"/>
        </w:rPr>
        <w:t xml:space="preserve">Objetivos </w:t>
      </w:r>
      <w:r w:rsidR="007564D5" w:rsidRPr="007564D5">
        <w:rPr>
          <w:rFonts w:ascii="Calibri" w:eastAsia="Arial" w:hAnsi="Calibri" w:cs="Calibri"/>
        </w:rPr>
        <w:t xml:space="preserve">Principais resultados alcançados</w:t>
      </w:r>
    </w:p>
    <w:p w14:paraId="4373BEC2" w14:textId="77777777" w:rsidR="007564D5" w:rsidRDefault="007564D5" w:rsidP="007564D5">
      <w:pPr>
        <w:ind w:left="1080"/>
        <w:rPr>
          <w:rFonts w:ascii="Calibri" w:eastAsia="Arial" w:hAnsi="Calibri" w:cs="Calibri"/>
        </w:rPr>
      </w:pPr>
    </w:p>
    <w:tbl>
      <w:tblPr>
        <w:tblW w:w="9640" w:type="dxa"/>
        <w:tblInd w:w="-2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15" w:type="dxa"/>
          <w:right w:w="115" w:type="dxa"/>
        </w:tblCellMar>
        <w:tblLook w:val="0400" w:firstRow="0" w:lastRow="0" w:firstColumn="0" w:lastColumn="0" w:noHBand="0" w:noVBand="1"/>
      </w:tblPr>
      <w:tblGrid>
        <w:gridCol w:w="9640"/>
      </w:tblGrid>
      <w:tr w:rsidR="007564D5" w:rsidRPr="00982D5C" w14:paraId="5B70F6E4" w14:textId="77777777" w:rsidTr="007564D5">
        <w:trPr>
          <w:trHeight w:val="1573"/>
        </w:trPr>
        <w:tc>
          <w:tcPr>
            <w:tcW w:w="9640" w:type="dxa"/>
            <w:tcBorders>
              <w:top w:val="single" w:sz="8" w:space="0" w:color="4F81BD"/>
              <w:left w:val="single" w:sz="8" w:space="0" w:color="4F81BD"/>
              <w:bottom w:val="single" w:sz="18" w:space="0" w:color="4F81BD"/>
              <w:right w:val="single" w:sz="8" w:space="0" w:color="4F81BD"/>
            </w:tcBorders>
            <w:shd w:val="clear" w:color="auto" w:fill="FFFFFF"/>
          </w:tcPr>
          <w:p w14:paraId="4A69E487" w14:textId="219E7E03" w:rsidR="007564D5" w:rsidRPr="00982D5C" w:rsidRDefault="007564D5" w:rsidP="007564D5">
            <w:pPr>
              <w:jc w:val="center"/>
              <w:rPr>
                <w:rFonts w:ascii="Calibri" w:hAnsi="Calibri" w:cs="Calibri"/>
              </w:rPr>
            </w:pP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
            </w:r>
            <w:r>
              <w:t xml:space="preserve">O projeto tinha como objetivo principal a formação de 50 alunos em inteligência artificial com ênfase em sistema de recomendação. Nos trabalhos realizados durante o primeiro módulo do curso, que introduziu os alunos à linguagem Python, 140 alunos obtiveram resultados satisfatórios e receberam certificados de conclusão do módulo. Portanto, durante o período de vigência da bolsa, os objetivos principais foram alcançados, contando com os trabalhos no suporte ao funcionamento e disponibilização dos conteúdos e materiais no Google Classroom e suporte aos alunos nos processos relacionados a matrículas, avaliações e dúvidas em geral sobre o curso.</w:t>
              <w:br/>
              <w:t xml:space="preserve"/>
              <w:br/>
              <w:t xml:space="preserve">Além do curso de Inteligência Artificial com foco em Sistemas de Recomendação, foram obtidos resultados em outros cursos disponibilizados pelo laboratório. Prestou-se auxílio na disponibilização de conteúdos, no processo de avaliação, tira-dúvidas, preparação de apostilas e as aulas dadas no curso de Exploração de Dados com Pandas, disponibilizado para alunos interessados do IFTO, para alunos interessados do curso de Inteligência Artificial com foco em Sistemas de Recomendação, como conteúdo complementar, e para servidores do Tribunal Regional Eleitoral de Goiás.</w:t>
              <w:br/>
              <w:t xml:space="preserve"/>
              <w:br/>
              <w:t xml:space="preserve">Fora isso, foram obtidos resultados em atividades de desenvolvimento requisitadas pelo laboratório. Os requisitos para o início de futuros desenvolvimentos de serviços prestados no website Comais foram atendidos, tendo em vista que o projeto foi organizado para funcionamento adequado na máquina local. Também tem sido desenvolvidas funcionalidades de automação para as atividades educacionais do laboratório, no processo de matrícula e apoio aos alunos, visando aumentar a praticidade e eficácia no gerenciamento dos cursos e alavancar a aderência dos alunos a eles.</w:t>
            </w:r>
            <w:r>
              <w:t xml:space="preserve"/>
            </w:r>
            <w:r w:rsidRPr="00982D5C">
              <w:rPr>
                <w:rFonts w:ascii="Calibri" w:hAnsi="Calibri" w:cs="Calibri"/>
                <w:lang/>
              </w:rPr>
              <w:fldChar w:fldCharType="end"/>
            </w:r>
          </w:p>
        </w:tc>
      </w:tr>
    </w:tbl>
    <w:p w14:paraId="17BC7F98" w14:textId="77777777" w:rsidR="007564D5" w:rsidRPr="00982D5C" w:rsidRDefault="007564D5" w:rsidP="007564D5">
      <w:pPr>
        <w:jc w:val="center"/>
        <w:rPr>
          <w:rFonts w:ascii="Calibri" w:hAnsi="Calibri" w:cs="Calibri"/>
        </w:rPr>
      </w:pPr>
    </w:p>
    <w:p w14:paraId="357799E0" w14:textId="77777777" w:rsidR="007564D5" w:rsidRDefault="007564D5" w:rsidP="007564D5">
      <w:pPr>
        <w:numPr>
          <w:ilvl w:val="0"/>
          <w:numId w:val="6"/>
        </w:numPr>
        <w:rPr>
          <w:rFonts w:ascii="Calibri" w:eastAsia="Arial" w:hAnsi="Calibri" w:cs="Calibri"/>
        </w:rPr>
      </w:pPr>
      <w:r w:rsidRPr="007564D5">
        <w:rPr>
          <w:rFonts w:ascii="Calibri" w:eastAsia="Arial" w:hAnsi="Calibri" w:cs="Calibri"/>
        </w:rPr>
        <w:t xml:space="preserve">Principais obstáculos ou dificuldades encontradas</w:t>
      </w:r>
    </w:p>
    <w:p w14:paraId="4856EDEE" w14:textId="77777777" w:rsidR="007564D5" w:rsidRDefault="007564D5" w:rsidP="007564D5">
      <w:pPr>
        <w:ind w:left="720"/>
        <w:rPr>
          <w:rFonts w:ascii="Calibri" w:eastAsia="Arial" w:hAnsi="Calibri" w:cs="Calibri"/>
        </w:rPr>
      </w:pPr>
    </w:p>
    <w:tbl>
      <w:tblPr>
        <w:tblW w:w="9640" w:type="dxa"/>
        <w:tblInd w:w="-2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15" w:type="dxa"/>
          <w:right w:w="115" w:type="dxa"/>
        </w:tblCellMar>
        <w:tblLook w:val="0400" w:firstRow="0" w:lastRow="0" w:firstColumn="0" w:lastColumn="0" w:noHBand="0" w:noVBand="1"/>
      </w:tblPr>
      <w:tblGrid>
        <w:gridCol w:w="9640"/>
      </w:tblGrid>
      <w:tr w:rsidR="007564D5" w:rsidRPr="00982D5C" w14:paraId="7E3865BB" w14:textId="77777777" w:rsidTr="007564D5">
        <w:trPr>
          <w:trHeight w:val="1573"/>
        </w:trPr>
        <w:tc>
          <w:tcPr>
            <w:tcW w:w="9640" w:type="dxa"/>
            <w:tcBorders>
              <w:top w:val="single" w:sz="8" w:space="0" w:color="4F81BD"/>
              <w:left w:val="single" w:sz="8" w:space="0" w:color="4F81BD"/>
              <w:bottom w:val="single" w:sz="18" w:space="0" w:color="4F81BD"/>
              <w:right w:val="single" w:sz="8" w:space="0" w:color="4F81BD"/>
            </w:tcBorders>
            <w:shd w:val="clear" w:color="auto" w:fill="FFFFFF"/>
          </w:tcPr>
          <w:p w14:paraId="49F2AF35" w14:textId="50153300" w:rsidR="007564D5" w:rsidRPr="00982D5C" w:rsidRDefault="007564D5" w:rsidP="007564D5">
            <w:pPr>
              <w:jc w:val="center"/>
              <w:rPr>
                <w:rFonts w:ascii="Calibri" w:hAnsi="Calibri" w:cs="Calibri"/>
              </w:rPr>
            </w:pP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
            </w:r>
            <w:r>
              <w:t xml:space="preserve">Os principais obstáculos estiveram no entendimento sobre a melhor forma de auxiliar os alunos dos cursos em suas dúvidas e dificuldades, de forma que seu aprendizado seja máximo.</w:t>
            </w:r>
            <w:r>
              <w:t xml:space="preserve"/>
            </w:r>
            <w:r w:rsidRPr="00982D5C">
              <w:rPr>
                <w:rFonts w:ascii="Calibri" w:hAnsi="Calibri" w:cs="Calibri"/>
                <w:lang/>
              </w:rPr>
              <w:fldChar w:fldCharType="end"/>
            </w:r>
          </w:p>
        </w:tc>
      </w:tr>
    </w:tbl>
    <w:p w14:paraId="54A3C333" w14:textId="77777777" w:rsidR="007564D5" w:rsidRPr="00982D5C" w:rsidRDefault="007564D5" w:rsidP="007564D5">
      <w:pPr>
        <w:jc w:val="center"/>
        <w:rPr>
          <w:rFonts w:ascii="Calibri" w:hAnsi="Calibri" w:cs="Calibri"/>
        </w:rPr>
      </w:pPr>
    </w:p>
    <w:p w14:paraId="29845691" w14:textId="77777777" w:rsidR="0050730A" w:rsidRPr="007564D5" w:rsidRDefault="007564D5" w:rsidP="007564D5">
      <w:pPr>
        <w:numPr>
          <w:ilvl w:val="0"/>
          <w:numId w:val="6"/>
        </w:numPr>
        <w:rPr>
          <w:rFonts w:ascii="Calibri" w:eastAsia="Arial" w:hAnsi="Calibri" w:cs="Calibri"/>
        </w:rPr>
      </w:pPr>
      <w:r w:rsidRPr="007564D5">
        <w:rPr>
          <w:rFonts w:ascii="Calibri" w:eastAsia="Arial" w:hAnsi="Calibri" w:cs="Calibri"/>
        </w:rPr>
        <w:t>Satisfação entre os resultados esperados e os resultados alcançados (Plano de Trabalho)</w:t>
      </w:r>
    </w:p>
    <w:p w14:paraId="54F9C6C0" w14:textId="77777777" w:rsidR="00F048E2" w:rsidRPr="00982D5C" w:rsidRDefault="00F048E2" w:rsidP="00F048E2">
      <w:pPr>
        <w:ind w:left="1080"/>
        <w:rPr>
          <w:rFonts w:ascii="Calibri" w:hAnsi="Calibri" w:cs="Calibri"/>
        </w:rPr>
      </w:pPr>
    </w:p>
    <w:tbl>
      <w:tblPr>
        <w:tblW w:w="9640" w:type="dxa"/>
        <w:tblInd w:w="-2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15" w:type="dxa"/>
          <w:right w:w="115" w:type="dxa"/>
        </w:tblCellMar>
        <w:tblLook w:val="0400" w:firstRow="0" w:lastRow="0" w:firstColumn="0" w:lastColumn="0" w:noHBand="0" w:noVBand="1"/>
      </w:tblPr>
      <w:tblGrid>
        <w:gridCol w:w="9640"/>
      </w:tblGrid>
      <w:tr w:rsidR="0050730A" w:rsidRPr="00982D5C" w14:paraId="01B359AF" w14:textId="77777777" w:rsidTr="00BA112A">
        <w:trPr>
          <w:trHeight w:val="1573"/>
        </w:trPr>
        <w:tc>
          <w:tcPr>
            <w:tcW w:w="9640" w:type="dxa"/>
            <w:tcBorders>
              <w:top w:val="single" w:sz="8" w:space="0" w:color="4F81BD"/>
              <w:left w:val="single" w:sz="8" w:space="0" w:color="4F81BD"/>
              <w:bottom w:val="single" w:sz="18" w:space="0" w:color="4F81BD"/>
              <w:right w:val="single" w:sz="8" w:space="0" w:color="4F81BD"/>
            </w:tcBorders>
            <w:shd w:val="clear" w:color="auto" w:fill="FFFFFF"/>
          </w:tcPr>
          <w:p w14:paraId="0D4A97EF" w14:textId="0C7D8CFD" w:rsidR="0050730A" w:rsidRPr="00982D5C" w:rsidRDefault="00E94E48" w:rsidP="00F048E2">
            <w:pPr>
              <w:jc w:val="center"/>
              <w:rPr>
                <w:rFonts w:ascii="Calibri" w:hAnsi="Calibri" w:cs="Calibri"/>
              </w:rPr>
            </w:pPr>
            <w:r w:rsidRPr="00982D5C">
              <w:rPr>
                <w:rFonts w:ascii="Calibri" w:hAnsi="Calibri" w:cs="Calibri"/>
                <w:lang/>
              </w:rPr>
              <w:fldChar w:fldCharType="begin">
                <w:ffData>
                  <w:name w:val="Texto1"/>
                  <w:enabled/>
                  <w:calcOnExit w:val="0"/>
                  <w:textInput/>
                </w:ffData>
              </w:fldChar>
            </w:r>
            <w:bookmarkStart w:id="0" w:name="Texto1"/>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
            </w:r>
            <w:r>
              <w:t xml:space="preserve">&lt;p style="text-align: left;"&gt;Esperava-se a capacitação de 50 alunos em inteligência artificial com ênfase em sistema de recomendação. Através dos esforços gerais empenhados, 140 alunos foram capacitados no primeiro módulo do curso. Portanto, pode-se afirmar que, durante o período de vigência da bolsa, os resultados obtidos estão em conformidade com aqueles esperados. Além disso, há satisfação, também, no curso de Exploração de Dados com Pandas, tendo em vista que foram disponibilizados conteúdos diversos para maior aproveitamento do curso para todas as turmas, de modo que foram obtidos retornos positivos dos alunos.&lt;/p&gt;</w:t>
            </w:r>
            <w:r>
              <w:t xml:space="preserve"/>
            </w:r>
            <w:r w:rsidRPr="00982D5C">
              <w:rPr>
                <w:rFonts w:ascii="Calibri" w:hAnsi="Calibri" w:cs="Calibri"/>
                <w:lang/>
              </w:rPr>
              <w:fldChar w:fldCharType="end"/>
            </w:r>
            <w:bookmarkEnd w:id="0"/>
          </w:p>
        </w:tc>
      </w:tr>
    </w:tbl>
    <w:p w14:paraId="58844858" w14:textId="77777777" w:rsidR="0050730A" w:rsidRPr="00982D5C" w:rsidRDefault="0050730A" w:rsidP="00F048E2">
      <w:pPr>
        <w:jc w:val="center"/>
        <w:rPr>
          <w:rFonts w:ascii="Calibri" w:hAnsi="Calibri" w:cs="Calibri"/>
        </w:rPr>
      </w:pPr>
    </w:p>
    <w:p w14:paraId="65D83388" w14:textId="77777777" w:rsidR="0050730A" w:rsidRPr="00982D5C" w:rsidRDefault="002E4B9D" w:rsidP="00F048E2">
      <w:pPr>
        <w:numPr>
          <w:ilvl w:val="0"/>
          <w:numId w:val="4"/>
        </w:numPr>
        <w:rPr>
          <w:rFonts w:ascii="Calibri" w:eastAsia="Arial" w:hAnsi="Calibri" w:cs="Calibri"/>
          <w:b/>
        </w:rPr>
      </w:pPr>
      <w:r w:rsidRPr="00982D5C">
        <w:rPr>
          <w:rFonts w:ascii="Calibri" w:eastAsia="Arial" w:hAnsi="Calibri" w:cs="Calibri"/>
          <w:b/>
        </w:rPr>
        <w:t>Informações Adicionais</w:t>
      </w:r>
    </w:p>
    <w:p w14:paraId="323DD7E7" w14:textId="77777777" w:rsidR="00BA112A" w:rsidRPr="00982D5C" w:rsidRDefault="00BA112A" w:rsidP="00F048E2">
      <w:pPr>
        <w:jc w:val="center"/>
        <w:rPr>
          <w:rFonts w:ascii="Calibri" w:eastAsia="Arial" w:hAnsi="Calibri" w:cs="Calibri"/>
        </w:rPr>
      </w:pPr>
    </w:p>
    <w:tbl>
      <w:tblPr>
        <w:tblW w:w="9640" w:type="dxa"/>
        <w:tblInd w:w="-2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15" w:type="dxa"/>
          <w:right w:w="115" w:type="dxa"/>
        </w:tblCellMar>
        <w:tblLook w:val="0400" w:firstRow="0" w:lastRow="0" w:firstColumn="0" w:lastColumn="0" w:noHBand="0" w:noVBand="1"/>
      </w:tblPr>
      <w:tblGrid>
        <w:gridCol w:w="9640"/>
      </w:tblGrid>
      <w:tr w:rsidR="0050730A" w:rsidRPr="00982D5C" w14:paraId="48DA5EC5" w14:textId="77777777" w:rsidTr="00BA112A">
        <w:tc>
          <w:tcPr>
            <w:tcW w:w="9640" w:type="dxa"/>
            <w:tcBorders>
              <w:top w:val="single" w:sz="8" w:space="0" w:color="4F81BD"/>
              <w:left w:val="single" w:sz="8" w:space="0" w:color="4F81BD"/>
              <w:bottom w:val="single" w:sz="18" w:space="0" w:color="4F81BD"/>
              <w:right w:val="single" w:sz="8" w:space="0" w:color="4F81BD"/>
            </w:tcBorders>
            <w:shd w:val="clear" w:color="auto" w:fill="FFFFFF"/>
          </w:tcPr>
          <w:p w14:paraId="09907730" w14:textId="1036CB1F" w:rsidR="0050730A" w:rsidRPr="00982D5C" w:rsidRDefault="002E4B9D" w:rsidP="00F048E2">
            <w:pPr>
              <w:jc w:val="center"/>
              <w:rPr>
                <w:rFonts w:ascii="Calibri" w:hAnsi="Calibri" w:cs="Calibri"/>
                <w:lang/>
              </w:rPr>
            </w:pPr>
            <w:r w:rsidRPr="00982D5C">
              <w:rPr>
                <w:rFonts w:ascii="Calibri" w:eastAsia="Cambria" w:hAnsi="Calibri" w:cs="Calibri"/>
              </w:rPr>
              <w:t xml:space="preserve">     </w:t>
            </w:r>
            <w:r w:rsidR="00E94E48" w:rsidRPr="00982D5C">
              <w:rPr>
                <w:rFonts w:ascii="Calibri" w:hAnsi="Calibri" w:cs="Calibri"/>
                <w:lang/>
              </w:rPr>
              <w:fldChar w:fldCharType="begin">
                <w:ffData>
                  <w:name w:val="Texto1"/>
                  <w:enabled/>
                  <w:calcOnExit w:val="0"/>
                  <w:textInput/>
                </w:ffData>
              </w:fldChar>
            </w:r>
            <w:r w:rsidR="00E94E48" w:rsidRPr="00982D5C">
              <w:rPr>
                <w:rFonts w:ascii="Calibri" w:hAnsi="Calibri" w:cs="Calibri"/>
                <w:lang/>
              </w:rPr>
              <w:instrText xml:space="preserve"> FORMTEXT </w:instrText>
            </w:r>
            <w:r w:rsidR="00E94E48" w:rsidRPr="00982D5C">
              <w:rPr>
                <w:rFonts w:ascii="Calibri" w:hAnsi="Calibri" w:cs="Calibri"/>
                <w:lang/>
              </w:rPr>
            </w:r>
            <w:r w:rsidR="00E94E48" w:rsidRPr="00982D5C">
              <w:rPr>
                <w:rFonts w:ascii="Calibri" w:hAnsi="Calibri" w:cs="Calibri"/>
                <w:lang/>
              </w:rPr>
              <w:fldChar w:fldCharType="separate"/>
            </w:r>
            <w:r w:rsidR="00EF3426">
              <w:t xml:space="preserve"/>
            </w:r>
            <w:r>
              <w:t xml:space="preserve">Nas atividades de desenvolvimento, foram alcançados resultados na preparação do ambiente de desenvolvimento para futuros esforços na manutenção e inovação dos serviços prestados pelo laboratório Comais através de seu website. Fora isso, a ferramenta de auxílio e automação de gerenciamento de turmas no Google Classroom deve ser entregue com uma versão estável ainda dentro do período de vigência da bolsa.</w:t>
            </w:r>
            <w:r>
              <w:t xml:space="preserve"/>
            </w:r>
            <w:r w:rsidR="00E94E48" w:rsidRPr="00982D5C">
              <w:rPr>
                <w:rFonts w:ascii="Calibri" w:hAnsi="Calibri" w:cs="Calibri"/>
                <w:lang/>
              </w:rPr>
              <w:fldChar w:fldCharType="end"/>
            </w:r>
          </w:p>
          <w:p w14:paraId="06391DBF" w14:textId="77777777" w:rsidR="00BA112A" w:rsidRDefault="00BA112A" w:rsidP="00F048E2">
            <w:pPr>
              <w:jc w:val="center"/>
              <w:rPr>
                <w:rFonts w:ascii="Calibri" w:hAnsi="Calibri" w:cs="Calibri"/>
              </w:rPr>
            </w:pPr>
          </w:p>
          <w:p w14:paraId="5836C96E" w14:textId="77777777" w:rsidR="002B5E10" w:rsidRPr="00982D5C" w:rsidRDefault="002B5E10" w:rsidP="00F048E2">
            <w:pPr>
              <w:jc w:val="center"/>
              <w:rPr>
                <w:rFonts w:ascii="Calibri" w:hAnsi="Calibri" w:cs="Calibri"/>
              </w:rPr>
            </w:pPr>
          </w:p>
        </w:tc>
      </w:tr>
    </w:tbl>
    <w:p w14:paraId="7C729549" w14:textId="77777777" w:rsidR="0050730A" w:rsidRDefault="0050730A" w:rsidP="00F048E2">
      <w:pPr>
        <w:jc w:val="center"/>
        <w:rPr>
          <w:rFonts w:ascii="Calibri" w:hAnsi="Calibri" w:cs="Calibri"/>
        </w:rPr>
      </w:pPr>
    </w:p>
    <w:p w14:paraId="52D61D09" w14:textId="77777777" w:rsidR="007564D5" w:rsidRDefault="007564D5" w:rsidP="00F048E2">
      <w:pPr>
        <w:jc w:val="center"/>
        <w:rPr>
          <w:rFonts w:ascii="Calibri" w:hAnsi="Calibri" w:cs="Calibri"/>
        </w:rPr>
      </w:pPr>
    </w:p>
    <w:p w14:paraId="7B24C47F" w14:textId="77777777" w:rsidR="007564D5" w:rsidRDefault="007564D5" w:rsidP="00F048E2">
      <w:pPr>
        <w:jc w:val="center"/>
        <w:rPr>
          <w:rFonts w:ascii="Calibri" w:hAnsi="Calibri" w:cs="Calibri"/>
        </w:rPr>
      </w:pPr>
    </w:p>
    <w:p w14:paraId="4C93415C" w14:textId="77777777" w:rsidR="007564D5" w:rsidRDefault="007564D5" w:rsidP="00F048E2">
      <w:pPr>
        <w:jc w:val="center"/>
        <w:rPr>
          <w:rFonts w:ascii="Calibri" w:hAnsi="Calibri" w:cs="Calibri"/>
        </w:rPr>
      </w:pPr>
    </w:p>
    <w:p w14:paraId="483F3EC3" w14:textId="77777777" w:rsidR="007564D5" w:rsidRDefault="007564D5" w:rsidP="00F048E2">
      <w:pPr>
        <w:jc w:val="center"/>
        <w:rPr>
          <w:rFonts w:ascii="Calibri" w:hAnsi="Calibri" w:cs="Calibri"/>
        </w:rPr>
      </w:pPr>
    </w:p>
    <w:p w14:paraId="3D579E99" w14:textId="77777777" w:rsidR="007564D5" w:rsidRDefault="007564D5" w:rsidP="007564D5">
      <w:pPr>
        <w:numPr>
          <w:ilvl w:val="0"/>
          <w:numId w:val="4"/>
        </w:numPr>
        <w:rPr>
          <w:rFonts w:ascii="Calibri" w:eastAsia="Arial" w:hAnsi="Calibri" w:cs="Calibri"/>
          <w:b/>
        </w:rPr>
      </w:pPr>
      <w:r>
        <w:rPr>
          <w:rFonts w:ascii="Calibri" w:eastAsia="Arial" w:hAnsi="Calibri" w:cs="Calibri"/>
          <w:b/>
        </w:rPr>
        <w:t>Conclusões</w:t>
      </w:r>
    </w:p>
    <w:p w14:paraId="656C32AA" w14:textId="77777777" w:rsidR="007564D5" w:rsidRPr="007564D5" w:rsidRDefault="007564D5" w:rsidP="007564D5">
      <w:pPr>
        <w:numPr>
          <w:ilvl w:val="0"/>
          <w:numId w:val="6"/>
        </w:numPr>
        <w:rPr>
          <w:rFonts w:ascii="Calibri" w:eastAsia="Arial" w:hAnsi="Calibri" w:cs="Calibri"/>
        </w:rPr>
      </w:pPr>
      <w:r w:rsidRPr="007564D5">
        <w:rPr>
          <w:rFonts w:ascii="Calibri" w:eastAsia="Arial" w:hAnsi="Calibri" w:cs="Calibri"/>
        </w:rPr>
        <w:t>Contribuição das atividades para o projeto vinculado e o desenvolvimento científico e tecnológico brasileiro</w:t>
      </w:r>
    </w:p>
    <w:p w14:paraId="02E090DC" w14:textId="77777777" w:rsidR="007564D5" w:rsidRPr="00982D5C" w:rsidRDefault="007564D5" w:rsidP="007564D5">
      <w:pPr>
        <w:ind w:left="720"/>
        <w:rPr>
          <w:rFonts w:ascii="Calibri" w:eastAsia="Arial" w:hAnsi="Calibri" w:cs="Calibri"/>
          <w:b/>
        </w:rPr>
      </w:pPr>
    </w:p>
    <w:p w14:paraId="7C21E704" w14:textId="77777777" w:rsidR="007564D5" w:rsidRPr="00982D5C" w:rsidRDefault="007564D5" w:rsidP="007564D5">
      <w:pPr>
        <w:jc w:val="center"/>
        <w:rPr>
          <w:rFonts w:ascii="Calibri" w:eastAsia="Arial" w:hAnsi="Calibri" w:cs="Calibri"/>
        </w:rPr>
      </w:pPr>
    </w:p>
    <w:tbl>
      <w:tblPr>
        <w:tblW w:w="9640" w:type="dxa"/>
        <w:tblInd w:w="-2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15" w:type="dxa"/>
          <w:right w:w="115" w:type="dxa"/>
        </w:tblCellMar>
        <w:tblLook w:val="0400" w:firstRow="0" w:lastRow="0" w:firstColumn="0" w:lastColumn="0" w:noHBand="0" w:noVBand="1"/>
      </w:tblPr>
      <w:tblGrid>
        <w:gridCol w:w="9640"/>
      </w:tblGrid>
      <w:tr w:rsidR="007564D5" w:rsidRPr="00982D5C" w14:paraId="7EDC68FE" w14:textId="77777777" w:rsidTr="007564D5">
        <w:tc>
          <w:tcPr>
            <w:tcW w:w="9640" w:type="dxa"/>
            <w:tcBorders>
              <w:top w:val="single" w:sz="8" w:space="0" w:color="4F81BD"/>
              <w:left w:val="single" w:sz="8" w:space="0" w:color="4F81BD"/>
              <w:bottom w:val="single" w:sz="18" w:space="0" w:color="4F81BD"/>
              <w:right w:val="single" w:sz="8" w:space="0" w:color="4F81BD"/>
            </w:tcBorders>
            <w:shd w:val="clear" w:color="auto" w:fill="FFFFFF"/>
          </w:tcPr>
          <w:p w14:paraId="3BA86CE8" w14:textId="74DD8841" w:rsidR="007564D5" w:rsidRPr="00982D5C" w:rsidRDefault="007564D5" w:rsidP="007564D5">
            <w:pPr>
              <w:jc w:val="center"/>
              <w:rPr>
                <w:rFonts w:ascii="Calibri" w:hAnsi="Calibri" w:cs="Calibri"/>
                <w:lang/>
              </w:rPr>
            </w:pPr>
            <w:r w:rsidRPr="00982D5C">
              <w:rPr>
                <w:rFonts w:ascii="Calibri" w:eastAsia="Cambria" w:hAnsi="Calibri" w:cs="Calibri"/>
              </w:rPr>
              <w:t xml:space="preserve">     </w:t>
            </w: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EF3426">
              <w:t xml:space="preserve"/>
            </w:r>
            <w:r>
              <w:t xml:space="preserve">Pode-se concluir que os resultados esperados foram atingidos, na medida do desenvolvimento do principal objetivo da bolsa, que foi o suporte na formação de recursos humanos na área de Inteligência Artificial, com foco em Sistema de Recomendação, tendo em vista que o retorno positivo e aprovação dos alunos contou com números maiores do que o que consta como objetivo no plano de trabalho inicial. Fora isso, outras necessidades de apoio ao laboratório, que surgiram durante a bolsa, foram resolvidos de maneira satisfatória.</w:t>
            </w:r>
            <w:r>
              <w:t xml:space="preserve"/>
            </w:r>
            <w:r w:rsidRPr="00982D5C">
              <w:rPr>
                <w:rFonts w:ascii="Calibri" w:hAnsi="Calibri" w:cs="Calibri"/>
                <w:lang/>
              </w:rPr>
              <w:fldChar w:fldCharType="end"/>
            </w:r>
          </w:p>
          <w:p w14:paraId="4766D2C7" w14:textId="77777777" w:rsidR="007564D5" w:rsidRDefault="007564D5" w:rsidP="007564D5">
            <w:pPr>
              <w:jc w:val="center"/>
              <w:rPr>
                <w:rFonts w:ascii="Calibri" w:hAnsi="Calibri" w:cs="Calibri"/>
              </w:rPr>
            </w:pPr>
          </w:p>
          <w:p w14:paraId="4EB0F59B" w14:textId="77777777" w:rsidR="002B5E10" w:rsidRDefault="002B5E10" w:rsidP="007564D5">
            <w:pPr>
              <w:jc w:val="center"/>
              <w:rPr>
                <w:rFonts w:ascii="Calibri" w:hAnsi="Calibri" w:cs="Calibri"/>
              </w:rPr>
            </w:pPr>
          </w:p>
          <w:p w14:paraId="75CB28ED" w14:textId="77777777" w:rsidR="002B5E10" w:rsidRDefault="002B5E10" w:rsidP="007564D5">
            <w:pPr>
              <w:jc w:val="center"/>
              <w:rPr>
                <w:rFonts w:ascii="Calibri" w:hAnsi="Calibri" w:cs="Calibri"/>
              </w:rPr>
            </w:pPr>
          </w:p>
          <w:p w14:paraId="0DEE0257" w14:textId="77777777" w:rsidR="002B5E10" w:rsidRPr="00982D5C" w:rsidRDefault="002B5E10" w:rsidP="007564D5">
            <w:pPr>
              <w:jc w:val="center"/>
              <w:rPr>
                <w:rFonts w:ascii="Calibri" w:hAnsi="Calibri" w:cs="Calibri"/>
              </w:rPr>
            </w:pPr>
          </w:p>
        </w:tc>
      </w:tr>
    </w:tbl>
    <w:p w14:paraId="68B4CA9D" w14:textId="77777777" w:rsidR="007564D5" w:rsidRPr="00982D5C" w:rsidRDefault="007564D5" w:rsidP="007564D5">
      <w:pPr>
        <w:jc w:val="center"/>
        <w:rPr>
          <w:rFonts w:ascii="Calibri" w:hAnsi="Calibri" w:cs="Calibri"/>
        </w:rPr>
      </w:pPr>
    </w:p>
    <w:p w14:paraId="7ACDCA10" w14:textId="77777777" w:rsidR="007564D5" w:rsidRPr="00982D5C" w:rsidRDefault="007564D5" w:rsidP="00F048E2">
      <w:pPr>
        <w:jc w:val="center"/>
        <w:rPr>
          <w:rFonts w:ascii="Calibri" w:hAnsi="Calibri" w:cs="Calibri"/>
        </w:rPr>
      </w:pPr>
    </w:p>
    <w:p w14:paraId="43CDD0A2" w14:textId="3E5BAFE1" w:rsidR="0050730A" w:rsidRPr="00982D5C" w:rsidRDefault="00E94E48" w:rsidP="00F048E2">
      <w:pPr>
        <w:jc w:val="right"/>
        <w:rPr>
          <w:rFonts w:ascii="Calibri" w:hAnsi="Calibri" w:cs="Calibri"/>
        </w:rPr>
      </w:pP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266309">
        <w:t>Palmas</w:t>
      </w:r>
      <w:r w:rsidRPr="00982D5C">
        <w:rPr>
          <w:rFonts w:ascii="Calibri" w:hAnsi="Calibri" w:cs="Calibri"/>
          <w:lang/>
        </w:rPr>
        <w:fldChar w:fldCharType="end"/>
      </w:r>
      <w:r w:rsidR="002E4B9D" w:rsidRPr="00982D5C">
        <w:rPr>
          <w:rFonts w:ascii="Calibri" w:eastAsia="Arial" w:hAnsi="Calibri" w:cs="Calibri"/>
        </w:rPr>
        <w:t>,</w:t>
      </w: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31</w:t>
      </w:r>
      <w:r w:rsidRPr="00982D5C">
        <w:rPr>
          <w:rFonts w:ascii="Calibri" w:hAnsi="Calibri" w:cs="Calibri"/>
          <w:lang/>
        </w:rPr>
        <w:fldChar w:fldCharType="end"/>
      </w:r>
      <w:r w:rsidRPr="00982D5C">
        <w:rPr>
          <w:rFonts w:ascii="Calibri" w:hAnsi="Calibri" w:cs="Calibri"/>
          <w:lang/>
        </w:rPr>
        <w:t xml:space="preserve"> de </w:t>
      </w: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janeiro</w:t>
      </w:r>
      <w:r w:rsidRPr="00982D5C">
        <w:rPr>
          <w:rFonts w:ascii="Calibri" w:hAnsi="Calibri" w:cs="Calibri"/>
          <w:lang/>
        </w:rPr>
        <w:fldChar w:fldCharType="end"/>
      </w:r>
      <w:r w:rsidRPr="00982D5C">
        <w:rPr>
          <w:rFonts w:ascii="Calibri" w:hAnsi="Calibri" w:cs="Calibri"/>
          <w:lang/>
        </w:rPr>
        <w:t xml:space="preserve"> de 20</w:t>
      </w: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24</w:t>
      </w:r>
      <w:r w:rsidRPr="00982D5C">
        <w:rPr>
          <w:rFonts w:ascii="Calibri" w:hAnsi="Calibri" w:cs="Calibri"/>
          <w:lang/>
        </w:rPr>
        <w:fldChar w:fldCharType="end"/>
      </w:r>
      <w:r w:rsidR="002E4B9D" w:rsidRPr="00982D5C">
        <w:rPr>
          <w:rFonts w:ascii="Calibri" w:eastAsia="Arial" w:hAnsi="Calibri" w:cs="Calibri"/>
        </w:rPr>
        <w:t>.</w:t>
      </w:r>
    </w:p>
    <w:p w14:paraId="49C9A467" w14:textId="77777777" w:rsidR="0050730A" w:rsidRPr="00982D5C" w:rsidRDefault="0050730A" w:rsidP="00F048E2">
      <w:pPr>
        <w:jc w:val="center"/>
        <w:rPr>
          <w:rFonts w:ascii="Calibri" w:hAnsi="Calibri" w:cs="Calibri"/>
        </w:rPr>
      </w:pPr>
    </w:p>
    <w:p w14:paraId="57B4DD2E" w14:textId="77777777" w:rsidR="0050730A" w:rsidRPr="00982D5C" w:rsidRDefault="002E4B9D" w:rsidP="00F048E2">
      <w:pPr>
        <w:jc w:val="center"/>
        <w:rPr>
          <w:rFonts w:ascii="Calibri" w:hAnsi="Calibri" w:cs="Calibri"/>
        </w:rPr>
      </w:pPr>
      <w:r w:rsidRPr="00982D5C">
        <w:rPr>
          <w:rFonts w:ascii="Calibri" w:eastAsia="Arial" w:hAnsi="Calibri" w:cs="Calibri"/>
        </w:rPr>
        <w:t>______________________</w:t>
      </w:r>
    </w:p>
    <w:p w14:paraId="50961EC7" w14:textId="77777777" w:rsidR="0050730A" w:rsidRPr="00982D5C" w:rsidRDefault="0050730A" w:rsidP="00F048E2">
      <w:pPr>
        <w:jc w:val="center"/>
        <w:rPr>
          <w:rFonts w:ascii="Calibri" w:hAnsi="Calibri" w:cs="Calibri"/>
        </w:rPr>
      </w:pPr>
    </w:p>
    <w:p w14:paraId="2A2795CE" w14:textId="74849E3B" w:rsidR="0050730A" w:rsidRPr="00982D5C" w:rsidRDefault="00E94E48" w:rsidP="00F048E2">
      <w:pPr>
        <w:jc w:val="center"/>
        <w:rPr>
          <w:rFonts w:ascii="Calibri" w:hAnsi="Calibri" w:cs="Calibri"/>
        </w:rPr>
      </w:pP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Romeu Miranda Borges </w:t>
      </w:r>
      <w:r w:rsidRPr="00982D5C">
        <w:rPr>
          <w:rFonts w:ascii="Calibri" w:hAnsi="Calibri" w:cs="Calibri"/>
          <w:lang/>
        </w:rPr>
        <w:fldChar w:fldCharType="end"/>
      </w:r>
    </w:p>
    <w:p w14:paraId="4BAACDB0" w14:textId="77777777" w:rsidR="0050730A" w:rsidRPr="00982D5C" w:rsidRDefault="0050730A" w:rsidP="00F048E2">
      <w:pPr>
        <w:jc w:val="center"/>
        <w:rPr>
          <w:rFonts w:ascii="Calibri" w:hAnsi="Calibri" w:cs="Calibri"/>
        </w:rPr>
      </w:pPr>
    </w:p>
    <w:p w14:paraId="72A1A835" w14:textId="77777777" w:rsidR="00F048E2" w:rsidRPr="00982D5C" w:rsidRDefault="00F048E2" w:rsidP="00F048E2">
      <w:pPr>
        <w:jc w:val="center"/>
        <w:rPr>
          <w:rFonts w:ascii="Calibri" w:hAnsi="Calibri" w:cs="Calibri"/>
        </w:rPr>
      </w:pPr>
    </w:p>
    <w:p w14:paraId="3EBF0033" w14:textId="77777777" w:rsidR="00F048E2" w:rsidRPr="00982D5C" w:rsidRDefault="00F048E2" w:rsidP="00F048E2">
      <w:pPr>
        <w:jc w:val="center"/>
        <w:rPr>
          <w:rFonts w:ascii="Calibri" w:hAnsi="Calibri" w:cs="Calibri"/>
        </w:rPr>
      </w:pPr>
    </w:p>
    <w:p w14:paraId="4077839D" w14:textId="77777777" w:rsidR="00F048E2" w:rsidRPr="00982D5C" w:rsidRDefault="00F048E2" w:rsidP="00F048E2">
      <w:pPr>
        <w:jc w:val="center"/>
        <w:rPr>
          <w:rFonts w:ascii="Calibri" w:hAnsi="Calibri" w:cs="Calibri"/>
        </w:rPr>
      </w:pPr>
    </w:p>
    <w:p w14:paraId="4400E4C4" w14:textId="190E3DAC" w:rsidR="00615DEC" w:rsidRPr="00982D5C" w:rsidRDefault="00712B03" w:rsidP="00F048E2">
      <w:pPr>
        <w:jc w:val="right"/>
        <w:rPr>
          <w:rFonts w:ascii="Calibri" w:eastAsia="Arial" w:hAnsi="Calibri" w:cs="Calibri"/>
        </w:rPr>
      </w:pPr>
      <w:r w:rsidRPr="00982D5C">
        <w:rPr>
          <w:rFonts w:ascii="Calibri" w:eastAsia="Arial" w:hAnsi="Calibri" w:cs="Calibri"/>
        </w:rPr>
        <w:t>Entregue ao Coordenador em:</w:t>
      </w:r>
      <w:r w:rsidR="00F048E2" w:rsidRPr="00982D5C">
        <w:rPr>
          <w:rFonts w:ascii="Calibri" w:hAnsi="Calibri" w:cs="Calibri"/>
          <w:lang/>
        </w:rPr>
        <w:t xml:space="preserve"> </w:t>
      </w:r>
      <w:r w:rsidR="00F048E2" w:rsidRPr="00F048E2">
        <w:rPr>
          <w:rFonts w:ascii="Calibri" w:hAnsi="Calibri" w:cs="Calibri"/>
          <w:lang/>
        </w:rPr>
        <w:fldChar w:fldCharType="begin">
          <w:ffData>
            <w:name w:val="Texto1"/>
            <w:enabled/>
            <w:calcOnExit w:val="0"/>
            <w:textInput/>
          </w:ffData>
        </w:fldChar>
      </w:r>
      <w:r w:rsidR="00F048E2" w:rsidRPr="00F048E2">
        <w:rPr>
          <w:rFonts w:ascii="Calibri" w:hAnsi="Calibri" w:cs="Calibri"/>
          <w:lang/>
        </w:rPr>
        <w:instrText xml:space="preserve"> FORMTEXT </w:instrText>
      </w:r>
      <w:r w:rsidR="00F048E2" w:rsidRPr="00F048E2">
        <w:rPr>
          <w:rFonts w:ascii="Calibri" w:hAnsi="Calibri" w:cs="Calibri"/>
          <w:lang/>
        </w:rPr>
      </w:r>
      <w:r w:rsidR="00F048E2" w:rsidRPr="00F048E2">
        <w:rPr>
          <w:rFonts w:ascii="Calibri" w:hAnsi="Calibri" w:cs="Calibri"/>
          <w:lang/>
        </w:rPr>
        <w:fldChar w:fldCharType="separate"/>
      </w:r>
      <w:r w:rsidR="00603931">
        <w:t xml:space="preserve">1</w:t>
      </w:r>
      <w:r w:rsidR="00F048E2" w:rsidRPr="00F048E2">
        <w:rPr>
          <w:rFonts w:ascii="Calibri" w:hAnsi="Calibri" w:cs="Calibri"/>
          <w:lang/>
        </w:rPr>
        <w:fldChar w:fldCharType="end"/>
      </w:r>
      <w:r w:rsidR="00F048E2">
        <w:rPr>
          <w:rFonts w:ascii="Calibri" w:hAnsi="Calibri" w:cs="Calibri"/>
          <w:lang/>
        </w:rPr>
        <w:t>/</w:t>
      </w:r>
      <w:r w:rsidR="00F048E2" w:rsidRPr="00F048E2">
        <w:rPr>
          <w:rFonts w:ascii="Calibri" w:hAnsi="Calibri" w:cs="Calibri"/>
          <w:lang/>
        </w:rPr>
        <w:fldChar w:fldCharType="begin">
          <w:ffData>
            <w:name w:val="Texto1"/>
            <w:enabled/>
            <w:calcOnExit w:val="0"/>
            <w:textInput/>
          </w:ffData>
        </w:fldChar>
      </w:r>
      <w:r w:rsidR="00F048E2" w:rsidRPr="00F048E2">
        <w:rPr>
          <w:rFonts w:ascii="Calibri" w:hAnsi="Calibri" w:cs="Calibri"/>
          <w:lang/>
        </w:rPr>
        <w:instrText xml:space="preserve"> FORMTEXT </w:instrText>
      </w:r>
      <w:r w:rsidR="00F048E2" w:rsidRPr="00F048E2">
        <w:rPr>
          <w:rFonts w:ascii="Calibri" w:hAnsi="Calibri" w:cs="Calibri"/>
          <w:lang/>
        </w:rPr>
      </w:r>
      <w:r w:rsidR="00F048E2" w:rsidRPr="00F048E2">
        <w:rPr>
          <w:rFonts w:ascii="Calibri" w:hAnsi="Calibri" w:cs="Calibri"/>
          <w:lang/>
        </w:rPr>
        <w:fldChar w:fldCharType="separate"/>
      </w:r>
      <w:r w:rsidR="00603931">
        <w:t xml:space="preserve">2</w:t>
      </w:r>
      <w:r w:rsidR="00F048E2" w:rsidRPr="00F048E2">
        <w:rPr>
          <w:rFonts w:ascii="Calibri" w:hAnsi="Calibri" w:cs="Calibri"/>
          <w:lang/>
        </w:rPr>
        <w:fldChar w:fldCharType="end"/>
      </w:r>
      <w:r w:rsidR="00F048E2">
        <w:rPr>
          <w:rFonts w:ascii="Calibri" w:hAnsi="Calibri" w:cs="Calibri"/>
          <w:lang/>
        </w:rPr>
        <w:t>/</w:t>
      </w:r>
      <w:r w:rsidR="00F048E2" w:rsidRPr="00F048E2">
        <w:rPr>
          <w:rFonts w:ascii="Calibri" w:hAnsi="Calibri" w:cs="Calibri"/>
          <w:lang/>
        </w:rPr>
        <w:fldChar w:fldCharType="begin">
          <w:ffData>
            <w:name w:val="Texto1"/>
            <w:enabled/>
            <w:calcOnExit w:val="0"/>
            <w:textInput/>
          </w:ffData>
        </w:fldChar>
      </w:r>
      <w:r w:rsidR="00F048E2" w:rsidRPr="00F048E2">
        <w:rPr>
          <w:rFonts w:ascii="Calibri" w:hAnsi="Calibri" w:cs="Calibri"/>
          <w:lang/>
        </w:rPr>
        <w:instrText xml:space="preserve"> FORMTEXT </w:instrText>
      </w:r>
      <w:r w:rsidR="00F048E2" w:rsidRPr="00F048E2">
        <w:rPr>
          <w:rFonts w:ascii="Calibri" w:hAnsi="Calibri" w:cs="Calibri"/>
          <w:lang/>
        </w:rPr>
      </w:r>
      <w:r w:rsidR="00F048E2" w:rsidRPr="00F048E2">
        <w:rPr>
          <w:rFonts w:ascii="Calibri" w:hAnsi="Calibri" w:cs="Calibri"/>
          <w:lang/>
        </w:rPr>
        <w:fldChar w:fldCharType="separate"/>
      </w:r>
      <w:r w:rsidR="00603931">
        <w:t xml:space="preserve">2024</w:t>
      </w:r>
      <w:r w:rsidR="00F048E2" w:rsidRPr="00F048E2">
        <w:rPr>
          <w:rFonts w:ascii="Calibri" w:hAnsi="Calibri" w:cs="Calibri"/>
          <w:lang/>
        </w:rPr>
        <w:fldChar w:fldCharType="end"/>
      </w:r>
    </w:p>
    <w:p w14:paraId="71551F06" w14:textId="77777777" w:rsidR="00F048E2" w:rsidRPr="00982D5C" w:rsidRDefault="00F048E2" w:rsidP="00F048E2">
      <w:pPr>
        <w:jc w:val="right"/>
        <w:rPr>
          <w:rFonts w:ascii="Calibri" w:eastAsia="Arial" w:hAnsi="Calibri" w:cs="Calibri"/>
        </w:rPr>
      </w:pPr>
    </w:p>
    <w:p w14:paraId="699411A1" w14:textId="77777777" w:rsidR="0050730A" w:rsidRPr="00982D5C" w:rsidRDefault="002E4B9D" w:rsidP="00F048E2">
      <w:pPr>
        <w:jc w:val="right"/>
        <w:rPr>
          <w:rFonts w:ascii="Calibri" w:eastAsia="Arial" w:hAnsi="Calibri" w:cs="Calibri"/>
        </w:rPr>
      </w:pPr>
      <w:r w:rsidRPr="00982D5C">
        <w:rPr>
          <w:rFonts w:ascii="Calibri" w:eastAsia="Arial" w:hAnsi="Calibri" w:cs="Calibri"/>
        </w:rPr>
        <w:t>Ciente do Coordenador:___________________</w:t>
      </w:r>
    </w:p>
    <w:p w14:paraId="70752F6B" w14:textId="77777777" w:rsidR="00615DEC" w:rsidRPr="00982D5C" w:rsidRDefault="00615DEC" w:rsidP="00F048E2">
      <w:pPr>
        <w:jc w:val="right"/>
        <w:rPr>
          <w:rFonts w:ascii="Calibri" w:hAnsi="Calibri" w:cs="Calibri"/>
        </w:rPr>
      </w:pPr>
    </w:p>
    <w:sectPr w:rsidR="00615DEC" w:rsidRPr="00982D5C" w:rsidSect="00EE32AB">
      <w:headerReference w:type="default" r:id="rId8"/>
      <w:footerReference w:type="default" r:id="rId9"/>
      <w:pgSz w:w="11905" w:h="16837"/>
      <w:pgMar w:top="1134" w:right="1134" w:bottom="1134" w:left="1134"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25C98" w14:textId="77777777" w:rsidR="003575F1" w:rsidRDefault="003575F1">
      <w:r>
        <w:separator/>
      </w:r>
    </w:p>
  </w:endnote>
  <w:endnote w:type="continuationSeparator" w:id="0">
    <w:p w14:paraId="7C20BDB4" w14:textId="77777777" w:rsidR="003575F1" w:rsidRDefault="00357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47298" w14:textId="77777777" w:rsidR="007564D5" w:rsidRPr="00F048E2" w:rsidRDefault="007564D5" w:rsidP="00F048E2">
    <w:pPr>
      <w:jc w:val="right"/>
      <w:rPr>
        <w:rFonts w:ascii="Calibri" w:hAnsi="Calibri" w:cs="Calibri"/>
      </w:rPr>
    </w:pPr>
    <w:r w:rsidRPr="00F048E2">
      <w:rPr>
        <w:rFonts w:ascii="Calibri" w:eastAsia="Arial" w:hAnsi="Calibri" w:cs="Calibri"/>
      </w:rPr>
      <w:t xml:space="preserve">Página </w:t>
    </w:r>
    <w:r w:rsidRPr="00F048E2">
      <w:rPr>
        <w:rFonts w:ascii="Calibri" w:hAnsi="Calibri" w:cs="Calibri"/>
      </w:rPr>
      <w:fldChar w:fldCharType="begin"/>
    </w:r>
    <w:r w:rsidRPr="00F048E2">
      <w:rPr>
        <w:rFonts w:ascii="Calibri" w:hAnsi="Calibri" w:cs="Calibri"/>
      </w:rPr>
      <w:instrText>PAGE</w:instrText>
    </w:r>
    <w:r w:rsidRPr="00F048E2">
      <w:rPr>
        <w:rFonts w:ascii="Calibri" w:hAnsi="Calibri" w:cs="Calibri"/>
      </w:rPr>
      <w:fldChar w:fldCharType="separate"/>
    </w:r>
    <w:r w:rsidR="002B5E10">
      <w:rPr>
        <w:rFonts w:ascii="Calibri" w:hAnsi="Calibri" w:cs="Calibri"/>
        <w:noProof/>
      </w:rPr>
      <w:t>2</w:t>
    </w:r>
    <w:r w:rsidRPr="00F048E2">
      <w:rPr>
        <w:rFonts w:ascii="Calibri" w:hAnsi="Calibri" w:cs="Calibri"/>
      </w:rPr>
      <w:fldChar w:fldCharType="end"/>
    </w:r>
    <w:r w:rsidRPr="00F048E2">
      <w:rPr>
        <w:rFonts w:ascii="Calibri" w:eastAsia="Arial" w:hAnsi="Calibri" w:cs="Calibri"/>
      </w:rPr>
      <w:t xml:space="preserve"> de </w:t>
    </w:r>
    <w:r w:rsidRPr="00F048E2">
      <w:rPr>
        <w:rFonts w:ascii="Calibri" w:hAnsi="Calibri" w:cs="Calibri"/>
      </w:rPr>
      <w:fldChar w:fldCharType="begin"/>
    </w:r>
    <w:r w:rsidRPr="00F048E2">
      <w:rPr>
        <w:rFonts w:ascii="Calibri" w:hAnsi="Calibri" w:cs="Calibri"/>
      </w:rPr>
      <w:instrText>NUMPAGES</w:instrText>
    </w:r>
    <w:r w:rsidRPr="00F048E2">
      <w:rPr>
        <w:rFonts w:ascii="Calibri" w:hAnsi="Calibri" w:cs="Calibri"/>
      </w:rPr>
      <w:fldChar w:fldCharType="separate"/>
    </w:r>
    <w:r w:rsidR="002B5E10">
      <w:rPr>
        <w:rFonts w:ascii="Calibri" w:hAnsi="Calibri" w:cs="Calibri"/>
        <w:noProof/>
      </w:rPr>
      <w:t>2</w:t>
    </w:r>
    <w:r w:rsidRPr="00F048E2">
      <w:rPr>
        <w:rFonts w:ascii="Calibri" w:hAnsi="Calibri" w:cs="Calibri"/>
      </w:rPr>
      <w:fldChar w:fldCharType="end"/>
    </w:r>
  </w:p>
  <w:p w14:paraId="634D26A1" w14:textId="77777777" w:rsidR="007564D5" w:rsidRDefault="007564D5" w:rsidP="00F048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36FE4" w14:textId="77777777" w:rsidR="003575F1" w:rsidRDefault="003575F1">
      <w:r>
        <w:separator/>
      </w:r>
    </w:p>
  </w:footnote>
  <w:footnote w:type="continuationSeparator" w:id="0">
    <w:p w14:paraId="1DD080E6" w14:textId="77777777" w:rsidR="003575F1" w:rsidRDefault="00357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05E2" w14:textId="07E9FA7D" w:rsidR="007564D5" w:rsidRPr="00F048E2" w:rsidRDefault="00EF3426" w:rsidP="00F048E2">
    <w:r>
      <w:rPr>
        <w:noProof/>
      </w:rPr>
      <w:drawing>
        <wp:anchor distT="0" distB="0" distL="114300" distR="114300" simplePos="0" relativeHeight="251657728" behindDoc="1" locked="0" layoutInCell="1" allowOverlap="1" wp14:anchorId="74A8DF66" wp14:editId="1616E8B4">
          <wp:simplePos x="0" y="0"/>
          <wp:positionH relativeFrom="margin">
            <wp:posOffset>2183130</wp:posOffset>
          </wp:positionH>
          <wp:positionV relativeFrom="paragraph">
            <wp:posOffset>114300</wp:posOffset>
          </wp:positionV>
          <wp:extent cx="1752600" cy="561975"/>
          <wp:effectExtent l="0" t="0" r="0" b="0"/>
          <wp:wrapTight wrapText="bothSides">
            <wp:wrapPolygon edited="0">
              <wp:start x="939" y="0"/>
              <wp:lineTo x="470" y="3661"/>
              <wp:lineTo x="235" y="13180"/>
              <wp:lineTo x="704" y="21234"/>
              <wp:lineTo x="2348" y="21234"/>
              <wp:lineTo x="20191" y="19037"/>
              <wp:lineTo x="21130" y="13912"/>
              <wp:lineTo x="19487" y="13180"/>
              <wp:lineTo x="20896" y="8054"/>
              <wp:lineTo x="19487" y="2197"/>
              <wp:lineTo x="2348" y="0"/>
              <wp:lineTo x="939" y="0"/>
            </wp:wrapPolygon>
          </wp:wrapTight>
          <wp:docPr id="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
                    <a:extLst>
                      <a:ext uri="{28A0092B-C50C-407E-A947-70E740481C1C}">
                        <a14:useLocalDpi xmlns:a14="http://schemas.microsoft.com/office/drawing/2010/main" val="0"/>
                      </a:ext>
                    </a:extLst>
                  </a:blip>
                  <a:srcRect l="4889" t="24669" b="25330"/>
                  <a:stretch>
                    <a:fillRect/>
                  </a:stretch>
                </pic:blipFill>
                <pic:spPr bwMode="auto">
                  <a:xfrm>
                    <a:off x="0" y="0"/>
                    <a:ext cx="17526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8808C" w14:textId="77777777" w:rsidR="007564D5" w:rsidRDefault="007564D5" w:rsidP="00F048E2"/>
  <w:p w14:paraId="657865B5" w14:textId="77777777" w:rsidR="007564D5" w:rsidRDefault="007564D5" w:rsidP="00F048E2">
    <w:pPr>
      <w:rPr>
        <w:rFonts w:eastAsia="Arial"/>
      </w:rPr>
    </w:pPr>
  </w:p>
  <w:p w14:paraId="56E2AB57" w14:textId="77777777" w:rsidR="007564D5" w:rsidRPr="00982D5C" w:rsidRDefault="007564D5" w:rsidP="00F048E2">
    <w:pPr>
      <w:rPr>
        <w:rFonts w:ascii="Calibri" w:eastAsia="Arial" w:hAnsi="Calibri" w:cs="Calibri"/>
        <w:b/>
      </w:rPr>
    </w:pPr>
  </w:p>
  <w:p w14:paraId="50D41999" w14:textId="77777777" w:rsidR="007564D5" w:rsidRPr="00982D5C" w:rsidRDefault="007564D5" w:rsidP="00F048E2">
    <w:pPr>
      <w:jc w:val="center"/>
      <w:rPr>
        <w:rFonts w:ascii="Calibri" w:hAnsi="Calibri" w:cs="Calibri"/>
        <w:b/>
      </w:rPr>
    </w:pPr>
    <w:r w:rsidRPr="00982D5C">
      <w:rPr>
        <w:rFonts w:ascii="Calibri" w:eastAsia="Arial" w:hAnsi="Calibri" w:cs="Calibri"/>
        <w:b/>
      </w:rPr>
      <w:t>FUNDAÇÃO DE APOIO CIENTÍFICO E TECNOLÓGICO DO TOCANTINS – FAPTO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FD6"/>
    <w:multiLevelType w:val="hybridMultilevel"/>
    <w:tmpl w:val="25B63C14"/>
    <w:lvl w:ilvl="0" w:tplc="5F0014F6">
      <w:start w:val="1"/>
      <w:numFmt w:val="bullet"/>
      <w:lvlText w:val=""/>
      <w:lvlJc w:val="left"/>
      <w:pPr>
        <w:tabs>
          <w:tab w:val="num" w:pos="720"/>
        </w:tabs>
        <w:ind w:left="720" w:hanging="360"/>
      </w:pPr>
      <w:rPr>
        <w:rFonts w:ascii="Wingdings" w:hAnsi="Wingdings"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4E025A"/>
    <w:multiLevelType w:val="multilevel"/>
    <w:tmpl w:val="C0D8A466"/>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color w:val="FFFFFF"/>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8D525C3"/>
    <w:multiLevelType w:val="hybridMultilevel"/>
    <w:tmpl w:val="B2E6A3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561EA6"/>
    <w:multiLevelType w:val="hybridMultilevel"/>
    <w:tmpl w:val="1AB4E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9A06E74"/>
    <w:multiLevelType w:val="multilevel"/>
    <w:tmpl w:val="622482AE"/>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F6D712F"/>
    <w:multiLevelType w:val="hybridMultilevel"/>
    <w:tmpl w:val="B37045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1E35BD5"/>
    <w:multiLevelType w:val="hybridMultilevel"/>
    <w:tmpl w:val="45648B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76F67ED0"/>
    <w:multiLevelType w:val="hybridMultilevel"/>
    <w:tmpl w:val="E618DEF4"/>
    <w:lvl w:ilvl="0" w:tplc="5F0014F6">
      <w:start w:val="1"/>
      <w:numFmt w:val="bullet"/>
      <w:lvlText w:val=""/>
      <w:lvlJc w:val="left"/>
      <w:pPr>
        <w:tabs>
          <w:tab w:val="num" w:pos="720"/>
        </w:tabs>
        <w:ind w:left="720" w:hanging="360"/>
      </w:pPr>
      <w:rPr>
        <w:rFonts w:ascii="Wingdings" w:hAnsi="Wingdings"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D6DDB"/>
    <w:multiLevelType w:val="hybridMultilevel"/>
    <w:tmpl w:val="65140A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6600567">
    <w:abstractNumId w:val="1"/>
  </w:num>
  <w:num w:numId="2" w16cid:durableId="1087383746">
    <w:abstractNumId w:val="4"/>
  </w:num>
  <w:num w:numId="3" w16cid:durableId="1206211453">
    <w:abstractNumId w:val="5"/>
  </w:num>
  <w:num w:numId="4" w16cid:durableId="415632359">
    <w:abstractNumId w:val="2"/>
  </w:num>
  <w:num w:numId="5" w16cid:durableId="1339386911">
    <w:abstractNumId w:val="8"/>
  </w:num>
  <w:num w:numId="6" w16cid:durableId="1049374650">
    <w:abstractNumId w:val="6"/>
  </w:num>
  <w:num w:numId="7" w16cid:durableId="868834004">
    <w:abstractNumId w:val="7"/>
  </w:num>
  <w:num w:numId="8" w16cid:durableId="853147785">
    <w:abstractNumId w:val="3"/>
  </w:num>
  <w:num w:numId="9" w16cid:durableId="105154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formatting="1" w:enforcement="1" w:cryptProviderType="rsaAES" w:cryptAlgorithmClass="hash" w:cryptAlgorithmType="typeAny" w:cryptAlgorithmSid="14" w:cryptSpinCount="100000" w:hash="QV6Yi7K54zuLCrI/HbqGWarO10GKG9XeeXPi+2BuAx929Acft41f1Rumbm5oOGiOV/bZtKegxPi10apPB2TgjQ==" w:salt="qi7wjk2qJrNMVwIOgZ6tmw=="/>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0A"/>
    <w:rsid w:val="00054811"/>
    <w:rsid w:val="00097394"/>
    <w:rsid w:val="000D7C56"/>
    <w:rsid w:val="00104270"/>
    <w:rsid w:val="001B37F0"/>
    <w:rsid w:val="001C0666"/>
    <w:rsid w:val="001D32F1"/>
    <w:rsid w:val="001E5A1F"/>
    <w:rsid w:val="00205F73"/>
    <w:rsid w:val="00207CDC"/>
    <w:rsid w:val="00237CAF"/>
    <w:rsid w:val="0025212F"/>
    <w:rsid w:val="00266309"/>
    <w:rsid w:val="002733C1"/>
    <w:rsid w:val="00297D08"/>
    <w:rsid w:val="002B5E10"/>
    <w:rsid w:val="002E4B9D"/>
    <w:rsid w:val="00321CF6"/>
    <w:rsid w:val="003575F1"/>
    <w:rsid w:val="00363D59"/>
    <w:rsid w:val="00457D47"/>
    <w:rsid w:val="004B364B"/>
    <w:rsid w:val="004D06AB"/>
    <w:rsid w:val="004E6AC6"/>
    <w:rsid w:val="0050730A"/>
    <w:rsid w:val="00554DD1"/>
    <w:rsid w:val="005A2107"/>
    <w:rsid w:val="005D541A"/>
    <w:rsid w:val="00601060"/>
    <w:rsid w:val="00603931"/>
    <w:rsid w:val="00615DEC"/>
    <w:rsid w:val="00645686"/>
    <w:rsid w:val="006D201D"/>
    <w:rsid w:val="00705E73"/>
    <w:rsid w:val="00712B03"/>
    <w:rsid w:val="00742B19"/>
    <w:rsid w:val="007564D5"/>
    <w:rsid w:val="00775FD2"/>
    <w:rsid w:val="007B0166"/>
    <w:rsid w:val="007B59DB"/>
    <w:rsid w:val="00961FE4"/>
    <w:rsid w:val="00982D5C"/>
    <w:rsid w:val="00A05155"/>
    <w:rsid w:val="00A56204"/>
    <w:rsid w:val="00A6289F"/>
    <w:rsid w:val="00A9118C"/>
    <w:rsid w:val="00BA112A"/>
    <w:rsid w:val="00BD1BA3"/>
    <w:rsid w:val="00C65E02"/>
    <w:rsid w:val="00C70119"/>
    <w:rsid w:val="00C73013"/>
    <w:rsid w:val="00DA6F29"/>
    <w:rsid w:val="00E94E48"/>
    <w:rsid w:val="00EE32AB"/>
    <w:rsid w:val="00EF3426"/>
    <w:rsid w:val="00F048E2"/>
    <w:rsid w:val="00FA5F27"/>
    <w:rsid w:val="00FE7E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13AD5"/>
  <w15:chartTrackingRefBased/>
  <w15:docId w15:val="{53DB2E43-6E23-4FFA-837C-49977415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rPr>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pPr>
      <w:widowControl w:val="0"/>
    </w:pPr>
    <w:rPr>
      <w:color w:val="000000"/>
      <w:sz w:val="24"/>
      <w:szCs w:val="24"/>
    </w:rPr>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Textodebalo">
    <w:name w:val="Balloon Text"/>
    <w:basedOn w:val="Normal"/>
    <w:link w:val="TextodebaloChar"/>
    <w:uiPriority w:val="99"/>
    <w:semiHidden/>
    <w:unhideWhenUsed/>
    <w:rsid w:val="001B37F0"/>
    <w:rPr>
      <w:rFonts w:ascii="Tahoma" w:hAnsi="Tahoma" w:cs="Tahoma"/>
      <w:sz w:val="16"/>
      <w:szCs w:val="16"/>
    </w:rPr>
  </w:style>
  <w:style w:type="character" w:customStyle="1" w:styleId="TextodebaloChar">
    <w:name w:val="Texto de balão Char"/>
    <w:link w:val="Textodebalo"/>
    <w:uiPriority w:val="99"/>
    <w:semiHidden/>
    <w:rsid w:val="001B37F0"/>
    <w:rPr>
      <w:rFonts w:ascii="Tahoma" w:hAnsi="Tahoma" w:cs="Tahoma"/>
      <w:sz w:val="16"/>
      <w:szCs w:val="16"/>
    </w:rPr>
  </w:style>
  <w:style w:type="paragraph" w:styleId="Cabealho">
    <w:name w:val="header"/>
    <w:basedOn w:val="Normal"/>
    <w:link w:val="CabealhoChar"/>
    <w:uiPriority w:val="99"/>
    <w:unhideWhenUsed/>
    <w:rsid w:val="001B37F0"/>
    <w:pPr>
      <w:tabs>
        <w:tab w:val="center" w:pos="4252"/>
        <w:tab w:val="right" w:pos="8504"/>
      </w:tabs>
    </w:pPr>
  </w:style>
  <w:style w:type="character" w:customStyle="1" w:styleId="CabealhoChar">
    <w:name w:val="Cabeçalho Char"/>
    <w:basedOn w:val="Fontepargpadro"/>
    <w:link w:val="Cabealho"/>
    <w:uiPriority w:val="99"/>
    <w:rsid w:val="001B37F0"/>
  </w:style>
  <w:style w:type="paragraph" w:styleId="Rodap">
    <w:name w:val="footer"/>
    <w:basedOn w:val="Normal"/>
    <w:link w:val="RodapChar"/>
    <w:uiPriority w:val="99"/>
    <w:unhideWhenUsed/>
    <w:rsid w:val="001B37F0"/>
    <w:pPr>
      <w:tabs>
        <w:tab w:val="center" w:pos="4252"/>
        <w:tab w:val="right" w:pos="8504"/>
      </w:tabs>
    </w:pPr>
  </w:style>
  <w:style w:type="character" w:customStyle="1" w:styleId="RodapChar">
    <w:name w:val="Rodapé Char"/>
    <w:basedOn w:val="Fontepargpadro"/>
    <w:link w:val="Rodap"/>
    <w:uiPriority w:val="99"/>
    <w:rsid w:val="001B37F0"/>
  </w:style>
  <w:style w:type="paragraph" w:styleId="PargrafodaLista">
    <w:name w:val="List Paragraph"/>
    <w:basedOn w:val="Normal"/>
    <w:uiPriority w:val="34"/>
    <w:qFormat/>
    <w:rsid w:val="00E94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0077">
      <w:bodyDiv w:val="1"/>
      <w:marLeft w:val="0"/>
      <w:marRight w:val="0"/>
      <w:marTop w:val="0"/>
      <w:marBottom w:val="0"/>
      <w:divBdr>
        <w:top w:val="none" w:sz="0" w:space="0" w:color="auto"/>
        <w:left w:val="none" w:sz="0" w:space="0" w:color="auto"/>
        <w:bottom w:val="none" w:sz="0" w:space="0" w:color="auto"/>
        <w:right w:val="none" w:sz="0" w:space="0" w:color="auto"/>
      </w:divBdr>
      <w:divsChild>
        <w:div w:id="577180950">
          <w:marLeft w:val="0"/>
          <w:marRight w:val="0"/>
          <w:marTop w:val="0"/>
          <w:marBottom w:val="0"/>
          <w:divBdr>
            <w:top w:val="none" w:sz="0" w:space="0" w:color="auto"/>
            <w:left w:val="none" w:sz="0" w:space="0" w:color="auto"/>
            <w:bottom w:val="none" w:sz="0" w:space="0" w:color="auto"/>
            <w:right w:val="none" w:sz="0" w:space="0" w:color="auto"/>
          </w:divBdr>
          <w:divsChild>
            <w:div w:id="1151942259">
              <w:marLeft w:val="0"/>
              <w:marRight w:val="0"/>
              <w:marTop w:val="0"/>
              <w:marBottom w:val="0"/>
              <w:divBdr>
                <w:top w:val="none" w:sz="0" w:space="0" w:color="auto"/>
                <w:left w:val="none" w:sz="0" w:space="0" w:color="auto"/>
                <w:bottom w:val="none" w:sz="0" w:space="0" w:color="auto"/>
                <w:right w:val="none" w:sz="0" w:space="0" w:color="auto"/>
              </w:divBdr>
            </w:div>
            <w:div w:id="1371105498">
              <w:marLeft w:val="0"/>
              <w:marRight w:val="0"/>
              <w:marTop w:val="0"/>
              <w:marBottom w:val="0"/>
              <w:divBdr>
                <w:top w:val="none" w:sz="0" w:space="0" w:color="auto"/>
                <w:left w:val="none" w:sz="0" w:space="0" w:color="auto"/>
                <w:bottom w:val="none" w:sz="0" w:space="0" w:color="auto"/>
                <w:right w:val="none" w:sz="0" w:space="0" w:color="auto"/>
              </w:divBdr>
            </w:div>
            <w:div w:id="1517305041">
              <w:marLeft w:val="0"/>
              <w:marRight w:val="0"/>
              <w:marTop w:val="0"/>
              <w:marBottom w:val="0"/>
              <w:divBdr>
                <w:top w:val="none" w:sz="0" w:space="0" w:color="auto"/>
                <w:left w:val="none" w:sz="0" w:space="0" w:color="auto"/>
                <w:bottom w:val="none" w:sz="0" w:space="0" w:color="auto"/>
                <w:right w:val="none" w:sz="0" w:space="0" w:color="auto"/>
              </w:divBdr>
            </w:div>
            <w:div w:id="1574045889">
              <w:marLeft w:val="0"/>
              <w:marRight w:val="0"/>
              <w:marTop w:val="0"/>
              <w:marBottom w:val="0"/>
              <w:divBdr>
                <w:top w:val="none" w:sz="0" w:space="0" w:color="auto"/>
                <w:left w:val="none" w:sz="0" w:space="0" w:color="auto"/>
                <w:bottom w:val="none" w:sz="0" w:space="0" w:color="auto"/>
                <w:right w:val="none" w:sz="0" w:space="0" w:color="auto"/>
              </w:divBdr>
            </w:div>
          </w:divsChild>
        </w:div>
        <w:div w:id="1802532005">
          <w:marLeft w:val="0"/>
          <w:marRight w:val="0"/>
          <w:marTop w:val="0"/>
          <w:marBottom w:val="0"/>
          <w:divBdr>
            <w:top w:val="none" w:sz="0" w:space="0" w:color="auto"/>
            <w:left w:val="none" w:sz="0" w:space="0" w:color="auto"/>
            <w:bottom w:val="none" w:sz="0" w:space="0" w:color="auto"/>
            <w:right w:val="none" w:sz="0" w:space="0" w:color="auto"/>
          </w:divBdr>
          <w:divsChild>
            <w:div w:id="240914725">
              <w:marLeft w:val="0"/>
              <w:marRight w:val="0"/>
              <w:marTop w:val="0"/>
              <w:marBottom w:val="0"/>
              <w:divBdr>
                <w:top w:val="none" w:sz="0" w:space="0" w:color="auto"/>
                <w:left w:val="none" w:sz="0" w:space="0" w:color="auto"/>
                <w:bottom w:val="none" w:sz="0" w:space="0" w:color="auto"/>
                <w:right w:val="none" w:sz="0" w:space="0" w:color="auto"/>
              </w:divBdr>
            </w:div>
            <w:div w:id="939605199">
              <w:marLeft w:val="0"/>
              <w:marRight w:val="0"/>
              <w:marTop w:val="0"/>
              <w:marBottom w:val="0"/>
              <w:divBdr>
                <w:top w:val="none" w:sz="0" w:space="0" w:color="auto"/>
                <w:left w:val="none" w:sz="0" w:space="0" w:color="auto"/>
                <w:bottom w:val="none" w:sz="0" w:space="0" w:color="auto"/>
                <w:right w:val="none" w:sz="0" w:space="0" w:color="auto"/>
              </w:divBdr>
            </w:div>
            <w:div w:id="1203249464">
              <w:marLeft w:val="0"/>
              <w:marRight w:val="0"/>
              <w:marTop w:val="0"/>
              <w:marBottom w:val="0"/>
              <w:divBdr>
                <w:top w:val="none" w:sz="0" w:space="0" w:color="auto"/>
                <w:left w:val="none" w:sz="0" w:space="0" w:color="auto"/>
                <w:bottom w:val="none" w:sz="0" w:space="0" w:color="auto"/>
                <w:right w:val="none" w:sz="0" w:space="0" w:color="auto"/>
              </w:divBdr>
            </w:div>
            <w:div w:id="19605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D5B2F-0122-49F1-A185-C2BA24A1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172</Words>
  <Characters>934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Fernandes</dc:creator>
  <cp:keywords/>
  <cp:lastModifiedBy>Rogerio Nogueira</cp:lastModifiedBy>
  <cp:revision>3</cp:revision>
  <cp:lastPrinted>2017-03-02T12:01:00Z</cp:lastPrinted>
  <dcterms:created xsi:type="dcterms:W3CDTF">2022-09-14T14:28:00Z</dcterms:created>
  <dcterms:modified xsi:type="dcterms:W3CDTF">2022-09-14T14:29:00Z</dcterms:modified>
</cp:coreProperties>
</file>