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rPr>
        <w:t>INFORMACIÓN GENERAL</w:t>
      </w:r>
    </w:p>
    <w:p>
      <w:pPr>
        <w:pStyle w:val="style0"/>
        <w:jc w:val="both"/>
      </w:pPr>
      <w:r>
        <w:rPr/>
        <w:t>Esta carpeta contiene el código fuente de los programas desarrollados. El contendió de cada carpeta listado a continuación:</w:t>
      </w:r>
    </w:p>
    <w:p>
      <w:pPr>
        <w:pStyle w:val="style0"/>
        <w:jc w:val="both"/>
      </w:pPr>
      <w:r>
        <w:rPr/>
      </w:r>
    </w:p>
    <w:p>
      <w:pPr>
        <w:pStyle w:val="style0"/>
        <w:jc w:val="both"/>
      </w:pPr>
      <w:r>
        <w:rPr>
          <w:b/>
          <w:bCs/>
        </w:rPr>
        <w:t>UVtrain</w:t>
      </w:r>
      <w:r>
        <w:rPr>
          <w:b/>
          <w:bCs/>
        </w:rPr>
        <w:t>er</w:t>
      </w:r>
      <w:r>
        <w:rPr/>
        <w:t>: Esta carpeta contiene el código fuente del programa UVtrai</w:t>
      </w:r>
      <w:r>
        <w:rPr/>
        <w:t>ner</w:t>
      </w:r>
      <w:r>
        <w:rPr/>
        <w:t>. Este programa fue usado para construir un clasificador en cascada que realizase la detección facial.</w:t>
      </w:r>
    </w:p>
    <w:p>
      <w:pPr>
        <w:pStyle w:val="style0"/>
        <w:jc w:val="both"/>
      </w:pPr>
      <w:r>
        <w:rPr>
          <w:b/>
          <w:bCs/>
        </w:rPr>
        <w:t>CONSOLA_TRAINING_DETECTOR_1_0</w:t>
      </w:r>
      <w:r>
        <w:rPr/>
        <w:t>: Este carpeta contiene el código fuente de una serie de utilidades que incluyen: entrenar un clasificador en cascada, continuar con el entrenamiento de un clasificador, generar archivo de evaluación a partir de un archivo de entrenamiento, ver el desempeño de un archivo de evaluación y extraer imágenes de un vídeo (las imágenes se extraen rotadas 180 grados respecto al eje horizontal). Una de las mayores utilidades de este programa es poder entrenar un clasificador en cascada en modo consola.</w:t>
      </w:r>
    </w:p>
    <w:p>
      <w:pPr>
        <w:pStyle w:val="style0"/>
        <w:jc w:val="both"/>
      </w:pPr>
      <w:r>
        <w:rPr>
          <w:b/>
          <w:bCs/>
        </w:rPr>
        <w:t>CanAff_GTP</w:t>
      </w:r>
      <w:r>
        <w:rPr/>
        <w:t>: Esta carpeta contiene el código fuente de un programa que muestra el resultado de cada uno de los pasos seguidos para extraer el descriptor GTP  de una imagen con nombre “imagen.pgm” almacenada en la ruta relativa “./ramdisk_UVface/”. Para el funcionamiento de este programa es necesario crear la carpeta “/ramdisk_UVface/” (ver archivo “</w:t>
      </w:r>
      <w:r>
        <w:rPr>
          <w:b/>
          <w:bCs/>
        </w:rPr>
        <w:t xml:space="preserve">Montar ramdisk_UVface.docx” </w:t>
      </w:r>
      <w:r>
        <w:rPr/>
        <w:t xml:space="preserve">en esta carpeta), de lo contrario el programa no funcionara. </w:t>
      </w:r>
    </w:p>
    <w:p>
      <w:pPr>
        <w:pStyle w:val="style0"/>
        <w:jc w:val="both"/>
      </w:pPr>
      <w:bookmarkStart w:id="0" w:name="__DdeLink__33_211510373"/>
      <w:r>
        <w:rPr>
          <w:b/>
          <w:bCs/>
        </w:rPr>
        <w:t>UVface</w:t>
      </w:r>
      <w:bookmarkEnd w:id="0"/>
      <w:r>
        <w:rPr/>
        <w:t>: Esta carpeta contiene el código fuente del programa UVface, en el cual se agrupan la etapa de detección facial (que emula el archivo XML generado por UVtraining) y la etapa de reconocimiento facial. Para el funcionamiento de este programa es necesario crear la carpeta “/ramdisk_UVface/” (</w:t>
      </w:r>
      <w:bookmarkStart w:id="1" w:name="__DdeLink__213_1756160921"/>
      <w:r>
        <w:rPr/>
        <w:t>ver archivo “</w:t>
      </w:r>
      <w:r>
        <w:rPr>
          <w:b/>
          <w:bCs/>
        </w:rPr>
        <w:t xml:space="preserve">Montar ramdisk_UVface.docx” </w:t>
      </w:r>
      <w:r>
        <w:rPr/>
        <w:t>en esta carpeta</w:t>
      </w:r>
      <w:bookmarkEnd w:id="1"/>
      <w:r>
        <w:rPr/>
        <w:t xml:space="preserve">), de lo contrario el programa no funcionara. </w:t>
      </w:r>
    </w:p>
    <w:p>
      <w:pPr>
        <w:pStyle w:val="style0"/>
        <w:jc w:val="both"/>
      </w:pPr>
      <w:r>
        <w:rPr/>
      </w:r>
    </w:p>
    <w:p>
      <w:pPr>
        <w:pStyle w:val="style0"/>
        <w:jc w:val="both"/>
      </w:pPr>
      <w:r>
        <w:rPr>
          <w:b/>
          <w:bCs/>
        </w:rPr>
        <w:t>NOTA</w:t>
      </w:r>
      <w:r>
        <w:rPr/>
        <w:t>: Los pasos para crear la carpeta “/ramdisk_UVface/” no son triviales. Para ver los detalles de su creación consúltese el archivo “</w:t>
      </w:r>
      <w:r>
        <w:rPr>
          <w:b/>
          <w:bCs/>
        </w:rPr>
        <w:t>Montar ramdisk_UVface.docx”</w:t>
      </w:r>
      <w:r>
        <w:rPr>
          <w:b w:val="false"/>
          <w:bCs w:val="false"/>
        </w:rPr>
        <w:t>.</w:t>
      </w:r>
    </w:p>
    <w:p>
      <w:pPr>
        <w:pStyle w:val="style0"/>
        <w:jc w:val="both"/>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style w:styleId="style0" w:type="paragraph">
    <w:name w:val="Estilo predeterminado"/>
    <w:next w:val="style0"/>
    <w:pPr>
      <w:widowControl w:val="false"/>
      <w:suppressAutoHyphens w:val="true"/>
      <w:overflowPunct w:val="false"/>
    </w:pPr>
    <w:rPr>
      <w:rFonts w:ascii="Liberation Serif" w:cs="Lohit Hindi" w:eastAsia="DejaVu Sans" w:hAnsi="Liberation Serif"/>
      <w:color w:val="00000A"/>
      <w:sz w:val="24"/>
      <w:szCs w:val="24"/>
      <w:lang w:bidi="hi-IN" w:eastAsia="zh-CN" w:val="es-CO"/>
    </w:rPr>
  </w:style>
  <w:style w:styleId="style15" w:type="paragraph">
    <w:name w:val="Encabezado"/>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Cuerpo de texto"/>
    <w:basedOn w:val="style0"/>
    <w:next w:val="style16"/>
    <w:pPr>
      <w:spacing w:after="120" w:before="0"/>
      <w:contextualSpacing w:val="false"/>
    </w:pPr>
    <w:rPr/>
  </w:style>
  <w:style w:styleId="style17" w:type="paragraph">
    <w:name w:val="Lista"/>
    <w:basedOn w:val="style16"/>
    <w:next w:val="style17"/>
    <w:pPr/>
    <w:rPr>
      <w:rFonts w:cs="Lohit Hindi"/>
    </w:rPr>
  </w:style>
  <w:style w:styleId="style18" w:type="paragraph">
    <w:name w:val="Etiqueta"/>
    <w:basedOn w:val="style0"/>
    <w:next w:val="style18"/>
    <w:pPr>
      <w:suppressLineNumbers/>
      <w:spacing w:after="120" w:before="120"/>
      <w:contextualSpacing w:val="false"/>
    </w:pPr>
    <w:rPr>
      <w:rFonts w:cs="Lohit Hindi"/>
      <w:i/>
      <w:iCs/>
      <w:sz w:val="24"/>
      <w:szCs w:val="24"/>
    </w:rPr>
  </w:style>
  <w:style w:styleId="style19" w:type="paragraph">
    <w:name w:val="Índice"/>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492</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2016-08-04T10:15:08.00Z</dcterms:created>
  <dc:creator>roger </dc:creator>
  <cp:lastModifiedBy>roger </cp:lastModifiedBy>
  <dcterms:modified xsi:type="dcterms:W3CDTF">2016-08-04T11:41:03.00Z</dcterms:modified>
  <cp:revision>3</cp:revision>
</cp:coreProperties>
</file>