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1FD7" w:rsidRDefault="006F1FD7" w:rsidP="006F1FD7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بسم الله الرحمن الرحیم</w:t>
      </w:r>
    </w:p>
    <w:p w:rsidR="006F1FD7" w:rsidRDefault="006F1FD7" w:rsidP="006F1FD7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رقیه حسینی</w:t>
      </w:r>
    </w:p>
    <w:p w:rsidR="006F1FD7" w:rsidRPr="00162EA7" w:rsidRDefault="006F1FD7" w:rsidP="006F1FD7">
      <w:pPr>
        <w:bidi/>
        <w:jc w:val="center"/>
        <w:rPr>
          <w:b/>
          <w:bCs/>
          <w:color w:val="FF0000"/>
          <w:sz w:val="40"/>
          <w:szCs w:val="40"/>
          <w:lang w:val="de-DE"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استاد محترم دکتر عباسی</w:t>
      </w:r>
    </w:p>
    <w:p w:rsidR="006F1FD7" w:rsidRDefault="006F1FD7" w:rsidP="006F1FD7">
      <w:pPr>
        <w:bidi/>
        <w:rPr>
          <w:b/>
          <w:bCs/>
          <w:color w:val="FF0000"/>
          <w:sz w:val="40"/>
          <w:szCs w:val="40"/>
        </w:rPr>
      </w:pPr>
    </w:p>
    <w:p w:rsidR="006F1FD7" w:rsidRDefault="006F1FD7" w:rsidP="006F1FD7">
      <w:pPr>
        <w:bidi/>
        <w:rPr>
          <w:b/>
          <w:bCs/>
          <w:color w:val="FF0000"/>
          <w:sz w:val="40"/>
          <w:szCs w:val="40"/>
        </w:rPr>
      </w:pPr>
    </w:p>
    <w:p w:rsidR="006F1FD7" w:rsidRDefault="006F1FD7" w:rsidP="006F1FD7">
      <w:pPr>
        <w:bidi/>
        <w:rPr>
          <w:sz w:val="40"/>
          <w:szCs w:val="40"/>
        </w:rPr>
      </w:pPr>
      <w:r w:rsidRPr="006F1FD7">
        <w:rPr>
          <w:b/>
          <w:bCs/>
          <w:color w:val="FF0000"/>
          <w:sz w:val="40"/>
          <w:szCs w:val="40"/>
          <w:rtl/>
        </w:rPr>
        <w:t>نام آزمایش</w:t>
      </w:r>
      <w:r w:rsidRPr="006F1FD7">
        <w:rPr>
          <w:b/>
          <w:bCs/>
          <w:color w:val="FF0000"/>
          <w:sz w:val="40"/>
          <w:szCs w:val="40"/>
        </w:rPr>
        <w:t>:</w:t>
      </w:r>
      <w:r w:rsidRPr="006F1FD7">
        <w:rPr>
          <w:color w:val="FF0000"/>
          <w:sz w:val="40"/>
          <w:szCs w:val="40"/>
        </w:rPr>
        <w:t xml:space="preserve"> </w:t>
      </w:r>
      <w:r w:rsidRPr="006F1FD7">
        <w:rPr>
          <w:sz w:val="40"/>
          <w:szCs w:val="40"/>
          <w:rtl/>
        </w:rPr>
        <w:t>کار با کیپد چهار در چهار با استفاده از آردوینو</w:t>
      </w:r>
    </w:p>
    <w:p w:rsidR="006F1FD7" w:rsidRDefault="006F1FD7" w:rsidP="006F1FD7">
      <w:pPr>
        <w:bidi/>
        <w:rPr>
          <w:sz w:val="40"/>
          <w:szCs w:val="40"/>
        </w:rPr>
      </w:pPr>
      <w:r w:rsidRPr="006F1FD7">
        <w:rPr>
          <w:sz w:val="40"/>
          <w:szCs w:val="40"/>
          <w:rtl/>
        </w:rPr>
        <w:t xml:space="preserve"> </w:t>
      </w:r>
    </w:p>
    <w:p w:rsidR="006F1FD7" w:rsidRDefault="006F1FD7" w:rsidP="006F1FD7">
      <w:pPr>
        <w:bidi/>
        <w:rPr>
          <w:sz w:val="40"/>
          <w:szCs w:val="40"/>
        </w:rPr>
      </w:pPr>
      <w:r w:rsidRPr="006F1FD7">
        <w:rPr>
          <w:b/>
          <w:bCs/>
          <w:color w:val="FF0000"/>
          <w:sz w:val="40"/>
          <w:szCs w:val="40"/>
          <w:rtl/>
        </w:rPr>
        <w:t>هدف آزمایش</w:t>
      </w:r>
      <w:r w:rsidRPr="006F1FD7">
        <w:rPr>
          <w:b/>
          <w:bCs/>
          <w:color w:val="FF0000"/>
          <w:sz w:val="40"/>
          <w:szCs w:val="40"/>
        </w:rPr>
        <w:t>:</w:t>
      </w:r>
      <w:r w:rsidRPr="006F1FD7">
        <w:rPr>
          <w:color w:val="FF0000"/>
          <w:sz w:val="40"/>
          <w:szCs w:val="40"/>
        </w:rPr>
        <w:t xml:space="preserve"> </w:t>
      </w:r>
      <w:r w:rsidRPr="006F1FD7">
        <w:rPr>
          <w:sz w:val="40"/>
          <w:szCs w:val="40"/>
          <w:rtl/>
        </w:rPr>
        <w:t>هدف از این آزمایش یادگیری نحوه اتصال و برنامه‌ریزی یک کیپد چهار در چهار</w:t>
      </w:r>
      <w:r w:rsidRPr="006F1FD7">
        <w:rPr>
          <w:sz w:val="40"/>
          <w:szCs w:val="40"/>
        </w:rPr>
        <w:t xml:space="preserve"> (4x4) </w:t>
      </w:r>
      <w:r w:rsidRPr="006F1FD7">
        <w:rPr>
          <w:sz w:val="40"/>
          <w:szCs w:val="40"/>
          <w:rtl/>
        </w:rPr>
        <w:t>به برد آردوینو و خواندن ورودی از کلیدهای کیپد است</w:t>
      </w:r>
    </w:p>
    <w:p w:rsidR="006F1FD7" w:rsidRDefault="006F1FD7" w:rsidP="006F1FD7">
      <w:pPr>
        <w:bidi/>
        <w:rPr>
          <w:sz w:val="40"/>
          <w:szCs w:val="40"/>
        </w:rPr>
      </w:pPr>
      <w:r w:rsidRPr="006F1FD7">
        <w:rPr>
          <w:b/>
          <w:bCs/>
          <w:color w:val="FF0000"/>
          <w:sz w:val="40"/>
          <w:szCs w:val="40"/>
          <w:rtl/>
        </w:rPr>
        <w:t>مراحل انجام آزمایش</w:t>
      </w:r>
      <w:r w:rsidRPr="006F1FD7">
        <w:rPr>
          <w:b/>
          <w:bCs/>
          <w:color w:val="FF0000"/>
          <w:sz w:val="40"/>
          <w:szCs w:val="40"/>
        </w:rPr>
        <w:t>:</w:t>
      </w:r>
      <w:r w:rsidRPr="006F1FD7">
        <w:rPr>
          <w:sz w:val="40"/>
          <w:szCs w:val="40"/>
        </w:rPr>
        <w:t xml:space="preserve"> </w:t>
      </w:r>
    </w:p>
    <w:p w:rsidR="006F1FD7" w:rsidRDefault="006F1FD7" w:rsidP="006F1FD7">
      <w:pPr>
        <w:bidi/>
        <w:rPr>
          <w:b/>
          <w:bCs/>
          <w:sz w:val="40"/>
          <w:szCs w:val="40"/>
        </w:rPr>
      </w:pPr>
      <w:r w:rsidRPr="006F1FD7">
        <w:rPr>
          <w:b/>
          <w:bCs/>
          <w:color w:val="FF0000"/>
          <w:sz w:val="40"/>
          <w:szCs w:val="40"/>
          <w:rtl/>
        </w:rPr>
        <w:t>راه‌اندازی تجهیزات</w:t>
      </w:r>
      <w:r w:rsidRPr="006F1FD7">
        <w:rPr>
          <w:b/>
          <w:bCs/>
          <w:color w:val="FF0000"/>
          <w:sz w:val="40"/>
          <w:szCs w:val="40"/>
        </w:rPr>
        <w:t>:</w:t>
      </w:r>
      <w:r w:rsidRPr="006F1FD7">
        <w:rPr>
          <w:color w:val="FF0000"/>
          <w:sz w:val="40"/>
          <w:szCs w:val="40"/>
        </w:rPr>
        <w:t xml:space="preserve"> </w:t>
      </w:r>
      <w:r w:rsidRPr="006F1FD7">
        <w:rPr>
          <w:sz w:val="40"/>
          <w:szCs w:val="40"/>
          <w:rtl/>
        </w:rPr>
        <w:t>اتصال پین‌های ستون کیپد به پین‌های 2، 3، 4 و 5 آردوینو</w:t>
      </w:r>
      <w:r w:rsidRPr="006F1FD7">
        <w:rPr>
          <w:sz w:val="40"/>
          <w:szCs w:val="40"/>
        </w:rPr>
        <w:t xml:space="preserve">. - </w:t>
      </w:r>
      <w:r w:rsidRPr="006F1FD7">
        <w:rPr>
          <w:sz w:val="40"/>
          <w:szCs w:val="40"/>
          <w:rtl/>
        </w:rPr>
        <w:t>اتصال پین‌های ردیف کیپد به پین‌های 6، 7، 8 و 9 آردوینو</w:t>
      </w:r>
      <w:r w:rsidRPr="006F1FD7">
        <w:rPr>
          <w:sz w:val="40"/>
          <w:szCs w:val="40"/>
        </w:rPr>
        <w:t xml:space="preserve">. - </w:t>
      </w:r>
      <w:r w:rsidRPr="006F1FD7">
        <w:rPr>
          <w:sz w:val="40"/>
          <w:szCs w:val="40"/>
          <w:rtl/>
        </w:rPr>
        <w:t>اتصال برد آردوینو به کامپیوتر برای برنامه‌ریزی و تغذیه برق</w:t>
      </w:r>
      <w:r w:rsidRPr="006F1FD7">
        <w:rPr>
          <w:sz w:val="40"/>
          <w:szCs w:val="40"/>
        </w:rPr>
        <w:t xml:space="preserve">. 2. </w:t>
      </w:r>
      <w:r w:rsidRPr="006F1FD7">
        <w:rPr>
          <w:b/>
          <w:bCs/>
          <w:sz w:val="40"/>
          <w:szCs w:val="40"/>
          <w:rtl/>
        </w:rPr>
        <w:t>برنامه‌ریزی برد آردوینو</w:t>
      </w:r>
      <w:r w:rsidRPr="006F1FD7">
        <w:rPr>
          <w:b/>
          <w:bCs/>
          <w:sz w:val="40"/>
          <w:szCs w:val="40"/>
        </w:rPr>
        <w:t>:</w:t>
      </w:r>
    </w:p>
    <w:p w:rsidR="006F1FD7" w:rsidRPr="006F1FD7" w:rsidRDefault="006F1FD7" w:rsidP="006F1FD7">
      <w:pPr>
        <w:bidi/>
        <w:rPr>
          <w:color w:val="FF0000"/>
          <w:sz w:val="40"/>
          <w:szCs w:val="40"/>
        </w:rPr>
      </w:pPr>
      <w:r w:rsidRPr="006F1FD7">
        <w:rPr>
          <w:color w:val="FF0000"/>
          <w:sz w:val="40"/>
          <w:szCs w:val="40"/>
        </w:rPr>
        <w:t xml:space="preserve">  </w:t>
      </w:r>
      <w:r w:rsidRPr="006F1FD7">
        <w:rPr>
          <w:color w:val="FF0000"/>
          <w:sz w:val="40"/>
          <w:szCs w:val="40"/>
          <w:rtl/>
        </w:rPr>
        <w:t xml:space="preserve">نصب کتابخانه </w:t>
      </w:r>
      <w:r w:rsidRPr="006F1FD7">
        <w:rPr>
          <w:color w:val="FF0000"/>
          <w:sz w:val="40"/>
          <w:szCs w:val="40"/>
        </w:rPr>
        <w:t xml:space="preserve">Keypad </w:t>
      </w:r>
      <w:r w:rsidRPr="006F1FD7">
        <w:rPr>
          <w:color w:val="FF0000"/>
          <w:sz w:val="40"/>
          <w:szCs w:val="40"/>
          <w:rtl/>
        </w:rPr>
        <w:t>در</w:t>
      </w:r>
      <w:r w:rsidRPr="006F1FD7">
        <w:rPr>
          <w:color w:val="FF0000"/>
          <w:sz w:val="40"/>
          <w:szCs w:val="40"/>
        </w:rPr>
        <w:t xml:space="preserve"> </w:t>
      </w:r>
      <w:r w:rsidRPr="006F1FD7">
        <w:rPr>
          <w:color w:val="FF0000"/>
          <w:sz w:val="40"/>
          <w:szCs w:val="40"/>
        </w:rPr>
        <w:t>Arduino IDE</w:t>
      </w:r>
    </w:p>
    <w:p w:rsidR="006F1FD7" w:rsidRPr="006F1FD7" w:rsidRDefault="006F1FD7" w:rsidP="006F1FD7">
      <w:pPr>
        <w:bidi/>
        <w:rPr>
          <w:color w:val="FF0000"/>
          <w:sz w:val="40"/>
          <w:szCs w:val="40"/>
        </w:rPr>
      </w:pPr>
      <w:r w:rsidRPr="006F1FD7">
        <w:rPr>
          <w:sz w:val="40"/>
          <w:szCs w:val="40"/>
        </w:rPr>
        <w:t xml:space="preserve"> </w:t>
      </w:r>
      <w:r w:rsidRPr="006F1FD7">
        <w:rPr>
          <w:color w:val="FF0000"/>
          <w:sz w:val="40"/>
          <w:szCs w:val="40"/>
          <w:rtl/>
        </w:rPr>
        <w:t>وارد کردن کد در نرم‌افزار</w:t>
      </w:r>
      <w:r w:rsidRPr="006F1FD7">
        <w:rPr>
          <w:color w:val="FF0000"/>
          <w:sz w:val="40"/>
          <w:szCs w:val="40"/>
        </w:rPr>
        <w:t xml:space="preserve"> Arduino IDE </w:t>
      </w:r>
    </w:p>
    <w:p w:rsidR="006F1FD7" w:rsidRDefault="006F1FD7" w:rsidP="006F1FD7">
      <w:pPr>
        <w:bidi/>
        <w:rPr>
          <w:sz w:val="40"/>
          <w:szCs w:val="40"/>
        </w:rPr>
      </w:pPr>
      <w:r w:rsidRPr="006F1FD7">
        <w:rPr>
          <w:b/>
          <w:bCs/>
          <w:color w:val="FF0000"/>
          <w:sz w:val="40"/>
          <w:szCs w:val="40"/>
          <w:rtl/>
        </w:rPr>
        <w:t>اجرای آزمایش</w:t>
      </w:r>
      <w:r w:rsidRPr="006F1FD7">
        <w:rPr>
          <w:b/>
          <w:bCs/>
          <w:color w:val="FF0000"/>
          <w:sz w:val="40"/>
          <w:szCs w:val="40"/>
        </w:rPr>
        <w:t>:</w:t>
      </w:r>
      <w:r w:rsidRPr="006F1FD7">
        <w:rPr>
          <w:sz w:val="40"/>
          <w:szCs w:val="40"/>
        </w:rPr>
        <w:t xml:space="preserve"> </w:t>
      </w:r>
      <w:r w:rsidRPr="006F1FD7">
        <w:rPr>
          <w:sz w:val="40"/>
          <w:szCs w:val="40"/>
          <w:rtl/>
        </w:rPr>
        <w:t>پس از بارگذاری کد، برد آردوینو شروع به اجرا می‌کند</w:t>
      </w:r>
      <w:r w:rsidRPr="006F1FD7">
        <w:rPr>
          <w:sz w:val="40"/>
          <w:szCs w:val="40"/>
        </w:rPr>
        <w:t xml:space="preserve"> </w:t>
      </w:r>
      <w:r w:rsidRPr="006F1FD7">
        <w:rPr>
          <w:sz w:val="40"/>
          <w:szCs w:val="40"/>
          <w:rtl/>
        </w:rPr>
        <w:t>فشردن هر کلید روی کیپد باعث نمایش کاراکتر مربوطه روی مانیتور سریال می‌شود</w:t>
      </w:r>
      <w:r w:rsidRPr="006F1FD7">
        <w:rPr>
          <w:sz w:val="40"/>
          <w:szCs w:val="40"/>
        </w:rPr>
        <w:t xml:space="preserve">. </w:t>
      </w:r>
    </w:p>
    <w:p w:rsidR="006F1FD7" w:rsidRDefault="006F1FD7" w:rsidP="006F1FD7">
      <w:pPr>
        <w:bidi/>
        <w:rPr>
          <w:sz w:val="40"/>
          <w:szCs w:val="40"/>
        </w:rPr>
      </w:pPr>
      <w:r w:rsidRPr="006F1FD7">
        <w:rPr>
          <w:sz w:val="40"/>
          <w:szCs w:val="40"/>
          <w:rtl/>
        </w:rPr>
        <w:lastRenderedPageBreak/>
        <w:t>نمایش کاراکترها در مانیتور سریال تایید می‌کند که کیپد به درستی کار می‌کند</w:t>
      </w:r>
      <w:r w:rsidRPr="006F1FD7">
        <w:rPr>
          <w:sz w:val="40"/>
          <w:szCs w:val="40"/>
        </w:rPr>
        <w:t xml:space="preserve">. </w:t>
      </w:r>
    </w:p>
    <w:p w:rsidR="007E4F40" w:rsidRPr="006F1FD7" w:rsidRDefault="006F1FD7" w:rsidP="006F1FD7">
      <w:pPr>
        <w:bidi/>
        <w:rPr>
          <w:sz w:val="40"/>
          <w:szCs w:val="40"/>
        </w:rPr>
      </w:pPr>
      <w:r w:rsidRPr="006F1FD7">
        <w:rPr>
          <w:b/>
          <w:bCs/>
          <w:color w:val="FF0000"/>
          <w:sz w:val="40"/>
          <w:szCs w:val="40"/>
          <w:rtl/>
        </w:rPr>
        <w:t>نتیجه‌گیری</w:t>
      </w:r>
      <w:r w:rsidRPr="006F1FD7">
        <w:rPr>
          <w:b/>
          <w:bCs/>
          <w:color w:val="FF0000"/>
          <w:sz w:val="40"/>
          <w:szCs w:val="40"/>
        </w:rPr>
        <w:t>:</w:t>
      </w:r>
      <w:r w:rsidRPr="006F1FD7">
        <w:rPr>
          <w:color w:val="FF0000"/>
          <w:sz w:val="40"/>
          <w:szCs w:val="40"/>
        </w:rPr>
        <w:t xml:space="preserve"> </w:t>
      </w:r>
      <w:r w:rsidRPr="006F1FD7">
        <w:rPr>
          <w:sz w:val="40"/>
          <w:szCs w:val="40"/>
          <w:rtl/>
        </w:rPr>
        <w:t xml:space="preserve">این آزمایش نشان داد که با استفاده از کتابخانه </w:t>
      </w:r>
      <w:r w:rsidRPr="006F1FD7">
        <w:rPr>
          <w:sz w:val="40"/>
          <w:szCs w:val="40"/>
        </w:rPr>
        <w:t xml:space="preserve">Keypad </w:t>
      </w:r>
      <w:r w:rsidRPr="006F1FD7">
        <w:rPr>
          <w:sz w:val="40"/>
          <w:szCs w:val="40"/>
          <w:rtl/>
        </w:rPr>
        <w:t>می‌توان کیپد 4</w:t>
      </w:r>
      <w:r w:rsidRPr="006F1FD7">
        <w:rPr>
          <w:sz w:val="40"/>
          <w:szCs w:val="40"/>
        </w:rPr>
        <w:t xml:space="preserve">x4 </w:t>
      </w:r>
      <w:r w:rsidRPr="006F1FD7">
        <w:rPr>
          <w:sz w:val="40"/>
          <w:szCs w:val="40"/>
          <w:rtl/>
        </w:rPr>
        <w:t>را به سادگی به برد آردوینو متصل و برنامه‌ریزی کرد. از این روش می‌توان در پروژه‌های مختلفی مانند سیستم‌های امنیتی، دستگاه‌های ورودی داده و کاربردهای دیگر استفاده کرد</w:t>
      </w:r>
      <w:r w:rsidRPr="006F1FD7">
        <w:rPr>
          <w:sz w:val="40"/>
          <w:szCs w:val="40"/>
        </w:rPr>
        <w:t>.</w:t>
      </w:r>
    </w:p>
    <w:sectPr w:rsidR="007E4F40" w:rsidRPr="006F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D7"/>
    <w:rsid w:val="006F1FD7"/>
    <w:rsid w:val="007E4F40"/>
    <w:rsid w:val="00A42BDC"/>
    <w:rsid w:val="00C6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F09CC7"/>
  <w15:chartTrackingRefBased/>
  <w15:docId w15:val="{5C5B5469-9B35-430B-B1CD-36596DAA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F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1F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D4A4D-605D-4EC3-9881-868F93D7C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1</cp:revision>
  <dcterms:created xsi:type="dcterms:W3CDTF">2024-12-19T17:33:00Z</dcterms:created>
  <dcterms:modified xsi:type="dcterms:W3CDTF">2024-12-19T17:38:00Z</dcterms:modified>
</cp:coreProperties>
</file>