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3268" w14:textId="44085513" w:rsidR="00853F12" w:rsidRPr="001B5E8A" w:rsidRDefault="003C6D11" w:rsidP="008C25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B5E8A">
        <w:rPr>
          <w:rFonts w:ascii="Arial" w:hAnsi="Arial" w:cs="Arial"/>
          <w:b/>
          <w:bCs/>
          <w:sz w:val="20"/>
          <w:szCs w:val="20"/>
        </w:rPr>
        <w:t>Methodology to Analyze Real World Data to Promote Better Decision Making</w:t>
      </w:r>
    </w:p>
    <w:p w14:paraId="0EB492FF" w14:textId="4213EA18" w:rsidR="00241D42" w:rsidRPr="001B5E8A" w:rsidRDefault="00BE2DA9" w:rsidP="008C251F">
      <w:pPr>
        <w:jc w:val="center"/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>Jose A. Linares</w:t>
      </w:r>
      <w:r w:rsidR="00026AC1" w:rsidRPr="001B5E8A">
        <w:rPr>
          <w:rFonts w:ascii="Arial" w:hAnsi="Arial" w:cs="Arial"/>
          <w:sz w:val="20"/>
          <w:szCs w:val="20"/>
        </w:rPr>
        <w:t>,</w:t>
      </w:r>
      <w:r w:rsidR="004132BC" w:rsidRPr="001B5E8A">
        <w:rPr>
          <w:rFonts w:ascii="Arial" w:hAnsi="Arial" w:cs="Arial"/>
          <w:sz w:val="20"/>
          <w:szCs w:val="20"/>
        </w:rPr>
        <w:t xml:space="preserve"> </w:t>
      </w:r>
      <w:r w:rsidR="00362E7B" w:rsidRPr="001B5E8A">
        <w:rPr>
          <w:rFonts w:ascii="Arial" w:hAnsi="Arial" w:cs="Arial"/>
          <w:sz w:val="20"/>
          <w:szCs w:val="20"/>
        </w:rPr>
        <w:t>Mathilde Leco</w:t>
      </w:r>
      <w:r w:rsidR="0019631F" w:rsidRPr="001B5E8A">
        <w:rPr>
          <w:rFonts w:ascii="Arial" w:hAnsi="Arial" w:cs="Arial"/>
          <w:sz w:val="20"/>
          <w:szCs w:val="20"/>
        </w:rPr>
        <w:t>upeur, Higor Cotta</w:t>
      </w:r>
    </w:p>
    <w:p w14:paraId="1AC4A222" w14:textId="7B2B7964" w:rsidR="00020AAA" w:rsidRPr="001B5E8A" w:rsidRDefault="00C471C7" w:rsidP="008C251F">
      <w:p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In medicine, </w:t>
      </w:r>
      <w:r w:rsidR="002C7678" w:rsidRPr="001B5E8A">
        <w:rPr>
          <w:rFonts w:ascii="Arial" w:hAnsi="Arial" w:cs="Arial"/>
          <w:sz w:val="20"/>
          <w:szCs w:val="20"/>
        </w:rPr>
        <w:t>r</w:t>
      </w:r>
      <w:r w:rsidR="003C6D11" w:rsidRPr="001B5E8A">
        <w:rPr>
          <w:rFonts w:ascii="Arial" w:hAnsi="Arial" w:cs="Arial"/>
          <w:sz w:val="20"/>
          <w:szCs w:val="20"/>
        </w:rPr>
        <w:t>eal-world data</w:t>
      </w:r>
      <w:r w:rsidR="00047975" w:rsidRPr="001B5E8A">
        <w:rPr>
          <w:rFonts w:ascii="Arial" w:hAnsi="Arial" w:cs="Arial"/>
          <w:sz w:val="20"/>
          <w:szCs w:val="20"/>
        </w:rPr>
        <w:t xml:space="preserve"> (RWD)</w:t>
      </w:r>
      <w:r w:rsidR="003C6D11" w:rsidRPr="001B5E8A">
        <w:rPr>
          <w:rFonts w:ascii="Arial" w:hAnsi="Arial" w:cs="Arial"/>
          <w:sz w:val="20"/>
          <w:szCs w:val="20"/>
        </w:rPr>
        <w:t xml:space="preserve"> </w:t>
      </w:r>
      <w:r w:rsidR="00B219A5" w:rsidRPr="001B5E8A">
        <w:rPr>
          <w:rFonts w:ascii="Arial" w:hAnsi="Arial" w:cs="Arial"/>
          <w:sz w:val="20"/>
          <w:szCs w:val="20"/>
        </w:rPr>
        <w:t xml:space="preserve">consists </w:t>
      </w:r>
      <w:r w:rsidR="001D51BA" w:rsidRPr="001B5E8A">
        <w:rPr>
          <w:rFonts w:ascii="Arial" w:hAnsi="Arial" w:cs="Arial"/>
          <w:sz w:val="20"/>
          <w:szCs w:val="20"/>
        </w:rPr>
        <w:t xml:space="preserve">of </w:t>
      </w:r>
      <w:r w:rsidR="003C6D11" w:rsidRPr="001B5E8A">
        <w:rPr>
          <w:rFonts w:ascii="Arial" w:hAnsi="Arial" w:cs="Arial"/>
          <w:sz w:val="20"/>
          <w:szCs w:val="20"/>
        </w:rPr>
        <w:t>data</w:t>
      </w:r>
      <w:r w:rsidR="00F73003" w:rsidRPr="001B5E8A">
        <w:rPr>
          <w:rFonts w:ascii="Arial" w:hAnsi="Arial" w:cs="Arial"/>
          <w:sz w:val="20"/>
          <w:szCs w:val="20"/>
        </w:rPr>
        <w:t xml:space="preserve"> </w:t>
      </w:r>
      <w:r w:rsidR="003C6D11" w:rsidRPr="001B5E8A">
        <w:rPr>
          <w:rFonts w:ascii="Arial" w:hAnsi="Arial" w:cs="Arial"/>
          <w:sz w:val="20"/>
          <w:szCs w:val="20"/>
        </w:rPr>
        <w:t>relating to patient health status</w:t>
      </w:r>
      <w:r w:rsidR="00F73003" w:rsidRPr="001B5E8A">
        <w:rPr>
          <w:rFonts w:ascii="Arial" w:hAnsi="Arial" w:cs="Arial"/>
          <w:sz w:val="20"/>
          <w:szCs w:val="20"/>
        </w:rPr>
        <w:t>,</w:t>
      </w:r>
      <w:r w:rsidR="003C6D11" w:rsidRPr="001B5E8A">
        <w:rPr>
          <w:rFonts w:ascii="Arial" w:hAnsi="Arial" w:cs="Arial"/>
          <w:sz w:val="20"/>
          <w:szCs w:val="20"/>
        </w:rPr>
        <w:t xml:space="preserve"> collected </w:t>
      </w:r>
      <w:r w:rsidR="00C91AF3" w:rsidRPr="001B5E8A">
        <w:rPr>
          <w:rFonts w:ascii="Arial" w:hAnsi="Arial" w:cs="Arial"/>
          <w:sz w:val="20"/>
          <w:szCs w:val="20"/>
        </w:rPr>
        <w:t xml:space="preserve">from multiple sources </w:t>
      </w:r>
      <w:r w:rsidR="00F73003" w:rsidRPr="001B5E8A">
        <w:rPr>
          <w:rFonts w:ascii="Arial" w:hAnsi="Arial" w:cs="Arial"/>
          <w:sz w:val="20"/>
          <w:szCs w:val="20"/>
        </w:rPr>
        <w:t xml:space="preserve">outside the context of </w:t>
      </w:r>
      <w:r w:rsidR="00B00EA8" w:rsidRPr="001B5E8A">
        <w:rPr>
          <w:rFonts w:ascii="Arial" w:hAnsi="Arial" w:cs="Arial"/>
          <w:sz w:val="20"/>
          <w:szCs w:val="20"/>
        </w:rPr>
        <w:t>a</w:t>
      </w:r>
      <w:r w:rsidR="00F05F7C" w:rsidRPr="001B5E8A">
        <w:rPr>
          <w:rFonts w:ascii="Arial" w:hAnsi="Arial" w:cs="Arial"/>
          <w:sz w:val="20"/>
          <w:szCs w:val="20"/>
        </w:rPr>
        <w:t xml:space="preserve"> </w:t>
      </w:r>
      <w:r w:rsidR="00B00EA8" w:rsidRPr="001B5E8A">
        <w:rPr>
          <w:rFonts w:ascii="Arial" w:hAnsi="Arial" w:cs="Arial"/>
          <w:sz w:val="20"/>
          <w:szCs w:val="20"/>
        </w:rPr>
        <w:t>non-</w:t>
      </w:r>
      <w:r w:rsidR="00F05F7C" w:rsidRPr="001B5E8A">
        <w:rPr>
          <w:rFonts w:ascii="Arial" w:hAnsi="Arial" w:cs="Arial"/>
          <w:sz w:val="20"/>
          <w:szCs w:val="20"/>
        </w:rPr>
        <w:t>randomized controlled trial setting</w:t>
      </w:r>
      <w:r w:rsidR="00B00EA8" w:rsidRPr="001B5E8A">
        <w:rPr>
          <w:rFonts w:ascii="Arial" w:hAnsi="Arial" w:cs="Arial"/>
          <w:sz w:val="20"/>
          <w:szCs w:val="20"/>
        </w:rPr>
        <w:t xml:space="preserve"> </w:t>
      </w:r>
      <w:r w:rsidR="00F73003" w:rsidRPr="001B5E8A">
        <w:rPr>
          <w:rFonts w:ascii="Arial" w:hAnsi="Arial" w:cs="Arial"/>
          <w:sz w:val="20"/>
          <w:szCs w:val="20"/>
        </w:rPr>
        <w:t>and generated during the routine execution of medical evaluations</w:t>
      </w:r>
      <w:r w:rsidR="000A445E" w:rsidRPr="001B5E8A">
        <w:rPr>
          <w:rFonts w:ascii="Arial" w:hAnsi="Arial" w:cs="Arial"/>
          <w:sz w:val="20"/>
          <w:szCs w:val="20"/>
        </w:rPr>
        <w:t>. R</w:t>
      </w:r>
      <w:r w:rsidR="003C6D11" w:rsidRPr="001B5E8A">
        <w:rPr>
          <w:rFonts w:ascii="Arial" w:hAnsi="Arial" w:cs="Arial"/>
          <w:sz w:val="20"/>
          <w:szCs w:val="20"/>
        </w:rPr>
        <w:t xml:space="preserve">eal-world evidence (RWE) </w:t>
      </w:r>
      <w:r w:rsidR="00224D33" w:rsidRPr="001B5E8A">
        <w:rPr>
          <w:rFonts w:ascii="Arial" w:hAnsi="Arial" w:cs="Arial"/>
          <w:sz w:val="20"/>
          <w:szCs w:val="20"/>
        </w:rPr>
        <w:t xml:space="preserve">is </w:t>
      </w:r>
      <w:r w:rsidR="003C6D11" w:rsidRPr="001B5E8A">
        <w:rPr>
          <w:rFonts w:ascii="Arial" w:hAnsi="Arial" w:cs="Arial"/>
          <w:sz w:val="20"/>
          <w:szCs w:val="20"/>
        </w:rPr>
        <w:t xml:space="preserve">clinical evidence regarding </w:t>
      </w:r>
      <w:r w:rsidR="007D27F4" w:rsidRPr="001B5E8A">
        <w:rPr>
          <w:rFonts w:ascii="Arial" w:hAnsi="Arial" w:cs="Arial"/>
          <w:sz w:val="20"/>
          <w:szCs w:val="20"/>
        </w:rPr>
        <w:t xml:space="preserve">how </w:t>
      </w:r>
      <w:r w:rsidR="00CD4464" w:rsidRPr="001B5E8A">
        <w:rPr>
          <w:rFonts w:ascii="Arial" w:hAnsi="Arial" w:cs="Arial"/>
          <w:sz w:val="20"/>
          <w:szCs w:val="20"/>
        </w:rPr>
        <w:t>a product</w:t>
      </w:r>
      <w:r w:rsidR="006141B3" w:rsidRPr="001B5E8A">
        <w:rPr>
          <w:rFonts w:ascii="Arial" w:hAnsi="Arial" w:cs="Arial"/>
          <w:sz w:val="20"/>
          <w:szCs w:val="20"/>
        </w:rPr>
        <w:t xml:space="preserve"> </w:t>
      </w:r>
      <w:r w:rsidR="00D63E5D" w:rsidRPr="001B5E8A">
        <w:rPr>
          <w:rFonts w:ascii="Arial" w:hAnsi="Arial" w:cs="Arial"/>
          <w:sz w:val="20"/>
          <w:szCs w:val="20"/>
        </w:rPr>
        <w:t>is used</w:t>
      </w:r>
      <w:r w:rsidR="00581B70" w:rsidRPr="001B5E8A">
        <w:rPr>
          <w:rFonts w:ascii="Arial" w:hAnsi="Arial" w:cs="Arial"/>
          <w:sz w:val="20"/>
          <w:szCs w:val="20"/>
        </w:rPr>
        <w:t xml:space="preserve"> and its potential benefits/risks,</w:t>
      </w:r>
      <w:r w:rsidR="00D63E5D" w:rsidRPr="001B5E8A">
        <w:rPr>
          <w:rFonts w:ascii="Arial" w:hAnsi="Arial" w:cs="Arial"/>
          <w:sz w:val="20"/>
          <w:szCs w:val="20"/>
        </w:rPr>
        <w:t xml:space="preserve"> </w:t>
      </w:r>
      <w:r w:rsidR="003C6D11" w:rsidRPr="001B5E8A">
        <w:rPr>
          <w:rFonts w:ascii="Arial" w:hAnsi="Arial" w:cs="Arial"/>
          <w:sz w:val="20"/>
          <w:szCs w:val="20"/>
        </w:rPr>
        <w:t xml:space="preserve">derived from </w:t>
      </w:r>
      <w:r w:rsidR="00932A8F" w:rsidRPr="001B5E8A">
        <w:rPr>
          <w:rFonts w:ascii="Arial" w:hAnsi="Arial" w:cs="Arial"/>
          <w:sz w:val="20"/>
          <w:szCs w:val="20"/>
        </w:rPr>
        <w:t xml:space="preserve">analyzing </w:t>
      </w:r>
      <w:r w:rsidR="003C6D11" w:rsidRPr="001B5E8A">
        <w:rPr>
          <w:rFonts w:ascii="Arial" w:hAnsi="Arial" w:cs="Arial"/>
          <w:sz w:val="20"/>
          <w:szCs w:val="20"/>
        </w:rPr>
        <w:t>RWD.</w:t>
      </w:r>
      <w:r w:rsidR="00932A8F" w:rsidRPr="001B5E8A">
        <w:rPr>
          <w:rFonts w:ascii="Arial" w:hAnsi="Arial" w:cs="Arial"/>
          <w:sz w:val="20"/>
          <w:szCs w:val="20"/>
        </w:rPr>
        <w:t xml:space="preserve"> </w:t>
      </w:r>
      <w:r w:rsidR="00155EAE" w:rsidRPr="001B5E8A">
        <w:rPr>
          <w:rFonts w:ascii="Arial" w:hAnsi="Arial" w:cs="Arial"/>
          <w:sz w:val="20"/>
          <w:szCs w:val="20"/>
        </w:rPr>
        <w:t>In poultry medicine</w:t>
      </w:r>
      <w:r w:rsidR="00E36937" w:rsidRPr="001B5E8A">
        <w:rPr>
          <w:rFonts w:ascii="Arial" w:hAnsi="Arial" w:cs="Arial"/>
          <w:sz w:val="20"/>
          <w:szCs w:val="20"/>
        </w:rPr>
        <w:t>, this c</w:t>
      </w:r>
      <w:r w:rsidR="00624E88" w:rsidRPr="001B5E8A">
        <w:rPr>
          <w:rFonts w:ascii="Arial" w:hAnsi="Arial" w:cs="Arial"/>
          <w:sz w:val="20"/>
          <w:szCs w:val="20"/>
        </w:rPr>
        <w:t>oncept</w:t>
      </w:r>
      <w:r w:rsidR="00B96497" w:rsidRPr="001B5E8A">
        <w:rPr>
          <w:rFonts w:ascii="Arial" w:hAnsi="Arial" w:cs="Arial"/>
          <w:sz w:val="20"/>
          <w:szCs w:val="20"/>
        </w:rPr>
        <w:t xml:space="preserve"> applies to the </w:t>
      </w:r>
      <w:r w:rsidR="00853E94" w:rsidRPr="001B5E8A">
        <w:rPr>
          <w:rFonts w:ascii="Arial" w:hAnsi="Arial" w:cs="Arial"/>
          <w:sz w:val="20"/>
          <w:szCs w:val="20"/>
        </w:rPr>
        <w:t xml:space="preserve">evaluation </w:t>
      </w:r>
      <w:r w:rsidR="00754021" w:rsidRPr="001B5E8A">
        <w:rPr>
          <w:rFonts w:ascii="Arial" w:hAnsi="Arial" w:cs="Arial"/>
          <w:sz w:val="20"/>
          <w:szCs w:val="20"/>
        </w:rPr>
        <w:t>of vaccin</w:t>
      </w:r>
      <w:r w:rsidR="009E5510" w:rsidRPr="001B5E8A">
        <w:rPr>
          <w:rFonts w:ascii="Arial" w:hAnsi="Arial" w:cs="Arial"/>
          <w:sz w:val="20"/>
          <w:szCs w:val="20"/>
        </w:rPr>
        <w:t>ation programs</w:t>
      </w:r>
      <w:r w:rsidR="00D669F7" w:rsidRPr="001B5E8A">
        <w:rPr>
          <w:rFonts w:ascii="Arial" w:hAnsi="Arial" w:cs="Arial"/>
          <w:sz w:val="20"/>
          <w:szCs w:val="20"/>
        </w:rPr>
        <w:t xml:space="preserve"> </w:t>
      </w:r>
      <w:r w:rsidR="00E36937" w:rsidRPr="001B5E8A">
        <w:rPr>
          <w:rFonts w:ascii="Arial" w:hAnsi="Arial" w:cs="Arial"/>
          <w:sz w:val="20"/>
          <w:szCs w:val="20"/>
        </w:rPr>
        <w:t xml:space="preserve">via </w:t>
      </w:r>
      <w:r w:rsidR="008F0EA1" w:rsidRPr="001B5E8A">
        <w:rPr>
          <w:rFonts w:ascii="Arial" w:hAnsi="Arial" w:cs="Arial"/>
          <w:sz w:val="20"/>
          <w:szCs w:val="20"/>
        </w:rPr>
        <w:t>analy</w:t>
      </w:r>
      <w:r w:rsidR="006F1648" w:rsidRPr="001B5E8A">
        <w:rPr>
          <w:rFonts w:ascii="Arial" w:hAnsi="Arial" w:cs="Arial"/>
          <w:sz w:val="20"/>
          <w:szCs w:val="20"/>
        </w:rPr>
        <w:t xml:space="preserve">sis </w:t>
      </w:r>
      <w:r w:rsidR="0038336E" w:rsidRPr="001B5E8A">
        <w:rPr>
          <w:rFonts w:ascii="Arial" w:hAnsi="Arial" w:cs="Arial"/>
          <w:sz w:val="20"/>
          <w:szCs w:val="20"/>
        </w:rPr>
        <w:t>of real</w:t>
      </w:r>
      <w:r w:rsidR="00D43CC3" w:rsidRPr="001B5E8A">
        <w:rPr>
          <w:rFonts w:ascii="Arial" w:hAnsi="Arial" w:cs="Arial"/>
          <w:sz w:val="20"/>
          <w:szCs w:val="20"/>
        </w:rPr>
        <w:t xml:space="preserve">-world </w:t>
      </w:r>
      <w:r w:rsidR="008F0EA1" w:rsidRPr="001B5E8A">
        <w:rPr>
          <w:rFonts w:ascii="Arial" w:hAnsi="Arial" w:cs="Arial"/>
          <w:sz w:val="20"/>
          <w:szCs w:val="20"/>
        </w:rPr>
        <w:t xml:space="preserve">poultry </w:t>
      </w:r>
      <w:r w:rsidR="00DA32EA" w:rsidRPr="001B5E8A">
        <w:rPr>
          <w:rFonts w:ascii="Arial" w:hAnsi="Arial" w:cs="Arial"/>
          <w:sz w:val="20"/>
          <w:szCs w:val="20"/>
        </w:rPr>
        <w:t>health</w:t>
      </w:r>
      <w:r w:rsidR="00B56C4A" w:rsidRPr="001B5E8A">
        <w:rPr>
          <w:rFonts w:ascii="Arial" w:hAnsi="Arial" w:cs="Arial"/>
          <w:sz w:val="20"/>
          <w:szCs w:val="20"/>
        </w:rPr>
        <w:t xml:space="preserve"> data</w:t>
      </w:r>
      <w:r w:rsidR="00CE197C" w:rsidRPr="001B5E8A">
        <w:rPr>
          <w:rFonts w:ascii="Arial" w:hAnsi="Arial" w:cs="Arial"/>
          <w:sz w:val="20"/>
          <w:szCs w:val="20"/>
        </w:rPr>
        <w:t xml:space="preserve">. </w:t>
      </w:r>
    </w:p>
    <w:p w14:paraId="1E6DC243" w14:textId="4DCD3EDB" w:rsidR="00C23019" w:rsidRPr="001B5E8A" w:rsidRDefault="00F73003" w:rsidP="008C251F">
      <w:p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Since </w:t>
      </w:r>
      <w:r w:rsidR="00C21FA5" w:rsidRPr="001B5E8A">
        <w:rPr>
          <w:rFonts w:ascii="Arial" w:hAnsi="Arial" w:cs="Arial"/>
          <w:sz w:val="20"/>
          <w:szCs w:val="20"/>
        </w:rPr>
        <w:t>20</w:t>
      </w:r>
      <w:r w:rsidRPr="001B5E8A">
        <w:rPr>
          <w:rFonts w:ascii="Arial" w:hAnsi="Arial" w:cs="Arial"/>
          <w:sz w:val="20"/>
          <w:szCs w:val="20"/>
        </w:rPr>
        <w:t>17</w:t>
      </w:r>
      <w:r w:rsidR="00C21FA5" w:rsidRPr="001B5E8A">
        <w:rPr>
          <w:rFonts w:ascii="Arial" w:hAnsi="Arial" w:cs="Arial"/>
          <w:sz w:val="20"/>
          <w:szCs w:val="20"/>
        </w:rPr>
        <w:t xml:space="preserve">, our veterinary services and data analysis teams initiated </w:t>
      </w:r>
      <w:r w:rsidR="005573C2" w:rsidRPr="001B5E8A">
        <w:rPr>
          <w:rFonts w:ascii="Arial" w:hAnsi="Arial" w:cs="Arial"/>
          <w:sz w:val="20"/>
          <w:szCs w:val="20"/>
        </w:rPr>
        <w:t>an</w:t>
      </w:r>
      <w:r w:rsidR="00C21FA5" w:rsidRPr="001B5E8A">
        <w:rPr>
          <w:rFonts w:ascii="Arial" w:hAnsi="Arial" w:cs="Arial"/>
          <w:sz w:val="20"/>
          <w:szCs w:val="20"/>
        </w:rPr>
        <w:t xml:space="preserve"> RWE initiative by applying professional statistical analysis to poultry health, </w:t>
      </w:r>
      <w:r w:rsidR="00424F57" w:rsidRPr="001B5E8A">
        <w:rPr>
          <w:rFonts w:ascii="Arial" w:hAnsi="Arial" w:cs="Arial"/>
          <w:sz w:val="20"/>
          <w:szCs w:val="20"/>
        </w:rPr>
        <w:t>performance,</w:t>
      </w:r>
      <w:r w:rsidR="00C21FA5" w:rsidRPr="001B5E8A">
        <w:rPr>
          <w:rFonts w:ascii="Arial" w:hAnsi="Arial" w:cs="Arial"/>
          <w:sz w:val="20"/>
          <w:szCs w:val="20"/>
        </w:rPr>
        <w:t xml:space="preserve"> and diagnostic data.</w:t>
      </w:r>
      <w:r w:rsidRPr="001B5E8A">
        <w:rPr>
          <w:rFonts w:ascii="Arial" w:hAnsi="Arial" w:cs="Arial"/>
          <w:sz w:val="20"/>
          <w:szCs w:val="20"/>
        </w:rPr>
        <w:t xml:space="preserve"> </w:t>
      </w:r>
      <w:r w:rsidR="00C350A9" w:rsidRPr="001B5E8A">
        <w:rPr>
          <w:rFonts w:ascii="Arial" w:hAnsi="Arial" w:cs="Arial"/>
          <w:sz w:val="20"/>
          <w:szCs w:val="20"/>
        </w:rPr>
        <w:t xml:space="preserve">In poultry </w:t>
      </w:r>
      <w:r w:rsidR="00C913D7" w:rsidRPr="001B5E8A">
        <w:rPr>
          <w:rFonts w:ascii="Arial" w:hAnsi="Arial" w:cs="Arial"/>
          <w:sz w:val="20"/>
          <w:szCs w:val="20"/>
        </w:rPr>
        <w:t>production</w:t>
      </w:r>
      <w:r w:rsidR="00383C05" w:rsidRPr="001B5E8A">
        <w:rPr>
          <w:rFonts w:ascii="Arial" w:hAnsi="Arial" w:cs="Arial"/>
          <w:sz w:val="20"/>
          <w:szCs w:val="20"/>
        </w:rPr>
        <w:t xml:space="preserve">, </w:t>
      </w:r>
      <w:r w:rsidR="004A4631" w:rsidRPr="001B5E8A">
        <w:rPr>
          <w:rFonts w:ascii="Arial" w:hAnsi="Arial" w:cs="Arial"/>
          <w:sz w:val="20"/>
          <w:szCs w:val="20"/>
        </w:rPr>
        <w:t xml:space="preserve">RWD originates from multiple sources such as </w:t>
      </w:r>
      <w:r w:rsidR="009B4A07" w:rsidRPr="001B5E8A">
        <w:rPr>
          <w:rFonts w:ascii="Arial" w:hAnsi="Arial" w:cs="Arial"/>
          <w:sz w:val="20"/>
          <w:szCs w:val="20"/>
        </w:rPr>
        <w:t>breeders, hatcheries</w:t>
      </w:r>
      <w:r w:rsidR="006F0B30" w:rsidRPr="001B5E8A">
        <w:rPr>
          <w:rFonts w:ascii="Arial" w:hAnsi="Arial" w:cs="Arial"/>
          <w:sz w:val="20"/>
          <w:szCs w:val="20"/>
        </w:rPr>
        <w:t xml:space="preserve">, live </w:t>
      </w:r>
      <w:r w:rsidR="00D5595E" w:rsidRPr="001B5E8A">
        <w:rPr>
          <w:rFonts w:ascii="Arial" w:hAnsi="Arial" w:cs="Arial"/>
          <w:sz w:val="20"/>
          <w:szCs w:val="20"/>
        </w:rPr>
        <w:t>production,</w:t>
      </w:r>
      <w:r w:rsidR="006F0B30" w:rsidRPr="001B5E8A">
        <w:rPr>
          <w:rFonts w:ascii="Arial" w:hAnsi="Arial" w:cs="Arial"/>
          <w:sz w:val="20"/>
          <w:szCs w:val="20"/>
        </w:rPr>
        <w:t xml:space="preserve"> and processing plants. </w:t>
      </w:r>
      <w:r w:rsidR="00865610" w:rsidRPr="001B5E8A">
        <w:rPr>
          <w:rFonts w:ascii="Arial" w:hAnsi="Arial" w:cs="Arial"/>
          <w:sz w:val="20"/>
          <w:szCs w:val="20"/>
        </w:rPr>
        <w:t xml:space="preserve">In our experience, </w:t>
      </w:r>
      <w:r w:rsidR="006F0B30" w:rsidRPr="001B5E8A">
        <w:rPr>
          <w:rFonts w:ascii="Arial" w:hAnsi="Arial" w:cs="Arial"/>
          <w:sz w:val="20"/>
          <w:szCs w:val="20"/>
        </w:rPr>
        <w:t xml:space="preserve">data </w:t>
      </w:r>
      <w:r w:rsidR="00E07DEC" w:rsidRPr="001B5E8A">
        <w:rPr>
          <w:rFonts w:ascii="Arial" w:hAnsi="Arial" w:cs="Arial"/>
          <w:sz w:val="20"/>
          <w:szCs w:val="20"/>
        </w:rPr>
        <w:t xml:space="preserve">is collected using </w:t>
      </w:r>
      <w:r w:rsidR="00F612D1" w:rsidRPr="001B5E8A">
        <w:rPr>
          <w:rFonts w:ascii="Arial" w:hAnsi="Arial" w:cs="Arial"/>
          <w:sz w:val="20"/>
          <w:szCs w:val="20"/>
        </w:rPr>
        <w:t xml:space="preserve">a variety of platforms and </w:t>
      </w:r>
      <w:r w:rsidR="00E07DEC" w:rsidRPr="001B5E8A">
        <w:rPr>
          <w:rFonts w:ascii="Arial" w:hAnsi="Arial" w:cs="Arial"/>
          <w:sz w:val="20"/>
          <w:szCs w:val="20"/>
        </w:rPr>
        <w:t xml:space="preserve">the data </w:t>
      </w:r>
      <w:r w:rsidR="0010363D" w:rsidRPr="001B5E8A">
        <w:rPr>
          <w:rFonts w:ascii="Arial" w:hAnsi="Arial" w:cs="Arial"/>
          <w:sz w:val="20"/>
          <w:szCs w:val="20"/>
        </w:rPr>
        <w:t xml:space="preserve">itself </w:t>
      </w:r>
      <w:r w:rsidR="00594CE8" w:rsidRPr="001B5E8A">
        <w:rPr>
          <w:rFonts w:ascii="Arial" w:hAnsi="Arial" w:cs="Arial"/>
          <w:sz w:val="20"/>
          <w:szCs w:val="20"/>
        </w:rPr>
        <w:t xml:space="preserve">could be in a variety of </w:t>
      </w:r>
      <w:r w:rsidR="000E2891" w:rsidRPr="001B5E8A">
        <w:rPr>
          <w:rFonts w:ascii="Arial" w:hAnsi="Arial" w:cs="Arial"/>
          <w:sz w:val="20"/>
          <w:szCs w:val="20"/>
        </w:rPr>
        <w:t xml:space="preserve">formats. </w:t>
      </w:r>
      <w:r w:rsidR="00D26537" w:rsidRPr="001B5E8A">
        <w:rPr>
          <w:rFonts w:ascii="Arial" w:hAnsi="Arial" w:cs="Arial"/>
          <w:sz w:val="20"/>
          <w:szCs w:val="20"/>
        </w:rPr>
        <w:t>In this inherent complexity</w:t>
      </w:r>
      <w:r w:rsidR="00DC269F" w:rsidRPr="001B5E8A">
        <w:rPr>
          <w:rFonts w:ascii="Arial" w:hAnsi="Arial" w:cs="Arial"/>
          <w:sz w:val="20"/>
          <w:szCs w:val="20"/>
        </w:rPr>
        <w:t xml:space="preserve">, data should be an </w:t>
      </w:r>
      <w:r w:rsidR="00C25A39" w:rsidRPr="001B5E8A">
        <w:rPr>
          <w:rFonts w:ascii="Arial" w:hAnsi="Arial" w:cs="Arial"/>
          <w:sz w:val="20"/>
          <w:szCs w:val="20"/>
        </w:rPr>
        <w:t>asset,</w:t>
      </w:r>
      <w:r w:rsidR="00DC269F" w:rsidRPr="001B5E8A">
        <w:rPr>
          <w:rFonts w:ascii="Arial" w:hAnsi="Arial" w:cs="Arial"/>
          <w:sz w:val="20"/>
          <w:szCs w:val="20"/>
        </w:rPr>
        <w:t xml:space="preserve"> </w:t>
      </w:r>
      <w:r w:rsidR="00F97CF6" w:rsidRPr="001B5E8A">
        <w:rPr>
          <w:rFonts w:ascii="Arial" w:hAnsi="Arial" w:cs="Arial"/>
          <w:sz w:val="20"/>
          <w:szCs w:val="20"/>
        </w:rPr>
        <w:t xml:space="preserve">but </w:t>
      </w:r>
      <w:r w:rsidR="00D26537" w:rsidRPr="001B5E8A">
        <w:rPr>
          <w:rFonts w:ascii="Arial" w:hAnsi="Arial" w:cs="Arial"/>
          <w:sz w:val="20"/>
          <w:szCs w:val="20"/>
        </w:rPr>
        <w:t xml:space="preserve">we run into various scenarios </w:t>
      </w:r>
      <w:r w:rsidR="005B58F0" w:rsidRPr="001B5E8A">
        <w:rPr>
          <w:rFonts w:ascii="Arial" w:hAnsi="Arial" w:cs="Arial"/>
          <w:sz w:val="20"/>
          <w:szCs w:val="20"/>
        </w:rPr>
        <w:t>such as:</w:t>
      </w:r>
    </w:p>
    <w:p w14:paraId="4A3A756F" w14:textId="7560E56B" w:rsidR="00167F04" w:rsidRPr="001B5E8A" w:rsidRDefault="00B057C5" w:rsidP="008C251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>Large amounts of existing data not</w:t>
      </w:r>
      <w:r w:rsidR="00930639" w:rsidRPr="001B5E8A">
        <w:rPr>
          <w:rFonts w:ascii="Arial" w:hAnsi="Arial" w:cs="Arial"/>
          <w:sz w:val="20"/>
          <w:szCs w:val="20"/>
        </w:rPr>
        <w:t xml:space="preserve"> leveraged across </w:t>
      </w:r>
      <w:r w:rsidRPr="001B5E8A">
        <w:rPr>
          <w:rFonts w:ascii="Arial" w:hAnsi="Arial" w:cs="Arial"/>
          <w:sz w:val="20"/>
          <w:szCs w:val="20"/>
        </w:rPr>
        <w:t>a</w:t>
      </w:r>
      <w:r w:rsidR="00167F04" w:rsidRPr="001B5E8A">
        <w:rPr>
          <w:rFonts w:ascii="Arial" w:hAnsi="Arial" w:cs="Arial"/>
          <w:sz w:val="20"/>
          <w:szCs w:val="20"/>
        </w:rPr>
        <w:t xml:space="preserve">n </w:t>
      </w:r>
      <w:r w:rsidR="0045006A" w:rsidRPr="001B5E8A">
        <w:rPr>
          <w:rFonts w:ascii="Arial" w:hAnsi="Arial" w:cs="Arial"/>
          <w:sz w:val="20"/>
          <w:szCs w:val="20"/>
        </w:rPr>
        <w:t>organization</w:t>
      </w:r>
    </w:p>
    <w:p w14:paraId="508E64E8" w14:textId="77777777" w:rsidR="00167F04" w:rsidRPr="001B5E8A" w:rsidRDefault="00167F04" w:rsidP="008C251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>Data</w:t>
      </w:r>
      <w:r w:rsidR="0045006A" w:rsidRPr="001B5E8A">
        <w:rPr>
          <w:rFonts w:ascii="Arial" w:hAnsi="Arial" w:cs="Arial"/>
          <w:sz w:val="20"/>
          <w:szCs w:val="20"/>
        </w:rPr>
        <w:t xml:space="preserve"> visibility is not optimal for decision makers</w:t>
      </w:r>
    </w:p>
    <w:p w14:paraId="2759E20D" w14:textId="5357BFC2" w:rsidR="000B0121" w:rsidRPr="001B5E8A" w:rsidRDefault="00CC5E5B" w:rsidP="008C251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Data is siloed </w:t>
      </w:r>
      <w:r w:rsidR="00736D82" w:rsidRPr="001B5E8A">
        <w:rPr>
          <w:rFonts w:ascii="Arial" w:hAnsi="Arial" w:cs="Arial"/>
          <w:sz w:val="20"/>
          <w:szCs w:val="20"/>
        </w:rPr>
        <w:t xml:space="preserve">between </w:t>
      </w:r>
      <w:r w:rsidR="00FD7EB2" w:rsidRPr="001B5E8A">
        <w:rPr>
          <w:rFonts w:ascii="Arial" w:hAnsi="Arial" w:cs="Arial"/>
          <w:sz w:val="20"/>
          <w:szCs w:val="20"/>
        </w:rPr>
        <w:t>departments</w:t>
      </w:r>
      <w:r w:rsidR="000B0121" w:rsidRPr="001B5E8A">
        <w:rPr>
          <w:rFonts w:ascii="Arial" w:hAnsi="Arial" w:cs="Arial"/>
          <w:sz w:val="20"/>
          <w:szCs w:val="20"/>
        </w:rPr>
        <w:t xml:space="preserve"> </w:t>
      </w:r>
    </w:p>
    <w:p w14:paraId="4FC0E9DD" w14:textId="47DC57B0" w:rsidR="00941FBE" w:rsidRPr="001B5E8A" w:rsidRDefault="000B0121" w:rsidP="008C251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>It takes to</w:t>
      </w:r>
      <w:r w:rsidR="00885187" w:rsidRPr="001B5E8A">
        <w:rPr>
          <w:rFonts w:ascii="Arial" w:hAnsi="Arial" w:cs="Arial"/>
          <w:sz w:val="20"/>
          <w:szCs w:val="20"/>
        </w:rPr>
        <w:t>o</w:t>
      </w:r>
      <w:r w:rsidRPr="001B5E8A">
        <w:rPr>
          <w:rFonts w:ascii="Arial" w:hAnsi="Arial" w:cs="Arial"/>
          <w:sz w:val="20"/>
          <w:szCs w:val="20"/>
        </w:rPr>
        <w:t xml:space="preserve"> long </w:t>
      </w:r>
      <w:r w:rsidR="00885187" w:rsidRPr="001B5E8A">
        <w:rPr>
          <w:rFonts w:ascii="Arial" w:hAnsi="Arial" w:cs="Arial"/>
          <w:sz w:val="20"/>
          <w:szCs w:val="20"/>
        </w:rPr>
        <w:t xml:space="preserve">to gather data for simple </w:t>
      </w:r>
      <w:r w:rsidR="00941FBE" w:rsidRPr="001B5E8A">
        <w:rPr>
          <w:rFonts w:ascii="Arial" w:hAnsi="Arial" w:cs="Arial"/>
          <w:sz w:val="20"/>
          <w:szCs w:val="20"/>
        </w:rPr>
        <w:t>troubleshooting</w:t>
      </w:r>
    </w:p>
    <w:p w14:paraId="77DF47A8" w14:textId="46F4DC70" w:rsidR="00F73003" w:rsidRPr="001B5E8A" w:rsidRDefault="006F1648" w:rsidP="008C251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Large </w:t>
      </w:r>
      <w:r w:rsidR="0013097B" w:rsidRPr="001B5E8A">
        <w:rPr>
          <w:rFonts w:ascii="Arial" w:hAnsi="Arial" w:cs="Arial"/>
          <w:sz w:val="20"/>
          <w:szCs w:val="20"/>
        </w:rPr>
        <w:t>amounts</w:t>
      </w:r>
      <w:r w:rsidRPr="001B5E8A">
        <w:rPr>
          <w:rFonts w:ascii="Arial" w:hAnsi="Arial" w:cs="Arial"/>
          <w:sz w:val="20"/>
          <w:szCs w:val="20"/>
        </w:rPr>
        <w:t xml:space="preserve"> of data but </w:t>
      </w:r>
      <w:r w:rsidR="00F73003" w:rsidRPr="001B5E8A">
        <w:rPr>
          <w:rFonts w:ascii="Arial" w:hAnsi="Arial" w:cs="Arial"/>
          <w:sz w:val="20"/>
          <w:szCs w:val="20"/>
        </w:rPr>
        <w:t xml:space="preserve">statistics </w:t>
      </w:r>
      <w:r w:rsidR="0013097B" w:rsidRPr="001B5E8A">
        <w:rPr>
          <w:rFonts w:ascii="Arial" w:hAnsi="Arial" w:cs="Arial"/>
          <w:sz w:val="20"/>
          <w:szCs w:val="20"/>
        </w:rPr>
        <w:t xml:space="preserve">are not </w:t>
      </w:r>
      <w:r w:rsidR="00F73003" w:rsidRPr="001B5E8A">
        <w:rPr>
          <w:rFonts w:ascii="Arial" w:hAnsi="Arial" w:cs="Arial"/>
          <w:sz w:val="20"/>
          <w:szCs w:val="20"/>
        </w:rPr>
        <w:t xml:space="preserve">applied </w:t>
      </w:r>
    </w:p>
    <w:p w14:paraId="69C84D5D" w14:textId="1EEC3C6B" w:rsidR="005573C2" w:rsidRPr="001B5E8A" w:rsidRDefault="005573C2" w:rsidP="008C251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>Only a few data analyst t</w:t>
      </w:r>
      <w:r w:rsidR="00AE06FA" w:rsidRPr="001B5E8A">
        <w:rPr>
          <w:rFonts w:ascii="Arial" w:hAnsi="Arial" w:cs="Arial"/>
          <w:sz w:val="20"/>
          <w:szCs w:val="20"/>
        </w:rPr>
        <w:t>hat understand</w:t>
      </w:r>
      <w:r w:rsidR="00102DED" w:rsidRPr="001B5E8A">
        <w:rPr>
          <w:rFonts w:ascii="Arial" w:hAnsi="Arial" w:cs="Arial"/>
          <w:sz w:val="20"/>
          <w:szCs w:val="20"/>
        </w:rPr>
        <w:t>/</w:t>
      </w:r>
      <w:r w:rsidRPr="001B5E8A">
        <w:rPr>
          <w:rFonts w:ascii="Arial" w:hAnsi="Arial" w:cs="Arial"/>
          <w:sz w:val="20"/>
          <w:szCs w:val="20"/>
        </w:rPr>
        <w:t xml:space="preserve">work on </w:t>
      </w:r>
      <w:r w:rsidR="008C67D0" w:rsidRPr="001B5E8A">
        <w:rPr>
          <w:rFonts w:ascii="Arial" w:hAnsi="Arial" w:cs="Arial"/>
          <w:sz w:val="20"/>
          <w:szCs w:val="20"/>
        </w:rPr>
        <w:t>poultry</w:t>
      </w:r>
      <w:r w:rsidRPr="001B5E8A">
        <w:rPr>
          <w:rFonts w:ascii="Arial" w:hAnsi="Arial" w:cs="Arial"/>
          <w:sz w:val="20"/>
          <w:szCs w:val="20"/>
        </w:rPr>
        <w:t xml:space="preserve"> data  </w:t>
      </w:r>
    </w:p>
    <w:p w14:paraId="22B0EB5E" w14:textId="4CCEE359" w:rsidR="009117C2" w:rsidRPr="001B5E8A" w:rsidRDefault="0059294B" w:rsidP="008C251F">
      <w:p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Our goal is to </w:t>
      </w:r>
      <w:r w:rsidR="0019511C" w:rsidRPr="001B5E8A">
        <w:rPr>
          <w:rFonts w:ascii="Arial" w:hAnsi="Arial" w:cs="Arial"/>
          <w:sz w:val="20"/>
          <w:szCs w:val="20"/>
        </w:rPr>
        <w:t xml:space="preserve">help promote </w:t>
      </w:r>
      <w:r w:rsidR="002D118E" w:rsidRPr="001B5E8A">
        <w:rPr>
          <w:rFonts w:ascii="Arial" w:hAnsi="Arial" w:cs="Arial"/>
          <w:sz w:val="20"/>
          <w:szCs w:val="20"/>
        </w:rPr>
        <w:t xml:space="preserve">fact-based decisions </w:t>
      </w:r>
      <w:r w:rsidR="00255789" w:rsidRPr="001B5E8A">
        <w:rPr>
          <w:rFonts w:ascii="Arial" w:hAnsi="Arial" w:cs="Arial"/>
          <w:sz w:val="20"/>
          <w:szCs w:val="20"/>
        </w:rPr>
        <w:t>through</w:t>
      </w:r>
      <w:r w:rsidR="00F47745" w:rsidRPr="001B5E8A">
        <w:rPr>
          <w:rFonts w:ascii="Arial" w:hAnsi="Arial" w:cs="Arial"/>
          <w:sz w:val="20"/>
          <w:szCs w:val="20"/>
        </w:rPr>
        <w:t xml:space="preserve"> professional statistical analysis</w:t>
      </w:r>
      <w:r w:rsidR="009117C2" w:rsidRPr="001B5E8A">
        <w:rPr>
          <w:rFonts w:ascii="Arial" w:hAnsi="Arial" w:cs="Arial"/>
          <w:sz w:val="20"/>
          <w:szCs w:val="20"/>
        </w:rPr>
        <w:t>.</w:t>
      </w:r>
      <w:r w:rsidR="00EA3732" w:rsidRPr="001B5E8A">
        <w:rPr>
          <w:rFonts w:ascii="Arial" w:hAnsi="Arial" w:cs="Arial"/>
          <w:sz w:val="20"/>
          <w:szCs w:val="20"/>
        </w:rPr>
        <w:t xml:space="preserve"> </w:t>
      </w:r>
      <w:r w:rsidR="007024D2" w:rsidRPr="001B5E8A">
        <w:rPr>
          <w:rFonts w:ascii="Arial" w:hAnsi="Arial" w:cs="Arial"/>
          <w:sz w:val="20"/>
          <w:szCs w:val="20"/>
        </w:rPr>
        <w:t xml:space="preserve">We work with existing data </w:t>
      </w:r>
      <w:r w:rsidR="00F47745" w:rsidRPr="001B5E8A">
        <w:rPr>
          <w:rFonts w:ascii="Arial" w:hAnsi="Arial" w:cs="Arial"/>
          <w:sz w:val="20"/>
          <w:szCs w:val="20"/>
        </w:rPr>
        <w:t xml:space="preserve">shared by our customers, </w:t>
      </w:r>
      <w:r w:rsidR="007024D2" w:rsidRPr="001B5E8A">
        <w:rPr>
          <w:rFonts w:ascii="Arial" w:hAnsi="Arial" w:cs="Arial"/>
          <w:sz w:val="20"/>
          <w:szCs w:val="20"/>
        </w:rPr>
        <w:t xml:space="preserve">or </w:t>
      </w:r>
      <w:r w:rsidR="009D2398" w:rsidRPr="001B5E8A">
        <w:rPr>
          <w:rFonts w:ascii="Arial" w:hAnsi="Arial" w:cs="Arial"/>
          <w:sz w:val="20"/>
          <w:szCs w:val="20"/>
        </w:rPr>
        <w:t>design field trial</w:t>
      </w:r>
      <w:r w:rsidR="0090642B" w:rsidRPr="001B5E8A">
        <w:rPr>
          <w:rFonts w:ascii="Arial" w:hAnsi="Arial" w:cs="Arial"/>
          <w:sz w:val="20"/>
          <w:szCs w:val="20"/>
        </w:rPr>
        <w:t>s</w:t>
      </w:r>
      <w:r w:rsidR="009D2398" w:rsidRPr="001B5E8A">
        <w:rPr>
          <w:rFonts w:ascii="Arial" w:hAnsi="Arial" w:cs="Arial"/>
          <w:sz w:val="20"/>
          <w:szCs w:val="20"/>
        </w:rPr>
        <w:t xml:space="preserve"> to </w:t>
      </w:r>
      <w:r w:rsidR="00612483" w:rsidRPr="001B5E8A">
        <w:rPr>
          <w:rFonts w:ascii="Arial" w:hAnsi="Arial" w:cs="Arial"/>
          <w:sz w:val="20"/>
          <w:szCs w:val="20"/>
        </w:rPr>
        <w:t>generate</w:t>
      </w:r>
      <w:r w:rsidR="009D2398" w:rsidRPr="001B5E8A">
        <w:rPr>
          <w:rFonts w:ascii="Arial" w:hAnsi="Arial" w:cs="Arial"/>
          <w:sz w:val="20"/>
          <w:szCs w:val="20"/>
        </w:rPr>
        <w:t xml:space="preserve"> the needed data. </w:t>
      </w:r>
      <w:r w:rsidR="009117C2" w:rsidRPr="001B5E8A">
        <w:rPr>
          <w:rFonts w:ascii="Arial" w:hAnsi="Arial" w:cs="Arial"/>
          <w:sz w:val="20"/>
          <w:szCs w:val="20"/>
        </w:rPr>
        <w:t xml:space="preserve">   </w:t>
      </w:r>
      <w:r w:rsidR="00FB61ED" w:rsidRPr="001B5E8A">
        <w:rPr>
          <w:rFonts w:ascii="Arial" w:hAnsi="Arial" w:cs="Arial"/>
          <w:sz w:val="20"/>
          <w:szCs w:val="20"/>
        </w:rPr>
        <w:t xml:space="preserve">Comprehensive field trials </w:t>
      </w:r>
      <w:r w:rsidR="00E07D48" w:rsidRPr="001B5E8A">
        <w:rPr>
          <w:rFonts w:ascii="Arial" w:hAnsi="Arial" w:cs="Arial"/>
          <w:sz w:val="20"/>
          <w:szCs w:val="20"/>
        </w:rPr>
        <w:t xml:space="preserve">to evaluate the </w:t>
      </w:r>
      <w:r w:rsidR="00F47745" w:rsidRPr="001B5E8A">
        <w:rPr>
          <w:rFonts w:ascii="Arial" w:hAnsi="Arial" w:cs="Arial"/>
          <w:sz w:val="20"/>
          <w:szCs w:val="20"/>
        </w:rPr>
        <w:t>value</w:t>
      </w:r>
      <w:r w:rsidR="00596531" w:rsidRPr="001B5E8A">
        <w:rPr>
          <w:rFonts w:ascii="Arial" w:hAnsi="Arial" w:cs="Arial"/>
          <w:sz w:val="20"/>
          <w:szCs w:val="20"/>
        </w:rPr>
        <w:t xml:space="preserve"> of a vaccine/vaccination program require the generation and analysis </w:t>
      </w:r>
      <w:r w:rsidR="00433A7E" w:rsidRPr="001B5E8A">
        <w:rPr>
          <w:rFonts w:ascii="Arial" w:hAnsi="Arial" w:cs="Arial"/>
          <w:sz w:val="20"/>
          <w:szCs w:val="20"/>
        </w:rPr>
        <w:t>data on</w:t>
      </w:r>
      <w:r w:rsidR="00332294" w:rsidRPr="001B5E8A">
        <w:rPr>
          <w:rFonts w:ascii="Arial" w:hAnsi="Arial" w:cs="Arial"/>
          <w:sz w:val="20"/>
          <w:szCs w:val="20"/>
        </w:rPr>
        <w:t xml:space="preserve"> health parameters (livability, condemnations</w:t>
      </w:r>
      <w:r w:rsidR="00B952AE" w:rsidRPr="001B5E8A">
        <w:rPr>
          <w:rFonts w:ascii="Arial" w:hAnsi="Arial" w:cs="Arial"/>
          <w:sz w:val="20"/>
          <w:szCs w:val="20"/>
        </w:rPr>
        <w:t>, medication costs</w:t>
      </w:r>
      <w:r w:rsidR="005774B5" w:rsidRPr="001B5E8A">
        <w:rPr>
          <w:rFonts w:ascii="Arial" w:hAnsi="Arial" w:cs="Arial"/>
          <w:sz w:val="20"/>
          <w:szCs w:val="20"/>
        </w:rPr>
        <w:t>)</w:t>
      </w:r>
      <w:r w:rsidR="001726FA" w:rsidRPr="001B5E8A">
        <w:rPr>
          <w:rFonts w:ascii="Arial" w:hAnsi="Arial" w:cs="Arial"/>
          <w:sz w:val="20"/>
          <w:szCs w:val="20"/>
        </w:rPr>
        <w:t>, disease surveillance</w:t>
      </w:r>
      <w:r w:rsidR="00B952AE" w:rsidRPr="001B5E8A">
        <w:rPr>
          <w:rFonts w:ascii="Arial" w:hAnsi="Arial" w:cs="Arial"/>
          <w:sz w:val="20"/>
          <w:szCs w:val="20"/>
        </w:rPr>
        <w:t xml:space="preserve"> (</w:t>
      </w:r>
      <w:r w:rsidR="000C7487" w:rsidRPr="001B5E8A">
        <w:rPr>
          <w:rFonts w:ascii="Arial" w:hAnsi="Arial" w:cs="Arial"/>
          <w:sz w:val="20"/>
          <w:szCs w:val="20"/>
        </w:rPr>
        <w:t>isolatio</w:t>
      </w:r>
      <w:r w:rsidR="00C125EB" w:rsidRPr="001B5E8A">
        <w:rPr>
          <w:rFonts w:ascii="Arial" w:hAnsi="Arial" w:cs="Arial"/>
          <w:sz w:val="20"/>
          <w:szCs w:val="20"/>
        </w:rPr>
        <w:t xml:space="preserve">n, </w:t>
      </w:r>
      <w:r w:rsidR="00242189" w:rsidRPr="001B5E8A">
        <w:rPr>
          <w:rFonts w:ascii="Arial" w:hAnsi="Arial" w:cs="Arial"/>
          <w:sz w:val="20"/>
          <w:szCs w:val="20"/>
        </w:rPr>
        <w:t>detection,</w:t>
      </w:r>
      <w:r w:rsidR="00C125EB" w:rsidRPr="001B5E8A">
        <w:rPr>
          <w:rFonts w:ascii="Arial" w:hAnsi="Arial" w:cs="Arial"/>
          <w:sz w:val="20"/>
          <w:szCs w:val="20"/>
        </w:rPr>
        <w:t xml:space="preserve"> serology)</w:t>
      </w:r>
      <w:r w:rsidR="000872D7" w:rsidRPr="001B5E8A">
        <w:rPr>
          <w:rFonts w:ascii="Arial" w:hAnsi="Arial" w:cs="Arial"/>
          <w:sz w:val="20"/>
          <w:szCs w:val="20"/>
        </w:rPr>
        <w:t xml:space="preserve"> and performance (body weight, average daily gain, feed conversion)</w:t>
      </w:r>
      <w:r w:rsidR="00F7365B" w:rsidRPr="001B5E8A">
        <w:rPr>
          <w:rFonts w:ascii="Arial" w:hAnsi="Arial" w:cs="Arial"/>
          <w:sz w:val="20"/>
          <w:szCs w:val="20"/>
        </w:rPr>
        <w:t>.</w:t>
      </w:r>
      <w:r w:rsidR="00147FFD" w:rsidRPr="001B5E8A">
        <w:rPr>
          <w:rFonts w:ascii="Arial" w:hAnsi="Arial" w:cs="Arial"/>
          <w:sz w:val="20"/>
          <w:szCs w:val="20"/>
        </w:rPr>
        <w:t xml:space="preserve">  Subsequent economic analysis </w:t>
      </w:r>
      <w:r w:rsidR="005A0395" w:rsidRPr="001B5E8A">
        <w:rPr>
          <w:rFonts w:ascii="Arial" w:hAnsi="Arial" w:cs="Arial"/>
          <w:sz w:val="20"/>
          <w:szCs w:val="20"/>
        </w:rPr>
        <w:t xml:space="preserve">helps </w:t>
      </w:r>
      <w:r w:rsidR="00F7365B" w:rsidRPr="001B5E8A">
        <w:rPr>
          <w:rFonts w:ascii="Arial" w:hAnsi="Arial" w:cs="Arial"/>
          <w:sz w:val="20"/>
          <w:szCs w:val="20"/>
        </w:rPr>
        <w:t xml:space="preserve">to </w:t>
      </w:r>
      <w:r w:rsidR="00B74542" w:rsidRPr="001B5E8A">
        <w:rPr>
          <w:rFonts w:ascii="Arial" w:hAnsi="Arial" w:cs="Arial"/>
          <w:sz w:val="20"/>
          <w:szCs w:val="20"/>
        </w:rPr>
        <w:t xml:space="preserve">determining </w:t>
      </w:r>
      <w:r w:rsidR="00E84C28" w:rsidRPr="001B5E8A">
        <w:rPr>
          <w:rFonts w:ascii="Arial" w:hAnsi="Arial" w:cs="Arial"/>
          <w:sz w:val="20"/>
          <w:szCs w:val="20"/>
        </w:rPr>
        <w:t xml:space="preserve">the </w:t>
      </w:r>
      <w:r w:rsidR="00F47745" w:rsidRPr="001B5E8A">
        <w:rPr>
          <w:rFonts w:ascii="Arial" w:hAnsi="Arial" w:cs="Arial"/>
          <w:sz w:val="20"/>
          <w:szCs w:val="20"/>
        </w:rPr>
        <w:t>benefit</w:t>
      </w:r>
      <w:r w:rsidR="00E84C28" w:rsidRPr="001B5E8A">
        <w:rPr>
          <w:rFonts w:ascii="Arial" w:hAnsi="Arial" w:cs="Arial"/>
          <w:sz w:val="20"/>
          <w:szCs w:val="20"/>
        </w:rPr>
        <w:t xml:space="preserve"> of changes</w:t>
      </w:r>
      <w:r w:rsidR="00957A53" w:rsidRPr="001B5E8A">
        <w:rPr>
          <w:rFonts w:ascii="Arial" w:hAnsi="Arial" w:cs="Arial"/>
          <w:sz w:val="20"/>
          <w:szCs w:val="20"/>
        </w:rPr>
        <w:t xml:space="preserve">/interventions </w:t>
      </w:r>
      <w:r w:rsidR="00957114" w:rsidRPr="001B5E8A">
        <w:rPr>
          <w:rFonts w:ascii="Arial" w:hAnsi="Arial" w:cs="Arial"/>
          <w:sz w:val="20"/>
          <w:szCs w:val="20"/>
        </w:rPr>
        <w:t>to the customer</w:t>
      </w:r>
      <w:r w:rsidR="00E84C28" w:rsidRPr="001B5E8A">
        <w:rPr>
          <w:rFonts w:ascii="Arial" w:hAnsi="Arial" w:cs="Arial"/>
          <w:sz w:val="20"/>
          <w:szCs w:val="20"/>
        </w:rPr>
        <w:t>.</w:t>
      </w:r>
      <w:r w:rsidR="008B2388" w:rsidRPr="001B5E8A">
        <w:rPr>
          <w:rFonts w:ascii="Arial" w:hAnsi="Arial" w:cs="Arial"/>
          <w:sz w:val="20"/>
          <w:szCs w:val="20"/>
        </w:rPr>
        <w:t xml:space="preserve"> </w:t>
      </w:r>
      <w:r w:rsidR="00C22DF7" w:rsidRPr="001B5E8A">
        <w:rPr>
          <w:rFonts w:ascii="Arial" w:hAnsi="Arial" w:cs="Arial"/>
          <w:sz w:val="20"/>
          <w:szCs w:val="20"/>
        </w:rPr>
        <w:t xml:space="preserve">Sometimes data </w:t>
      </w:r>
      <w:r w:rsidR="0045281C" w:rsidRPr="001B5E8A">
        <w:rPr>
          <w:rFonts w:ascii="Arial" w:hAnsi="Arial" w:cs="Arial"/>
          <w:sz w:val="20"/>
          <w:szCs w:val="20"/>
        </w:rPr>
        <w:t xml:space="preserve">analysis could help </w:t>
      </w:r>
      <w:r w:rsidR="00F47745" w:rsidRPr="001B5E8A">
        <w:rPr>
          <w:rFonts w:ascii="Arial" w:hAnsi="Arial" w:cs="Arial"/>
          <w:sz w:val="20"/>
          <w:szCs w:val="20"/>
        </w:rPr>
        <w:t>quantify</w:t>
      </w:r>
      <w:r w:rsidR="0045281C" w:rsidRPr="001B5E8A">
        <w:rPr>
          <w:rFonts w:ascii="Arial" w:hAnsi="Arial" w:cs="Arial"/>
          <w:sz w:val="20"/>
          <w:szCs w:val="20"/>
        </w:rPr>
        <w:t xml:space="preserve"> the cost of subclinical disease</w:t>
      </w:r>
      <w:r w:rsidR="00735D87" w:rsidRPr="001B5E8A">
        <w:rPr>
          <w:rFonts w:ascii="Arial" w:hAnsi="Arial" w:cs="Arial"/>
          <w:sz w:val="20"/>
          <w:szCs w:val="20"/>
        </w:rPr>
        <w:t xml:space="preserve">. </w:t>
      </w:r>
      <w:r w:rsidR="00957A53" w:rsidRPr="001B5E8A">
        <w:rPr>
          <w:rFonts w:ascii="Arial" w:hAnsi="Arial" w:cs="Arial"/>
          <w:sz w:val="20"/>
          <w:szCs w:val="20"/>
        </w:rPr>
        <w:t>Ultimately,</w:t>
      </w:r>
      <w:r w:rsidR="00735D87" w:rsidRPr="001B5E8A">
        <w:rPr>
          <w:rFonts w:ascii="Arial" w:hAnsi="Arial" w:cs="Arial"/>
          <w:sz w:val="20"/>
          <w:szCs w:val="20"/>
        </w:rPr>
        <w:t xml:space="preserve"> we aim </w:t>
      </w:r>
      <w:r w:rsidR="000268FF" w:rsidRPr="001B5E8A">
        <w:rPr>
          <w:rFonts w:ascii="Arial" w:hAnsi="Arial" w:cs="Arial"/>
          <w:sz w:val="20"/>
          <w:szCs w:val="20"/>
        </w:rPr>
        <w:t xml:space="preserve">to extract the unrealized </w:t>
      </w:r>
      <w:r w:rsidR="00F47745" w:rsidRPr="001B5E8A">
        <w:rPr>
          <w:rFonts w:ascii="Arial" w:hAnsi="Arial" w:cs="Arial"/>
          <w:sz w:val="20"/>
          <w:szCs w:val="20"/>
        </w:rPr>
        <w:t>added value</w:t>
      </w:r>
      <w:r w:rsidR="000268FF" w:rsidRPr="001B5E8A">
        <w:rPr>
          <w:rFonts w:ascii="Arial" w:hAnsi="Arial" w:cs="Arial"/>
          <w:sz w:val="20"/>
          <w:szCs w:val="20"/>
        </w:rPr>
        <w:t xml:space="preserve"> of data in decision making. </w:t>
      </w:r>
      <w:r w:rsidR="001B08A1" w:rsidRPr="001B5E8A">
        <w:rPr>
          <w:rFonts w:ascii="Arial" w:hAnsi="Arial" w:cs="Arial"/>
          <w:sz w:val="20"/>
          <w:szCs w:val="20"/>
        </w:rPr>
        <w:t xml:space="preserve"> </w:t>
      </w:r>
    </w:p>
    <w:p w14:paraId="7DD0F865" w14:textId="2DDCC9F1" w:rsidR="00843797" w:rsidRPr="001B5E8A" w:rsidRDefault="00843797" w:rsidP="008C251F">
      <w:p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The data analysis </w:t>
      </w:r>
      <w:r w:rsidR="008F5080" w:rsidRPr="001B5E8A">
        <w:rPr>
          <w:rFonts w:ascii="Arial" w:hAnsi="Arial" w:cs="Arial"/>
          <w:sz w:val="20"/>
          <w:szCs w:val="20"/>
        </w:rPr>
        <w:t xml:space="preserve">process </w:t>
      </w:r>
      <w:r w:rsidR="007C54A0" w:rsidRPr="001B5E8A">
        <w:rPr>
          <w:rFonts w:ascii="Arial" w:hAnsi="Arial" w:cs="Arial"/>
          <w:sz w:val="20"/>
          <w:szCs w:val="20"/>
        </w:rPr>
        <w:t xml:space="preserve">begins with </w:t>
      </w:r>
      <w:r w:rsidR="008F5080" w:rsidRPr="001B5E8A">
        <w:rPr>
          <w:rFonts w:ascii="Arial" w:hAnsi="Arial" w:cs="Arial"/>
          <w:sz w:val="20"/>
          <w:szCs w:val="20"/>
        </w:rPr>
        <w:t>data cleaning</w:t>
      </w:r>
      <w:r w:rsidR="00DA46AB" w:rsidRPr="001B5E8A">
        <w:rPr>
          <w:rFonts w:ascii="Arial" w:hAnsi="Arial" w:cs="Arial"/>
          <w:sz w:val="20"/>
          <w:szCs w:val="20"/>
        </w:rPr>
        <w:t>/</w:t>
      </w:r>
      <w:r w:rsidR="008F5080" w:rsidRPr="001B5E8A">
        <w:rPr>
          <w:rFonts w:ascii="Arial" w:hAnsi="Arial" w:cs="Arial"/>
          <w:sz w:val="20"/>
          <w:szCs w:val="20"/>
        </w:rPr>
        <w:t>homogenization</w:t>
      </w:r>
      <w:r w:rsidR="00DA46AB" w:rsidRPr="001B5E8A">
        <w:rPr>
          <w:rFonts w:ascii="Arial" w:hAnsi="Arial" w:cs="Arial"/>
          <w:sz w:val="20"/>
          <w:szCs w:val="20"/>
        </w:rPr>
        <w:t>, followed by merging/consolidation</w:t>
      </w:r>
      <w:r w:rsidR="007C54A0" w:rsidRPr="001B5E8A">
        <w:rPr>
          <w:rFonts w:ascii="Arial" w:hAnsi="Arial" w:cs="Arial"/>
          <w:sz w:val="20"/>
          <w:szCs w:val="20"/>
        </w:rPr>
        <w:t xml:space="preserve">. </w:t>
      </w:r>
      <w:r w:rsidR="00395030" w:rsidRPr="001B5E8A">
        <w:rPr>
          <w:rFonts w:ascii="Arial" w:hAnsi="Arial" w:cs="Arial"/>
          <w:sz w:val="20"/>
          <w:szCs w:val="20"/>
        </w:rPr>
        <w:t xml:space="preserve">Python software </w:t>
      </w:r>
      <w:r w:rsidR="00F47745" w:rsidRPr="001B5E8A">
        <w:rPr>
          <w:rFonts w:ascii="Arial" w:hAnsi="Arial" w:cs="Arial"/>
          <w:sz w:val="20"/>
          <w:szCs w:val="20"/>
        </w:rPr>
        <w:t xml:space="preserve">is used </w:t>
      </w:r>
      <w:r w:rsidR="000C7820" w:rsidRPr="001B5E8A">
        <w:rPr>
          <w:rFonts w:ascii="Arial" w:hAnsi="Arial" w:cs="Arial"/>
          <w:sz w:val="20"/>
          <w:szCs w:val="20"/>
        </w:rPr>
        <w:t xml:space="preserve">to </w:t>
      </w:r>
      <w:r w:rsidR="00642F27" w:rsidRPr="001B5E8A">
        <w:rPr>
          <w:rFonts w:ascii="Arial" w:hAnsi="Arial" w:cs="Arial"/>
          <w:sz w:val="20"/>
          <w:szCs w:val="20"/>
        </w:rPr>
        <w:t>analyze the data</w:t>
      </w:r>
      <w:r w:rsidR="005573C2" w:rsidRPr="001B5E8A">
        <w:rPr>
          <w:rFonts w:ascii="Arial" w:hAnsi="Arial" w:cs="Arial"/>
          <w:sz w:val="20"/>
          <w:szCs w:val="20"/>
        </w:rPr>
        <w:t xml:space="preserve">, </w:t>
      </w:r>
      <w:r w:rsidR="001B4DA7" w:rsidRPr="001B5E8A">
        <w:rPr>
          <w:rFonts w:ascii="Arial" w:hAnsi="Arial" w:cs="Arial"/>
          <w:sz w:val="20"/>
          <w:szCs w:val="20"/>
        </w:rPr>
        <w:t xml:space="preserve">generate </w:t>
      </w:r>
      <w:r w:rsidR="00F430D9" w:rsidRPr="001B5E8A">
        <w:rPr>
          <w:rFonts w:ascii="Arial" w:hAnsi="Arial" w:cs="Arial"/>
          <w:sz w:val="20"/>
          <w:szCs w:val="20"/>
        </w:rPr>
        <w:t>visualization of the data (</w:t>
      </w:r>
      <w:r w:rsidR="008F1310" w:rsidRPr="001B5E8A">
        <w:rPr>
          <w:rFonts w:ascii="Arial" w:hAnsi="Arial" w:cs="Arial"/>
          <w:sz w:val="20"/>
          <w:szCs w:val="20"/>
        </w:rPr>
        <w:t xml:space="preserve">boxplots, </w:t>
      </w:r>
      <w:r w:rsidR="00F47745" w:rsidRPr="001B5E8A">
        <w:rPr>
          <w:rFonts w:ascii="Arial" w:hAnsi="Arial" w:cs="Arial"/>
          <w:sz w:val="20"/>
          <w:szCs w:val="20"/>
        </w:rPr>
        <w:t>correlation matrix, contingency table, scatterplot</w:t>
      </w:r>
      <w:r w:rsidR="005C7C5B" w:rsidRPr="001B5E8A">
        <w:rPr>
          <w:rFonts w:ascii="Arial" w:hAnsi="Arial" w:cs="Arial"/>
          <w:sz w:val="20"/>
          <w:szCs w:val="20"/>
        </w:rPr>
        <w:t>s</w:t>
      </w:r>
      <w:r w:rsidR="007815B2" w:rsidRPr="001B5E8A">
        <w:rPr>
          <w:rFonts w:ascii="Arial" w:hAnsi="Arial" w:cs="Arial"/>
          <w:sz w:val="20"/>
          <w:szCs w:val="20"/>
        </w:rPr>
        <w:t>, etc.)</w:t>
      </w:r>
      <w:r w:rsidR="00F430D9" w:rsidRPr="001B5E8A">
        <w:rPr>
          <w:rFonts w:ascii="Arial" w:hAnsi="Arial" w:cs="Arial"/>
          <w:sz w:val="20"/>
          <w:szCs w:val="20"/>
        </w:rPr>
        <w:t xml:space="preserve"> </w:t>
      </w:r>
      <w:r w:rsidR="008F1310" w:rsidRPr="001B5E8A">
        <w:rPr>
          <w:rFonts w:ascii="Arial" w:hAnsi="Arial" w:cs="Arial"/>
          <w:sz w:val="20"/>
          <w:szCs w:val="20"/>
        </w:rPr>
        <w:t xml:space="preserve">and conduct </w:t>
      </w:r>
      <w:r w:rsidR="00D7231A" w:rsidRPr="001B5E8A">
        <w:rPr>
          <w:rFonts w:ascii="Arial" w:hAnsi="Arial" w:cs="Arial"/>
          <w:sz w:val="20"/>
          <w:szCs w:val="20"/>
        </w:rPr>
        <w:t>statistical analysis.</w:t>
      </w:r>
      <w:r w:rsidR="0020138A" w:rsidRPr="001B5E8A">
        <w:rPr>
          <w:rFonts w:ascii="Arial" w:hAnsi="Arial" w:cs="Arial"/>
          <w:sz w:val="20"/>
          <w:szCs w:val="20"/>
        </w:rPr>
        <w:t xml:space="preserve"> </w:t>
      </w:r>
      <w:r w:rsidR="005573C2" w:rsidRPr="001B5E8A">
        <w:rPr>
          <w:rFonts w:ascii="Arial" w:hAnsi="Arial" w:cs="Arial"/>
          <w:sz w:val="20"/>
          <w:szCs w:val="20"/>
        </w:rPr>
        <w:t xml:space="preserve">Several </w:t>
      </w:r>
      <w:r w:rsidR="00EA3732" w:rsidRPr="001B5E8A">
        <w:rPr>
          <w:rFonts w:ascii="Arial" w:hAnsi="Arial" w:cs="Arial"/>
          <w:sz w:val="20"/>
          <w:szCs w:val="20"/>
        </w:rPr>
        <w:t>kinds</w:t>
      </w:r>
      <w:r w:rsidR="005573C2" w:rsidRPr="001B5E8A">
        <w:rPr>
          <w:rFonts w:ascii="Arial" w:hAnsi="Arial" w:cs="Arial"/>
          <w:sz w:val="20"/>
          <w:szCs w:val="20"/>
        </w:rPr>
        <w:t xml:space="preserve"> of data analysis have been conducted over the past 5 </w:t>
      </w:r>
      <w:r w:rsidR="00581B70" w:rsidRPr="001B5E8A">
        <w:rPr>
          <w:rFonts w:ascii="Arial" w:hAnsi="Arial" w:cs="Arial"/>
          <w:sz w:val="20"/>
          <w:szCs w:val="20"/>
        </w:rPr>
        <w:t>years:</w:t>
      </w:r>
      <w:r w:rsidR="006856D0" w:rsidRPr="001B5E8A">
        <w:rPr>
          <w:rFonts w:ascii="Arial" w:hAnsi="Arial" w:cs="Arial"/>
          <w:sz w:val="20"/>
          <w:szCs w:val="20"/>
        </w:rPr>
        <w:t xml:space="preserve"> </w:t>
      </w:r>
      <w:r w:rsidR="005573C2" w:rsidRPr="001B5E8A">
        <w:rPr>
          <w:rFonts w:ascii="Arial" w:hAnsi="Arial" w:cs="Arial"/>
          <w:sz w:val="20"/>
          <w:szCs w:val="20"/>
        </w:rPr>
        <w:t xml:space="preserve">2 or 3 </w:t>
      </w:r>
      <w:r w:rsidR="003B4F43" w:rsidRPr="001B5E8A">
        <w:rPr>
          <w:rFonts w:ascii="Arial" w:hAnsi="Arial" w:cs="Arial"/>
          <w:sz w:val="20"/>
          <w:szCs w:val="20"/>
        </w:rPr>
        <w:t>group compari</w:t>
      </w:r>
      <w:r w:rsidR="006856D0" w:rsidRPr="001B5E8A">
        <w:rPr>
          <w:rFonts w:ascii="Arial" w:hAnsi="Arial" w:cs="Arial"/>
          <w:sz w:val="20"/>
          <w:szCs w:val="20"/>
        </w:rPr>
        <w:t xml:space="preserve">sons, </w:t>
      </w:r>
      <w:r w:rsidR="00ED3BE0" w:rsidRPr="001B5E8A">
        <w:rPr>
          <w:rFonts w:ascii="Arial" w:hAnsi="Arial" w:cs="Arial"/>
          <w:sz w:val="20"/>
          <w:szCs w:val="20"/>
        </w:rPr>
        <w:t xml:space="preserve">repeated </w:t>
      </w:r>
      <w:r w:rsidR="005573C2" w:rsidRPr="001B5E8A">
        <w:rPr>
          <w:rFonts w:ascii="Arial" w:hAnsi="Arial" w:cs="Arial"/>
          <w:sz w:val="20"/>
          <w:szCs w:val="20"/>
        </w:rPr>
        <w:t xml:space="preserve">measures </w:t>
      </w:r>
      <w:r w:rsidR="003810A3" w:rsidRPr="001B5E8A">
        <w:rPr>
          <w:rFonts w:ascii="Arial" w:hAnsi="Arial" w:cs="Arial"/>
          <w:sz w:val="20"/>
          <w:szCs w:val="20"/>
        </w:rPr>
        <w:t>ANOVA</w:t>
      </w:r>
      <w:r w:rsidR="005573C2" w:rsidRPr="001B5E8A">
        <w:rPr>
          <w:rFonts w:ascii="Arial" w:hAnsi="Arial" w:cs="Arial"/>
          <w:sz w:val="20"/>
          <w:szCs w:val="20"/>
        </w:rPr>
        <w:t xml:space="preserve">, </w:t>
      </w:r>
      <w:r w:rsidR="005B7358" w:rsidRPr="001B5E8A">
        <w:rPr>
          <w:rFonts w:ascii="Arial" w:hAnsi="Arial" w:cs="Arial"/>
          <w:sz w:val="20"/>
          <w:szCs w:val="20"/>
        </w:rPr>
        <w:t>correlations</w:t>
      </w:r>
      <w:r w:rsidR="005573C2" w:rsidRPr="001B5E8A">
        <w:rPr>
          <w:rFonts w:ascii="Arial" w:hAnsi="Arial" w:cs="Arial"/>
          <w:sz w:val="20"/>
          <w:szCs w:val="20"/>
        </w:rPr>
        <w:t>, confusion matrix (sensitivity, specificity), kappa agreement and so on</w:t>
      </w:r>
      <w:r w:rsidR="00EA3732" w:rsidRPr="001B5E8A">
        <w:rPr>
          <w:rFonts w:ascii="Arial" w:hAnsi="Arial" w:cs="Arial"/>
          <w:sz w:val="20"/>
          <w:szCs w:val="20"/>
        </w:rPr>
        <w:t xml:space="preserve">. </w:t>
      </w:r>
    </w:p>
    <w:p w14:paraId="41CF72E9" w14:textId="2D14C875" w:rsidR="007A2AA8" w:rsidRPr="001B5E8A" w:rsidRDefault="007A2AA8" w:rsidP="008C251F">
      <w:pPr>
        <w:rPr>
          <w:rFonts w:ascii="Arial" w:hAnsi="Arial" w:cs="Arial"/>
          <w:sz w:val="20"/>
          <w:szCs w:val="20"/>
        </w:rPr>
      </w:pPr>
      <w:r w:rsidRPr="001B5E8A">
        <w:rPr>
          <w:rFonts w:ascii="Arial" w:hAnsi="Arial" w:cs="Arial"/>
          <w:sz w:val="20"/>
          <w:szCs w:val="20"/>
        </w:rPr>
        <w:t xml:space="preserve">In this </w:t>
      </w:r>
      <w:r w:rsidR="00FA37E1" w:rsidRPr="001B5E8A">
        <w:rPr>
          <w:rFonts w:ascii="Arial" w:hAnsi="Arial" w:cs="Arial"/>
          <w:sz w:val="20"/>
          <w:szCs w:val="20"/>
        </w:rPr>
        <w:t xml:space="preserve">presentation </w:t>
      </w:r>
      <w:r w:rsidR="00D71A0C" w:rsidRPr="001B5E8A">
        <w:rPr>
          <w:rFonts w:ascii="Arial" w:hAnsi="Arial" w:cs="Arial"/>
          <w:sz w:val="20"/>
          <w:szCs w:val="20"/>
        </w:rPr>
        <w:t xml:space="preserve">we </w:t>
      </w:r>
      <w:r w:rsidR="00FA37E1" w:rsidRPr="001B5E8A">
        <w:rPr>
          <w:rFonts w:ascii="Arial" w:hAnsi="Arial" w:cs="Arial"/>
          <w:sz w:val="20"/>
          <w:szCs w:val="20"/>
        </w:rPr>
        <w:t xml:space="preserve">will share </w:t>
      </w:r>
      <w:r w:rsidR="00070D4B" w:rsidRPr="001B5E8A">
        <w:rPr>
          <w:rFonts w:ascii="Arial" w:hAnsi="Arial" w:cs="Arial"/>
          <w:sz w:val="20"/>
          <w:szCs w:val="20"/>
        </w:rPr>
        <w:t xml:space="preserve">real-world examples of data </w:t>
      </w:r>
      <w:r w:rsidR="009E226D" w:rsidRPr="001B5E8A">
        <w:rPr>
          <w:rFonts w:ascii="Arial" w:hAnsi="Arial" w:cs="Arial"/>
          <w:sz w:val="20"/>
          <w:szCs w:val="20"/>
        </w:rPr>
        <w:t xml:space="preserve">analysis for improved decision making. </w:t>
      </w:r>
    </w:p>
    <w:sectPr w:rsidR="007A2AA8" w:rsidRPr="001B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1152"/>
    <w:multiLevelType w:val="multilevel"/>
    <w:tmpl w:val="505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234DA"/>
    <w:multiLevelType w:val="hybridMultilevel"/>
    <w:tmpl w:val="748C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6D11"/>
    <w:rsid w:val="00000244"/>
    <w:rsid w:val="00002A0B"/>
    <w:rsid w:val="00020AAA"/>
    <w:rsid w:val="000268FF"/>
    <w:rsid w:val="00026AC1"/>
    <w:rsid w:val="000302E7"/>
    <w:rsid w:val="00032CAF"/>
    <w:rsid w:val="00047975"/>
    <w:rsid w:val="00070D4B"/>
    <w:rsid w:val="000872D7"/>
    <w:rsid w:val="0009023C"/>
    <w:rsid w:val="000A445E"/>
    <w:rsid w:val="000B0121"/>
    <w:rsid w:val="000B73AB"/>
    <w:rsid w:val="000C7487"/>
    <w:rsid w:val="000C7820"/>
    <w:rsid w:val="000E2891"/>
    <w:rsid w:val="000E60DF"/>
    <w:rsid w:val="000F0D0F"/>
    <w:rsid w:val="00102DED"/>
    <w:rsid w:val="0010363D"/>
    <w:rsid w:val="0011429E"/>
    <w:rsid w:val="0012193B"/>
    <w:rsid w:val="0013097B"/>
    <w:rsid w:val="001326B7"/>
    <w:rsid w:val="00147FFD"/>
    <w:rsid w:val="00155EAE"/>
    <w:rsid w:val="00167F04"/>
    <w:rsid w:val="001726FA"/>
    <w:rsid w:val="0017704B"/>
    <w:rsid w:val="00177EDA"/>
    <w:rsid w:val="0019511C"/>
    <w:rsid w:val="0019631F"/>
    <w:rsid w:val="001A6E11"/>
    <w:rsid w:val="001A74E7"/>
    <w:rsid w:val="001B08A1"/>
    <w:rsid w:val="001B4DA7"/>
    <w:rsid w:val="001B5E8A"/>
    <w:rsid w:val="001C1900"/>
    <w:rsid w:val="001D51BA"/>
    <w:rsid w:val="001E7094"/>
    <w:rsid w:val="001F2AF2"/>
    <w:rsid w:val="0020138A"/>
    <w:rsid w:val="00224D33"/>
    <w:rsid w:val="002351F3"/>
    <w:rsid w:val="00241D42"/>
    <w:rsid w:val="00242189"/>
    <w:rsid w:val="00254C2D"/>
    <w:rsid w:val="00255789"/>
    <w:rsid w:val="002611DC"/>
    <w:rsid w:val="002910BD"/>
    <w:rsid w:val="002940FF"/>
    <w:rsid w:val="002C7678"/>
    <w:rsid w:val="002D118E"/>
    <w:rsid w:val="003031F9"/>
    <w:rsid w:val="00304267"/>
    <w:rsid w:val="00310497"/>
    <w:rsid w:val="0031547D"/>
    <w:rsid w:val="00332294"/>
    <w:rsid w:val="00362E7B"/>
    <w:rsid w:val="00372D81"/>
    <w:rsid w:val="003810A3"/>
    <w:rsid w:val="0038336E"/>
    <w:rsid w:val="00383C05"/>
    <w:rsid w:val="00395030"/>
    <w:rsid w:val="003A6C6F"/>
    <w:rsid w:val="003B4F43"/>
    <w:rsid w:val="003C6D11"/>
    <w:rsid w:val="00405F35"/>
    <w:rsid w:val="00410FD1"/>
    <w:rsid w:val="004132BC"/>
    <w:rsid w:val="00424F57"/>
    <w:rsid w:val="00426E47"/>
    <w:rsid w:val="004274D3"/>
    <w:rsid w:val="00433A7E"/>
    <w:rsid w:val="00434A22"/>
    <w:rsid w:val="0043789F"/>
    <w:rsid w:val="0045006A"/>
    <w:rsid w:val="0045281C"/>
    <w:rsid w:val="00481118"/>
    <w:rsid w:val="00492F7F"/>
    <w:rsid w:val="004A4631"/>
    <w:rsid w:val="004E28E1"/>
    <w:rsid w:val="004F1136"/>
    <w:rsid w:val="004F78B5"/>
    <w:rsid w:val="005209E1"/>
    <w:rsid w:val="005573C2"/>
    <w:rsid w:val="005700DF"/>
    <w:rsid w:val="005774B5"/>
    <w:rsid w:val="00581B70"/>
    <w:rsid w:val="0059294B"/>
    <w:rsid w:val="00594CE8"/>
    <w:rsid w:val="00596531"/>
    <w:rsid w:val="005A0395"/>
    <w:rsid w:val="005B58F0"/>
    <w:rsid w:val="005B7358"/>
    <w:rsid w:val="005B7A38"/>
    <w:rsid w:val="005C2ADB"/>
    <w:rsid w:val="005C40F9"/>
    <w:rsid w:val="005C4F67"/>
    <w:rsid w:val="005C7C5B"/>
    <w:rsid w:val="00605F41"/>
    <w:rsid w:val="00612483"/>
    <w:rsid w:val="006141B3"/>
    <w:rsid w:val="00624E88"/>
    <w:rsid w:val="00625B63"/>
    <w:rsid w:val="00634395"/>
    <w:rsid w:val="006350FA"/>
    <w:rsid w:val="00635968"/>
    <w:rsid w:val="00642F27"/>
    <w:rsid w:val="00665F0A"/>
    <w:rsid w:val="00667E8E"/>
    <w:rsid w:val="006748F4"/>
    <w:rsid w:val="006856D0"/>
    <w:rsid w:val="00697F6A"/>
    <w:rsid w:val="006F0B30"/>
    <w:rsid w:val="006F1648"/>
    <w:rsid w:val="006F5B69"/>
    <w:rsid w:val="007024D2"/>
    <w:rsid w:val="00725466"/>
    <w:rsid w:val="00735D87"/>
    <w:rsid w:val="00736D82"/>
    <w:rsid w:val="00746634"/>
    <w:rsid w:val="00746F98"/>
    <w:rsid w:val="00754021"/>
    <w:rsid w:val="007815B2"/>
    <w:rsid w:val="007972F7"/>
    <w:rsid w:val="007A2AA8"/>
    <w:rsid w:val="007B6DA7"/>
    <w:rsid w:val="007C54A0"/>
    <w:rsid w:val="007D1B8F"/>
    <w:rsid w:val="007D27F4"/>
    <w:rsid w:val="007E2C27"/>
    <w:rsid w:val="00811772"/>
    <w:rsid w:val="00837026"/>
    <w:rsid w:val="00843797"/>
    <w:rsid w:val="00852E8F"/>
    <w:rsid w:val="00853E94"/>
    <w:rsid w:val="00853F12"/>
    <w:rsid w:val="00865610"/>
    <w:rsid w:val="0088502E"/>
    <w:rsid w:val="00885187"/>
    <w:rsid w:val="0089115F"/>
    <w:rsid w:val="008B2388"/>
    <w:rsid w:val="008C251F"/>
    <w:rsid w:val="008C67D0"/>
    <w:rsid w:val="008F0EA1"/>
    <w:rsid w:val="008F1310"/>
    <w:rsid w:val="008F5080"/>
    <w:rsid w:val="00903F73"/>
    <w:rsid w:val="0090642B"/>
    <w:rsid w:val="00910DF5"/>
    <w:rsid w:val="009117C2"/>
    <w:rsid w:val="0092363E"/>
    <w:rsid w:val="00927739"/>
    <w:rsid w:val="00930639"/>
    <w:rsid w:val="00932A8F"/>
    <w:rsid w:val="00941FBE"/>
    <w:rsid w:val="00957114"/>
    <w:rsid w:val="00957A53"/>
    <w:rsid w:val="009628EA"/>
    <w:rsid w:val="009942C5"/>
    <w:rsid w:val="009A72CA"/>
    <w:rsid w:val="009B4A07"/>
    <w:rsid w:val="009C74A3"/>
    <w:rsid w:val="009D2398"/>
    <w:rsid w:val="009E226D"/>
    <w:rsid w:val="009E5510"/>
    <w:rsid w:val="00A14C7C"/>
    <w:rsid w:val="00A14EA0"/>
    <w:rsid w:val="00A210DE"/>
    <w:rsid w:val="00A22378"/>
    <w:rsid w:val="00A25C2B"/>
    <w:rsid w:val="00A3248B"/>
    <w:rsid w:val="00A728BD"/>
    <w:rsid w:val="00A778DB"/>
    <w:rsid w:val="00A86481"/>
    <w:rsid w:val="00AE06FA"/>
    <w:rsid w:val="00AE720B"/>
    <w:rsid w:val="00B00EA8"/>
    <w:rsid w:val="00B057C5"/>
    <w:rsid w:val="00B10937"/>
    <w:rsid w:val="00B10BCE"/>
    <w:rsid w:val="00B219A5"/>
    <w:rsid w:val="00B35084"/>
    <w:rsid w:val="00B56C4A"/>
    <w:rsid w:val="00B67C39"/>
    <w:rsid w:val="00B74542"/>
    <w:rsid w:val="00B90925"/>
    <w:rsid w:val="00B952AE"/>
    <w:rsid w:val="00B96497"/>
    <w:rsid w:val="00BA3058"/>
    <w:rsid w:val="00BC28B1"/>
    <w:rsid w:val="00BE2DA9"/>
    <w:rsid w:val="00C06444"/>
    <w:rsid w:val="00C125EB"/>
    <w:rsid w:val="00C21FA5"/>
    <w:rsid w:val="00C22DF7"/>
    <w:rsid w:val="00C23019"/>
    <w:rsid w:val="00C254BB"/>
    <w:rsid w:val="00C25A39"/>
    <w:rsid w:val="00C25C38"/>
    <w:rsid w:val="00C26E55"/>
    <w:rsid w:val="00C350A9"/>
    <w:rsid w:val="00C471C7"/>
    <w:rsid w:val="00C82750"/>
    <w:rsid w:val="00C913D7"/>
    <w:rsid w:val="00C91AF3"/>
    <w:rsid w:val="00CC5E5B"/>
    <w:rsid w:val="00CD4464"/>
    <w:rsid w:val="00CD679C"/>
    <w:rsid w:val="00CE197C"/>
    <w:rsid w:val="00CE607B"/>
    <w:rsid w:val="00D02093"/>
    <w:rsid w:val="00D064A4"/>
    <w:rsid w:val="00D26537"/>
    <w:rsid w:val="00D43CC3"/>
    <w:rsid w:val="00D541D5"/>
    <w:rsid w:val="00D5595E"/>
    <w:rsid w:val="00D63E5D"/>
    <w:rsid w:val="00D669F7"/>
    <w:rsid w:val="00D71A0C"/>
    <w:rsid w:val="00D7231A"/>
    <w:rsid w:val="00D73B0B"/>
    <w:rsid w:val="00D8275E"/>
    <w:rsid w:val="00D95B61"/>
    <w:rsid w:val="00DA031C"/>
    <w:rsid w:val="00DA28F8"/>
    <w:rsid w:val="00DA32EA"/>
    <w:rsid w:val="00DA46AB"/>
    <w:rsid w:val="00DC269F"/>
    <w:rsid w:val="00DF4298"/>
    <w:rsid w:val="00E07D48"/>
    <w:rsid w:val="00E07DEC"/>
    <w:rsid w:val="00E36937"/>
    <w:rsid w:val="00E51D9D"/>
    <w:rsid w:val="00E600CC"/>
    <w:rsid w:val="00E627B4"/>
    <w:rsid w:val="00E71858"/>
    <w:rsid w:val="00E84C28"/>
    <w:rsid w:val="00E9123B"/>
    <w:rsid w:val="00EA3732"/>
    <w:rsid w:val="00ED3BE0"/>
    <w:rsid w:val="00ED4F96"/>
    <w:rsid w:val="00F05F7C"/>
    <w:rsid w:val="00F109AF"/>
    <w:rsid w:val="00F430D9"/>
    <w:rsid w:val="00F47745"/>
    <w:rsid w:val="00F5168D"/>
    <w:rsid w:val="00F612D1"/>
    <w:rsid w:val="00F73003"/>
    <w:rsid w:val="00F7365B"/>
    <w:rsid w:val="00F75BDB"/>
    <w:rsid w:val="00F92A7A"/>
    <w:rsid w:val="00F97CF6"/>
    <w:rsid w:val="00FA37E1"/>
    <w:rsid w:val="00FB61ED"/>
    <w:rsid w:val="00FD192C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D8F5"/>
  <w15:chartTrackingRefBased/>
  <w15:docId w15:val="{7C3046C3-BC02-47F1-8483-7B371680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LINARES</dc:creator>
  <cp:keywords/>
  <dc:description/>
  <cp:lastModifiedBy>Jose LINARES</cp:lastModifiedBy>
  <cp:revision>3</cp:revision>
  <dcterms:created xsi:type="dcterms:W3CDTF">2021-10-31T15:42:00Z</dcterms:created>
  <dcterms:modified xsi:type="dcterms:W3CDTF">2021-10-31T15:43:00Z</dcterms:modified>
</cp:coreProperties>
</file>