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BD9" w:rsidRDefault="003D5781">
      <w:r>
        <w:t>Error:</w:t>
      </w:r>
    </w:p>
    <w:p w:rsidR="00F35615" w:rsidRDefault="003D5781">
      <w:r>
        <w:rPr>
          <w:noProof/>
          <w:lang w:eastAsia="es-CR"/>
        </w:rPr>
        <w:drawing>
          <wp:inline distT="0" distB="0" distL="0" distR="0" wp14:anchorId="44AD8AAE" wp14:editId="23551B5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15" w:rsidRDefault="00F35615" w:rsidP="00F35615"/>
    <w:p w:rsidR="003D5781" w:rsidRDefault="00F35615" w:rsidP="00F35615">
      <w:pPr>
        <w:tabs>
          <w:tab w:val="left" w:pos="2880"/>
        </w:tabs>
      </w:pPr>
      <w:r>
        <w:t>Primer dia:4</w:t>
      </w:r>
    </w:p>
    <w:p w:rsidR="00F35615" w:rsidRDefault="00F35615" w:rsidP="00F35615">
      <w:pPr>
        <w:tabs>
          <w:tab w:val="left" w:pos="2880"/>
        </w:tabs>
      </w:pPr>
      <w:r>
        <w:t>Segundo días:2</w:t>
      </w:r>
    </w:p>
    <w:p w:rsidR="00593EDD" w:rsidRPr="00F35615" w:rsidRDefault="00593EDD" w:rsidP="00F35615">
      <w:pPr>
        <w:tabs>
          <w:tab w:val="left" w:pos="2880"/>
        </w:tabs>
      </w:pPr>
      <w:r>
        <w:t>Tercer: 3</w:t>
      </w:r>
      <w:bookmarkStart w:id="0" w:name="_GoBack"/>
      <w:bookmarkEnd w:id="0"/>
    </w:p>
    <w:sectPr w:rsidR="00593EDD" w:rsidRPr="00F356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81"/>
    <w:rsid w:val="003D5781"/>
    <w:rsid w:val="00593EDD"/>
    <w:rsid w:val="00E44BD9"/>
    <w:rsid w:val="00F3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0DFDA"/>
  <w15:chartTrackingRefBased/>
  <w15:docId w15:val="{B2254E61-EEF0-4D5F-ACA6-F43970C4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5</cp:revision>
  <dcterms:created xsi:type="dcterms:W3CDTF">2017-05-20T06:20:00Z</dcterms:created>
  <dcterms:modified xsi:type="dcterms:W3CDTF">2017-05-22T06:58:00Z</dcterms:modified>
</cp:coreProperties>
</file>