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 de Proyecto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StraviaTEC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Creado por: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Ronny Aguilar Barahona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Roger Mora González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Jonathan Garcia Ugalde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roles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Encargado: Roger Mora González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las principales funciones se encuentran: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la línea directa de comunicación entre el profesor y el grupo de trabajo.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encargará de establecer las tareas correspondientes a cada persona del grupo.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encargará de velar por que las tareas asignadas se cumplan en el tiempo requerido.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Cumplir con las tareas asignadas referentes a la programación de la aplicación.</w:t>
      </w:r>
    </w:p>
    <w:p w:rsidR="00000000" w:rsidDel="00000000" w:rsidP="00000000" w:rsidRDefault="00000000" w:rsidRPr="00000000" w14:paraId="00000031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de archivos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Encargado: Jonathan García Ugalde</w:t>
      </w:r>
    </w:p>
    <w:p w:rsidR="00000000" w:rsidDel="00000000" w:rsidP="00000000" w:rsidRDefault="00000000" w:rsidRPr="00000000" w14:paraId="00000034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las principales funciones se encuentran: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Empaquetar los archivos necesarios para que el sistema funcione de la mejor manera a la hora de la revisión.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Detallar si antes de la ejecución del sistema será necesario instalar algún complemento adicional.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Cumplir con las tareas asignadas referentes a la programación de la aplicación</w:t>
      </w:r>
    </w:p>
    <w:p w:rsidR="00000000" w:rsidDel="00000000" w:rsidP="00000000" w:rsidRDefault="00000000" w:rsidRPr="00000000" w14:paraId="00000038">
      <w:pP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Minutas de sesiones: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Encargado: Ronny Aguilar Barahona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las principales funciones se encuentran: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Resumir las actividades realizadas durante las reuniones.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Resumir los problemas encontrados durante las reuniones.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Llevar el control de horas invertidas en cada reunión.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Cumplir con las tareas asignadas referentes a la programación de la aplicación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comunicación</w:t>
      </w:r>
    </w:p>
    <w:p w:rsidR="00000000" w:rsidDel="00000000" w:rsidP="00000000" w:rsidRDefault="00000000" w:rsidRPr="00000000" w14:paraId="00000043">
      <w:pPr>
        <w:spacing w:after="220" w:before="2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estiman dos sesiones mínimas por semana en los días Martes y Jueves a las 7:00 pm, Se trabaja utilizando metodologías ágiles “Scrum”, por lo que estas sesiones se utilizarán para validar el avance de cada persona del grupo, para discutir inconvenientes presentes en las tareas asignadas y así identificar las posibles soluciones.</w:t>
      </w:r>
    </w:p>
    <w:p w:rsidR="00000000" w:rsidDel="00000000" w:rsidP="00000000" w:rsidRDefault="00000000" w:rsidRPr="00000000" w14:paraId="00000045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plan de contingencia para aquellas sesiones que no se puedan realizar por factores académicos o personales,primero se debe contemplar el impacto que este causa al proyecto  en cuestión de tiempos de entrega y así validar si para reponer esa sesión basta con otra sesión en un dia a convenir o bien se deben hacer dos sesiones, una con el objetivo de replantear las tareas asignadas y las fechas de entrega y la otra como una sesión normal de entrega de avances.</w:t>
      </w:r>
    </w:p>
    <w:p w:rsidR="00000000" w:rsidDel="00000000" w:rsidP="00000000" w:rsidRDefault="00000000" w:rsidRPr="00000000" w14:paraId="00000046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sesiones de contingencia se deben de programar en la misma semana.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Nota importante</w:t>
      </w:r>
      <w:r w:rsidDel="00000000" w:rsidR="00000000" w:rsidRPr="00000000">
        <w:rPr>
          <w:sz w:val="21"/>
          <w:szCs w:val="21"/>
          <w:rtl w:val="0"/>
        </w:rPr>
        <w:t xml:space="preserve">, el plan està sujeto a variaciones que se tomen de acuerdo a las reuniones semanales.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20" w:before="2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actividades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460"/>
        <w:gridCol w:w="2415"/>
        <w:tblGridChange w:id="0">
          <w:tblGrid>
            <w:gridCol w:w="2235"/>
            <w:gridCol w:w="2235"/>
            <w:gridCol w:w="2460"/>
            <w:gridCol w:w="2415"/>
          </w:tblGrid>
        </w:tblGridChange>
      </w:tblGrid>
      <w:tr>
        <w:trPr>
          <w:trHeight w:val="406.47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before="22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before="220" w:lineRule="auto"/>
              <w:ind w:lef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before="22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before="220" w:lineRule="auto"/>
              <w:ind w:left="7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Responsable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Creación del API y conexión con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Roger,Ronny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Modelos y controladores del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1h por 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Creación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Relleno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Proyecto inicial en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página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br w:type="textWrapping"/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Log In/Sign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del “Muro”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Roger,Ronny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Routing entre las 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API consumers en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Roger,Ronny, 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buscador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“Registrar actividad”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“Inscribirse a una carrera/reto”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“Vista de grupos”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“Buscador de carreras”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“Gestión de carrera”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“Aceptar inscripción”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Asociar dinero (virtual, no real) con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Roger,Ronny,Jonathan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“Gestión de retos”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Investigar servicios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Roger,Ronny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Implementar servicios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Aplicación móvil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de “log in” para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Generación de .gpx desde app móvil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Template de “registrar actividad” app móvil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app,web, Creación SQL Lite DB y sincronización con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jonathan,Roger,Ronny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CRUD para app móvil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 móvil, (flutter), investigación  sobre archivos gpx registros de rutas,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 móvil, almacenamiento de rutas en mapas  por deportista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 registro usando el gps en flutter para modelo de staravia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jonathan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