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Verilog Code: </w:t>
      </w:r>
      <w:r w:rsidDel="00000000" w:rsidR="00000000" w:rsidRPr="00000000">
        <w:rPr>
          <w:rtl w:val="0"/>
        </w:rPr>
        <w:t xml:space="preserve">lab2_example.v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lab2_example(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input   wire    [4:0] okUH,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output  wire    [2:0] okHU,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inout   wire    [31:0] okUHU,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inout   wire    okAA,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input   wire    sys_clkn,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input   wire    sys_clkp,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input   wire    reset,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Your signals go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input [3:0] button,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output [7:0] 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wire okClk;            //These are FrontPanel wires needed to IO communication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wire [112:0]    okHE;  //These are FrontPanel wires needed to IO communication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wire [64:0]     okEH;  //These are FrontPanel wires needed to IO communication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//Declare your registers or wires to send or recieve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wire [31:0] clkdivFreq;      //signals that are outputs from a module must be wires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wire counter_reset;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//This is the OK host that allows data to be sent or recived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okHost hostIF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.okUH(okUH),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.okHU(okHU),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.okUHU(okUHU),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.okClk(okClk),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.okAA(okAA),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.okHE(okHE),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.okEH(okEH)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//Depending on the number of outgoing endpoints, adjust endPt_count accordingly.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//In this example, we have 2 output endpoints, hence endPt_count = 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localparam  endPt_count = 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wire [endPt_count*65-1:0] okEHx;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okWireOR # (.N(endPt_count)) wireOR (okEH, okEHx);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Clock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wire clk;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reg [31:0] clkdiv;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reg slow_clk;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reg [7:0] counter;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IBUFGDS osc_clk(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.O(clk),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.I(sys_clkp),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.IB(sys_clkn)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clkdiv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slow_clk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variable_1 is a wire that contains data sent from the PC to FPGA.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The data is communicated via memeory location 0x00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okWireIn wire10 (   .okHE(okHE),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.ep_addr(8'h00),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.ep_dataout(clkdivFreq));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okWireIn wire11 (   .okHE(okHE),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.ep_addr(8'h01),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.ep_dataout(counter_reset));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This code creates a slow clock from the high speed Clk signal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You will use the slow clock to run your finite state machine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The slow clock is derived from the fast 200 MHz clock by dividing it 10,000,000 time and another 2x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Hence, the slow clock will run at 10 Hz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always @(posedge clk) begin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clkdiv &lt;= clkdiv + 1'b1;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(clkdiv == clkdivFreq) 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slow_clk &lt;= ~slow_clk;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clkdiv &lt;=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assign led = ~counter;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//The main code will run fr0m the slow clock.  The rest of the code will be in this section.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//The counter will increment when button 0 is pressed and on the rising edge of the slow clk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//The counter will decrement when button 0 is pressed and on the rising edge of the slow clk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always @(posedge slow_clk) begin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if ((button [0] == 1'b0) &amp;&amp; (button[1]==1'b0 || button[2]==1'b0 || button[3]==1'b0)) 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counter &lt;= counter + 1'b0;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else if ((button [1] == 1'b0)  &amp;&amp; (button[0]==1'b0 || button[2]==1'b0 || button[3]==1'b0)) begin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counter &lt;= counter + 1'b0;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else if ((button [2] == 1'b0)  &amp;&amp; (button[1]==1'b0 || button[0]==1'b0 || button[3]==1'b0)) 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counter &lt;= counter + 1'b0;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else if ((button [3] == 1'b0)  &amp;&amp; (button[1]==1'b0 || button[2]==1'b0 || button[0]==1'b0)) begin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counter &lt;= counter + 1'b0;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end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else if (button [0] == 1'b0) begin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counter &lt;= 8'hFF;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else if (button [1] == 1'b0) 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counter &lt;= 8'h00;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else if (button [2] == 1'b0) 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if (counter &gt; 8'hFD) begin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counter &lt;= 8'h00;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end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else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counter &lt;= counter + 2'b10;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end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else if (button [3] == 1'b0) begin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counter &lt;= counter - 2'b10;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if (counter &lt; 8'h02) 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counter &lt;= 8'h00;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end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else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counter &lt;= counter - 2'b10;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(counter_reset == 1) 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counter = 8'h00;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end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result_wire is transmited to the PC via address 0x20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okWireOut wire20 (  .okHE(okHE),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.okEH(okEHx[ 0*65 +: 65 ]),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.ep_addr(8'h20),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.ep_datain(counter));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Python Code: </w:t>
      </w:r>
      <w:r w:rsidDel="00000000" w:rsidR="00000000" w:rsidRPr="00000000">
        <w:rPr>
          <w:rtl w:val="0"/>
        </w:rPr>
        <w:t xml:space="preserve">lab2_example_python.py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#%%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import various libraries necessery to run your Python code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time   # time related library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sys    # system related library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ok_loc = 'C:\\Program Files\\Opal Kelly\\FrontPanelUSB\\API\\Python\\3.6\\Win32'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sys.path.append(ok_loc)   # add the path of the OK library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ok     # OpalKelly library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#%%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Define FrontPanel device variable, open USB communication and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load the bit file in the FPGA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dev = ok.okCFrontPanel()  # define a device for FrontPanel communication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SerialStatus=dev.OpenBySerial("")      # open USB communicaiton with the OK board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ConfigStatus=dev.ConfigureFPGA("C:\\Users\\nlao2\\Lab2\\Lab2.runs\\impl_1\\lab2_example.bit"); # Configure the FPGA with this bit file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Check if FrontPanel is initialized correctly and if the bit file is loaded.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Otherwise terminate the program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print("----------------------------------------------------")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SerialStatus == 0: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 ("FrontPanel host interface was successfully initialized.")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else: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print ("FrontPanel host interface not detected. The error code number is:" + str(int(SerialStatus)))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print("Exiting the program.")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sys.exit 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if ConfigStatus == 0: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 ("Your bit file is successfully loaded in the FPGA.")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 ("Your bit file did not load. The error code number is:" + str(int(ConfigStatus)))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 ("Exiting the progam.")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sys.exit 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print("----------------------------------------------------")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print("----------------------------------------------------")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#%%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while (True):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clkdivFreq = int(input("What value do you want the clock divider?\n"))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if (clkdivFreq &gt; 0 and clkdivFreq &lt;= 4000000000):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print("\nInvalid value\n")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dev.SetWireInValue(0x00, clkdivFreq)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dev.UpdateWireIns()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dev.UpdateWireOuts()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counter = dev.GetWireOutValue(0x20)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print("The value of the counter is " + str(int(counter)))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(counter &gt; 100):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dev.SetWireInValue(0x01, 1)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dev.UpdateWireIns()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print("Resetting counter")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time.sleep(clkdivFreq/200000000 + 0.0001)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dev.SetWireInValue(0x01, 0)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dev.UpdateWireIns()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dev.Close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#%%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