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AC9C" w14:textId="323887E6" w:rsidR="007C3CE8" w:rsidRDefault="007C3CE8"/>
    <w:p w14:paraId="3DC24398" w14:textId="599F5049" w:rsidR="00D53BE0" w:rsidRDefault="00BB6457">
      <w:proofErr w:type="spellStart"/>
      <w:r w:rsidRPr="00C01E77">
        <w:rPr>
          <w:b/>
        </w:rPr>
        <w:t>ArrayList</w:t>
      </w:r>
      <w:proofErr w:type="spellEnd"/>
      <w:r>
        <w:t xml:space="preserve"> </w:t>
      </w:r>
      <w:r w:rsidR="00A808C0">
        <w:t>–</w:t>
      </w:r>
      <w:r>
        <w:t xml:space="preserve"> </w:t>
      </w:r>
      <w:r w:rsidR="00A808C0">
        <w:t>Lists objects as an array</w:t>
      </w:r>
    </w:p>
    <w:p w14:paraId="4FD7D710" w14:textId="5C922DD7" w:rsidR="00120112" w:rsidRDefault="00120112">
      <w:r>
        <w:tab/>
        <w:t xml:space="preserve">- Can in increase </w:t>
      </w:r>
      <w:r w:rsidR="00374D15">
        <w:t xml:space="preserve">capacity during runtime  </w:t>
      </w:r>
      <w:r w:rsidR="00374D15">
        <w:sym w:font="Wingdings" w:char="F0E0"/>
      </w:r>
      <w:r w:rsidR="00374D15">
        <w:t xml:space="preserve"> bad for memory</w:t>
      </w:r>
    </w:p>
    <w:p w14:paraId="6EF56D0A" w14:textId="0791E5A6" w:rsidR="00374D15" w:rsidRDefault="0059121C">
      <w:r>
        <w:tab/>
        <w:t xml:space="preserve">- In the memory block, each memory block </w:t>
      </w:r>
      <w:proofErr w:type="gramStart"/>
      <w:r>
        <w:t>are</w:t>
      </w:r>
      <w:proofErr w:type="gramEnd"/>
      <w:r>
        <w:t xml:space="preserve"> </w:t>
      </w:r>
      <w:r w:rsidR="00117AB1">
        <w:t>next to each other. If more room is necessary, it will create a NEW LARGER array and copy everything</w:t>
      </w:r>
    </w:p>
    <w:p w14:paraId="0323BEB7" w14:textId="0140708A" w:rsidR="00C83929" w:rsidRDefault="00C83929">
      <w:r>
        <w:tab/>
        <w:t>-  LIFO. Access whatever you put in last</w:t>
      </w:r>
    </w:p>
    <w:p w14:paraId="202A07DF" w14:textId="56D38AA6" w:rsidR="00C01E77" w:rsidRDefault="00C01E77">
      <w:r w:rsidRPr="00C01E77">
        <w:rPr>
          <w:b/>
        </w:rPr>
        <w:t>LinkedList</w:t>
      </w:r>
      <w:r>
        <w:rPr>
          <w:b/>
        </w:rPr>
        <w:t xml:space="preserve"> </w:t>
      </w:r>
      <w:r>
        <w:t xml:space="preserve">– List </w:t>
      </w:r>
      <w:r w:rsidR="00947FBC">
        <w:t>objects as an array, usually scattered through memory</w:t>
      </w:r>
    </w:p>
    <w:p w14:paraId="6EA8370E" w14:textId="600CD381" w:rsidR="00947FBC" w:rsidRDefault="00947FBC">
      <w:r>
        <w:tab/>
        <w:t>- Forms nodes, which consists of two parts: The element itself and location in memory for the next</w:t>
      </w:r>
      <w:r w:rsidR="00AF0087">
        <w:t>/previous</w:t>
      </w:r>
      <w:bookmarkStart w:id="0" w:name="_GoBack"/>
      <w:bookmarkEnd w:id="0"/>
      <w:r>
        <w:t xml:space="preserve"> node. Last node points towards null</w:t>
      </w:r>
    </w:p>
    <w:p w14:paraId="48BCFB62" w14:textId="6A44A145" w:rsidR="00E20E36" w:rsidRPr="00C01E77" w:rsidRDefault="00E20E36">
      <w:r>
        <w:tab/>
        <w:t>- Has a head, tail</w:t>
      </w:r>
    </w:p>
    <w:sectPr w:rsidR="00E20E36" w:rsidRPr="00C01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DB"/>
    <w:rsid w:val="00117AB1"/>
    <w:rsid w:val="00120112"/>
    <w:rsid w:val="002D246A"/>
    <w:rsid w:val="00374D15"/>
    <w:rsid w:val="0059121C"/>
    <w:rsid w:val="007C3CE8"/>
    <w:rsid w:val="008E3CDB"/>
    <w:rsid w:val="00947FBC"/>
    <w:rsid w:val="00A808C0"/>
    <w:rsid w:val="00AF0087"/>
    <w:rsid w:val="00BB6457"/>
    <w:rsid w:val="00C01E77"/>
    <w:rsid w:val="00C83929"/>
    <w:rsid w:val="00D53BE0"/>
    <w:rsid w:val="00E2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C231"/>
  <w15:chartTrackingRefBased/>
  <w15:docId w15:val="{C0F28E2E-A079-4CC0-B2B6-B086CE9F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33F7A-6059-499B-9A00-589D6296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Rogov</dc:creator>
  <cp:keywords/>
  <dc:description/>
  <cp:lastModifiedBy>Alexandre Rogov</cp:lastModifiedBy>
  <cp:revision>13</cp:revision>
  <dcterms:created xsi:type="dcterms:W3CDTF">2019-03-12T16:07:00Z</dcterms:created>
  <dcterms:modified xsi:type="dcterms:W3CDTF">2019-03-12T16:37:00Z</dcterms:modified>
</cp:coreProperties>
</file>