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R: Entre mis asignaturas favoritas se encuentra Minería de Datos ya que en ella hice uno de los proyectos de los que mas orgulloso me encuentro (Clúster de estudiantes de la educación superior) Inteligencia de Negocios, Gestión de Proyectos Informáticos me interesa la gestión de proyectos me gusta el análisis crítico de los mismos así como la documentación. Igualmente me interesan los ramos dedicados a programación como Programación de Algoritmos, Desarrollo de Software de Escritorio y Programación Web me han gustado ya que estoy interesado en trabajar como un desarrollador full stack en un futuro.</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R: Creo que en las certificación TOIC ya que el dominio del idioma extranjero inglés puede abrir muchas puertas en mi futuro laboral.</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Las competencias de distintos ramos con las que me siento confiado son las siguientes en general del área de gestión y programación.</w:t>
            </w:r>
          </w:p>
          <w:p w:rsidR="00000000" w:rsidDel="00000000" w:rsidP="00000000" w:rsidRDefault="00000000" w:rsidRPr="00000000" w14:paraId="0000001C">
            <w:pPr>
              <w:numPr>
                <w:ilvl w:val="0"/>
                <w:numId w:val="2"/>
              </w:numPr>
              <w:tabs>
                <w:tab w:val="left" w:leader="none" w:pos="454"/>
              </w:tabs>
              <w:spacing w:after="0" w:afterAutospacing="0" w:before="240" w:line="259" w:lineRule="auto"/>
              <w:ind w:left="720" w:hanging="360"/>
              <w:jc w:val="both"/>
              <w:rPr>
                <w:color w:val="385623"/>
                <w:sz w:val="24"/>
                <w:szCs w:val="24"/>
              </w:rPr>
            </w:pPr>
            <w:r w:rsidDel="00000000" w:rsidR="00000000" w:rsidRPr="00000000">
              <w:rPr>
                <w:b w:val="1"/>
                <w:bCs w:val="1"/>
                <w:color w:val="385623"/>
                <w:sz w:val="24"/>
                <w:szCs w:val="24"/>
                <w:rtl w:val="0"/>
              </w:rPr>
              <w:t xml:space="preserve">Diseño y Gestión de Requisitos:</w:t>
            </w:r>
            <w:r w:rsidDel="00000000" w:rsidR="00000000" w:rsidRPr="00000000">
              <w:rPr>
                <w:color w:val="385623"/>
                <w:sz w:val="24"/>
                <w:szCs w:val="24"/>
                <w:rtl w:val="0"/>
              </w:rPr>
              <w:t xml:space="preserve"> Ofrecer propuestas de solución informática analizando los procesos y requerimientos de una organización.</w:t>
            </w:r>
          </w:p>
          <w:p w:rsidR="00000000" w:rsidDel="00000000" w:rsidP="00000000" w:rsidRDefault="00000000" w:rsidRPr="00000000" w14:paraId="0000001D">
            <w:pPr>
              <w:numPr>
                <w:ilvl w:val="0"/>
                <w:numId w:val="2"/>
              </w:numPr>
              <w:tabs>
                <w:tab w:val="left" w:leader="none" w:pos="454"/>
              </w:tabs>
              <w:spacing w:after="0" w:afterAutospacing="0" w:before="0" w:beforeAutospacing="0" w:line="259" w:lineRule="auto"/>
              <w:ind w:left="720" w:hanging="360"/>
              <w:jc w:val="both"/>
              <w:rPr>
                <w:color w:val="385623"/>
                <w:sz w:val="24"/>
                <w:szCs w:val="24"/>
              </w:rPr>
            </w:pPr>
            <w:r w:rsidDel="00000000" w:rsidR="00000000" w:rsidRPr="00000000">
              <w:rPr>
                <w:b w:val="1"/>
                <w:bCs w:val="1"/>
                <w:color w:val="385623"/>
                <w:sz w:val="24"/>
                <w:szCs w:val="24"/>
                <w:rtl w:val="0"/>
              </w:rPr>
              <w:t xml:space="preserve">Ingeniería de Software:</w:t>
            </w:r>
            <w:r w:rsidDel="00000000" w:rsidR="00000000" w:rsidRPr="00000000">
              <w:rPr>
                <w:color w:val="385623"/>
                <w:sz w:val="24"/>
                <w:szCs w:val="24"/>
                <w:rtl w:val="0"/>
              </w:rPr>
              <w:t xml:space="preserve"> Desarrollar soluciones de software utilizando técnicas que permitan sistematizar el proceso de desarrollo y mantenimiento.</w:t>
            </w:r>
          </w:p>
          <w:p w:rsidR="00000000" w:rsidDel="00000000" w:rsidP="00000000" w:rsidRDefault="00000000" w:rsidRPr="00000000" w14:paraId="0000001E">
            <w:pPr>
              <w:numPr>
                <w:ilvl w:val="0"/>
                <w:numId w:val="2"/>
              </w:numPr>
              <w:tabs>
                <w:tab w:val="left" w:leader="none" w:pos="454"/>
              </w:tabs>
              <w:spacing w:after="0" w:afterAutospacing="0" w:before="0" w:beforeAutospacing="0" w:line="259" w:lineRule="auto"/>
              <w:ind w:left="720" w:hanging="360"/>
              <w:jc w:val="both"/>
              <w:rPr>
                <w:color w:val="385623"/>
                <w:sz w:val="24"/>
                <w:szCs w:val="24"/>
              </w:rPr>
            </w:pPr>
            <w:r w:rsidDel="00000000" w:rsidR="00000000" w:rsidRPr="00000000">
              <w:rPr>
                <w:b w:val="1"/>
                <w:bCs w:val="1"/>
                <w:color w:val="385623"/>
                <w:sz w:val="24"/>
                <w:szCs w:val="24"/>
                <w:rtl w:val="0"/>
              </w:rPr>
              <w:t xml:space="preserve">Gestión de Proyectos Informáticos:</w:t>
            </w:r>
            <w:r w:rsidDel="00000000" w:rsidR="00000000" w:rsidRPr="00000000">
              <w:rPr>
                <w:color w:val="385623"/>
                <w:sz w:val="24"/>
                <w:szCs w:val="24"/>
                <w:rtl w:val="0"/>
              </w:rPr>
              <w:t xml:space="preserve"> Gestionar proyectos informáticos de acuerdo con los requerimientos de la organización y ofreciendo alternativas para la toma de decisiones.</w:t>
            </w:r>
          </w:p>
          <w:p w:rsidR="00000000" w:rsidDel="00000000" w:rsidP="00000000" w:rsidRDefault="00000000" w:rsidRPr="00000000" w14:paraId="0000001F">
            <w:pPr>
              <w:numPr>
                <w:ilvl w:val="0"/>
                <w:numId w:val="2"/>
              </w:numPr>
              <w:tabs>
                <w:tab w:val="left" w:leader="none" w:pos="454"/>
              </w:tabs>
              <w:spacing w:after="0" w:afterAutospacing="0" w:before="0" w:beforeAutospacing="0" w:line="259" w:lineRule="auto"/>
              <w:ind w:left="720" w:hanging="360"/>
              <w:jc w:val="both"/>
              <w:rPr>
                <w:color w:val="385623"/>
                <w:sz w:val="24"/>
                <w:szCs w:val="24"/>
              </w:rPr>
            </w:pPr>
            <w:r w:rsidDel="00000000" w:rsidR="00000000" w:rsidRPr="00000000">
              <w:rPr>
                <w:b w:val="1"/>
                <w:bCs w:val="1"/>
                <w:color w:val="385623"/>
                <w:sz w:val="24"/>
                <w:szCs w:val="24"/>
                <w:rtl w:val="0"/>
              </w:rPr>
              <w:t xml:space="preserve">Gestión de Riesgos:</w:t>
            </w:r>
            <w:r w:rsidDel="00000000" w:rsidR="00000000" w:rsidRPr="00000000">
              <w:rPr>
                <w:color w:val="385623"/>
                <w:sz w:val="24"/>
                <w:szCs w:val="24"/>
                <w:rtl w:val="0"/>
              </w:rPr>
              <w:t xml:space="preserve"> Identificar y gestionar riesgos asociados a proyectos y soluciones informáticas para favorecer el cumplimiento de sus objetivos.</w:t>
            </w:r>
          </w:p>
          <w:p w:rsidR="00000000" w:rsidDel="00000000" w:rsidP="00000000" w:rsidRDefault="00000000" w:rsidRPr="00000000" w14:paraId="00000020">
            <w:pPr>
              <w:numPr>
                <w:ilvl w:val="0"/>
                <w:numId w:val="2"/>
              </w:numPr>
              <w:tabs>
                <w:tab w:val="left" w:leader="none" w:pos="454"/>
              </w:tabs>
              <w:spacing w:after="0" w:afterAutospacing="0" w:before="0" w:beforeAutospacing="0" w:line="259" w:lineRule="auto"/>
              <w:ind w:left="720" w:hanging="360"/>
              <w:jc w:val="both"/>
              <w:rPr>
                <w:color w:val="385623"/>
                <w:sz w:val="24"/>
                <w:szCs w:val="24"/>
              </w:rPr>
            </w:pPr>
            <w:r w:rsidDel="00000000" w:rsidR="00000000" w:rsidRPr="00000000">
              <w:rPr>
                <w:b w:val="1"/>
                <w:bCs w:val="1"/>
                <w:color w:val="385623"/>
                <w:sz w:val="24"/>
                <w:szCs w:val="24"/>
                <w:rtl w:val="0"/>
              </w:rPr>
              <w:t xml:space="preserve">BPM:</w:t>
            </w:r>
            <w:r w:rsidDel="00000000" w:rsidR="00000000" w:rsidRPr="00000000">
              <w:rPr>
                <w:color w:val="385623"/>
                <w:sz w:val="24"/>
                <w:szCs w:val="24"/>
                <w:rtl w:val="0"/>
              </w:rPr>
              <w:t xml:space="preserve"> Analizar y optimizar procesos de negocio para apoyar la implementación de soluciones informáticas que respondan a las necesidades de la organización.</w:t>
            </w:r>
          </w:p>
          <w:p w:rsidR="00000000" w:rsidDel="00000000" w:rsidP="00000000" w:rsidRDefault="00000000" w:rsidRPr="00000000" w14:paraId="00000021">
            <w:pPr>
              <w:numPr>
                <w:ilvl w:val="0"/>
                <w:numId w:val="2"/>
              </w:numPr>
              <w:tabs>
                <w:tab w:val="left" w:leader="none" w:pos="454"/>
              </w:tabs>
              <w:spacing w:after="0" w:afterAutospacing="0" w:before="0" w:beforeAutospacing="0" w:line="259" w:lineRule="auto"/>
              <w:ind w:left="720" w:hanging="360"/>
              <w:jc w:val="both"/>
              <w:rPr>
                <w:color w:val="385623"/>
                <w:sz w:val="24"/>
                <w:szCs w:val="24"/>
              </w:rPr>
            </w:pPr>
            <w:r w:rsidDel="00000000" w:rsidR="00000000" w:rsidRPr="00000000">
              <w:rPr>
                <w:b w:val="1"/>
                <w:bCs w:val="1"/>
                <w:color w:val="385623"/>
                <w:sz w:val="24"/>
                <w:szCs w:val="24"/>
                <w:rtl w:val="0"/>
              </w:rPr>
              <w:t xml:space="preserve">Programación y Algoritmos:</w:t>
            </w:r>
            <w:r w:rsidDel="00000000" w:rsidR="00000000" w:rsidRPr="00000000">
              <w:rPr>
                <w:color w:val="385623"/>
                <w:sz w:val="24"/>
                <w:szCs w:val="24"/>
                <w:rtl w:val="0"/>
              </w:rPr>
              <w:t xml:space="preserve"> Construir programas y rutinas de distinta complejidad para resolver requerimientos utilizando buenas prácticas de codificación.</w:t>
            </w:r>
          </w:p>
          <w:p w:rsidR="00000000" w:rsidDel="00000000" w:rsidP="00000000" w:rsidRDefault="00000000" w:rsidRPr="00000000" w14:paraId="00000022">
            <w:pPr>
              <w:numPr>
                <w:ilvl w:val="0"/>
                <w:numId w:val="2"/>
              </w:numPr>
              <w:tabs>
                <w:tab w:val="left" w:leader="none" w:pos="454"/>
              </w:tabs>
              <w:spacing w:after="0" w:afterAutospacing="0" w:before="0" w:beforeAutospacing="0" w:line="259" w:lineRule="auto"/>
              <w:ind w:left="720" w:hanging="360"/>
              <w:jc w:val="both"/>
              <w:rPr>
                <w:color w:val="385623"/>
                <w:sz w:val="24"/>
                <w:szCs w:val="24"/>
              </w:rPr>
            </w:pPr>
            <w:r w:rsidDel="00000000" w:rsidR="00000000" w:rsidRPr="00000000">
              <w:rPr>
                <w:b w:val="1"/>
                <w:bCs w:val="1"/>
                <w:color w:val="385623"/>
                <w:sz w:val="24"/>
                <w:szCs w:val="24"/>
                <w:rtl w:val="0"/>
              </w:rPr>
              <w:t xml:space="preserve">Desarrollo Software Escritorio:</w:t>
            </w:r>
            <w:r w:rsidDel="00000000" w:rsidR="00000000" w:rsidRPr="00000000">
              <w:rPr>
                <w:color w:val="385623"/>
                <w:sz w:val="24"/>
                <w:szCs w:val="24"/>
                <w:rtl w:val="0"/>
              </w:rPr>
              <w:t xml:space="preserve"> Desarrollar soluciones de software utilizando técnicas que permitan sistematizar su desarrollo y mantenimiento.</w:t>
            </w:r>
          </w:p>
          <w:p w:rsidR="00000000" w:rsidDel="00000000" w:rsidP="00000000" w:rsidRDefault="00000000" w:rsidRPr="00000000" w14:paraId="00000023">
            <w:pPr>
              <w:numPr>
                <w:ilvl w:val="0"/>
                <w:numId w:val="2"/>
              </w:numPr>
              <w:tabs>
                <w:tab w:val="left" w:leader="none" w:pos="454"/>
              </w:tabs>
              <w:spacing w:after="0" w:afterAutospacing="0" w:before="0" w:beforeAutospacing="0" w:line="259" w:lineRule="auto"/>
              <w:ind w:left="720" w:hanging="360"/>
              <w:jc w:val="both"/>
              <w:rPr>
                <w:color w:val="385623"/>
                <w:sz w:val="24"/>
                <w:szCs w:val="24"/>
              </w:rPr>
            </w:pPr>
            <w:r w:rsidDel="00000000" w:rsidR="00000000" w:rsidRPr="00000000">
              <w:rPr>
                <w:b w:val="1"/>
                <w:bCs w:val="1"/>
                <w:color w:val="385623"/>
                <w:sz w:val="24"/>
                <w:szCs w:val="24"/>
                <w:rtl w:val="0"/>
              </w:rPr>
              <w:t xml:space="preserve">Programación Web:</w:t>
            </w:r>
            <w:r w:rsidDel="00000000" w:rsidR="00000000" w:rsidRPr="00000000">
              <w:rPr>
                <w:color w:val="385623"/>
                <w:sz w:val="24"/>
                <w:szCs w:val="24"/>
                <w:rtl w:val="0"/>
              </w:rPr>
              <w:t xml:space="preserve"> Construir programas y soluciones web utilizando lenguajes de programación y buenas prácticas de desarrollo.</w:t>
            </w:r>
          </w:p>
          <w:p w:rsidR="00000000" w:rsidDel="00000000" w:rsidP="00000000" w:rsidRDefault="00000000" w:rsidRPr="00000000" w14:paraId="00000024">
            <w:pPr>
              <w:numPr>
                <w:ilvl w:val="0"/>
                <w:numId w:val="2"/>
              </w:numPr>
              <w:tabs>
                <w:tab w:val="left" w:leader="none" w:pos="454"/>
              </w:tabs>
              <w:spacing w:after="0" w:afterAutospacing="0" w:before="0" w:beforeAutospacing="0" w:line="259" w:lineRule="auto"/>
              <w:ind w:left="720" w:hanging="360"/>
              <w:jc w:val="both"/>
              <w:rPr>
                <w:color w:val="385623"/>
                <w:sz w:val="24"/>
                <w:szCs w:val="24"/>
              </w:rPr>
            </w:pPr>
            <w:r w:rsidDel="00000000" w:rsidR="00000000" w:rsidRPr="00000000">
              <w:rPr>
                <w:b w:val="1"/>
                <w:bCs w:val="1"/>
                <w:color w:val="385623"/>
                <w:sz w:val="24"/>
                <w:szCs w:val="24"/>
                <w:rtl w:val="0"/>
              </w:rPr>
              <w:t xml:space="preserve">Programación Aplicaciones Móviles:</w:t>
            </w:r>
            <w:r w:rsidDel="00000000" w:rsidR="00000000" w:rsidRPr="00000000">
              <w:rPr>
                <w:color w:val="385623"/>
                <w:sz w:val="24"/>
                <w:szCs w:val="24"/>
                <w:rtl w:val="0"/>
              </w:rPr>
              <w:t xml:space="preserve"> Construir aplicaciones y rutinas para resolver requerimientos mediante tecnologías de desarrollo móvil.</w:t>
            </w:r>
          </w:p>
          <w:p w:rsidR="00000000" w:rsidDel="00000000" w:rsidP="00000000" w:rsidRDefault="00000000" w:rsidRPr="00000000" w14:paraId="00000025">
            <w:pPr>
              <w:numPr>
                <w:ilvl w:val="0"/>
                <w:numId w:val="2"/>
              </w:numPr>
              <w:tabs>
                <w:tab w:val="left" w:leader="none" w:pos="454"/>
              </w:tabs>
              <w:spacing w:after="240" w:before="0" w:beforeAutospacing="0" w:line="259" w:lineRule="auto"/>
              <w:ind w:left="720" w:hanging="360"/>
              <w:jc w:val="both"/>
              <w:rPr>
                <w:color w:val="385623"/>
                <w:sz w:val="24"/>
                <w:szCs w:val="24"/>
              </w:rPr>
            </w:pPr>
            <w:r w:rsidDel="00000000" w:rsidR="00000000" w:rsidRPr="00000000">
              <w:rPr>
                <w:b w:val="1"/>
                <w:bCs w:val="1"/>
                <w:color w:val="385623"/>
                <w:sz w:val="24"/>
                <w:szCs w:val="24"/>
                <w:rtl w:val="0"/>
              </w:rPr>
              <w:t xml:space="preserve">Integración de Plataformas:</w:t>
            </w:r>
            <w:r w:rsidDel="00000000" w:rsidR="00000000" w:rsidRPr="00000000">
              <w:rPr>
                <w:color w:val="385623"/>
                <w:sz w:val="24"/>
                <w:szCs w:val="24"/>
                <w:rtl w:val="0"/>
              </w:rPr>
              <w:t xml:space="preserve"> Implementar soluciones sistémicas integrales integrando diferentes tecnologías y plataformas para automatizar y</w:t>
            </w:r>
            <w:r w:rsidDel="00000000" w:rsidR="00000000" w:rsidRPr="00000000">
              <w:rPr>
                <w:color w:val="385623"/>
                <w:sz w:val="24"/>
                <w:szCs w:val="24"/>
                <w:rtl w:val="0"/>
              </w:rPr>
              <w:t xml:space="preserve"> optimizar</w:t>
            </w:r>
            <w:r w:rsidDel="00000000" w:rsidR="00000000" w:rsidRPr="00000000">
              <w:rPr>
                <w:color w:val="385623"/>
                <w:sz w:val="24"/>
                <w:szCs w:val="24"/>
                <w:rtl w:val="0"/>
              </w:rPr>
              <w:t xml:space="preserve"> procesos.</w:t>
            </w:r>
          </w:p>
          <w:p w:rsidR="00000000" w:rsidDel="00000000" w:rsidP="00000000" w:rsidRDefault="00000000" w:rsidRPr="00000000" w14:paraId="00000026">
            <w:pPr>
              <w:tabs>
                <w:tab w:val="left" w:leader="none" w:pos="454"/>
              </w:tabs>
              <w:spacing w:after="160" w:line="259" w:lineRule="auto"/>
              <w:ind w:left="720" w:firstLine="0"/>
              <w:jc w:val="both"/>
              <w:rPr>
                <w:sz w:val="24"/>
                <w:szCs w:val="24"/>
              </w:rPr>
            </w:pPr>
            <w:r w:rsidDel="00000000" w:rsidR="00000000" w:rsidRPr="00000000">
              <w:rPr>
                <w:sz w:val="24"/>
                <w:szCs w:val="24"/>
                <w:rtl w:val="0"/>
              </w:rPr>
              <w:t xml:space="preserve">Las competencias de distintos </w:t>
            </w:r>
            <w:r w:rsidDel="00000000" w:rsidR="00000000" w:rsidRPr="00000000">
              <w:rPr>
                <w:sz w:val="24"/>
                <w:szCs w:val="24"/>
                <w:rtl w:val="0"/>
              </w:rPr>
              <w:t xml:space="preserve">ramos que con</w:t>
            </w:r>
            <w:r w:rsidDel="00000000" w:rsidR="00000000" w:rsidRPr="00000000">
              <w:rPr>
                <w:sz w:val="24"/>
                <w:szCs w:val="24"/>
                <w:rtl w:val="0"/>
              </w:rPr>
              <w:t xml:space="preserve"> las que me siento </w:t>
            </w:r>
            <w:r w:rsidDel="00000000" w:rsidR="00000000" w:rsidRPr="00000000">
              <w:rPr>
                <w:sz w:val="24"/>
                <w:szCs w:val="24"/>
                <w:rtl w:val="0"/>
              </w:rPr>
              <w:t xml:space="preserve">menos</w:t>
            </w:r>
            <w:r w:rsidDel="00000000" w:rsidR="00000000" w:rsidRPr="00000000">
              <w:rPr>
                <w:sz w:val="24"/>
                <w:szCs w:val="24"/>
                <w:rtl w:val="0"/>
              </w:rPr>
              <w:t xml:space="preserve"> confiado son estas del área de arquitectura.</w:t>
            </w:r>
          </w:p>
          <w:p w:rsidR="00000000" w:rsidDel="00000000" w:rsidP="00000000" w:rsidRDefault="00000000" w:rsidRPr="00000000" w14:paraId="00000027">
            <w:pPr>
              <w:numPr>
                <w:ilvl w:val="0"/>
                <w:numId w:val="1"/>
              </w:numPr>
              <w:tabs>
                <w:tab w:val="left" w:leader="none" w:pos="454"/>
              </w:tabs>
              <w:spacing w:after="160" w:line="259" w:lineRule="auto"/>
              <w:ind w:left="720" w:hanging="360"/>
              <w:jc w:val="both"/>
              <w:rPr>
                <w:color w:val="ff0000"/>
                <w:sz w:val="24"/>
                <w:szCs w:val="24"/>
              </w:rPr>
            </w:pPr>
            <w:r w:rsidDel="00000000" w:rsidR="00000000" w:rsidRPr="00000000">
              <w:rPr>
                <w:color w:val="ff0000"/>
                <w:sz w:val="24"/>
                <w:szCs w:val="24"/>
                <w:rtl w:val="0"/>
              </w:rPr>
              <w:t xml:space="preserve">Arquitectura: Construir el modelo arquitectónico de una solución sistémica que soporte los procesos de negocio de acuerdo con los requerimientos y estándares de la industria.</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D">
            <w:pPr>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color w:val="767171"/>
                <w:sz w:val="24"/>
                <w:szCs w:val="24"/>
                <w:rtl w:val="0"/>
              </w:rPr>
              <w:t xml:space="preserve">R: Mis principales intereses profesionales están relacionados con el desarrollo de software, especialmente el desarrollo Full Stack, ya que me interesa poder trabajar tanto en el frontend como en el backend de las aplicaciones. También tengo un gran interés por áreas relacionadas con Minería de Datos e Inteligencia de Negocios, debido a que me interesa trabajar con datos para obtener información que pueda ser útil para la toma de decisiones. El área de desempeño que más me interesa actualmente es el desarrollo de software y aplicaciones.</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color w:val="767171"/>
                <w:sz w:val="24"/>
                <w:szCs w:val="24"/>
                <w:rtl w:val="0"/>
              </w:rPr>
              <w:t xml:space="preserve">R: Las principales competencias que se relacionan con mis intereses son Programación y Algoritmos, Desarrollo de Software de Escritorio, Programación Web, Integración de Plataformas, Minería de Datos e Inteligencia de Negocios. Estas competencias se relacionan principalmente con mi interés por el desarrollo Full Stack y el trabajo con datos. En cuanto a las competencias que requiero fortalecer, considero que las fortalezas y debilidades que identifiqué anteriormente representan de mejor manera mi situación actual, especialmente la relacionada con Arquitectura.</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5">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R: En cinco años me gustaría estar trabajando como desarrollador Full Stack, idealmente para una empresa del extranjero y de forma remota. Me gustaría participar en proyectos de desarrollo de software, adquiriendo experiencia y utilizando diferentes tecnologías. No me interesa enfocarme principalmente en la gestión de equipos, aunque sí me gustaría tener participación en la planificación y gestión de algunos proyectos cuando sea necesario.</w:t>
            </w: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rFonts w:ascii="Century Gothic" w:cs="Century Gothic" w:eastAsia="Century Gothic" w:hAnsi="Century Gothic"/>
                <w:sz w:val="20"/>
                <w:szCs w:val="20"/>
              </w:rPr>
            </w:pPr>
            <w:bookmarkStart w:colFirst="0" w:colLast="0" w:name="_heading=h.2yt579l1y48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2">
            <w:pPr>
              <w:tabs>
                <w:tab w:val="left" w:leader="none" w:pos="454"/>
              </w:tabs>
              <w:jc w:val="both"/>
              <w:rPr>
                <w:sz w:val="24"/>
                <w:szCs w:val="24"/>
              </w:rPr>
            </w:pPr>
            <w:r w:rsidDel="00000000" w:rsidR="00000000" w:rsidRPr="00000000">
              <w:rPr>
                <w:color w:val="767171"/>
                <w:sz w:val="24"/>
                <w:szCs w:val="24"/>
                <w:rtl w:val="0"/>
              </w:rPr>
              <w:t xml:space="preserve">R: Sí, los proyectos APT que había diseñado anteriormente se relacionan con mis proyecciones profesionales, principalmente porque están orientados al desarrollo de soluciones informáticas que buscan resolver problemas reales. De los proyectos anteriores, el que más se relacionaba con mis intereses era HogarFin, ya que permitía trabajar en el desarrollo de un sistema completo y aplicar conocimientos de programación, bases de datos y gestión de información. Sin embargo, finalmente se decidió trabajar como proyecto final en una solución para Easy Office, específicamente un CRM, por lo que mis proyecciones se mantienen relacionadas con el proyecto, especialmente por su enfoque en el desarrollo de software.</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8">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IfxdcWEmojcpTJzkMn6Sqwl+Nw==">CgMxLjAyDmguMnl0NTc5bDF5NDhpOAByITF5dWI0Ym03OE9OVmQ0VzFSNERBc0tRNlUxZlNIelQ2ZQ==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