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BEE" w:rsidRDefault="009C7C3B" w:rsidP="0088363A">
      <w:pPr>
        <w:pStyle w:val="Title"/>
      </w:pPr>
      <w:r>
        <w:t>Anypoint Property Management</w:t>
      </w:r>
    </w:p>
    <w:p w:rsidR="00034E2E" w:rsidRDefault="00034E2E" w:rsidP="00034E2E"/>
    <w:p w:rsidR="00034E2E" w:rsidRDefault="00034E2E" w:rsidP="00034E2E"/>
    <w:p w:rsidR="00034E2E" w:rsidRDefault="00034E2E" w:rsidP="00034E2E"/>
    <w:p w:rsidR="00034E2E" w:rsidRPr="00034E2E" w:rsidRDefault="00034E2E" w:rsidP="00034E2E"/>
    <w:p w:rsidR="00034E2E" w:rsidRDefault="00034E2E" w:rsidP="00034E2E">
      <w:r>
        <w:rPr>
          <w:rFonts w:ascii="Arial" w:hAnsi="Arial" w:cs="Arial"/>
          <w:noProof/>
          <w:color w:val="58595A"/>
          <w:sz w:val="21"/>
          <w:szCs w:val="21"/>
        </w:rPr>
        <w:drawing>
          <wp:inline distT="0" distB="0" distL="0" distR="0">
            <wp:extent cx="4620895" cy="859790"/>
            <wp:effectExtent l="0" t="0" r="8255" b="0"/>
            <wp:docPr id="2" name="Picture 2" descr="MuleSoft_logo_299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eSoft_logo_299_t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895" cy="859790"/>
                    </a:xfrm>
                    <a:prstGeom prst="rect">
                      <a:avLst/>
                    </a:prstGeom>
                    <a:noFill/>
                    <a:ln>
                      <a:noFill/>
                    </a:ln>
                  </pic:spPr>
                </pic:pic>
              </a:graphicData>
            </a:graphic>
          </wp:inline>
        </w:drawing>
      </w:r>
    </w:p>
    <w:p w:rsidR="00034E2E" w:rsidRDefault="00034E2E">
      <w:r>
        <w:br w:type="page"/>
      </w:r>
    </w:p>
    <w:sdt>
      <w:sdtPr>
        <w:rPr>
          <w:rFonts w:asciiTheme="minorHAnsi" w:eastAsiaTheme="minorHAnsi" w:hAnsiTheme="minorHAnsi" w:cstheme="minorBidi"/>
          <w:color w:val="auto"/>
          <w:sz w:val="22"/>
          <w:szCs w:val="22"/>
        </w:rPr>
        <w:id w:val="-1729453602"/>
        <w:docPartObj>
          <w:docPartGallery w:val="Table of Contents"/>
          <w:docPartUnique/>
        </w:docPartObj>
      </w:sdtPr>
      <w:sdtEndPr>
        <w:rPr>
          <w:b/>
          <w:bCs/>
          <w:noProof/>
        </w:rPr>
      </w:sdtEndPr>
      <w:sdtContent>
        <w:p w:rsidR="00034E2E" w:rsidRDefault="00034E2E">
          <w:pPr>
            <w:pStyle w:val="TOCHeading"/>
          </w:pPr>
          <w:r>
            <w:t>Contents</w:t>
          </w:r>
        </w:p>
        <w:p w:rsidR="0070069E" w:rsidRDefault="00034E2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066858" w:history="1">
            <w:r w:rsidR="0070069E" w:rsidRPr="0050698E">
              <w:rPr>
                <w:rStyle w:val="Hyperlink"/>
                <w:noProof/>
              </w:rPr>
              <w:t>Introduction</w:t>
            </w:r>
            <w:r w:rsidR="0070069E">
              <w:rPr>
                <w:noProof/>
                <w:webHidden/>
              </w:rPr>
              <w:tab/>
            </w:r>
            <w:r w:rsidR="0070069E">
              <w:rPr>
                <w:noProof/>
                <w:webHidden/>
              </w:rPr>
              <w:fldChar w:fldCharType="begin"/>
            </w:r>
            <w:r w:rsidR="0070069E">
              <w:rPr>
                <w:noProof/>
                <w:webHidden/>
              </w:rPr>
              <w:instrText xml:space="preserve"> PAGEREF _Toc527066858 \h </w:instrText>
            </w:r>
            <w:r w:rsidR="0070069E">
              <w:rPr>
                <w:noProof/>
                <w:webHidden/>
              </w:rPr>
            </w:r>
            <w:r w:rsidR="0070069E">
              <w:rPr>
                <w:noProof/>
                <w:webHidden/>
              </w:rPr>
              <w:fldChar w:fldCharType="separate"/>
            </w:r>
            <w:r w:rsidR="0070069E">
              <w:rPr>
                <w:noProof/>
                <w:webHidden/>
              </w:rPr>
              <w:t>3</w:t>
            </w:r>
            <w:r w:rsidR="0070069E">
              <w:rPr>
                <w:noProof/>
                <w:webHidden/>
              </w:rPr>
              <w:fldChar w:fldCharType="end"/>
            </w:r>
          </w:hyperlink>
        </w:p>
        <w:p w:rsidR="0070069E" w:rsidRDefault="0070069E">
          <w:pPr>
            <w:pStyle w:val="TOC1"/>
            <w:tabs>
              <w:tab w:val="right" w:leader="dot" w:pos="9350"/>
            </w:tabs>
            <w:rPr>
              <w:rFonts w:eastAsiaTheme="minorEastAsia"/>
              <w:noProof/>
            </w:rPr>
          </w:pPr>
          <w:hyperlink w:anchor="_Toc527066859" w:history="1">
            <w:r w:rsidRPr="0050698E">
              <w:rPr>
                <w:rStyle w:val="Hyperlink"/>
                <w:noProof/>
              </w:rPr>
              <w:t>Properties Syntax</w:t>
            </w:r>
            <w:r>
              <w:rPr>
                <w:noProof/>
                <w:webHidden/>
              </w:rPr>
              <w:tab/>
            </w:r>
            <w:r>
              <w:rPr>
                <w:noProof/>
                <w:webHidden/>
              </w:rPr>
              <w:fldChar w:fldCharType="begin"/>
            </w:r>
            <w:r>
              <w:rPr>
                <w:noProof/>
                <w:webHidden/>
              </w:rPr>
              <w:instrText xml:space="preserve"> PAGEREF _Toc527066859 \h </w:instrText>
            </w:r>
            <w:r>
              <w:rPr>
                <w:noProof/>
                <w:webHidden/>
              </w:rPr>
            </w:r>
            <w:r>
              <w:rPr>
                <w:noProof/>
                <w:webHidden/>
              </w:rPr>
              <w:fldChar w:fldCharType="separate"/>
            </w:r>
            <w:r>
              <w:rPr>
                <w:noProof/>
                <w:webHidden/>
              </w:rPr>
              <w:t>3</w:t>
            </w:r>
            <w:r>
              <w:rPr>
                <w:noProof/>
                <w:webHidden/>
              </w:rPr>
              <w:fldChar w:fldCharType="end"/>
            </w:r>
          </w:hyperlink>
        </w:p>
        <w:p w:rsidR="0070069E" w:rsidRDefault="0070069E">
          <w:pPr>
            <w:pStyle w:val="TOC2"/>
            <w:tabs>
              <w:tab w:val="right" w:leader="dot" w:pos="9350"/>
            </w:tabs>
            <w:rPr>
              <w:rFonts w:eastAsiaTheme="minorEastAsia"/>
              <w:noProof/>
            </w:rPr>
          </w:pPr>
          <w:hyperlink w:anchor="_Toc527066860" w:history="1">
            <w:r w:rsidRPr="0050698E">
              <w:rPr>
                <w:rStyle w:val="Hyperlink"/>
                <w:noProof/>
              </w:rPr>
              <w:t>Mule 3</w:t>
            </w:r>
            <w:r>
              <w:rPr>
                <w:noProof/>
                <w:webHidden/>
              </w:rPr>
              <w:tab/>
            </w:r>
            <w:r>
              <w:rPr>
                <w:noProof/>
                <w:webHidden/>
              </w:rPr>
              <w:fldChar w:fldCharType="begin"/>
            </w:r>
            <w:r>
              <w:rPr>
                <w:noProof/>
                <w:webHidden/>
              </w:rPr>
              <w:instrText xml:space="preserve"> PAGEREF _Toc527066860 \h </w:instrText>
            </w:r>
            <w:r>
              <w:rPr>
                <w:noProof/>
                <w:webHidden/>
              </w:rPr>
            </w:r>
            <w:r>
              <w:rPr>
                <w:noProof/>
                <w:webHidden/>
              </w:rPr>
              <w:fldChar w:fldCharType="separate"/>
            </w:r>
            <w:r>
              <w:rPr>
                <w:noProof/>
                <w:webHidden/>
              </w:rPr>
              <w:t>3</w:t>
            </w:r>
            <w:r>
              <w:rPr>
                <w:noProof/>
                <w:webHidden/>
              </w:rPr>
              <w:fldChar w:fldCharType="end"/>
            </w:r>
          </w:hyperlink>
        </w:p>
        <w:p w:rsidR="0070069E" w:rsidRDefault="0070069E">
          <w:pPr>
            <w:pStyle w:val="TOC2"/>
            <w:tabs>
              <w:tab w:val="right" w:leader="dot" w:pos="9350"/>
            </w:tabs>
            <w:rPr>
              <w:rFonts w:eastAsiaTheme="minorEastAsia"/>
              <w:noProof/>
            </w:rPr>
          </w:pPr>
          <w:hyperlink w:anchor="_Toc527066861" w:history="1">
            <w:r w:rsidRPr="0050698E">
              <w:rPr>
                <w:rStyle w:val="Hyperlink"/>
                <w:noProof/>
              </w:rPr>
              <w:t>Mule 4</w:t>
            </w:r>
            <w:r>
              <w:rPr>
                <w:noProof/>
                <w:webHidden/>
              </w:rPr>
              <w:tab/>
            </w:r>
            <w:r>
              <w:rPr>
                <w:noProof/>
                <w:webHidden/>
              </w:rPr>
              <w:fldChar w:fldCharType="begin"/>
            </w:r>
            <w:r>
              <w:rPr>
                <w:noProof/>
                <w:webHidden/>
              </w:rPr>
              <w:instrText xml:space="preserve"> PAGEREF _Toc527066861 \h </w:instrText>
            </w:r>
            <w:r>
              <w:rPr>
                <w:noProof/>
                <w:webHidden/>
              </w:rPr>
            </w:r>
            <w:r>
              <w:rPr>
                <w:noProof/>
                <w:webHidden/>
              </w:rPr>
              <w:fldChar w:fldCharType="separate"/>
            </w:r>
            <w:r>
              <w:rPr>
                <w:noProof/>
                <w:webHidden/>
              </w:rPr>
              <w:t>4</w:t>
            </w:r>
            <w:r>
              <w:rPr>
                <w:noProof/>
                <w:webHidden/>
              </w:rPr>
              <w:fldChar w:fldCharType="end"/>
            </w:r>
          </w:hyperlink>
        </w:p>
        <w:p w:rsidR="0070069E" w:rsidRDefault="0070069E">
          <w:pPr>
            <w:pStyle w:val="TOC1"/>
            <w:tabs>
              <w:tab w:val="right" w:leader="dot" w:pos="9350"/>
            </w:tabs>
            <w:rPr>
              <w:rFonts w:eastAsiaTheme="minorEastAsia"/>
              <w:noProof/>
            </w:rPr>
          </w:pPr>
          <w:hyperlink w:anchor="_Toc527066862" w:history="1">
            <w:r w:rsidRPr="0050698E">
              <w:rPr>
                <w:rStyle w:val="Hyperlink"/>
                <w:noProof/>
              </w:rPr>
              <w:t>Overview</w:t>
            </w:r>
            <w:r>
              <w:rPr>
                <w:noProof/>
                <w:webHidden/>
              </w:rPr>
              <w:tab/>
            </w:r>
            <w:r>
              <w:rPr>
                <w:noProof/>
                <w:webHidden/>
              </w:rPr>
              <w:fldChar w:fldCharType="begin"/>
            </w:r>
            <w:r>
              <w:rPr>
                <w:noProof/>
                <w:webHidden/>
              </w:rPr>
              <w:instrText xml:space="preserve"> PAGEREF _Toc527066862 \h </w:instrText>
            </w:r>
            <w:r>
              <w:rPr>
                <w:noProof/>
                <w:webHidden/>
              </w:rPr>
            </w:r>
            <w:r>
              <w:rPr>
                <w:noProof/>
                <w:webHidden/>
              </w:rPr>
              <w:fldChar w:fldCharType="separate"/>
            </w:r>
            <w:r>
              <w:rPr>
                <w:noProof/>
                <w:webHidden/>
              </w:rPr>
              <w:t>4</w:t>
            </w:r>
            <w:r>
              <w:rPr>
                <w:noProof/>
                <w:webHidden/>
              </w:rPr>
              <w:fldChar w:fldCharType="end"/>
            </w:r>
          </w:hyperlink>
        </w:p>
        <w:p w:rsidR="0070069E" w:rsidRDefault="0070069E">
          <w:pPr>
            <w:pStyle w:val="TOC1"/>
            <w:tabs>
              <w:tab w:val="right" w:leader="dot" w:pos="9350"/>
            </w:tabs>
            <w:rPr>
              <w:rFonts w:eastAsiaTheme="minorEastAsia"/>
              <w:noProof/>
            </w:rPr>
          </w:pPr>
          <w:hyperlink w:anchor="_Toc527066863" w:history="1">
            <w:r w:rsidRPr="0050698E">
              <w:rPr>
                <w:rStyle w:val="Hyperlink"/>
                <w:noProof/>
              </w:rPr>
              <w:t>Encrypt/Decrypt Properties</w:t>
            </w:r>
            <w:r>
              <w:rPr>
                <w:noProof/>
                <w:webHidden/>
              </w:rPr>
              <w:tab/>
            </w:r>
            <w:r>
              <w:rPr>
                <w:noProof/>
                <w:webHidden/>
              </w:rPr>
              <w:fldChar w:fldCharType="begin"/>
            </w:r>
            <w:r>
              <w:rPr>
                <w:noProof/>
                <w:webHidden/>
              </w:rPr>
              <w:instrText xml:space="preserve"> PAGEREF _Toc527066863 \h </w:instrText>
            </w:r>
            <w:r>
              <w:rPr>
                <w:noProof/>
                <w:webHidden/>
              </w:rPr>
            </w:r>
            <w:r>
              <w:rPr>
                <w:noProof/>
                <w:webHidden/>
              </w:rPr>
              <w:fldChar w:fldCharType="separate"/>
            </w:r>
            <w:r>
              <w:rPr>
                <w:noProof/>
                <w:webHidden/>
              </w:rPr>
              <w:t>4</w:t>
            </w:r>
            <w:r>
              <w:rPr>
                <w:noProof/>
                <w:webHidden/>
              </w:rPr>
              <w:fldChar w:fldCharType="end"/>
            </w:r>
          </w:hyperlink>
        </w:p>
        <w:p w:rsidR="0070069E" w:rsidRDefault="0070069E">
          <w:pPr>
            <w:pStyle w:val="TOC1"/>
            <w:tabs>
              <w:tab w:val="right" w:leader="dot" w:pos="9350"/>
            </w:tabs>
            <w:rPr>
              <w:rFonts w:eastAsiaTheme="minorEastAsia"/>
              <w:noProof/>
            </w:rPr>
          </w:pPr>
          <w:hyperlink w:anchor="_Toc527066864" w:history="1">
            <w:r w:rsidRPr="0050698E">
              <w:rPr>
                <w:rStyle w:val="Hyperlink"/>
                <w:noProof/>
              </w:rPr>
              <w:t>On-Premise (Hybrid) Property Management</w:t>
            </w:r>
            <w:r>
              <w:rPr>
                <w:noProof/>
                <w:webHidden/>
              </w:rPr>
              <w:tab/>
            </w:r>
            <w:r>
              <w:rPr>
                <w:noProof/>
                <w:webHidden/>
              </w:rPr>
              <w:fldChar w:fldCharType="begin"/>
            </w:r>
            <w:r>
              <w:rPr>
                <w:noProof/>
                <w:webHidden/>
              </w:rPr>
              <w:instrText xml:space="preserve"> PAGEREF _Toc527066864 \h </w:instrText>
            </w:r>
            <w:r>
              <w:rPr>
                <w:noProof/>
                <w:webHidden/>
              </w:rPr>
            </w:r>
            <w:r>
              <w:rPr>
                <w:noProof/>
                <w:webHidden/>
              </w:rPr>
              <w:fldChar w:fldCharType="separate"/>
            </w:r>
            <w:r>
              <w:rPr>
                <w:noProof/>
                <w:webHidden/>
              </w:rPr>
              <w:t>5</w:t>
            </w:r>
            <w:r>
              <w:rPr>
                <w:noProof/>
                <w:webHidden/>
              </w:rPr>
              <w:fldChar w:fldCharType="end"/>
            </w:r>
          </w:hyperlink>
        </w:p>
        <w:p w:rsidR="0070069E" w:rsidRDefault="0070069E">
          <w:pPr>
            <w:pStyle w:val="TOC2"/>
            <w:tabs>
              <w:tab w:val="right" w:leader="dot" w:pos="9350"/>
            </w:tabs>
            <w:rPr>
              <w:rFonts w:eastAsiaTheme="minorEastAsia"/>
              <w:noProof/>
            </w:rPr>
          </w:pPr>
          <w:hyperlink w:anchor="_Toc527066865" w:history="1">
            <w:r w:rsidRPr="0050698E">
              <w:rPr>
                <w:rStyle w:val="Hyperlink"/>
                <w:noProof/>
              </w:rPr>
              <w:t>Configuring to Run Locally and on Runtime</w:t>
            </w:r>
            <w:r>
              <w:rPr>
                <w:noProof/>
                <w:webHidden/>
              </w:rPr>
              <w:tab/>
            </w:r>
            <w:r>
              <w:rPr>
                <w:noProof/>
                <w:webHidden/>
              </w:rPr>
              <w:fldChar w:fldCharType="begin"/>
            </w:r>
            <w:r>
              <w:rPr>
                <w:noProof/>
                <w:webHidden/>
              </w:rPr>
              <w:instrText xml:space="preserve"> PAGEREF _Toc527066865 \h </w:instrText>
            </w:r>
            <w:r>
              <w:rPr>
                <w:noProof/>
                <w:webHidden/>
              </w:rPr>
            </w:r>
            <w:r>
              <w:rPr>
                <w:noProof/>
                <w:webHidden/>
              </w:rPr>
              <w:fldChar w:fldCharType="separate"/>
            </w:r>
            <w:r>
              <w:rPr>
                <w:noProof/>
                <w:webHidden/>
              </w:rPr>
              <w:t>6</w:t>
            </w:r>
            <w:r>
              <w:rPr>
                <w:noProof/>
                <w:webHidden/>
              </w:rPr>
              <w:fldChar w:fldCharType="end"/>
            </w:r>
          </w:hyperlink>
        </w:p>
        <w:p w:rsidR="0070069E" w:rsidRDefault="0070069E">
          <w:pPr>
            <w:pStyle w:val="TOC1"/>
            <w:tabs>
              <w:tab w:val="right" w:leader="dot" w:pos="9350"/>
            </w:tabs>
            <w:rPr>
              <w:rFonts w:eastAsiaTheme="minorEastAsia"/>
              <w:noProof/>
            </w:rPr>
          </w:pPr>
          <w:hyperlink w:anchor="_Toc527066866" w:history="1">
            <w:r w:rsidRPr="0050698E">
              <w:rPr>
                <w:rStyle w:val="Hyperlink"/>
                <w:noProof/>
              </w:rPr>
              <w:t>CloudHub Property Management</w:t>
            </w:r>
            <w:r>
              <w:rPr>
                <w:noProof/>
                <w:webHidden/>
              </w:rPr>
              <w:tab/>
            </w:r>
            <w:r>
              <w:rPr>
                <w:noProof/>
                <w:webHidden/>
              </w:rPr>
              <w:fldChar w:fldCharType="begin"/>
            </w:r>
            <w:r>
              <w:rPr>
                <w:noProof/>
                <w:webHidden/>
              </w:rPr>
              <w:instrText xml:space="preserve"> PAGEREF _Toc527066866 \h </w:instrText>
            </w:r>
            <w:r>
              <w:rPr>
                <w:noProof/>
                <w:webHidden/>
              </w:rPr>
            </w:r>
            <w:r>
              <w:rPr>
                <w:noProof/>
                <w:webHidden/>
              </w:rPr>
              <w:fldChar w:fldCharType="separate"/>
            </w:r>
            <w:r>
              <w:rPr>
                <w:noProof/>
                <w:webHidden/>
              </w:rPr>
              <w:t>7</w:t>
            </w:r>
            <w:r>
              <w:rPr>
                <w:noProof/>
                <w:webHidden/>
              </w:rPr>
              <w:fldChar w:fldCharType="end"/>
            </w:r>
          </w:hyperlink>
        </w:p>
        <w:p w:rsidR="0070069E" w:rsidRDefault="0070069E">
          <w:pPr>
            <w:pStyle w:val="TOC2"/>
            <w:tabs>
              <w:tab w:val="right" w:leader="dot" w:pos="9350"/>
            </w:tabs>
            <w:rPr>
              <w:rFonts w:eastAsiaTheme="minorEastAsia"/>
              <w:noProof/>
            </w:rPr>
          </w:pPr>
          <w:hyperlink w:anchor="_Toc527066867" w:history="1">
            <w:r w:rsidRPr="0050698E">
              <w:rPr>
                <w:rStyle w:val="Hyperlink"/>
                <w:noProof/>
              </w:rPr>
              <w:t>Configuring to Run Locally and on Runtime</w:t>
            </w:r>
            <w:r>
              <w:rPr>
                <w:noProof/>
                <w:webHidden/>
              </w:rPr>
              <w:tab/>
            </w:r>
            <w:r>
              <w:rPr>
                <w:noProof/>
                <w:webHidden/>
              </w:rPr>
              <w:fldChar w:fldCharType="begin"/>
            </w:r>
            <w:r>
              <w:rPr>
                <w:noProof/>
                <w:webHidden/>
              </w:rPr>
              <w:instrText xml:space="preserve"> PAGEREF _Toc527066867 \h </w:instrText>
            </w:r>
            <w:r>
              <w:rPr>
                <w:noProof/>
                <w:webHidden/>
              </w:rPr>
            </w:r>
            <w:r>
              <w:rPr>
                <w:noProof/>
                <w:webHidden/>
              </w:rPr>
              <w:fldChar w:fldCharType="separate"/>
            </w:r>
            <w:r>
              <w:rPr>
                <w:noProof/>
                <w:webHidden/>
              </w:rPr>
              <w:t>7</w:t>
            </w:r>
            <w:r>
              <w:rPr>
                <w:noProof/>
                <w:webHidden/>
              </w:rPr>
              <w:fldChar w:fldCharType="end"/>
            </w:r>
          </w:hyperlink>
        </w:p>
        <w:p w:rsidR="0070069E" w:rsidRDefault="0070069E">
          <w:pPr>
            <w:pStyle w:val="TOC2"/>
            <w:tabs>
              <w:tab w:val="right" w:leader="dot" w:pos="9350"/>
            </w:tabs>
            <w:rPr>
              <w:rFonts w:eastAsiaTheme="minorEastAsia"/>
              <w:noProof/>
            </w:rPr>
          </w:pPr>
          <w:hyperlink w:anchor="_Toc527066868" w:history="1">
            <w:r w:rsidRPr="0050698E">
              <w:rPr>
                <w:rStyle w:val="Hyperlink"/>
                <w:noProof/>
              </w:rPr>
              <w:t>Hidden (Masked) Properties</w:t>
            </w:r>
            <w:r>
              <w:rPr>
                <w:noProof/>
                <w:webHidden/>
              </w:rPr>
              <w:tab/>
            </w:r>
            <w:r>
              <w:rPr>
                <w:noProof/>
                <w:webHidden/>
              </w:rPr>
              <w:fldChar w:fldCharType="begin"/>
            </w:r>
            <w:r>
              <w:rPr>
                <w:noProof/>
                <w:webHidden/>
              </w:rPr>
              <w:instrText xml:space="preserve"> PAGEREF _Toc527066868 \h </w:instrText>
            </w:r>
            <w:r>
              <w:rPr>
                <w:noProof/>
                <w:webHidden/>
              </w:rPr>
            </w:r>
            <w:r>
              <w:rPr>
                <w:noProof/>
                <w:webHidden/>
              </w:rPr>
              <w:fldChar w:fldCharType="separate"/>
            </w:r>
            <w:r>
              <w:rPr>
                <w:noProof/>
                <w:webHidden/>
              </w:rPr>
              <w:t>8</w:t>
            </w:r>
            <w:r>
              <w:rPr>
                <w:noProof/>
                <w:webHidden/>
              </w:rPr>
              <w:fldChar w:fldCharType="end"/>
            </w:r>
          </w:hyperlink>
        </w:p>
        <w:p w:rsidR="0070069E" w:rsidRDefault="0070069E">
          <w:pPr>
            <w:pStyle w:val="TOC3"/>
            <w:tabs>
              <w:tab w:val="right" w:leader="dot" w:pos="9350"/>
            </w:tabs>
            <w:rPr>
              <w:rFonts w:eastAsiaTheme="minorEastAsia"/>
              <w:noProof/>
            </w:rPr>
          </w:pPr>
          <w:hyperlink w:anchor="_Toc527066869" w:history="1">
            <w:r w:rsidRPr="0050698E">
              <w:rPr>
                <w:rStyle w:val="Hyperlink"/>
                <w:noProof/>
              </w:rPr>
              <w:t>Make a Hidden Property in Mule 3</w:t>
            </w:r>
            <w:r>
              <w:rPr>
                <w:noProof/>
                <w:webHidden/>
              </w:rPr>
              <w:tab/>
            </w:r>
            <w:r>
              <w:rPr>
                <w:noProof/>
                <w:webHidden/>
              </w:rPr>
              <w:fldChar w:fldCharType="begin"/>
            </w:r>
            <w:r>
              <w:rPr>
                <w:noProof/>
                <w:webHidden/>
              </w:rPr>
              <w:instrText xml:space="preserve"> PAGEREF _Toc527066869 \h </w:instrText>
            </w:r>
            <w:r>
              <w:rPr>
                <w:noProof/>
                <w:webHidden/>
              </w:rPr>
            </w:r>
            <w:r>
              <w:rPr>
                <w:noProof/>
                <w:webHidden/>
              </w:rPr>
              <w:fldChar w:fldCharType="separate"/>
            </w:r>
            <w:r>
              <w:rPr>
                <w:noProof/>
                <w:webHidden/>
              </w:rPr>
              <w:t>8</w:t>
            </w:r>
            <w:r>
              <w:rPr>
                <w:noProof/>
                <w:webHidden/>
              </w:rPr>
              <w:fldChar w:fldCharType="end"/>
            </w:r>
          </w:hyperlink>
        </w:p>
        <w:p w:rsidR="0070069E" w:rsidRDefault="0070069E">
          <w:pPr>
            <w:pStyle w:val="TOC3"/>
            <w:tabs>
              <w:tab w:val="right" w:leader="dot" w:pos="9350"/>
            </w:tabs>
            <w:rPr>
              <w:rFonts w:eastAsiaTheme="minorEastAsia"/>
              <w:noProof/>
            </w:rPr>
          </w:pPr>
          <w:hyperlink w:anchor="_Toc527066870" w:history="1">
            <w:r w:rsidRPr="0050698E">
              <w:rPr>
                <w:rStyle w:val="Hyperlink"/>
                <w:noProof/>
              </w:rPr>
              <w:t>Make a Hidden Property in Mule 4</w:t>
            </w:r>
            <w:r>
              <w:rPr>
                <w:noProof/>
                <w:webHidden/>
              </w:rPr>
              <w:tab/>
            </w:r>
            <w:r>
              <w:rPr>
                <w:noProof/>
                <w:webHidden/>
              </w:rPr>
              <w:fldChar w:fldCharType="begin"/>
            </w:r>
            <w:r>
              <w:rPr>
                <w:noProof/>
                <w:webHidden/>
              </w:rPr>
              <w:instrText xml:space="preserve"> PAGEREF _Toc527066870 \h </w:instrText>
            </w:r>
            <w:r>
              <w:rPr>
                <w:noProof/>
                <w:webHidden/>
              </w:rPr>
            </w:r>
            <w:r>
              <w:rPr>
                <w:noProof/>
                <w:webHidden/>
              </w:rPr>
              <w:fldChar w:fldCharType="separate"/>
            </w:r>
            <w:r>
              <w:rPr>
                <w:noProof/>
                <w:webHidden/>
              </w:rPr>
              <w:t>8</w:t>
            </w:r>
            <w:r>
              <w:rPr>
                <w:noProof/>
                <w:webHidden/>
              </w:rPr>
              <w:fldChar w:fldCharType="end"/>
            </w:r>
          </w:hyperlink>
        </w:p>
        <w:p w:rsidR="0070069E" w:rsidRDefault="0070069E">
          <w:pPr>
            <w:pStyle w:val="TOC1"/>
            <w:tabs>
              <w:tab w:val="right" w:leader="dot" w:pos="9350"/>
            </w:tabs>
            <w:rPr>
              <w:rFonts w:eastAsiaTheme="minorEastAsia"/>
              <w:noProof/>
            </w:rPr>
          </w:pPr>
          <w:hyperlink w:anchor="_Toc527066871" w:history="1">
            <w:r w:rsidRPr="0050698E">
              <w:rPr>
                <w:rStyle w:val="Hyperlink"/>
                <w:noProof/>
              </w:rPr>
              <w:t>General Best Practices</w:t>
            </w:r>
            <w:r>
              <w:rPr>
                <w:noProof/>
                <w:webHidden/>
              </w:rPr>
              <w:tab/>
            </w:r>
            <w:r>
              <w:rPr>
                <w:noProof/>
                <w:webHidden/>
              </w:rPr>
              <w:fldChar w:fldCharType="begin"/>
            </w:r>
            <w:r>
              <w:rPr>
                <w:noProof/>
                <w:webHidden/>
              </w:rPr>
              <w:instrText xml:space="preserve"> PAGEREF _Toc527066871 \h </w:instrText>
            </w:r>
            <w:r>
              <w:rPr>
                <w:noProof/>
                <w:webHidden/>
              </w:rPr>
            </w:r>
            <w:r>
              <w:rPr>
                <w:noProof/>
                <w:webHidden/>
              </w:rPr>
              <w:fldChar w:fldCharType="separate"/>
            </w:r>
            <w:r>
              <w:rPr>
                <w:noProof/>
                <w:webHidden/>
              </w:rPr>
              <w:t>9</w:t>
            </w:r>
            <w:r>
              <w:rPr>
                <w:noProof/>
                <w:webHidden/>
              </w:rPr>
              <w:fldChar w:fldCharType="end"/>
            </w:r>
          </w:hyperlink>
        </w:p>
        <w:p w:rsidR="00034E2E" w:rsidRDefault="00034E2E">
          <w:r>
            <w:rPr>
              <w:b/>
              <w:bCs/>
              <w:noProof/>
            </w:rPr>
            <w:fldChar w:fldCharType="end"/>
          </w:r>
        </w:p>
      </w:sdtContent>
    </w:sdt>
    <w:p w:rsidR="00034E2E" w:rsidRDefault="00034E2E">
      <w:r>
        <w:br w:type="page"/>
      </w:r>
      <w:bookmarkStart w:id="0" w:name="_GoBack"/>
      <w:bookmarkEnd w:id="0"/>
    </w:p>
    <w:p w:rsidR="00034E2E" w:rsidRPr="00034E2E" w:rsidRDefault="00034E2E" w:rsidP="00034E2E"/>
    <w:p w:rsidR="009C7C3B" w:rsidRDefault="009C7C3B" w:rsidP="009C7C3B"/>
    <w:p w:rsidR="00850DB6" w:rsidRDefault="00850DB6" w:rsidP="00850DB6">
      <w:pPr>
        <w:pStyle w:val="Heading1"/>
      </w:pPr>
      <w:bookmarkStart w:id="1" w:name="_Toc527066858"/>
      <w:r>
        <w:t>Introduction</w:t>
      </w:r>
      <w:bookmarkEnd w:id="1"/>
    </w:p>
    <w:p w:rsidR="009C7C3B" w:rsidRPr="007238C1" w:rsidRDefault="009C7C3B" w:rsidP="00CF2ABD">
      <w:pPr>
        <w:pStyle w:val="BodyText"/>
      </w:pPr>
      <w:r w:rsidRPr="007238C1">
        <w:t xml:space="preserve">Anypoint applications use configuration properties to handle environment-specific information, such as end-system configurations.  Properties are loaded by an app at load time; they are not refreshed </w:t>
      </w:r>
      <w:r w:rsidR="0043634C" w:rsidRPr="007238C1">
        <w:t>while</w:t>
      </w:r>
      <w:r w:rsidRPr="007238C1">
        <w:t xml:space="preserve"> the app remains running.  This provides a strategy for managing these properties</w:t>
      </w:r>
      <w:r w:rsidR="0094239D">
        <w:t xml:space="preserve"> for </w:t>
      </w:r>
      <w:r w:rsidR="006C1DCE">
        <w:t xml:space="preserve">Anypoint applications </w:t>
      </w:r>
      <w:r w:rsidR="009F683C">
        <w:t xml:space="preserve">in Cloudhub and </w:t>
      </w:r>
      <w:r w:rsidR="0094239D">
        <w:t>on-premise runtimes</w:t>
      </w:r>
      <w:r w:rsidRPr="007238C1">
        <w:t>.</w:t>
      </w:r>
    </w:p>
    <w:p w:rsidR="00EF3487" w:rsidRDefault="002F67AA" w:rsidP="00A62EC6">
      <w:pPr>
        <w:pStyle w:val="Heading1"/>
      </w:pPr>
      <w:bookmarkStart w:id="2" w:name="_Toc527066859"/>
      <w:r>
        <w:t>Properties Syntax</w:t>
      </w:r>
      <w:bookmarkEnd w:id="2"/>
    </w:p>
    <w:p w:rsidR="009801F4" w:rsidRDefault="009801F4" w:rsidP="009801F4">
      <w:r>
        <w:t xml:space="preserve">The syntax for secure and non-secure configuration properties changed between Mule 3 and Mule 4.  The links </w:t>
      </w:r>
      <w:r w:rsidR="00A86A78">
        <w:t xml:space="preserve">and examples below </w:t>
      </w:r>
      <w:r>
        <w:t>are to the documentation describing the details for each version.</w:t>
      </w:r>
    </w:p>
    <w:p w:rsidR="00630937" w:rsidRDefault="00630937" w:rsidP="009801F4">
      <w:r w:rsidRPr="00630937">
        <w:rPr>
          <w:rStyle w:val="IntenseReference"/>
        </w:rPr>
        <w:t>Best Practice:</w:t>
      </w:r>
      <w:r>
        <w:t xml:space="preserve"> Use </w:t>
      </w:r>
      <w:proofErr w:type="spellStart"/>
      <w:r>
        <w:t>yaml</w:t>
      </w:r>
      <w:proofErr w:type="spellEnd"/>
      <w:r>
        <w:t xml:space="preserve"> files for properties in Mule 4.  Mule 3 </w:t>
      </w:r>
      <w:r w:rsidR="00243186">
        <w:t>only</w:t>
      </w:r>
      <w:r>
        <w:t xml:space="preserve"> uses properties files.</w:t>
      </w:r>
    </w:p>
    <w:p w:rsidR="005121B1" w:rsidRPr="009801F4" w:rsidRDefault="005121B1" w:rsidP="009801F4">
      <w:r>
        <w:t>Properties files throughout this document will refer to "</w:t>
      </w:r>
      <w:proofErr w:type="spellStart"/>
      <w:r>
        <w:t>yaml</w:t>
      </w:r>
      <w:proofErr w:type="spellEnd"/>
      <w:r>
        <w:t>" files unless it is a Mule 3 only example.</w:t>
      </w:r>
    </w:p>
    <w:p w:rsidR="009C7C3B" w:rsidRDefault="0038001A" w:rsidP="00833ED8">
      <w:pPr>
        <w:pStyle w:val="Heading2"/>
      </w:pPr>
      <w:bookmarkStart w:id="3" w:name="_Toc527066860"/>
      <w:r w:rsidRPr="0038001A">
        <w:t>Mule 3</w:t>
      </w:r>
      <w:bookmarkEnd w:id="3"/>
    </w:p>
    <w:p w:rsidR="00AF1133" w:rsidRDefault="00AF1133" w:rsidP="009C2C81">
      <w:pPr>
        <w:pStyle w:val="ListBullet2"/>
      </w:pPr>
      <w:r>
        <w:t>T</w:t>
      </w:r>
      <w:r w:rsidRPr="00CF00C1">
        <w:t>h</w:t>
      </w:r>
      <w:r w:rsidRPr="00597433">
        <w:t xml:space="preserve">e </w:t>
      </w:r>
      <w:hyperlink r:id="rId9" w:history="1">
        <w:r w:rsidRPr="00597433">
          <w:rPr>
            <w:rStyle w:val="Hyperlink"/>
          </w:rPr>
          <w:t>ignore-unresolvable="true" attribute</w:t>
        </w:r>
      </w:hyperlink>
      <w:r>
        <w:t xml:space="preserve"> is required for multiple property placeholders in a single app.</w:t>
      </w:r>
    </w:p>
    <w:p w:rsidR="009C2C81" w:rsidRDefault="009C2C81" w:rsidP="009C2C81">
      <w:pPr>
        <w:pStyle w:val="ListBullet2"/>
      </w:pPr>
      <w:r>
        <w:t>URLs can be used for properties file path in location attribute.</w:t>
      </w:r>
    </w:p>
    <w:p w:rsidR="00AE473F" w:rsidRDefault="00AE473F" w:rsidP="009C2C81">
      <w:pPr>
        <w:pStyle w:val="ListBullet2"/>
      </w:pPr>
      <w:r>
        <w:t xml:space="preserve">Use file syntax (file://) when accessing files outside of the </w:t>
      </w:r>
      <w:proofErr w:type="spellStart"/>
      <w:r>
        <w:t>classpath</w:t>
      </w:r>
      <w:proofErr w:type="spellEnd"/>
      <w:r>
        <w:t>.</w:t>
      </w:r>
    </w:p>
    <w:p w:rsidR="002B2848" w:rsidRPr="00AF1133" w:rsidRDefault="002B2848" w:rsidP="009C2C81">
      <w:pPr>
        <w:pStyle w:val="ListBullet2"/>
      </w:pPr>
      <w:r>
        <w:t xml:space="preserve">Load the common properties file in the domain so it is loaded for all apps a single time.  </w:t>
      </w:r>
      <w:r w:rsidR="009C02FB">
        <w:t>If no domain project used</w:t>
      </w:r>
      <w:r w:rsidR="002D0EEF">
        <w:t xml:space="preserve"> (e.g., Cloudhub)</w:t>
      </w:r>
      <w:r>
        <w:t>, it can be loaded in each app, along with the app's specific properties.</w:t>
      </w:r>
    </w:p>
    <w:p w:rsidR="002E0DB4" w:rsidRDefault="001A6D2A" w:rsidP="00833ED8">
      <w:hyperlink r:id="rId10" w:history="1">
        <w:r w:rsidR="002E0DB4" w:rsidRPr="00833ED8">
          <w:rPr>
            <w:rStyle w:val="Hyperlink"/>
          </w:rPr>
          <w:t>Non-Secure Properties</w:t>
        </w:r>
      </w:hyperlink>
    </w:p>
    <w:p w:rsidR="002E0DB4" w:rsidRDefault="002E0DB4" w:rsidP="002E0DB4">
      <w:pPr>
        <w:pStyle w:val="NoSpacing"/>
        <w:rPr>
          <w:rStyle w:val="HTMLCode"/>
        </w:rPr>
      </w:pPr>
      <w:r w:rsidRPr="00F24AFC">
        <w:rPr>
          <w:rStyle w:val="HTMLCode"/>
        </w:rPr>
        <w:t>&lt;</w:t>
      </w:r>
      <w:proofErr w:type="spellStart"/>
      <w:proofErr w:type="gramStart"/>
      <w:r w:rsidRPr="00CF00C1">
        <w:rPr>
          <w:rStyle w:val="HTMLCode"/>
        </w:rPr>
        <w:t>context:property</w:t>
      </w:r>
      <w:proofErr w:type="gramEnd"/>
      <w:r w:rsidRPr="00CF00C1">
        <w:rPr>
          <w:rStyle w:val="HTMLCode"/>
        </w:rPr>
        <w:t>-placeholder</w:t>
      </w:r>
      <w:proofErr w:type="spellEnd"/>
    </w:p>
    <w:p w:rsidR="002E0DB4" w:rsidRDefault="002E0DB4" w:rsidP="002E0DB4">
      <w:pPr>
        <w:pStyle w:val="NoSpacing"/>
        <w:ind w:left="720"/>
        <w:rPr>
          <w:rStyle w:val="HTMLCode"/>
        </w:rPr>
      </w:pPr>
      <w:r w:rsidRPr="00F24AFC">
        <w:rPr>
          <w:rStyle w:val="HTMLCode"/>
        </w:rPr>
        <w:t>location="</w:t>
      </w:r>
      <w:r>
        <w:rPr>
          <w:rStyle w:val="HTMLCode"/>
        </w:rPr>
        <w:t>properties/my-</w:t>
      </w:r>
      <w:proofErr w:type="spellStart"/>
      <w:r>
        <w:rPr>
          <w:rStyle w:val="HTMLCode"/>
        </w:rPr>
        <w:t>app</w:t>
      </w:r>
      <w:r w:rsidRPr="00F24AFC">
        <w:rPr>
          <w:rStyle w:val="HTMLCode"/>
        </w:rPr>
        <w:t>.properties</w:t>
      </w:r>
      <w:proofErr w:type="spellEnd"/>
      <w:r w:rsidRPr="00F24AFC">
        <w:rPr>
          <w:rStyle w:val="HTMLCode"/>
        </w:rPr>
        <w:t xml:space="preserve">" </w:t>
      </w:r>
      <w:r w:rsidRPr="00CF00C1">
        <w:rPr>
          <w:rStyle w:val="HTMLCode"/>
        </w:rPr>
        <w:t>ignore-unresolvable="true"</w:t>
      </w:r>
      <w:r w:rsidRPr="00F24AFC">
        <w:rPr>
          <w:rStyle w:val="HTMLCode"/>
        </w:rPr>
        <w:t>/&gt;</w:t>
      </w:r>
    </w:p>
    <w:p w:rsidR="00833ED8" w:rsidRDefault="00833ED8" w:rsidP="00833ED8">
      <w:pPr>
        <w:rPr>
          <w:rStyle w:val="HTMLCode"/>
        </w:rPr>
      </w:pPr>
    </w:p>
    <w:p w:rsidR="002E0DB4" w:rsidRDefault="001A6D2A" w:rsidP="00833ED8">
      <w:pPr>
        <w:rPr>
          <w:rStyle w:val="Hyperlink"/>
          <w:color w:val="auto"/>
          <w:u w:val="none"/>
        </w:rPr>
      </w:pPr>
      <w:hyperlink r:id="rId11" w:history="1">
        <w:r w:rsidR="002E0DB4" w:rsidRPr="00833ED8">
          <w:rPr>
            <w:rStyle w:val="Hyperlink"/>
          </w:rPr>
          <w:t>Secure Properties</w:t>
        </w:r>
      </w:hyperlink>
    </w:p>
    <w:p w:rsidR="002E0DB4" w:rsidRDefault="002E0DB4" w:rsidP="002E0DB4">
      <w:pPr>
        <w:pStyle w:val="NoSpacing"/>
        <w:rPr>
          <w:rStyle w:val="HTMLCode"/>
        </w:rPr>
      </w:pPr>
      <w:r w:rsidRPr="00F24AFC">
        <w:rPr>
          <w:rStyle w:val="HTMLCode"/>
        </w:rPr>
        <w:t>&lt;secure-property-placeholder:config</w:t>
      </w:r>
    </w:p>
    <w:p w:rsidR="002E0DB4" w:rsidRDefault="002E0DB4" w:rsidP="002E0DB4">
      <w:pPr>
        <w:pStyle w:val="NoSpacing"/>
        <w:ind w:left="720"/>
        <w:rPr>
          <w:rStyle w:val="HTMLCode"/>
        </w:rPr>
      </w:pPr>
      <w:r w:rsidRPr="00F24AFC">
        <w:rPr>
          <w:rStyle w:val="HTMLCode"/>
        </w:rPr>
        <w:t>name="</w:t>
      </w:r>
      <w:proofErr w:type="spellStart"/>
      <w:r w:rsidRPr="00F24AFC">
        <w:rPr>
          <w:rStyle w:val="HTMLCode"/>
        </w:rPr>
        <w:t>Secure_Property_Placeholder</w:t>
      </w:r>
      <w:proofErr w:type="spellEnd"/>
      <w:r w:rsidRPr="00F24AFC">
        <w:rPr>
          <w:rStyle w:val="HTMLCode"/>
        </w:rPr>
        <w:t>"</w:t>
      </w:r>
    </w:p>
    <w:p w:rsidR="002E0DB4" w:rsidRPr="00F24AFC" w:rsidRDefault="002E0DB4" w:rsidP="002E0DB4">
      <w:pPr>
        <w:pStyle w:val="NoSpacing"/>
        <w:ind w:left="720"/>
        <w:rPr>
          <w:rStyle w:val="HTMLCode"/>
        </w:rPr>
      </w:pPr>
      <w:proofErr w:type="spellStart"/>
      <w:r w:rsidRPr="00F24AFC">
        <w:rPr>
          <w:rStyle w:val="HTMLCode"/>
        </w:rPr>
        <w:t>doc:name</w:t>
      </w:r>
      <w:proofErr w:type="spellEnd"/>
      <w:r w:rsidRPr="00F24AFC">
        <w:rPr>
          <w:rStyle w:val="HTMLCode"/>
        </w:rPr>
        <w:t>="Secure Property Placeholder"</w:t>
      </w:r>
    </w:p>
    <w:p w:rsidR="002E0DB4" w:rsidRDefault="002E0DB4" w:rsidP="002E0DB4">
      <w:pPr>
        <w:pStyle w:val="NoSpacing"/>
        <w:ind w:left="720"/>
        <w:rPr>
          <w:rStyle w:val="HTMLCode"/>
        </w:rPr>
      </w:pPr>
      <w:proofErr w:type="spellStart"/>
      <w:r w:rsidRPr="00F24AFC">
        <w:rPr>
          <w:rStyle w:val="HTMLCode"/>
        </w:rPr>
        <w:t>encryptionAlgorithm</w:t>
      </w:r>
      <w:proofErr w:type="spellEnd"/>
      <w:r w:rsidRPr="00F24AFC">
        <w:rPr>
          <w:rStyle w:val="HTMLCode"/>
        </w:rPr>
        <w:t>="</w:t>
      </w:r>
      <w:r>
        <w:rPr>
          <w:rStyle w:val="HTMLCode"/>
        </w:rPr>
        <w:t>AES</w:t>
      </w:r>
      <w:r w:rsidRPr="00F24AFC">
        <w:rPr>
          <w:rStyle w:val="HTMLCode"/>
        </w:rPr>
        <w:t>"</w:t>
      </w:r>
    </w:p>
    <w:p w:rsidR="002E0DB4" w:rsidRPr="00F24AFC" w:rsidRDefault="002E0DB4" w:rsidP="002E0DB4">
      <w:pPr>
        <w:pStyle w:val="NoSpacing"/>
        <w:ind w:left="720"/>
        <w:rPr>
          <w:rStyle w:val="HTMLCode"/>
        </w:rPr>
      </w:pPr>
      <w:proofErr w:type="spellStart"/>
      <w:r w:rsidRPr="00CE47BC">
        <w:rPr>
          <w:rStyle w:val="HTMLCode"/>
        </w:rPr>
        <w:t>encryptionMode</w:t>
      </w:r>
      <w:proofErr w:type="spellEnd"/>
      <w:r>
        <w:rPr>
          <w:rStyle w:val="HTMLCode"/>
        </w:rPr>
        <w:t>="CBC"</w:t>
      </w:r>
    </w:p>
    <w:p w:rsidR="002E0DB4" w:rsidRPr="00F24AFC" w:rsidRDefault="002E0DB4" w:rsidP="002E0DB4">
      <w:pPr>
        <w:pStyle w:val="NoSpacing"/>
        <w:ind w:left="720"/>
        <w:rPr>
          <w:rStyle w:val="HTMLCode"/>
        </w:rPr>
      </w:pPr>
      <w:r w:rsidRPr="00F24AFC">
        <w:rPr>
          <w:rStyle w:val="HTMLCode"/>
        </w:rPr>
        <w:t>key="${</w:t>
      </w:r>
      <w:proofErr w:type="spellStart"/>
      <w:r w:rsidRPr="00F24AFC">
        <w:rPr>
          <w:rStyle w:val="HTMLCode"/>
        </w:rPr>
        <w:t>mule.secure.key</w:t>
      </w:r>
      <w:proofErr w:type="spellEnd"/>
      <w:r w:rsidRPr="00F24AFC">
        <w:rPr>
          <w:rStyle w:val="HTMLCode"/>
        </w:rPr>
        <w:t>}"</w:t>
      </w:r>
    </w:p>
    <w:p w:rsidR="002E0DB4" w:rsidRDefault="002E0DB4" w:rsidP="002E0DB4">
      <w:pPr>
        <w:ind w:left="720"/>
        <w:rPr>
          <w:rStyle w:val="HTMLCode"/>
        </w:rPr>
      </w:pPr>
      <w:r w:rsidRPr="00F24AFC">
        <w:rPr>
          <w:rStyle w:val="HTMLCode"/>
        </w:rPr>
        <w:t>location="</w:t>
      </w:r>
      <w:r>
        <w:rPr>
          <w:rStyle w:val="HTMLCode"/>
        </w:rPr>
        <w:t>properties/my-app-</w:t>
      </w:r>
      <w:proofErr w:type="spellStart"/>
      <w:r>
        <w:rPr>
          <w:rStyle w:val="HTMLCode"/>
        </w:rPr>
        <w:t>secure</w:t>
      </w:r>
      <w:r w:rsidRPr="00F24AFC">
        <w:rPr>
          <w:rStyle w:val="HTMLCode"/>
        </w:rPr>
        <w:t>.properties</w:t>
      </w:r>
      <w:proofErr w:type="spellEnd"/>
      <w:r w:rsidRPr="00F24AFC">
        <w:rPr>
          <w:rStyle w:val="HTMLCode"/>
        </w:rPr>
        <w:t xml:space="preserve">" </w:t>
      </w:r>
      <w:r w:rsidRPr="00CF00C1">
        <w:rPr>
          <w:rStyle w:val="HTMLCode"/>
        </w:rPr>
        <w:t>ignore-unresolvable="true"</w:t>
      </w:r>
      <w:r w:rsidRPr="00F24AFC">
        <w:rPr>
          <w:rStyle w:val="HTMLCode"/>
        </w:rPr>
        <w:t>/&gt;</w:t>
      </w:r>
    </w:p>
    <w:p w:rsidR="003365B3" w:rsidRPr="002B2848" w:rsidRDefault="00AF1133" w:rsidP="003365B3">
      <w:pPr>
        <w:rPr>
          <w:rStyle w:val="Hyperlink"/>
        </w:rPr>
      </w:pPr>
      <w:r w:rsidRPr="00AF1133">
        <w:rPr>
          <w:rStyle w:val="Hyperlink"/>
        </w:rPr>
        <w:t>Secure Properties - Domain</w:t>
      </w:r>
    </w:p>
    <w:p w:rsidR="00AF1133" w:rsidRPr="00CE47BC" w:rsidRDefault="00AF1133" w:rsidP="00AF1133">
      <w:pPr>
        <w:pStyle w:val="NoSpacing"/>
        <w:rPr>
          <w:rStyle w:val="HTMLCode"/>
        </w:rPr>
      </w:pPr>
      <w:r w:rsidRPr="00CE47BC">
        <w:rPr>
          <w:rStyle w:val="HTMLCode"/>
        </w:rPr>
        <w:t>&lt;</w:t>
      </w:r>
      <w:proofErr w:type="spellStart"/>
      <w:proofErr w:type="gramStart"/>
      <w:r w:rsidRPr="00CE47BC">
        <w:rPr>
          <w:rStyle w:val="HTMLCode"/>
        </w:rPr>
        <w:t>spring:bean</w:t>
      </w:r>
      <w:proofErr w:type="spellEnd"/>
      <w:proofErr w:type="gramEnd"/>
      <w:r>
        <w:rPr>
          <w:rStyle w:val="HTMLCode"/>
        </w:rPr>
        <w:t xml:space="preserve"> </w:t>
      </w:r>
      <w:r w:rsidRPr="00CE47BC">
        <w:rPr>
          <w:rStyle w:val="HTMLCode"/>
        </w:rPr>
        <w:t>class="org.mule.modules.security.placeholder.SecurePropertyPlaceholderModule"&gt;</w:t>
      </w:r>
    </w:p>
    <w:p w:rsidR="00AF1133" w:rsidRPr="00CE47BC" w:rsidRDefault="00AF1133" w:rsidP="00AF1133">
      <w:pPr>
        <w:pStyle w:val="NoSpacing"/>
        <w:ind w:left="720"/>
        <w:rPr>
          <w:rStyle w:val="HTMLCode"/>
        </w:rPr>
      </w:pPr>
      <w:r w:rsidRPr="00CE47BC">
        <w:rPr>
          <w:rStyle w:val="HTMLCode"/>
        </w:rPr>
        <w:t>&lt;</w:t>
      </w:r>
      <w:proofErr w:type="spellStart"/>
      <w:proofErr w:type="gramStart"/>
      <w:r w:rsidRPr="00CE47BC">
        <w:rPr>
          <w:rStyle w:val="HTMLCode"/>
        </w:rPr>
        <w:t>spring:property</w:t>
      </w:r>
      <w:proofErr w:type="spellEnd"/>
      <w:proofErr w:type="gramEnd"/>
      <w:r w:rsidRPr="00CE47BC">
        <w:rPr>
          <w:rStyle w:val="HTMLCode"/>
        </w:rPr>
        <w:t xml:space="preserve"> name="</w:t>
      </w:r>
      <w:proofErr w:type="spellStart"/>
      <w:r w:rsidRPr="00CE47BC">
        <w:rPr>
          <w:rStyle w:val="HTMLCode"/>
        </w:rPr>
        <w:t>encryptionMode</w:t>
      </w:r>
      <w:proofErr w:type="spellEnd"/>
      <w:r w:rsidRPr="00CE47BC">
        <w:rPr>
          <w:rStyle w:val="HTMLCode"/>
        </w:rPr>
        <w:t>" value="CBC" /&gt;</w:t>
      </w:r>
    </w:p>
    <w:p w:rsidR="00AF1133" w:rsidRPr="00CE47BC" w:rsidRDefault="00AF1133" w:rsidP="00AF1133">
      <w:pPr>
        <w:pStyle w:val="NoSpacing"/>
        <w:ind w:left="720"/>
        <w:rPr>
          <w:rStyle w:val="HTMLCode"/>
        </w:rPr>
      </w:pPr>
      <w:r w:rsidRPr="00CE47BC">
        <w:rPr>
          <w:rStyle w:val="HTMLCode"/>
        </w:rPr>
        <w:t>&lt;</w:t>
      </w:r>
      <w:proofErr w:type="spellStart"/>
      <w:proofErr w:type="gramStart"/>
      <w:r w:rsidRPr="00CE47BC">
        <w:rPr>
          <w:rStyle w:val="HTMLCode"/>
        </w:rPr>
        <w:t>spring:property</w:t>
      </w:r>
      <w:proofErr w:type="spellEnd"/>
      <w:proofErr w:type="gramEnd"/>
      <w:r w:rsidRPr="00CE47BC">
        <w:rPr>
          <w:rStyle w:val="HTMLCode"/>
        </w:rPr>
        <w:t xml:space="preserve"> name="</w:t>
      </w:r>
      <w:proofErr w:type="spellStart"/>
      <w:r w:rsidRPr="00CE47BC">
        <w:rPr>
          <w:rStyle w:val="HTMLCode"/>
        </w:rPr>
        <w:t>encryptionAlgorithm</w:t>
      </w:r>
      <w:proofErr w:type="spellEnd"/>
      <w:r w:rsidRPr="00CE47BC">
        <w:rPr>
          <w:rStyle w:val="HTMLCode"/>
        </w:rPr>
        <w:t>" value="</w:t>
      </w:r>
      <w:r>
        <w:rPr>
          <w:rStyle w:val="HTMLCode"/>
        </w:rPr>
        <w:t>AES</w:t>
      </w:r>
      <w:r w:rsidRPr="00CE47BC">
        <w:rPr>
          <w:rStyle w:val="HTMLCode"/>
        </w:rPr>
        <w:t>" /&gt;</w:t>
      </w:r>
    </w:p>
    <w:p w:rsidR="00AF1133" w:rsidRPr="00CE47BC" w:rsidRDefault="00AF1133" w:rsidP="00AF1133">
      <w:pPr>
        <w:pStyle w:val="NoSpacing"/>
        <w:ind w:left="720"/>
        <w:rPr>
          <w:rStyle w:val="HTMLCode"/>
        </w:rPr>
      </w:pPr>
      <w:r w:rsidRPr="00CE47BC">
        <w:rPr>
          <w:rStyle w:val="HTMLCode"/>
        </w:rPr>
        <w:t>&lt;</w:t>
      </w:r>
      <w:proofErr w:type="spellStart"/>
      <w:proofErr w:type="gramStart"/>
      <w:r w:rsidRPr="00CE47BC">
        <w:rPr>
          <w:rStyle w:val="HTMLCode"/>
        </w:rPr>
        <w:t>spring:property</w:t>
      </w:r>
      <w:proofErr w:type="spellEnd"/>
      <w:proofErr w:type="gramEnd"/>
      <w:r w:rsidRPr="00CE47BC">
        <w:rPr>
          <w:rStyle w:val="HTMLCode"/>
        </w:rPr>
        <w:t xml:space="preserve"> nam</w:t>
      </w:r>
      <w:r>
        <w:rPr>
          <w:rStyle w:val="HTMLCode"/>
        </w:rPr>
        <w:t>e="location" value="</w:t>
      </w:r>
      <w:r w:rsidR="00DE68FE">
        <w:rPr>
          <w:rStyle w:val="HTMLCode"/>
        </w:rPr>
        <w:t>${</w:t>
      </w:r>
      <w:proofErr w:type="spellStart"/>
      <w:r w:rsidR="00DE68FE">
        <w:rPr>
          <w:rStyle w:val="HTMLCode"/>
        </w:rPr>
        <w:t>ops.properties.location</w:t>
      </w:r>
      <w:proofErr w:type="spellEnd"/>
      <w:r w:rsidR="00DE68FE">
        <w:rPr>
          <w:rStyle w:val="HTMLCode"/>
        </w:rPr>
        <w:t>}/common-</w:t>
      </w:r>
      <w:proofErr w:type="spellStart"/>
      <w:r w:rsidR="00DE68FE">
        <w:rPr>
          <w:rStyle w:val="HTMLCode"/>
        </w:rPr>
        <w:t>secure</w:t>
      </w:r>
      <w:r w:rsidR="00DE68FE" w:rsidRPr="00F24AFC">
        <w:rPr>
          <w:rStyle w:val="HTMLCode"/>
        </w:rPr>
        <w:t>.properties</w:t>
      </w:r>
      <w:proofErr w:type="spellEnd"/>
      <w:r w:rsidRPr="00F24AFC">
        <w:rPr>
          <w:rStyle w:val="HTMLCode"/>
        </w:rPr>
        <w:t xml:space="preserve">" </w:t>
      </w:r>
      <w:r w:rsidRPr="00CE47BC">
        <w:rPr>
          <w:rStyle w:val="HTMLCode"/>
        </w:rPr>
        <w:t>/&gt;</w:t>
      </w:r>
    </w:p>
    <w:p w:rsidR="00AF1133" w:rsidRPr="00CE47BC" w:rsidRDefault="00AF1133" w:rsidP="00AF1133">
      <w:pPr>
        <w:pStyle w:val="NoSpacing"/>
        <w:ind w:left="720"/>
        <w:rPr>
          <w:rStyle w:val="HTMLCode"/>
        </w:rPr>
      </w:pPr>
      <w:r w:rsidRPr="00CE47BC">
        <w:rPr>
          <w:rStyle w:val="HTMLCode"/>
        </w:rPr>
        <w:lastRenderedPageBreak/>
        <w:t>&lt;</w:t>
      </w:r>
      <w:proofErr w:type="spellStart"/>
      <w:proofErr w:type="gramStart"/>
      <w:r w:rsidRPr="00CE47BC">
        <w:rPr>
          <w:rStyle w:val="HTMLCode"/>
        </w:rPr>
        <w:t>spring:property</w:t>
      </w:r>
      <w:proofErr w:type="spellEnd"/>
      <w:proofErr w:type="gramEnd"/>
      <w:r w:rsidRPr="00CE47BC">
        <w:rPr>
          <w:rStyle w:val="HTMLCode"/>
        </w:rPr>
        <w:t xml:space="preserve"> name="</w:t>
      </w:r>
      <w:proofErr w:type="spellStart"/>
      <w:r w:rsidRPr="00CE47BC">
        <w:rPr>
          <w:rStyle w:val="HTMLCode"/>
        </w:rPr>
        <w:t>ignoreUnresolvablePlaceholders</w:t>
      </w:r>
      <w:proofErr w:type="spellEnd"/>
      <w:r w:rsidRPr="00CE47BC">
        <w:rPr>
          <w:rStyle w:val="HTMLCode"/>
        </w:rPr>
        <w:t>"</w:t>
      </w:r>
      <w:r>
        <w:rPr>
          <w:rStyle w:val="HTMLCode"/>
        </w:rPr>
        <w:t xml:space="preserve"> </w:t>
      </w:r>
      <w:r w:rsidRPr="00CE47BC">
        <w:rPr>
          <w:rStyle w:val="HTMLCode"/>
        </w:rPr>
        <w:t>value="true" /&gt;</w:t>
      </w:r>
    </w:p>
    <w:p w:rsidR="00AF1133" w:rsidRPr="00CE47BC" w:rsidRDefault="00AF1133" w:rsidP="00AF1133">
      <w:pPr>
        <w:pStyle w:val="NoSpacing"/>
        <w:ind w:left="720"/>
        <w:rPr>
          <w:rStyle w:val="HTMLCode"/>
        </w:rPr>
      </w:pPr>
      <w:r w:rsidRPr="00CE47BC">
        <w:rPr>
          <w:rStyle w:val="HTMLCode"/>
        </w:rPr>
        <w:t>&lt;</w:t>
      </w:r>
      <w:proofErr w:type="spellStart"/>
      <w:proofErr w:type="gramStart"/>
      <w:r w:rsidRPr="00CE47BC">
        <w:rPr>
          <w:rStyle w:val="HTMLCode"/>
        </w:rPr>
        <w:t>spring:property</w:t>
      </w:r>
      <w:proofErr w:type="spellEnd"/>
      <w:proofErr w:type="gramEnd"/>
      <w:r w:rsidRPr="00CE47BC">
        <w:rPr>
          <w:rStyle w:val="HTMLCode"/>
        </w:rPr>
        <w:t xml:space="preserve"> name="</w:t>
      </w:r>
      <w:proofErr w:type="spellStart"/>
      <w:r w:rsidRPr="00CE47BC">
        <w:rPr>
          <w:rStyle w:val="HTMLCode"/>
        </w:rPr>
        <w:t>ignoreResourceNotFound</w:t>
      </w:r>
      <w:proofErr w:type="spellEnd"/>
      <w:r w:rsidRPr="00CE47BC">
        <w:rPr>
          <w:rStyle w:val="HTMLCode"/>
        </w:rPr>
        <w:t>" value="true" /&gt;</w:t>
      </w:r>
    </w:p>
    <w:p w:rsidR="00AF1133" w:rsidRPr="00CE47BC" w:rsidRDefault="00AF1133" w:rsidP="00AF1133">
      <w:pPr>
        <w:pStyle w:val="NoSpacing"/>
        <w:ind w:left="720"/>
        <w:rPr>
          <w:rStyle w:val="HTMLCode"/>
        </w:rPr>
      </w:pPr>
      <w:r w:rsidRPr="00CE47BC">
        <w:rPr>
          <w:rStyle w:val="HTMLCode"/>
        </w:rPr>
        <w:t>&lt;</w:t>
      </w:r>
      <w:proofErr w:type="spellStart"/>
      <w:proofErr w:type="gramStart"/>
      <w:r w:rsidRPr="00CE47BC">
        <w:rPr>
          <w:rStyle w:val="HTMLCode"/>
        </w:rPr>
        <w:t>spring:property</w:t>
      </w:r>
      <w:proofErr w:type="spellEnd"/>
      <w:proofErr w:type="gramEnd"/>
      <w:r w:rsidRPr="00CE47BC">
        <w:rPr>
          <w:rStyle w:val="HTMLCode"/>
        </w:rPr>
        <w:t xml:space="preserve"> name="key" value="${</w:t>
      </w:r>
      <w:proofErr w:type="spellStart"/>
      <w:r w:rsidRPr="00CE47BC">
        <w:rPr>
          <w:rStyle w:val="HTMLCode"/>
        </w:rPr>
        <w:t>mule.secure.key</w:t>
      </w:r>
      <w:proofErr w:type="spellEnd"/>
      <w:r w:rsidRPr="00CE47BC">
        <w:rPr>
          <w:rStyle w:val="HTMLCode"/>
        </w:rPr>
        <w:t xml:space="preserve">}" /&gt;        </w:t>
      </w:r>
    </w:p>
    <w:p w:rsidR="00AF1133" w:rsidRDefault="00AF1133" w:rsidP="00AF1133">
      <w:pPr>
        <w:pStyle w:val="NoSpacing"/>
        <w:rPr>
          <w:rStyle w:val="HTMLCode"/>
        </w:rPr>
      </w:pPr>
      <w:r w:rsidRPr="00CE47BC">
        <w:rPr>
          <w:rStyle w:val="HTMLCode"/>
        </w:rPr>
        <w:t>&lt;/</w:t>
      </w:r>
      <w:proofErr w:type="spellStart"/>
      <w:proofErr w:type="gramStart"/>
      <w:r w:rsidRPr="00CE47BC">
        <w:rPr>
          <w:rStyle w:val="HTMLCode"/>
        </w:rPr>
        <w:t>spring:bean</w:t>
      </w:r>
      <w:proofErr w:type="spellEnd"/>
      <w:proofErr w:type="gramEnd"/>
      <w:r w:rsidRPr="00CE47BC">
        <w:rPr>
          <w:rStyle w:val="HTMLCode"/>
        </w:rPr>
        <w:t>&gt;</w:t>
      </w:r>
    </w:p>
    <w:p w:rsidR="00845E80" w:rsidRPr="002E0DB4" w:rsidRDefault="00845E80" w:rsidP="00845E80">
      <w:pPr>
        <w:rPr>
          <w:rStyle w:val="Hyperlink"/>
          <w:rFonts w:ascii="Consolas" w:hAnsi="Consolas"/>
          <w:color w:val="auto"/>
          <w:sz w:val="20"/>
          <w:szCs w:val="20"/>
          <w:u w:val="none"/>
        </w:rPr>
      </w:pPr>
    </w:p>
    <w:p w:rsidR="0038001A" w:rsidRDefault="0038001A" w:rsidP="00C64701">
      <w:pPr>
        <w:pStyle w:val="Heading2"/>
      </w:pPr>
      <w:bookmarkStart w:id="4" w:name="_Toc527066861"/>
      <w:r>
        <w:t>Mule 4</w:t>
      </w:r>
      <w:bookmarkEnd w:id="4"/>
    </w:p>
    <w:p w:rsidR="007A2F8A" w:rsidRDefault="000E7ECE" w:rsidP="008A360C">
      <w:pPr>
        <w:pStyle w:val="ListBullet2"/>
      </w:pPr>
      <w:r>
        <w:t>Each properties config can load one file.  Use multiple configs to load more than one file.</w:t>
      </w:r>
      <w:r w:rsidR="007A2F8A">
        <w:t xml:space="preserve"> </w:t>
      </w:r>
    </w:p>
    <w:p w:rsidR="00AE473F" w:rsidRDefault="00AE473F" w:rsidP="008A360C">
      <w:pPr>
        <w:pStyle w:val="ListBullet2"/>
      </w:pPr>
      <w:r>
        <w:t xml:space="preserve">The file syntax is not needed like it was in Mule 3 when accessing files outside of the </w:t>
      </w:r>
      <w:proofErr w:type="spellStart"/>
      <w:r>
        <w:t>classpath</w:t>
      </w:r>
      <w:proofErr w:type="spellEnd"/>
      <w:r>
        <w:t>.</w:t>
      </w:r>
    </w:p>
    <w:p w:rsidR="00EB006C" w:rsidRPr="007A2F8A" w:rsidRDefault="00EB006C" w:rsidP="008A360C">
      <w:pPr>
        <w:pStyle w:val="ListBullet2"/>
      </w:pPr>
      <w:r>
        <w:t>Load the common properties file in the domain so it is loaded for all apps a single time.  If no domain project used</w:t>
      </w:r>
      <w:r w:rsidR="002D0EEF">
        <w:t xml:space="preserve"> (e.g., Cloudhub)</w:t>
      </w:r>
      <w:r>
        <w:t>, it can be loaded in each app, along with the app's specific properties.</w:t>
      </w:r>
    </w:p>
    <w:p w:rsidR="00C64701" w:rsidRDefault="001A6D2A" w:rsidP="00C64701">
      <w:hyperlink r:id="rId12" w:anchor="properties-files" w:history="1">
        <w:r w:rsidR="00C64701" w:rsidRPr="00C64701">
          <w:rPr>
            <w:rStyle w:val="Hyperlink"/>
          </w:rPr>
          <w:t>Non-Secure Properties</w:t>
        </w:r>
      </w:hyperlink>
    </w:p>
    <w:p w:rsidR="00800BEE" w:rsidRDefault="00800BEE" w:rsidP="00800BEE">
      <w:pPr>
        <w:pStyle w:val="NoSpacing"/>
        <w:rPr>
          <w:rStyle w:val="HTMLCode"/>
        </w:rPr>
      </w:pPr>
      <w:r w:rsidRPr="00041188">
        <w:rPr>
          <w:rStyle w:val="HTMLCode"/>
        </w:rPr>
        <w:t>&lt;configuration-properties</w:t>
      </w:r>
    </w:p>
    <w:p w:rsidR="00800BEE" w:rsidRDefault="00800BEE" w:rsidP="00800BEE">
      <w:pPr>
        <w:pStyle w:val="NoSpacing"/>
        <w:ind w:left="720"/>
        <w:rPr>
          <w:rStyle w:val="HTMLCode"/>
        </w:rPr>
      </w:pPr>
      <w:proofErr w:type="spellStart"/>
      <w:r w:rsidRPr="00041188">
        <w:rPr>
          <w:rStyle w:val="HTMLCode"/>
        </w:rPr>
        <w:t>doc:name</w:t>
      </w:r>
      <w:proofErr w:type="spellEnd"/>
      <w:r w:rsidRPr="00041188">
        <w:rPr>
          <w:rStyle w:val="HTMLCode"/>
        </w:rPr>
        <w:t>="Configuration properties"</w:t>
      </w:r>
    </w:p>
    <w:p w:rsidR="00C64701" w:rsidRDefault="00800BEE" w:rsidP="00800BEE">
      <w:pPr>
        <w:pStyle w:val="NoSpacing"/>
        <w:ind w:left="720"/>
      </w:pPr>
      <w:r w:rsidRPr="00041188">
        <w:rPr>
          <w:rStyle w:val="HTMLCode"/>
        </w:rPr>
        <w:t>file="</w:t>
      </w:r>
      <w:r w:rsidR="007A2F8A">
        <w:rPr>
          <w:rStyle w:val="HTMLCode"/>
        </w:rPr>
        <w:t>${</w:t>
      </w:r>
      <w:proofErr w:type="spellStart"/>
      <w:proofErr w:type="gramStart"/>
      <w:r w:rsidR="007A2F8A">
        <w:rPr>
          <w:rStyle w:val="HTMLCode"/>
        </w:rPr>
        <w:t>ops.properties</w:t>
      </w:r>
      <w:proofErr w:type="gramEnd"/>
      <w:r w:rsidR="007A2F8A">
        <w:rPr>
          <w:rStyle w:val="HTMLCode"/>
        </w:rPr>
        <w:t>.location</w:t>
      </w:r>
      <w:proofErr w:type="spellEnd"/>
      <w:r w:rsidR="007A2F8A">
        <w:rPr>
          <w:rStyle w:val="HTMLCode"/>
        </w:rPr>
        <w:t>}/common-secure.</w:t>
      </w:r>
      <w:r w:rsidR="007A2F8A" w:rsidRPr="00F24AFC">
        <w:rPr>
          <w:rStyle w:val="HTMLCode"/>
        </w:rPr>
        <w:t>${</w:t>
      </w:r>
      <w:proofErr w:type="spellStart"/>
      <w:r w:rsidR="007A2F8A" w:rsidRPr="00F24AFC">
        <w:rPr>
          <w:rStyle w:val="HTMLCode"/>
        </w:rPr>
        <w:t>mule.env</w:t>
      </w:r>
      <w:proofErr w:type="spellEnd"/>
      <w:r w:rsidR="007A2F8A" w:rsidRPr="00F24AFC">
        <w:rPr>
          <w:rStyle w:val="HTMLCode"/>
        </w:rPr>
        <w:t>}.</w:t>
      </w:r>
      <w:proofErr w:type="spellStart"/>
      <w:r w:rsidR="007A2F8A">
        <w:rPr>
          <w:rStyle w:val="HTMLCode"/>
        </w:rPr>
        <w:t>yaml</w:t>
      </w:r>
      <w:proofErr w:type="spellEnd"/>
      <w:r w:rsidRPr="00041188">
        <w:rPr>
          <w:rStyle w:val="HTMLCode"/>
        </w:rPr>
        <w:t>" /&gt;</w:t>
      </w:r>
    </w:p>
    <w:p w:rsidR="00C64701" w:rsidRDefault="00C64701" w:rsidP="00C64701">
      <w:pPr>
        <w:pStyle w:val="NoSpacing"/>
      </w:pPr>
    </w:p>
    <w:p w:rsidR="00C64701" w:rsidRDefault="001A6D2A" w:rsidP="00C64701">
      <w:hyperlink r:id="rId13" w:history="1">
        <w:r w:rsidR="00C64701" w:rsidRPr="00C64701">
          <w:rPr>
            <w:rStyle w:val="Hyperlink"/>
          </w:rPr>
          <w:t>Secure Properties</w:t>
        </w:r>
      </w:hyperlink>
    </w:p>
    <w:p w:rsidR="00625EC6" w:rsidRPr="00892D82" w:rsidRDefault="00625EC6" w:rsidP="00625EC6">
      <w:pPr>
        <w:pStyle w:val="NoSpacing"/>
        <w:rPr>
          <w:rStyle w:val="HTMLCode"/>
        </w:rPr>
      </w:pPr>
      <w:r w:rsidRPr="00892D82">
        <w:rPr>
          <w:rStyle w:val="HTMLCode"/>
        </w:rPr>
        <w:t>&lt;</w:t>
      </w:r>
      <w:proofErr w:type="spellStart"/>
      <w:r w:rsidRPr="00892D82">
        <w:rPr>
          <w:rStyle w:val="HTMLCode"/>
        </w:rPr>
        <w:t>secure-properties:config</w:t>
      </w:r>
      <w:proofErr w:type="spellEnd"/>
      <w:r w:rsidRPr="00892D82">
        <w:rPr>
          <w:rStyle w:val="HTMLCode"/>
        </w:rPr>
        <w:t xml:space="preserve"> </w:t>
      </w:r>
    </w:p>
    <w:p w:rsidR="00625EC6" w:rsidRPr="00892D82" w:rsidRDefault="00625EC6" w:rsidP="00625EC6">
      <w:pPr>
        <w:pStyle w:val="NoSpacing"/>
        <w:ind w:left="720"/>
        <w:rPr>
          <w:rStyle w:val="HTMLCode"/>
        </w:rPr>
      </w:pPr>
      <w:r w:rsidRPr="00892D82">
        <w:rPr>
          <w:rStyle w:val="HTMLCode"/>
        </w:rPr>
        <w:t>name="</w:t>
      </w:r>
      <w:proofErr w:type="spellStart"/>
      <w:r w:rsidRPr="00892D82">
        <w:rPr>
          <w:rStyle w:val="HTMLCode"/>
        </w:rPr>
        <w:t>Secure_Properties_Config</w:t>
      </w:r>
      <w:proofErr w:type="spellEnd"/>
      <w:r w:rsidRPr="00892D82">
        <w:rPr>
          <w:rStyle w:val="HTMLCode"/>
        </w:rPr>
        <w:t>"</w:t>
      </w:r>
    </w:p>
    <w:p w:rsidR="00625EC6" w:rsidRPr="00892D82" w:rsidRDefault="00625EC6" w:rsidP="00625EC6">
      <w:pPr>
        <w:pStyle w:val="NoSpacing"/>
        <w:ind w:left="720"/>
        <w:rPr>
          <w:rStyle w:val="HTMLCode"/>
        </w:rPr>
      </w:pPr>
      <w:proofErr w:type="spellStart"/>
      <w:r w:rsidRPr="00892D82">
        <w:rPr>
          <w:rStyle w:val="HTMLCode"/>
        </w:rPr>
        <w:t>doc:name</w:t>
      </w:r>
      <w:proofErr w:type="spellEnd"/>
      <w:r w:rsidRPr="00892D82">
        <w:rPr>
          <w:rStyle w:val="HTMLCode"/>
        </w:rPr>
        <w:t>="Secure Properties Config"</w:t>
      </w:r>
    </w:p>
    <w:p w:rsidR="00625EC6" w:rsidRPr="00892D82" w:rsidRDefault="00625EC6" w:rsidP="00625EC6">
      <w:pPr>
        <w:pStyle w:val="NoSpacing"/>
        <w:ind w:left="720"/>
        <w:rPr>
          <w:rStyle w:val="HTMLCode"/>
        </w:rPr>
      </w:pPr>
      <w:r w:rsidRPr="00892D82">
        <w:rPr>
          <w:rStyle w:val="HTMLCode"/>
        </w:rPr>
        <w:t>file="properties/</w:t>
      </w:r>
      <w:r>
        <w:rPr>
          <w:rStyle w:val="HTMLCode"/>
        </w:rPr>
        <w:t>my-app.</w:t>
      </w:r>
      <w:r w:rsidRPr="00892D82">
        <w:rPr>
          <w:rStyle w:val="HTMLCode"/>
        </w:rPr>
        <w:t>${</w:t>
      </w:r>
      <w:proofErr w:type="spellStart"/>
      <w:r w:rsidRPr="00892D82">
        <w:rPr>
          <w:rStyle w:val="HTMLCode"/>
        </w:rPr>
        <w:t>mule.env</w:t>
      </w:r>
      <w:proofErr w:type="spellEnd"/>
      <w:r w:rsidRPr="00892D82">
        <w:rPr>
          <w:rStyle w:val="HTMLCode"/>
        </w:rPr>
        <w:t>}-</w:t>
      </w:r>
      <w:proofErr w:type="spellStart"/>
      <w:proofErr w:type="gramStart"/>
      <w:r w:rsidRPr="00892D82">
        <w:rPr>
          <w:rStyle w:val="HTMLCode"/>
        </w:rPr>
        <w:t>secure.yaml</w:t>
      </w:r>
      <w:proofErr w:type="spellEnd"/>
      <w:proofErr w:type="gramEnd"/>
      <w:r w:rsidRPr="00892D82">
        <w:rPr>
          <w:rStyle w:val="HTMLCode"/>
        </w:rPr>
        <w:t>"</w:t>
      </w:r>
    </w:p>
    <w:p w:rsidR="00C64701" w:rsidRPr="00C64701" w:rsidRDefault="00625EC6" w:rsidP="00625EC6">
      <w:pPr>
        <w:pStyle w:val="NoSpacing"/>
        <w:ind w:left="720"/>
      </w:pPr>
      <w:r w:rsidRPr="00892D82">
        <w:rPr>
          <w:rStyle w:val="HTMLCode"/>
        </w:rPr>
        <w:t>key="${</w:t>
      </w:r>
      <w:proofErr w:type="spellStart"/>
      <w:r w:rsidRPr="00892D82">
        <w:rPr>
          <w:rStyle w:val="HTMLCode"/>
        </w:rPr>
        <w:t>mule.vault.key</w:t>
      </w:r>
      <w:proofErr w:type="spellEnd"/>
      <w:r w:rsidRPr="00892D82">
        <w:rPr>
          <w:rStyle w:val="HTMLCode"/>
        </w:rPr>
        <w:t>}" /&gt;</w:t>
      </w:r>
    </w:p>
    <w:p w:rsidR="00A742D9" w:rsidRDefault="00DC4A63" w:rsidP="00A742D9">
      <w:pPr>
        <w:pStyle w:val="Heading1"/>
      </w:pPr>
      <w:bookmarkStart w:id="5" w:name="_Toc527066862"/>
      <w:r>
        <w:t>Overview</w:t>
      </w:r>
      <w:bookmarkEnd w:id="5"/>
    </w:p>
    <w:p w:rsidR="001E74D8" w:rsidRDefault="00A21202" w:rsidP="00CF2ABD">
      <w:pPr>
        <w:pStyle w:val="BodyText"/>
      </w:pPr>
      <w:r>
        <w:t xml:space="preserve">Anypoint applications use configuration properties to handle environment-specific information, such as end-system configurations.  Properties are loaded by an app at load time; they are not refreshed while the app remains running.  </w:t>
      </w:r>
      <w:r w:rsidR="001E74D8">
        <w:t xml:space="preserve">This scenario is usually much easier for ops team to manage in prod and pre-prod environments.  It also allows for configuration management tools to directly manage the </w:t>
      </w:r>
      <w:r>
        <w:t>properties</w:t>
      </w:r>
      <w:r w:rsidR="001E74D8">
        <w:t xml:space="preserve"> </w:t>
      </w:r>
      <w:r>
        <w:t>in Cloudhub or on-premise</w:t>
      </w:r>
      <w:r w:rsidR="001E74D8">
        <w:t>.</w:t>
      </w:r>
    </w:p>
    <w:p w:rsidR="009C343D" w:rsidRDefault="009C343D" w:rsidP="00CF2ABD">
      <w:pPr>
        <w:pStyle w:val="BodyText"/>
      </w:pPr>
      <w:r>
        <w:t>Secure and regular properties are kept in separate properties files and are imported using the different modules.  The regular configuration properties module is used to import the files with all non-secure (plain text) properties.  The secure configuration properties module is used to import the file with secure (encrypted) properties.</w:t>
      </w:r>
    </w:p>
    <w:p w:rsidR="007238C1" w:rsidRDefault="007238C1" w:rsidP="00CF2ABD">
      <w:pPr>
        <w:pStyle w:val="BodyText"/>
      </w:pPr>
      <w:r>
        <w:t xml:space="preserve">For encryption, the default </w:t>
      </w:r>
      <w:r w:rsidR="00DA2E45">
        <w:t xml:space="preserve">and recommended </w:t>
      </w:r>
      <w:r>
        <w:t>encryption algorithm and mode is AES and CBC respectively though others are available.  </w:t>
      </w:r>
      <w:r w:rsidR="00E61309">
        <w:t>Blowfish is often used since it doesn’t restrict the number of characters in the security key</w:t>
      </w:r>
      <w:r w:rsidR="00DA2E45">
        <w:t>, though this is only recommended for training environments</w:t>
      </w:r>
      <w:r w:rsidR="00E61309">
        <w:t xml:space="preserve">.  </w:t>
      </w:r>
      <w:r>
        <w:t xml:space="preserve">In the lower environments (Development and </w:t>
      </w:r>
      <w:r w:rsidR="00DA2E45">
        <w:t>Test</w:t>
      </w:r>
      <w:r>
        <w:t>), the developers can encrypt the values on their own in their Mule application projects. However, in the higher environments (</w:t>
      </w:r>
      <w:r w:rsidR="00DA2E45">
        <w:t xml:space="preserve">Stage and </w:t>
      </w:r>
      <w:r>
        <w:t>Production), the sensitive credentials will not be known to developers</w:t>
      </w:r>
      <w:r w:rsidR="00145E9E">
        <w:t>.</w:t>
      </w:r>
    </w:p>
    <w:p w:rsidR="00E674C0" w:rsidRDefault="00EE4AF2" w:rsidP="00EE4AF2">
      <w:pPr>
        <w:pStyle w:val="Heading1"/>
      </w:pPr>
      <w:bookmarkStart w:id="6" w:name="_Toc527066863"/>
      <w:r>
        <w:t>Encrypt</w:t>
      </w:r>
      <w:r w:rsidR="00A74490">
        <w:t>/Decrypt</w:t>
      </w:r>
      <w:r>
        <w:t xml:space="preserve"> Properties</w:t>
      </w:r>
      <w:bookmarkEnd w:id="6"/>
    </w:p>
    <w:p w:rsidR="00DF5FBF" w:rsidRDefault="00A74490" w:rsidP="00EE4AF2">
      <w:r>
        <w:t>The</w:t>
      </w:r>
      <w:r w:rsidR="00A6276B">
        <w:t xml:space="preserve">re are several ways to encrypt </w:t>
      </w:r>
      <w:r w:rsidR="00F94581">
        <w:t xml:space="preserve">and decrypt </w:t>
      </w:r>
      <w:r w:rsidR="00635B74">
        <w:t xml:space="preserve">properties </w:t>
      </w:r>
      <w:r w:rsidR="00F94581">
        <w:t xml:space="preserve">externally from a Mule application.  This is necessary to create encrypt properties </w:t>
      </w:r>
      <w:r w:rsidR="00635B74">
        <w:t xml:space="preserve">to add </w:t>
      </w:r>
      <w:r w:rsidR="00F94581">
        <w:t xml:space="preserve">them to </w:t>
      </w:r>
      <w:r w:rsidR="00635B74">
        <w:t xml:space="preserve">secure properties files and to </w:t>
      </w:r>
      <w:r w:rsidR="00A6276B">
        <w:t xml:space="preserve">decrypt properties </w:t>
      </w:r>
      <w:r w:rsidR="00A6276B">
        <w:lastRenderedPageBreak/>
        <w:t>f</w:t>
      </w:r>
      <w:r w:rsidR="00635B74">
        <w:t>rom</w:t>
      </w:r>
      <w:r w:rsidR="00A6276B">
        <w:t xml:space="preserve"> secure properties files</w:t>
      </w:r>
      <w:r w:rsidR="00635B74">
        <w:t xml:space="preserve"> to view contents</w:t>
      </w:r>
      <w:r w:rsidR="00F94581">
        <w:t xml:space="preserve"> for troubleshooting</w:t>
      </w:r>
      <w:r w:rsidR="00A6276B">
        <w:t>.</w:t>
      </w:r>
      <w:r w:rsidR="00823888">
        <w:t xml:space="preserve">  </w:t>
      </w:r>
      <w:r w:rsidR="00DF5FBF">
        <w:t>Some options can be scripted or automated as necessary for Dev/Ops or CI/CD.</w:t>
      </w:r>
    </w:p>
    <w:p w:rsidR="00EE4AF2" w:rsidRDefault="00823888" w:rsidP="00EE4AF2">
      <w:r>
        <w:t>These</w:t>
      </w:r>
      <w:r w:rsidR="00DF5FBF">
        <w:t xml:space="preserve"> options</w:t>
      </w:r>
      <w:r>
        <w:t xml:space="preserve"> are listed below.</w:t>
      </w:r>
    </w:p>
    <w:p w:rsidR="00A6276B" w:rsidRDefault="00444146" w:rsidP="00A6276B">
      <w:pPr>
        <w:pStyle w:val="ListBullet2"/>
      </w:pPr>
      <w:r>
        <w:t>C</w:t>
      </w:r>
      <w:r w:rsidR="00A6276B">
        <w:t>ommand-line utility</w:t>
      </w:r>
      <w:r>
        <w:t xml:space="preserve">: </w:t>
      </w:r>
      <w:hyperlink r:id="rId14" w:anchor="secure-properties-tool" w:history="1">
        <w:r w:rsidRPr="00444146">
          <w:rPr>
            <w:rStyle w:val="Hyperlink"/>
          </w:rPr>
          <w:t>Secure Properties tool</w:t>
        </w:r>
      </w:hyperlink>
      <w:r w:rsidR="00A6276B">
        <w:t xml:space="preserve"> provided by MuleSoft.</w:t>
      </w:r>
    </w:p>
    <w:p w:rsidR="00843EF6" w:rsidRDefault="00253F37" w:rsidP="00843EF6">
      <w:pPr>
        <w:pStyle w:val="ListBullet3"/>
      </w:pPr>
      <w:r>
        <w:t>User must know vault key.  Req</w:t>
      </w:r>
      <w:r w:rsidR="00843EF6">
        <w:t>uires vault key</w:t>
      </w:r>
      <w:r>
        <w:t xml:space="preserve"> as input.</w:t>
      </w:r>
    </w:p>
    <w:p w:rsidR="00253F37" w:rsidRDefault="00843EF6" w:rsidP="00800BEE">
      <w:pPr>
        <w:pStyle w:val="ListBullet3"/>
      </w:pPr>
      <w:r>
        <w:t>Encrypt</w:t>
      </w:r>
      <w:r w:rsidR="00253F37">
        <w:t xml:space="preserve"> &amp; </w:t>
      </w:r>
      <w:r>
        <w:t>decrypt</w:t>
      </w:r>
      <w:r w:rsidR="00253F37">
        <w:t>.</w:t>
      </w:r>
    </w:p>
    <w:p w:rsidR="00253F37" w:rsidRDefault="00253F37" w:rsidP="00800BEE">
      <w:pPr>
        <w:pStyle w:val="ListBullet3"/>
      </w:pPr>
      <w:r>
        <w:t>S</w:t>
      </w:r>
      <w:r w:rsidR="00843EF6">
        <w:t xml:space="preserve">ingle </w:t>
      </w:r>
      <w:r>
        <w:t>property</w:t>
      </w:r>
      <w:r w:rsidR="00843EF6">
        <w:t xml:space="preserve"> or </w:t>
      </w:r>
      <w:r>
        <w:t>complete file</w:t>
      </w:r>
      <w:r w:rsidR="00C35702">
        <w:t xml:space="preserve"> per operation</w:t>
      </w:r>
      <w:r>
        <w:t>.</w:t>
      </w:r>
    </w:p>
    <w:p w:rsidR="00A6276B" w:rsidRDefault="00A6276B" w:rsidP="00A6276B">
      <w:pPr>
        <w:pStyle w:val="ListBullet2"/>
      </w:pPr>
      <w:r>
        <w:t xml:space="preserve">Mule application: create a custom API that uses the </w:t>
      </w:r>
      <w:hyperlink r:id="rId15" w:anchor="jce-encrypter" w:history="1">
        <w:r w:rsidRPr="00DB5D8D">
          <w:rPr>
            <w:rStyle w:val="Hyperlink"/>
          </w:rPr>
          <w:t xml:space="preserve">Mule Message Encryption </w:t>
        </w:r>
        <w:r w:rsidR="00DB5D8D" w:rsidRPr="00DB5D8D">
          <w:rPr>
            <w:rStyle w:val="Hyperlink"/>
          </w:rPr>
          <w:t>processor</w:t>
        </w:r>
      </w:hyperlink>
      <w:r w:rsidR="00DB5D8D">
        <w:t xml:space="preserve"> (Mule 3) or </w:t>
      </w:r>
      <w:hyperlink r:id="rId16" w:history="1">
        <w:r w:rsidR="00DB5D8D" w:rsidRPr="00DB5D8D">
          <w:rPr>
            <w:rStyle w:val="Hyperlink"/>
          </w:rPr>
          <w:t>Cryptography processor</w:t>
        </w:r>
      </w:hyperlink>
      <w:r w:rsidR="00DB5D8D">
        <w:t xml:space="preserve"> (Mule 4)</w:t>
      </w:r>
      <w:r>
        <w:t xml:space="preserve"> to encrypt/decrypt.</w:t>
      </w:r>
    </w:p>
    <w:p w:rsidR="00253F37" w:rsidRDefault="00253F37" w:rsidP="00253F37">
      <w:pPr>
        <w:pStyle w:val="ListBullet3"/>
      </w:pPr>
      <w:r>
        <w:t xml:space="preserve">User does not know vault key.  Keeps key in secure </w:t>
      </w:r>
      <w:proofErr w:type="spellStart"/>
      <w:r>
        <w:t>keystore</w:t>
      </w:r>
      <w:proofErr w:type="spellEnd"/>
      <w:r>
        <w:t xml:space="preserve"> per environment.</w:t>
      </w:r>
    </w:p>
    <w:p w:rsidR="00253F37" w:rsidRDefault="00253F37" w:rsidP="00253F37">
      <w:pPr>
        <w:pStyle w:val="ListBullet3"/>
      </w:pPr>
      <w:r>
        <w:t>Encrypt &amp; decrypt.</w:t>
      </w:r>
    </w:p>
    <w:p w:rsidR="00253F37" w:rsidRDefault="00253F37" w:rsidP="00253F37">
      <w:pPr>
        <w:pStyle w:val="ListBullet3"/>
      </w:pPr>
      <w:r>
        <w:t>Multiple properties</w:t>
      </w:r>
      <w:r w:rsidR="00C35702">
        <w:t xml:space="preserve"> per operation</w:t>
      </w:r>
      <w:r>
        <w:t>.</w:t>
      </w:r>
    </w:p>
    <w:p w:rsidR="00C709AD" w:rsidRDefault="00C709AD" w:rsidP="00A6276B">
      <w:pPr>
        <w:pStyle w:val="ListBullet2"/>
      </w:pPr>
      <w:r>
        <w:t xml:space="preserve">Anypoint Studio: per </w:t>
      </w:r>
      <w:r w:rsidR="008503EC">
        <w:t xml:space="preserve">property in each </w:t>
      </w:r>
      <w:r>
        <w:t>application and only available in Studio 6 (Mule 3).</w:t>
      </w:r>
    </w:p>
    <w:p w:rsidR="00253F37" w:rsidRDefault="00253F37" w:rsidP="00253F37">
      <w:pPr>
        <w:pStyle w:val="ListBullet3"/>
      </w:pPr>
      <w:r>
        <w:t>User must know vault key.  Requires vault key as input.</w:t>
      </w:r>
    </w:p>
    <w:p w:rsidR="00253F37" w:rsidRDefault="00253F37" w:rsidP="00253F37">
      <w:pPr>
        <w:pStyle w:val="ListBullet3"/>
      </w:pPr>
      <w:r>
        <w:t>Encrypt &amp; decrypt.</w:t>
      </w:r>
    </w:p>
    <w:p w:rsidR="00253F37" w:rsidRPr="00EE4AF2" w:rsidRDefault="00253F37" w:rsidP="00253F37">
      <w:pPr>
        <w:pStyle w:val="ListBullet3"/>
      </w:pPr>
      <w:r>
        <w:t>Single property</w:t>
      </w:r>
      <w:r w:rsidR="00C35702">
        <w:t xml:space="preserve"> per operation.</w:t>
      </w:r>
    </w:p>
    <w:p w:rsidR="00320206" w:rsidRDefault="00320206" w:rsidP="00320206">
      <w:pPr>
        <w:pStyle w:val="BodyText"/>
      </w:pPr>
      <w:r>
        <w:t xml:space="preserve">A sample properties file with encrypted values </w:t>
      </w:r>
      <w:r w:rsidR="007E4F34">
        <w:t>is shown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20206" w:rsidTr="00800B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0206" w:rsidRDefault="00976F9C" w:rsidP="00800BEE">
            <w:pPr>
              <w:pStyle w:val="NormalWeb"/>
              <w:spacing w:before="0" w:beforeAutospacing="0" w:after="0" w:afterAutospacing="0"/>
            </w:pPr>
            <w:r>
              <w:rPr>
                <w:rFonts w:ascii="Courier New" w:hAnsi="Courier New" w:cs="Courier New"/>
                <w:color w:val="000000"/>
                <w:sz w:val="22"/>
                <w:szCs w:val="22"/>
              </w:rPr>
              <w:t>u</w:t>
            </w:r>
            <w:r w:rsidR="00320206">
              <w:rPr>
                <w:rFonts w:ascii="Courier New" w:hAnsi="Courier New" w:cs="Courier New"/>
                <w:color w:val="000000"/>
                <w:sz w:val="22"/>
                <w:szCs w:val="22"/>
              </w:rPr>
              <w:t>ser</w:t>
            </w: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w:t>
            </w:r>
            <w:r w:rsidR="00320206">
              <w:rPr>
                <w:rFonts w:ascii="Courier New" w:hAnsi="Courier New" w:cs="Courier New"/>
                <w:color w:val="000000"/>
                <w:sz w:val="22"/>
                <w:szCs w:val="22"/>
              </w:rPr>
              <w:t>![</w:t>
            </w:r>
            <w:proofErr w:type="gramEnd"/>
            <w:r w:rsidR="00320206">
              <w:rPr>
                <w:rFonts w:ascii="Courier New" w:hAnsi="Courier New" w:cs="Courier New"/>
                <w:color w:val="000000"/>
                <w:sz w:val="22"/>
                <w:szCs w:val="22"/>
              </w:rPr>
              <w:t>DoW5oa21B8GbKDtk+i7yhg==]</w:t>
            </w:r>
            <w:r>
              <w:rPr>
                <w:rFonts w:ascii="Courier New" w:hAnsi="Courier New" w:cs="Courier New"/>
                <w:color w:val="000000"/>
                <w:sz w:val="22"/>
                <w:szCs w:val="22"/>
              </w:rPr>
              <w:t>"</w:t>
            </w:r>
          </w:p>
          <w:p w:rsidR="00320206" w:rsidRDefault="00320206" w:rsidP="00800BEE">
            <w:pPr>
              <w:pStyle w:val="NormalWeb"/>
              <w:spacing w:before="0" w:beforeAutospacing="0" w:after="0" w:afterAutospacing="0"/>
            </w:pPr>
            <w:r>
              <w:rPr>
                <w:rFonts w:ascii="Courier New" w:hAnsi="Courier New" w:cs="Courier New"/>
                <w:color w:val="000000"/>
                <w:sz w:val="22"/>
                <w:szCs w:val="22"/>
              </w:rPr>
              <w:t>password</w:t>
            </w:r>
            <w:r w:rsidR="00976F9C">
              <w:rPr>
                <w:rFonts w:ascii="Courier New" w:hAnsi="Courier New" w:cs="Courier New"/>
                <w:color w:val="000000"/>
                <w:sz w:val="22"/>
                <w:szCs w:val="22"/>
              </w:rPr>
              <w:t xml:space="preserve">: </w:t>
            </w:r>
            <w:proofErr w:type="gramStart"/>
            <w:r w:rsidR="00976F9C">
              <w:rPr>
                <w:rFonts w:ascii="Courier New" w:hAnsi="Courier New" w:cs="Courier New"/>
                <w:color w:val="000000"/>
                <w:sz w:val="22"/>
                <w:szCs w:val="22"/>
              </w:rPr>
              <w:t>"</w:t>
            </w:r>
            <w:r>
              <w:rPr>
                <w:rFonts w:ascii="Courier New" w:hAnsi="Courier New" w:cs="Courier New"/>
                <w:color w:val="000000"/>
                <w:sz w:val="22"/>
                <w:szCs w:val="22"/>
              </w:rPr>
              <w:t>![</w:t>
            </w:r>
            <w:proofErr w:type="gramEnd"/>
            <w:r>
              <w:rPr>
                <w:rFonts w:ascii="Courier New" w:hAnsi="Courier New" w:cs="Courier New"/>
                <w:color w:val="000000"/>
                <w:sz w:val="22"/>
                <w:szCs w:val="22"/>
              </w:rPr>
              <w:t>PMIXPa2XNUbkBfHycwpmgQ==]</w:t>
            </w:r>
            <w:r w:rsidR="00976F9C">
              <w:rPr>
                <w:rFonts w:ascii="Courier New" w:hAnsi="Courier New" w:cs="Courier New"/>
                <w:color w:val="000000"/>
                <w:sz w:val="22"/>
                <w:szCs w:val="22"/>
              </w:rPr>
              <w:t>"</w:t>
            </w:r>
          </w:p>
        </w:tc>
      </w:tr>
    </w:tbl>
    <w:p w:rsidR="00320206" w:rsidRDefault="00320206" w:rsidP="00E674C0">
      <w:pPr>
        <w:pStyle w:val="BodyText"/>
      </w:pPr>
    </w:p>
    <w:p w:rsidR="00843EF6" w:rsidRPr="00843EF6" w:rsidRDefault="00843EF6" w:rsidP="00E674C0">
      <w:pPr>
        <w:pStyle w:val="BodyText"/>
        <w:rPr>
          <w:rStyle w:val="IntenseReference"/>
        </w:rPr>
      </w:pPr>
      <w:r w:rsidRPr="00843EF6">
        <w:rPr>
          <w:rStyle w:val="IntenseReference"/>
        </w:rPr>
        <w:t>Best Practice</w:t>
      </w:r>
    </w:p>
    <w:p w:rsidR="00BD6878" w:rsidRDefault="00BD6878" w:rsidP="00E674C0">
      <w:pPr>
        <w:pStyle w:val="BodyText"/>
      </w:pPr>
      <w:r>
        <w:t xml:space="preserve">Create an Encryption API for developer and operator self-service so they can create properties files for specific environments without knowing the vault keys.  This API must only be encryption and not decryption.  The CI/CD system can also use this </w:t>
      </w:r>
      <w:r w:rsidR="009C107A">
        <w:t>instead of the command-line utility if the system does not have access to the vault key.</w:t>
      </w:r>
    </w:p>
    <w:p w:rsidR="00BD6878" w:rsidRDefault="00BD6878" w:rsidP="00E674C0">
      <w:pPr>
        <w:pStyle w:val="BodyText"/>
      </w:pPr>
      <w:r>
        <w:t>Create a Decryption API for production operators to decrypt properties for troubleshooting or verifying production properties.  This API must be secured and granted access separately from the Encryption API.</w:t>
      </w:r>
    </w:p>
    <w:p w:rsidR="001733E9" w:rsidRDefault="009C107A" w:rsidP="00E674C0">
      <w:pPr>
        <w:pStyle w:val="BodyText"/>
      </w:pPr>
      <w:r>
        <w:t xml:space="preserve">The APIs </w:t>
      </w:r>
      <w:r w:rsidR="001733E9">
        <w:t xml:space="preserve">can be in the same Mule </w:t>
      </w:r>
      <w:r w:rsidR="00FD31F5">
        <w:t>app but</w:t>
      </w:r>
      <w:r w:rsidR="001733E9">
        <w:t xml:space="preserve"> using different API Kits and </w:t>
      </w:r>
      <w:proofErr w:type="gramStart"/>
      <w:r w:rsidR="001733E9">
        <w:t>RAML</w:t>
      </w:r>
      <w:proofErr w:type="gramEnd"/>
      <w:r w:rsidR="001733E9">
        <w:t xml:space="preserve"> so they are different APIs in API Manager.</w:t>
      </w:r>
    </w:p>
    <w:p w:rsidR="00BD6878" w:rsidRDefault="001733E9" w:rsidP="00E674C0">
      <w:pPr>
        <w:pStyle w:val="BodyText"/>
      </w:pPr>
      <w:r>
        <w:t xml:space="preserve">The APIs </w:t>
      </w:r>
      <w:r w:rsidR="009C107A">
        <w:t>can be directly accessed via Postman</w:t>
      </w:r>
      <w:r w:rsidR="00CE5D84">
        <w:t>,</w:t>
      </w:r>
      <w:r w:rsidR="009C107A">
        <w:t xml:space="preserve"> a custom web page</w:t>
      </w:r>
      <w:r w:rsidR="00CE5D84">
        <w:t>, or script in the case of the CI/CD system</w:t>
      </w:r>
      <w:r w:rsidR="009C107A">
        <w:t>.</w:t>
      </w:r>
    </w:p>
    <w:p w:rsidR="009960E3" w:rsidRDefault="00F96056" w:rsidP="00F96056">
      <w:pPr>
        <w:pStyle w:val="Heading1"/>
      </w:pPr>
      <w:bookmarkStart w:id="7" w:name="_Toc527066864"/>
      <w:r>
        <w:t>On-Premise (Hybrid) Property Management</w:t>
      </w:r>
      <w:bookmarkEnd w:id="7"/>
    </w:p>
    <w:p w:rsidR="00E674C0" w:rsidRDefault="00852320" w:rsidP="00E674C0">
      <w:pPr>
        <w:pStyle w:val="BodyText"/>
      </w:pPr>
      <w:r>
        <w:t xml:space="preserve">The recommended practice for managing properties for on-premise Anypoint runtimes, is to externalize the files from the applications and manage them directly on the runtime’s file system.  </w:t>
      </w:r>
      <w:r w:rsidR="000F7A59">
        <w:t xml:space="preserve">This allows </w:t>
      </w:r>
      <w:r w:rsidR="000F7A59">
        <w:lastRenderedPageBreak/>
        <w:t xml:space="preserve">configuration </w:t>
      </w:r>
      <w:r w:rsidR="007F5041">
        <w:t xml:space="preserve">management systems to manage the properties outside of an app's deployment package.  </w:t>
      </w:r>
      <w:r w:rsidR="00E674C0">
        <w:t>There are two main options for externalizing properties</w:t>
      </w:r>
      <w:r w:rsidR="00E868A8">
        <w:t xml:space="preserve"> in an on-premise runtime</w:t>
      </w:r>
      <w:r w:rsidR="00E674C0">
        <w:t>:</w:t>
      </w:r>
    </w:p>
    <w:p w:rsidR="00E674C0" w:rsidRDefault="00CA6CB5" w:rsidP="0046796C">
      <w:pPr>
        <w:pStyle w:val="ListBullet2"/>
      </w:pPr>
      <w:r>
        <w:t>Add and maintain</w:t>
      </w:r>
      <w:r w:rsidR="00E674C0">
        <w:t xml:space="preserve"> properties file</w:t>
      </w:r>
      <w:r>
        <w:t>s</w:t>
      </w:r>
      <w:r w:rsidR="00E674C0">
        <w:t xml:space="preserve"> in %MULE_HOME%/conf folder.</w:t>
      </w:r>
    </w:p>
    <w:p w:rsidR="00E674C0" w:rsidRDefault="00CA6CB5" w:rsidP="0046796C">
      <w:pPr>
        <w:pStyle w:val="ListBullet2"/>
      </w:pPr>
      <w:r>
        <w:t xml:space="preserve">Add and maintain </w:t>
      </w:r>
      <w:r w:rsidR="00E674C0">
        <w:t>properties file</w:t>
      </w:r>
      <w:r>
        <w:t>s</w:t>
      </w:r>
      <w:r w:rsidR="00E674C0">
        <w:t xml:space="preserve"> at a specified location</w:t>
      </w:r>
      <w:r w:rsidR="00E44B90">
        <w:t xml:space="preserve"> reachable from the Mule server, which is defined by an environment variable.</w:t>
      </w:r>
    </w:p>
    <w:p w:rsidR="00E674C0" w:rsidRPr="00E674C0" w:rsidRDefault="00AE2C2F" w:rsidP="00E674C0">
      <w:r>
        <w:t xml:space="preserve">The recommended option is to set the properties files in their own folder in the </w:t>
      </w:r>
      <w:r w:rsidR="00041637">
        <w:t>conf</w:t>
      </w:r>
      <w:r>
        <w:t xml:space="preserve"> folder: %MULE_HOME%/</w:t>
      </w:r>
      <w:r w:rsidR="00041637">
        <w:t>conf/</w:t>
      </w:r>
      <w:r>
        <w:t>properties.</w:t>
      </w:r>
      <w:r w:rsidR="00442684">
        <w:t xml:space="preserve">  This location is then defined by </w:t>
      </w:r>
      <w:r w:rsidR="002C1DD9">
        <w:t xml:space="preserve">an environment variable set in </w:t>
      </w:r>
      <w:proofErr w:type="spellStart"/>
      <w:r w:rsidR="002C1DD9">
        <w:t>wrapper.conf</w:t>
      </w:r>
      <w:proofErr w:type="spellEnd"/>
      <w:r w:rsidR="002C1DD9">
        <w:t xml:space="preserve">, such as </w:t>
      </w:r>
      <w:proofErr w:type="spellStart"/>
      <w:proofErr w:type="gramStart"/>
      <w:r w:rsidR="002C1DD9" w:rsidRPr="002C1DD9">
        <w:rPr>
          <w:rStyle w:val="HTMLTypewriter"/>
        </w:rPr>
        <w:t>ops.properties</w:t>
      </w:r>
      <w:proofErr w:type="gramEnd"/>
      <w:r w:rsidR="002C1DD9" w:rsidRPr="002C1DD9">
        <w:rPr>
          <w:rStyle w:val="HTMLTypewriter"/>
        </w:rPr>
        <w:t>.location</w:t>
      </w:r>
      <w:proofErr w:type="spellEnd"/>
      <w:r w:rsidR="002C1DD9">
        <w:t>.</w:t>
      </w:r>
      <w:r w:rsidR="00980D6C">
        <w:t xml:space="preserve">  The location is a subfolder in the </w:t>
      </w:r>
      <w:proofErr w:type="spellStart"/>
      <w:r w:rsidR="00980D6C">
        <w:t>classpath</w:t>
      </w:r>
      <w:proofErr w:type="spellEnd"/>
      <w:r w:rsidR="00980D6C">
        <w:t>, so this environment variable is technically not needed, but it will make accessing th</w:t>
      </w:r>
      <w:r w:rsidR="009623B7">
        <w:t xml:space="preserve">e properties </w:t>
      </w:r>
      <w:r w:rsidR="00980D6C">
        <w:t>file much easier when testing locally as will be shown later.</w:t>
      </w:r>
    </w:p>
    <w:p w:rsidR="00255244" w:rsidRDefault="00E71811" w:rsidP="00CF2ABD">
      <w:pPr>
        <w:pStyle w:val="BodyText"/>
      </w:pPr>
      <w:r>
        <w:t>D</w:t>
      </w:r>
      <w:r w:rsidR="007238C1">
        <w:t>evelopers need to specify a</w:t>
      </w:r>
      <w:r w:rsidR="002250AC">
        <w:t xml:space="preserve">ll file </w:t>
      </w:r>
      <w:r w:rsidR="007238C1">
        <w:t>location</w:t>
      </w:r>
      <w:r w:rsidR="002250AC">
        <w:t>s</w:t>
      </w:r>
      <w:r w:rsidR="007238C1">
        <w:t xml:space="preserve"> in the </w:t>
      </w:r>
      <w:r w:rsidR="002250AC">
        <w:t xml:space="preserve">secure and non-secure properties </w:t>
      </w:r>
      <w:r w:rsidR="007238C1">
        <w:t>configuration</w:t>
      </w:r>
      <w:r w:rsidR="002250AC">
        <w:t>s</w:t>
      </w:r>
      <w:r w:rsidR="007238C1">
        <w:t xml:space="preserve"> in each of their Mule applications.  </w:t>
      </w:r>
      <w:r w:rsidR="002250AC">
        <w:t xml:space="preserve">This is best done in a global config file.  </w:t>
      </w:r>
      <w:r w:rsidR="00255244">
        <w:t>There are two types of properties files put in this location:</w:t>
      </w:r>
    </w:p>
    <w:p w:rsidR="00255244" w:rsidRDefault="00255244" w:rsidP="00255244">
      <w:pPr>
        <w:pStyle w:val="BodyText"/>
        <w:numPr>
          <w:ilvl w:val="0"/>
          <w:numId w:val="17"/>
        </w:numPr>
      </w:pPr>
      <w:proofErr w:type="spellStart"/>
      <w:proofErr w:type="gramStart"/>
      <w:r>
        <w:t>common</w:t>
      </w:r>
      <w:r w:rsidR="002F3953">
        <w:t>.</w:t>
      </w:r>
      <w:r w:rsidR="00D6624F">
        <w:t>yaml</w:t>
      </w:r>
      <w:proofErr w:type="spellEnd"/>
      <w:proofErr w:type="gramEnd"/>
      <w:r>
        <w:t>: a single file per runtime that contains all the properties that are common across the applications on the runtime.  This can include reused configurations for external systems, polling and retrying configurations, and hostname/port for accessing other Anypoint APIs.</w:t>
      </w:r>
    </w:p>
    <w:p w:rsidR="002250AC" w:rsidRDefault="002250AC" w:rsidP="00255244">
      <w:pPr>
        <w:pStyle w:val="BodyText"/>
        <w:numPr>
          <w:ilvl w:val="0"/>
          <w:numId w:val="17"/>
        </w:numPr>
      </w:pPr>
      <w:r>
        <w:t>common-</w:t>
      </w:r>
      <w:proofErr w:type="spellStart"/>
      <w:proofErr w:type="gramStart"/>
      <w:r>
        <w:t>secure.</w:t>
      </w:r>
      <w:r w:rsidR="00D6624F">
        <w:t>yaml</w:t>
      </w:r>
      <w:proofErr w:type="spellEnd"/>
      <w:proofErr w:type="gramEnd"/>
      <w:r>
        <w:t>: a single file per runtime that contains all the secure properties that are common across the applications on the runtime.  This is usually the credentials for the shared systems in the non-secure file.</w:t>
      </w:r>
    </w:p>
    <w:p w:rsidR="00255244" w:rsidRDefault="00255244" w:rsidP="00255244">
      <w:pPr>
        <w:pStyle w:val="BodyText"/>
        <w:numPr>
          <w:ilvl w:val="0"/>
          <w:numId w:val="17"/>
        </w:numPr>
      </w:pPr>
      <w:r>
        <w:t>&lt;application name</w:t>
      </w:r>
      <w:proofErr w:type="gramStart"/>
      <w:r>
        <w:t>&gt;</w:t>
      </w:r>
      <w:r w:rsidR="002F3953">
        <w:t>.</w:t>
      </w:r>
      <w:proofErr w:type="spellStart"/>
      <w:r w:rsidR="00D6624F">
        <w:t>yaml</w:t>
      </w:r>
      <w:proofErr w:type="spellEnd"/>
      <w:proofErr w:type="gramEnd"/>
      <w:r>
        <w:t>: a single file per application that contains properties specific to that application.  Domain (shared resource) projects also fit this pattern.</w:t>
      </w:r>
    </w:p>
    <w:p w:rsidR="002250AC" w:rsidRDefault="002250AC" w:rsidP="00255244">
      <w:pPr>
        <w:pStyle w:val="BodyText"/>
        <w:numPr>
          <w:ilvl w:val="0"/>
          <w:numId w:val="17"/>
        </w:numPr>
      </w:pPr>
      <w:r>
        <w:t>&lt;application name&gt;-</w:t>
      </w:r>
      <w:proofErr w:type="spellStart"/>
      <w:proofErr w:type="gramStart"/>
      <w:r>
        <w:t>secure.</w:t>
      </w:r>
      <w:r w:rsidR="00D6624F">
        <w:t>yaml</w:t>
      </w:r>
      <w:proofErr w:type="spellEnd"/>
      <w:proofErr w:type="gramEnd"/>
      <w:r>
        <w:t>: a single file per application that contains secure properties specific to that application.  Domain (shared resource) projects also fit this pattern.</w:t>
      </w:r>
    </w:p>
    <w:p w:rsidR="00255244" w:rsidRDefault="002D7985" w:rsidP="00255244">
      <w:pPr>
        <w:pStyle w:val="BodyText"/>
      </w:pPr>
      <w:r w:rsidRPr="002D7985">
        <w:rPr>
          <w:rStyle w:val="IntenseReference"/>
        </w:rPr>
        <w:t>Mule 3 Note</w:t>
      </w:r>
      <w:r w:rsidR="00255244" w:rsidRPr="002D7985">
        <w:rPr>
          <w:rStyle w:val="IntenseReference"/>
        </w:rPr>
        <w:t xml:space="preserve">: </w:t>
      </w:r>
      <w:r w:rsidR="00255244">
        <w:t>Domain projects</w:t>
      </w:r>
      <w:r>
        <w:t xml:space="preserve"> may </w:t>
      </w:r>
      <w:r w:rsidR="00255244">
        <w:t xml:space="preserve">share properties loaded by any of their applications to </w:t>
      </w:r>
      <w:r w:rsidR="006275A6">
        <w:t>all</w:t>
      </w:r>
      <w:r w:rsidR="00442AEF">
        <w:t xml:space="preserve"> the applications, with the last loaded property taking precedence.  </w:t>
      </w:r>
      <w:r w:rsidR="00255244">
        <w:t>This means that application-specific propert</w:t>
      </w:r>
      <w:r w:rsidR="005C5FFA">
        <w:t>y names</w:t>
      </w:r>
      <w:r w:rsidR="00255244">
        <w:t xml:space="preserve"> in their own file MUST still be UNIQUE across ALL properties files</w:t>
      </w:r>
      <w:r w:rsidR="000D204B">
        <w:t xml:space="preserve"> or the properties will be overwritten by the last loaded application</w:t>
      </w:r>
      <w:r w:rsidR="00255244">
        <w:t>.</w:t>
      </w:r>
      <w:r w:rsidR="006C12B4">
        <w:t xml:space="preserve">  </w:t>
      </w:r>
      <w:r w:rsidR="00A60F1C">
        <w:t xml:space="preserve">Recommended practice in this scenario is to add the app name as a prefix to the property name.  </w:t>
      </w:r>
      <w:r w:rsidR="006C12B4">
        <w:t>This only applies to applications that use a shared domain project</w:t>
      </w:r>
      <w:r>
        <w:t xml:space="preserve"> in Mule 3</w:t>
      </w:r>
      <w:r w:rsidR="006C12B4">
        <w:t>.</w:t>
      </w:r>
    </w:p>
    <w:p w:rsidR="00C00146" w:rsidRDefault="00C00146" w:rsidP="00C00146">
      <w:pPr>
        <w:pStyle w:val="Heading2"/>
      </w:pPr>
      <w:bookmarkStart w:id="8" w:name="_Toc527065228"/>
      <w:bookmarkStart w:id="9" w:name="_Toc527066865"/>
      <w:r>
        <w:t>Configuring to Run Locally and on Runtime</w:t>
      </w:r>
      <w:bookmarkEnd w:id="8"/>
      <w:bookmarkEnd w:id="9"/>
    </w:p>
    <w:p w:rsidR="00C00146" w:rsidRDefault="00FD7C3C" w:rsidP="00C00146">
      <w:r>
        <w:t>T</w:t>
      </w:r>
      <w:r w:rsidR="00C00146">
        <w:t xml:space="preserve">he properties files locations running in Anypoint Studio and on a runtime should work with a single configuration and set with the environment variables.  The paths for each file type </w:t>
      </w:r>
      <w:proofErr w:type="gramStart"/>
      <w:r w:rsidR="00C00146">
        <w:t>is</w:t>
      </w:r>
      <w:proofErr w:type="gramEnd"/>
      <w:r w:rsidR="00C00146">
        <w:t xml:space="preserve"> detailed below.</w:t>
      </w:r>
    </w:p>
    <w:p w:rsidR="00C00146" w:rsidRPr="00CA0BB8" w:rsidRDefault="00C00146" w:rsidP="00CA0BB8">
      <w:pPr>
        <w:rPr>
          <w:b/>
        </w:rPr>
      </w:pPr>
      <w:bookmarkStart w:id="10" w:name="_Toc527065229"/>
      <w:proofErr w:type="spellStart"/>
      <w:proofErr w:type="gramStart"/>
      <w:r w:rsidRPr="00CA0BB8">
        <w:rPr>
          <w:b/>
        </w:rPr>
        <w:t>common.properties</w:t>
      </w:r>
      <w:bookmarkEnd w:id="10"/>
      <w:proofErr w:type="spellEnd"/>
      <w:proofErr w:type="gramEnd"/>
    </w:p>
    <w:p w:rsidR="00C00146" w:rsidRDefault="00C00146" w:rsidP="00C00146">
      <w:pPr>
        <w:pStyle w:val="ListBullet2"/>
      </w:pPr>
      <w:r>
        <w:t>Config properties path</w:t>
      </w:r>
      <w:r>
        <w:t xml:space="preserve">: </w:t>
      </w:r>
      <w:r w:rsidRPr="00F864CE">
        <w:t>${</w:t>
      </w:r>
      <w:proofErr w:type="spellStart"/>
      <w:proofErr w:type="gramStart"/>
      <w:r w:rsidRPr="00F864CE">
        <w:t>ops.properties</w:t>
      </w:r>
      <w:proofErr w:type="gramEnd"/>
      <w:r w:rsidRPr="00F864CE">
        <w:t>.location</w:t>
      </w:r>
      <w:proofErr w:type="spellEnd"/>
      <w:r w:rsidRPr="00F864CE">
        <w:t>}/</w:t>
      </w:r>
      <w:proofErr w:type="spellStart"/>
      <w:r w:rsidRPr="00F864CE">
        <w:t>common.properties</w:t>
      </w:r>
      <w:proofErr w:type="spellEnd"/>
    </w:p>
    <w:p w:rsidR="00C00146" w:rsidRDefault="00C00146" w:rsidP="00C00146">
      <w:pPr>
        <w:pStyle w:val="ListBullet2"/>
      </w:pPr>
      <w:r>
        <w:t>Local project location: external from application project; specific to each system.</w:t>
      </w:r>
      <w:r>
        <w:t xml:space="preserve">  Can be retrieved from Git or a configuration management system.</w:t>
      </w:r>
    </w:p>
    <w:p w:rsidR="00C00146" w:rsidRDefault="00C00146" w:rsidP="00C00146">
      <w:pPr>
        <w:pStyle w:val="ListBullet2"/>
      </w:pPr>
      <w:r>
        <w:t>Runtime location: %MULE_HOME%/conf/properties/</w:t>
      </w:r>
      <w:proofErr w:type="spellStart"/>
      <w:r>
        <w:t>common.properties</w:t>
      </w:r>
      <w:proofErr w:type="spellEnd"/>
    </w:p>
    <w:p w:rsidR="00C00146" w:rsidRPr="00CA0BB8" w:rsidRDefault="00C00146" w:rsidP="00CA0BB8">
      <w:pPr>
        <w:rPr>
          <w:b/>
        </w:rPr>
      </w:pPr>
      <w:bookmarkStart w:id="11" w:name="_Toc527065230"/>
      <w:r w:rsidRPr="00CA0BB8">
        <w:rPr>
          <w:b/>
        </w:rPr>
        <w:t>&lt;app</w:t>
      </w:r>
      <w:proofErr w:type="gramStart"/>
      <w:r w:rsidRPr="00CA0BB8">
        <w:rPr>
          <w:b/>
        </w:rPr>
        <w:t>&gt;.properties</w:t>
      </w:r>
      <w:bookmarkEnd w:id="11"/>
      <w:proofErr w:type="gramEnd"/>
    </w:p>
    <w:p w:rsidR="00C00146" w:rsidRDefault="00863FB3" w:rsidP="00C00146">
      <w:pPr>
        <w:pStyle w:val="ListBullet2"/>
      </w:pPr>
      <w:r>
        <w:lastRenderedPageBreak/>
        <w:t>Config properties path</w:t>
      </w:r>
      <w:r w:rsidR="00C00146">
        <w:t xml:space="preserve">: </w:t>
      </w:r>
      <w:r w:rsidR="00C00146" w:rsidRPr="00E9781A">
        <w:t>properties/my-</w:t>
      </w:r>
      <w:proofErr w:type="spellStart"/>
      <w:r w:rsidR="00C00146" w:rsidRPr="00E9781A">
        <w:t>app</w:t>
      </w:r>
      <w:r>
        <w:t>.</w:t>
      </w:r>
      <w:r w:rsidR="00C00146" w:rsidRPr="00E9781A">
        <w:t>properties</w:t>
      </w:r>
      <w:proofErr w:type="spellEnd"/>
    </w:p>
    <w:p w:rsidR="00C00146" w:rsidRDefault="00C00146" w:rsidP="00C00146">
      <w:pPr>
        <w:pStyle w:val="ListBullet2"/>
      </w:pPr>
      <w:r>
        <w:t>Local project location: ./</w:t>
      </w:r>
      <w:proofErr w:type="spellStart"/>
      <w:r>
        <w:t>src</w:t>
      </w:r>
      <w:proofErr w:type="spellEnd"/>
      <w:r>
        <w:t>/main/resources/properties/my-</w:t>
      </w:r>
      <w:proofErr w:type="spellStart"/>
      <w:r>
        <w:t>app.properties</w:t>
      </w:r>
      <w:proofErr w:type="spellEnd"/>
    </w:p>
    <w:p w:rsidR="00C00146" w:rsidRDefault="00C00146" w:rsidP="00C81970">
      <w:pPr>
        <w:pStyle w:val="ListBullet2"/>
      </w:pPr>
      <w:r>
        <w:t>Runtime location: %MULE_HOME%/conf/properties/my-</w:t>
      </w:r>
      <w:proofErr w:type="spellStart"/>
      <w:r>
        <w:t>app.properties</w:t>
      </w:r>
      <w:proofErr w:type="spellEnd"/>
    </w:p>
    <w:p w:rsidR="00266FC0" w:rsidRDefault="00266FC0" w:rsidP="00266FC0">
      <w:pPr>
        <w:pStyle w:val="Heading1"/>
      </w:pPr>
      <w:bookmarkStart w:id="12" w:name="_Toc527066866"/>
      <w:r>
        <w:t>CloudHub Property Management</w:t>
      </w:r>
      <w:bookmarkEnd w:id="12"/>
    </w:p>
    <w:p w:rsidR="003C789D" w:rsidRDefault="003C789D" w:rsidP="003C789D">
      <w:r>
        <w:t>The recommended practice for managing properties for Anypoint apps deployed to Cloudhub, is to internalize the files into each the application.  This is necessary since each app runs in its own VM and don't have access to a common file system.</w:t>
      </w:r>
    </w:p>
    <w:p w:rsidR="003E5091" w:rsidRDefault="003E5091" w:rsidP="003E5091">
      <w:r>
        <w:t xml:space="preserve">Mule </w:t>
      </w:r>
      <w:r w:rsidR="0059221E">
        <w:t xml:space="preserve">4 </w:t>
      </w:r>
      <w:r>
        <w:t xml:space="preserve">supports </w:t>
      </w:r>
      <w:proofErr w:type="gramStart"/>
      <w:r>
        <w:t>both .</w:t>
      </w:r>
      <w:proofErr w:type="spellStart"/>
      <w:r>
        <w:t>yaml</w:t>
      </w:r>
      <w:proofErr w:type="spellEnd"/>
      <w:proofErr w:type="gramEnd"/>
      <w:r>
        <w:t xml:space="preserve"> and .properties files for properties.  </w:t>
      </w:r>
      <w:proofErr w:type="spellStart"/>
      <w:r>
        <w:t>Yaml</w:t>
      </w:r>
      <w:proofErr w:type="spellEnd"/>
      <w:r>
        <w:t xml:space="preserve"> files are preferred over properties files. See the </w:t>
      </w:r>
      <w:hyperlink r:id="rId17">
        <w:r>
          <w:rPr>
            <w:color w:val="1155CC"/>
            <w:u w:val="single"/>
          </w:rPr>
          <w:t>documentation</w:t>
        </w:r>
      </w:hyperlink>
      <w:r>
        <w:t>.</w:t>
      </w:r>
    </w:p>
    <w:p w:rsidR="00FD7C3C" w:rsidRDefault="003E5091" w:rsidP="003E5091">
      <w:r>
        <w:t>Properties files should be put in a folder named properties under the resources folder</w:t>
      </w:r>
      <w:proofErr w:type="gramStart"/>
      <w:r>
        <w:t xml:space="preserve">: </w:t>
      </w:r>
      <w:r>
        <w:rPr>
          <w:b/>
          <w:i/>
        </w:rPr>
        <w:t>.</w:t>
      </w:r>
      <w:proofErr w:type="gramEnd"/>
      <w:r>
        <w:rPr>
          <w:b/>
          <w:i/>
        </w:rPr>
        <w:t>/</w:t>
      </w:r>
      <w:proofErr w:type="spellStart"/>
      <w:r>
        <w:rPr>
          <w:b/>
          <w:i/>
        </w:rPr>
        <w:t>src</w:t>
      </w:r>
      <w:proofErr w:type="spellEnd"/>
      <w:r>
        <w:rPr>
          <w:b/>
          <w:i/>
        </w:rPr>
        <w:t>/main/resources/</w:t>
      </w:r>
      <w:proofErr w:type="spellStart"/>
      <w:r>
        <w:rPr>
          <w:b/>
          <w:i/>
        </w:rPr>
        <w:t>properties</w:t>
      </w:r>
      <w:r>
        <w:t>.</w:t>
      </w:r>
      <w:proofErr w:type="spellEnd"/>
    </w:p>
    <w:p w:rsidR="00FD7C3C" w:rsidRDefault="00FD7C3C" w:rsidP="00FD7C3C">
      <w:pPr>
        <w:pStyle w:val="Heading2"/>
      </w:pPr>
      <w:bookmarkStart w:id="13" w:name="_Toc527066867"/>
      <w:r>
        <w:t>Configuring to Run Locally and on Runtime</w:t>
      </w:r>
      <w:bookmarkEnd w:id="13"/>
    </w:p>
    <w:p w:rsidR="00FD7C3C" w:rsidRDefault="00FD7C3C" w:rsidP="00FD7C3C">
      <w:r>
        <w:t>The properties files locations running in Anypoint Studio and on a runtime should work with a single configuration and set with the environment variables.</w:t>
      </w:r>
      <w:r>
        <w:t xml:space="preserve">  Since Cloudhub apps </w:t>
      </w:r>
      <w:r w:rsidR="00DD0CD5">
        <w:t>must</w:t>
      </w:r>
      <w:r>
        <w:t xml:space="preserve"> have properties files embedded, these files need to have the environment in their </w:t>
      </w:r>
      <w:proofErr w:type="gramStart"/>
      <w:r>
        <w:t>names</w:t>
      </w:r>
      <w:proofErr w:type="gramEnd"/>
      <w:r w:rsidR="00DD0CD5">
        <w:t xml:space="preserve"> so the proper file is loaded per environment</w:t>
      </w:r>
      <w:r>
        <w:t>.</w:t>
      </w:r>
    </w:p>
    <w:p w:rsidR="003E5091" w:rsidRDefault="003E5091" w:rsidP="003E5091">
      <w:r>
        <w:t xml:space="preserve">There should be at least two property files per environment: </w:t>
      </w:r>
    </w:p>
    <w:p w:rsidR="003E5091" w:rsidRDefault="003E5091" w:rsidP="003E5091">
      <w:pPr>
        <w:numPr>
          <w:ilvl w:val="0"/>
          <w:numId w:val="28"/>
        </w:numPr>
        <w:spacing w:after="0" w:line="276" w:lineRule="auto"/>
        <w:contextualSpacing/>
      </w:pPr>
      <w:r>
        <w:t>regular properties: &lt;environment</w:t>
      </w:r>
      <w:proofErr w:type="gramStart"/>
      <w:r>
        <w:t>&gt;.</w:t>
      </w:r>
      <w:proofErr w:type="spellStart"/>
      <w:r>
        <w:t>yml</w:t>
      </w:r>
      <w:proofErr w:type="spellEnd"/>
      <w:proofErr w:type="gramEnd"/>
    </w:p>
    <w:p w:rsidR="003E5091" w:rsidRDefault="003E5091" w:rsidP="003E5091">
      <w:pPr>
        <w:numPr>
          <w:ilvl w:val="0"/>
          <w:numId w:val="28"/>
        </w:numPr>
        <w:spacing w:after="0" w:line="276" w:lineRule="auto"/>
        <w:contextualSpacing/>
      </w:pPr>
      <w:r>
        <w:t>secure properties: &lt;environment&gt;-</w:t>
      </w:r>
      <w:proofErr w:type="spellStart"/>
      <w:r>
        <w:t>secure.yml</w:t>
      </w:r>
      <w:proofErr w:type="spellEnd"/>
    </w:p>
    <w:p w:rsidR="003E5091" w:rsidRDefault="003E5091" w:rsidP="003E5091"/>
    <w:p w:rsidR="003E5091" w:rsidRDefault="003E5091" w:rsidP="003E5091">
      <w:r>
        <w:t xml:space="preserve">If you need to break properties up in multiple files per environment, use the pattern </w:t>
      </w:r>
      <w:r>
        <w:rPr>
          <w:i/>
        </w:rPr>
        <w:t>&lt;name&gt;-&lt;environment</w:t>
      </w:r>
      <w:proofErr w:type="gramStart"/>
      <w:r>
        <w:rPr>
          <w:i/>
        </w:rPr>
        <w:t>&gt;.</w:t>
      </w:r>
      <w:proofErr w:type="spellStart"/>
      <w:r>
        <w:rPr>
          <w:i/>
        </w:rPr>
        <w:t>yml</w:t>
      </w:r>
      <w:proofErr w:type="spellEnd"/>
      <w:proofErr w:type="gramEnd"/>
      <w:r>
        <w:t xml:space="preserve">.  At the minimum, a project should have the files below </w:t>
      </w:r>
      <w:proofErr w:type="gramStart"/>
      <w:r>
        <w:t>under .</w:t>
      </w:r>
      <w:proofErr w:type="gramEnd"/>
      <w:r>
        <w:t>/</w:t>
      </w:r>
      <w:proofErr w:type="spellStart"/>
      <w:r>
        <w:t>src</w:t>
      </w:r>
      <w:proofErr w:type="spellEnd"/>
      <w:r>
        <w:t>/main/resources/properties:</w:t>
      </w:r>
    </w:p>
    <w:p w:rsidR="003E5091" w:rsidRDefault="003E5091" w:rsidP="003E5091">
      <w:pPr>
        <w:numPr>
          <w:ilvl w:val="0"/>
          <w:numId w:val="26"/>
        </w:numPr>
        <w:spacing w:after="0" w:line="276" w:lineRule="auto"/>
        <w:contextualSpacing/>
      </w:pPr>
      <w:proofErr w:type="spellStart"/>
      <w:r>
        <w:t>local.yml</w:t>
      </w:r>
      <w:proofErr w:type="spellEnd"/>
    </w:p>
    <w:p w:rsidR="003E5091" w:rsidRDefault="003E5091" w:rsidP="003E5091">
      <w:pPr>
        <w:numPr>
          <w:ilvl w:val="0"/>
          <w:numId w:val="26"/>
        </w:numPr>
        <w:spacing w:after="0" w:line="276" w:lineRule="auto"/>
        <w:contextualSpacing/>
      </w:pPr>
      <w:r>
        <w:t>local-</w:t>
      </w:r>
      <w:proofErr w:type="spellStart"/>
      <w:r>
        <w:t>secure.yml</w:t>
      </w:r>
      <w:proofErr w:type="spellEnd"/>
    </w:p>
    <w:p w:rsidR="003E5091" w:rsidRDefault="003E5091" w:rsidP="003E5091">
      <w:pPr>
        <w:numPr>
          <w:ilvl w:val="0"/>
          <w:numId w:val="26"/>
        </w:numPr>
        <w:spacing w:after="0" w:line="276" w:lineRule="auto"/>
        <w:contextualSpacing/>
      </w:pPr>
      <w:proofErr w:type="spellStart"/>
      <w:proofErr w:type="gramStart"/>
      <w:r>
        <w:t>dev.ym</w:t>
      </w:r>
      <w:proofErr w:type="spellEnd"/>
      <w:proofErr w:type="gramEnd"/>
    </w:p>
    <w:p w:rsidR="003E5091" w:rsidRDefault="003E5091" w:rsidP="003E5091">
      <w:pPr>
        <w:numPr>
          <w:ilvl w:val="0"/>
          <w:numId w:val="26"/>
        </w:numPr>
        <w:spacing w:after="0" w:line="276" w:lineRule="auto"/>
        <w:contextualSpacing/>
      </w:pPr>
      <w:r>
        <w:t>dev-</w:t>
      </w:r>
      <w:proofErr w:type="spellStart"/>
      <w:proofErr w:type="gramStart"/>
      <w:r>
        <w:t>secure.ymll</w:t>
      </w:r>
      <w:proofErr w:type="spellEnd"/>
      <w:proofErr w:type="gramEnd"/>
    </w:p>
    <w:p w:rsidR="003E5091" w:rsidRDefault="003E5091" w:rsidP="003E5091">
      <w:pPr>
        <w:numPr>
          <w:ilvl w:val="0"/>
          <w:numId w:val="26"/>
        </w:numPr>
        <w:spacing w:after="0" w:line="276" w:lineRule="auto"/>
        <w:contextualSpacing/>
      </w:pPr>
      <w:proofErr w:type="spellStart"/>
      <w:r>
        <w:t>test.yml</w:t>
      </w:r>
      <w:proofErr w:type="spellEnd"/>
    </w:p>
    <w:p w:rsidR="003E5091" w:rsidRDefault="003E5091" w:rsidP="003E5091">
      <w:pPr>
        <w:numPr>
          <w:ilvl w:val="0"/>
          <w:numId w:val="26"/>
        </w:numPr>
        <w:spacing w:after="0" w:line="276" w:lineRule="auto"/>
        <w:contextualSpacing/>
      </w:pPr>
      <w:r>
        <w:t>test-</w:t>
      </w:r>
      <w:proofErr w:type="spellStart"/>
      <w:r>
        <w:t>secure.yml</w:t>
      </w:r>
      <w:proofErr w:type="spellEnd"/>
    </w:p>
    <w:p w:rsidR="003E5091" w:rsidRDefault="003E5091" w:rsidP="003E5091">
      <w:pPr>
        <w:numPr>
          <w:ilvl w:val="0"/>
          <w:numId w:val="26"/>
        </w:numPr>
        <w:spacing w:after="0" w:line="276" w:lineRule="auto"/>
        <w:contextualSpacing/>
      </w:pPr>
      <w:proofErr w:type="spellStart"/>
      <w:r>
        <w:t>stage.yml</w:t>
      </w:r>
      <w:proofErr w:type="spellEnd"/>
    </w:p>
    <w:p w:rsidR="003E5091" w:rsidRDefault="003E5091" w:rsidP="003E5091">
      <w:pPr>
        <w:numPr>
          <w:ilvl w:val="0"/>
          <w:numId w:val="26"/>
        </w:numPr>
        <w:spacing w:after="0" w:line="276" w:lineRule="auto"/>
        <w:contextualSpacing/>
      </w:pPr>
      <w:r>
        <w:t>stage-</w:t>
      </w:r>
      <w:proofErr w:type="spellStart"/>
      <w:r>
        <w:t>secure.yml</w:t>
      </w:r>
      <w:proofErr w:type="spellEnd"/>
    </w:p>
    <w:p w:rsidR="003E5091" w:rsidRDefault="003E5091" w:rsidP="003E5091">
      <w:pPr>
        <w:numPr>
          <w:ilvl w:val="0"/>
          <w:numId w:val="26"/>
        </w:numPr>
        <w:spacing w:after="0" w:line="276" w:lineRule="auto"/>
        <w:contextualSpacing/>
      </w:pPr>
      <w:proofErr w:type="spellStart"/>
      <w:r>
        <w:t>prod.yml</w:t>
      </w:r>
      <w:proofErr w:type="spellEnd"/>
    </w:p>
    <w:p w:rsidR="003E5091" w:rsidRDefault="003E5091" w:rsidP="003E5091">
      <w:pPr>
        <w:numPr>
          <w:ilvl w:val="0"/>
          <w:numId w:val="26"/>
        </w:numPr>
        <w:spacing w:after="0" w:line="276" w:lineRule="auto"/>
        <w:contextualSpacing/>
      </w:pPr>
      <w:r>
        <w:t>prod-</w:t>
      </w:r>
      <w:proofErr w:type="spellStart"/>
      <w:r>
        <w:t>secure.yml</w:t>
      </w:r>
      <w:proofErr w:type="spellEnd"/>
    </w:p>
    <w:p w:rsidR="007B5803" w:rsidRPr="003C789D" w:rsidRDefault="007B5803" w:rsidP="00FD7C3C"/>
    <w:p w:rsidR="008725D6" w:rsidRDefault="008725D6" w:rsidP="008725D6">
      <w:pPr>
        <w:pStyle w:val="Heading2"/>
      </w:pPr>
      <w:bookmarkStart w:id="14" w:name="_Toc527066868"/>
      <w:r>
        <w:lastRenderedPageBreak/>
        <w:t>Hidden (Masked) Properties</w:t>
      </w:r>
      <w:bookmarkEnd w:id="14"/>
    </w:p>
    <w:p w:rsidR="00657AD5" w:rsidRDefault="00657AD5" w:rsidP="00657AD5">
      <w:pPr>
        <w:spacing w:line="240" w:lineRule="auto"/>
        <w:ind w:hanging="15"/>
      </w:pPr>
      <w:r>
        <w:t xml:space="preserve">Hidden properties are non-readable properties (masked) for an app, which are described in </w:t>
      </w:r>
      <w:hyperlink r:id="rId18">
        <w:r>
          <w:rPr>
            <w:color w:val="0563C1"/>
            <w:u w:val="single"/>
          </w:rPr>
          <w:t>Safely Hiding Application Properties</w:t>
        </w:r>
      </w:hyperlink>
      <w:r>
        <w:t xml:space="preserve">.  </w:t>
      </w:r>
      <w:r w:rsidR="008A07FF">
        <w:t xml:space="preserve">This feature is only available to apps deployed in Cloudhub.  </w:t>
      </w:r>
      <w:r>
        <w:t>A quick summary of hidden property features is listed below.</w:t>
      </w:r>
    </w:p>
    <w:p w:rsidR="00657AD5" w:rsidRDefault="00657AD5" w:rsidP="00657AD5">
      <w:pPr>
        <w:pStyle w:val="ListBullet2"/>
      </w:pPr>
      <w:r>
        <w:t>The property is visible in the app's Properties tab.</w:t>
      </w:r>
    </w:p>
    <w:p w:rsidR="00657AD5" w:rsidRDefault="00657AD5" w:rsidP="00657AD5">
      <w:pPr>
        <w:pStyle w:val="ListBullet2"/>
      </w:pPr>
      <w:r>
        <w:t>The property's value is masked in the app's Properties tab and can never be read.</w:t>
      </w:r>
    </w:p>
    <w:p w:rsidR="00657AD5" w:rsidRDefault="00657AD5" w:rsidP="00657AD5">
      <w:pPr>
        <w:pStyle w:val="ListBullet2"/>
      </w:pPr>
      <w:r>
        <w:t>The property's value can be changed in the app's Properties tab by an operator.</w:t>
      </w:r>
    </w:p>
    <w:p w:rsidR="00657AD5" w:rsidRDefault="00657AD5" w:rsidP="00657AD5">
      <w:pPr>
        <w:pStyle w:val="ListBullet2"/>
      </w:pPr>
      <w:r>
        <w:t>The property is stored as an encrypted value in a CloudHub database (encrypted per user org).</w:t>
      </w:r>
    </w:p>
    <w:p w:rsidR="00657AD5" w:rsidRDefault="00657AD5" w:rsidP="00657AD5">
      <w:pPr>
        <w:pStyle w:val="ListBullet2"/>
      </w:pPr>
      <w:r>
        <w:t xml:space="preserve">The property is plain text in properties or YAML files if provided in those files. </w:t>
      </w:r>
      <w:r>
        <w:rPr>
          <w:rStyle w:val="FootnoteReference"/>
        </w:rPr>
        <w:footnoteReference w:id="1"/>
      </w:r>
    </w:p>
    <w:p w:rsidR="00657AD5" w:rsidRDefault="00657AD5" w:rsidP="00657AD5">
      <w:pPr>
        <w:pStyle w:val="ListBullet2"/>
      </w:pPr>
      <w:r>
        <w:t>Can be provided to the app via:</w:t>
      </w:r>
    </w:p>
    <w:p w:rsidR="00657AD5" w:rsidRDefault="00657AD5" w:rsidP="00657AD5">
      <w:pPr>
        <w:pStyle w:val="ListBullet3"/>
      </w:pPr>
      <w:r>
        <w:t>Operator inputting in app's Properties tab in Runtime Manager.</w:t>
      </w:r>
    </w:p>
    <w:p w:rsidR="00657AD5" w:rsidRDefault="00657AD5" w:rsidP="00657AD5">
      <w:pPr>
        <w:pStyle w:val="ListBullet3"/>
      </w:pPr>
      <w:r>
        <w:t>CI/CD specifying properties when deploying app to CloudHub.</w:t>
      </w:r>
    </w:p>
    <w:p w:rsidR="00657AD5" w:rsidRDefault="00657AD5" w:rsidP="004A592E">
      <w:pPr>
        <w:pStyle w:val="ListBullet3"/>
      </w:pPr>
      <w:r>
        <w:t xml:space="preserve">Properties or YAML </w:t>
      </w:r>
      <w:proofErr w:type="spellStart"/>
      <w:r>
        <w:t>filesin</w:t>
      </w:r>
      <w:proofErr w:type="spellEnd"/>
      <w:r>
        <w:t xml:space="preserve"> app package at time of deployment.</w:t>
      </w:r>
    </w:p>
    <w:p w:rsidR="00110DA0" w:rsidRDefault="005F7A75" w:rsidP="005F7A75">
      <w:r w:rsidRPr="005F7A75">
        <w:t>The main difference between hidden properties and encrypted properties on CloudHub is that the properties encryption key is a hidden property in an app, while all the passwords and such are all encrypted properties that do not show up in the properties tab in CloudHub.</w:t>
      </w:r>
    </w:p>
    <w:p w:rsidR="00476121" w:rsidRPr="00476121" w:rsidRDefault="00476121" w:rsidP="00476121">
      <w:pPr>
        <w:rPr>
          <w:rStyle w:val="IntenseReference"/>
        </w:rPr>
      </w:pPr>
      <w:r>
        <w:rPr>
          <w:rStyle w:val="IntenseReference"/>
        </w:rPr>
        <w:t xml:space="preserve">Best Practice: </w:t>
      </w:r>
      <w:r w:rsidRPr="00E34CFB">
        <w:t xml:space="preserve">Always make sure the Mule Vault Key, Anypoint Platform </w:t>
      </w:r>
      <w:r w:rsidR="00A17129">
        <w:t>C</w:t>
      </w:r>
      <w:r w:rsidRPr="00E34CFB">
        <w:t xml:space="preserve">lient ID and </w:t>
      </w:r>
      <w:r w:rsidR="00A17129">
        <w:t>Client S</w:t>
      </w:r>
      <w:r w:rsidRPr="00E34CFB">
        <w:t>ecret</w:t>
      </w:r>
      <w:r w:rsidR="00840506">
        <w:t xml:space="preserve"> for the API</w:t>
      </w:r>
      <w:r w:rsidR="00D525D3" w:rsidRPr="00E34CFB">
        <w:t xml:space="preserve"> are hidden properties when deploying to Cloudhub</w:t>
      </w:r>
      <w:r w:rsidRPr="00E34CFB">
        <w:t>.</w:t>
      </w:r>
    </w:p>
    <w:p w:rsidR="008E488E" w:rsidRPr="003E3B70" w:rsidRDefault="008E488E" w:rsidP="008E488E">
      <w:pPr>
        <w:pStyle w:val="Heading3"/>
      </w:pPr>
      <w:bookmarkStart w:id="15" w:name="_kuej3x8zdnrc" w:colFirst="0" w:colLast="0"/>
      <w:bookmarkStart w:id="16" w:name="_Toc527066869"/>
      <w:bookmarkEnd w:id="15"/>
      <w:r>
        <w:t>Make a Hidden Property in Mule 3</w:t>
      </w:r>
      <w:bookmarkEnd w:id="16"/>
    </w:p>
    <w:p w:rsidR="008E488E" w:rsidRDefault="008E488E" w:rsidP="008E488E">
      <w:pPr>
        <w:spacing w:after="120" w:line="240" w:lineRule="auto"/>
      </w:pPr>
      <w:r>
        <w:t>Follow the steps below to make a property hidden in a project.</w:t>
      </w:r>
    </w:p>
    <w:p w:rsidR="008E488E" w:rsidRDefault="008E488E" w:rsidP="008E488E">
      <w:pPr>
        <w:pStyle w:val="ListNumber2"/>
        <w:numPr>
          <w:ilvl w:val="0"/>
          <w:numId w:val="24"/>
        </w:numPr>
      </w:pPr>
      <w:r>
        <w:t>Open “mule-</w:t>
      </w:r>
      <w:proofErr w:type="spellStart"/>
      <w:proofErr w:type="gramStart"/>
      <w:r>
        <w:t>app.properties</w:t>
      </w:r>
      <w:proofErr w:type="spellEnd"/>
      <w:proofErr w:type="gramEnd"/>
      <w:r>
        <w:t>” in the Mule project.</w:t>
      </w:r>
    </w:p>
    <w:p w:rsidR="008E488E" w:rsidRDefault="008E488E" w:rsidP="008E488E">
      <w:pPr>
        <w:pStyle w:val="ListNumber2"/>
      </w:pPr>
      <w:r>
        <w:t>Add the names of all the hidden properties to the "</w:t>
      </w:r>
      <w:proofErr w:type="spellStart"/>
      <w:proofErr w:type="gramStart"/>
      <w:r>
        <w:t>secure.properties</w:t>
      </w:r>
      <w:proofErr w:type="spellEnd"/>
      <w:proofErr w:type="gramEnd"/>
      <w:r>
        <w:t>" property.</w:t>
      </w:r>
    </w:p>
    <w:p w:rsidR="008E488E" w:rsidRDefault="008E488E" w:rsidP="008E488E">
      <w:pPr>
        <w:pStyle w:val="ListBullet3"/>
      </w:pPr>
      <w:r>
        <w:t>Names are separated by commas.</w:t>
      </w:r>
    </w:p>
    <w:p w:rsidR="008E488E" w:rsidRDefault="008E488E" w:rsidP="008E488E">
      <w:pPr>
        <w:pStyle w:val="ListBullet3"/>
      </w:pPr>
      <w:r>
        <w:t>Example:</w:t>
      </w:r>
    </w:p>
    <w:p w:rsidR="008E488E" w:rsidRDefault="008E488E" w:rsidP="008E488E">
      <w:pPr>
        <w:pStyle w:val="MacroText"/>
        <w:ind w:left="960"/>
      </w:pPr>
      <w:proofErr w:type="gramStart"/>
      <w:r>
        <w:rPr>
          <w:rStyle w:val="HTMLCode"/>
        </w:rPr>
        <w:t>secure.properties</w:t>
      </w:r>
      <w:proofErr w:type="gramEnd"/>
      <w:r>
        <w:rPr>
          <w:rStyle w:val="HTMLCode"/>
        </w:rPr>
        <w:t>=</w:t>
      </w:r>
      <w:r w:rsidRPr="0068754C">
        <w:rPr>
          <w:rStyle w:val="HTMLCode"/>
        </w:rPr>
        <w:t>anypoint.platform.client_id,anypoint.platform.client_secret,mule.vault.key</w:t>
      </w:r>
    </w:p>
    <w:p w:rsidR="008E488E" w:rsidRDefault="008E488E" w:rsidP="008E488E">
      <w:pPr>
        <w:pStyle w:val="ListNumber2"/>
      </w:pPr>
      <w:r>
        <w:t>Save the file.</w:t>
      </w:r>
    </w:p>
    <w:p w:rsidR="003E3B70" w:rsidRPr="003E3B70" w:rsidRDefault="00657AD5" w:rsidP="003E3B70">
      <w:pPr>
        <w:pStyle w:val="Heading3"/>
      </w:pPr>
      <w:bookmarkStart w:id="17" w:name="_Toc527066870"/>
      <w:r>
        <w:t>Make a Hidden Property</w:t>
      </w:r>
      <w:r w:rsidR="00551032">
        <w:t xml:space="preserve"> </w:t>
      </w:r>
      <w:r w:rsidR="008E488E">
        <w:t>in Mule 4</w:t>
      </w:r>
      <w:bookmarkEnd w:id="17"/>
    </w:p>
    <w:p w:rsidR="00657AD5" w:rsidRDefault="00657AD5" w:rsidP="00657AD5">
      <w:pPr>
        <w:spacing w:after="120" w:line="240" w:lineRule="auto"/>
      </w:pPr>
      <w:r>
        <w:t>Follow the steps below to make a property hidden in a project.</w:t>
      </w:r>
    </w:p>
    <w:p w:rsidR="00657AD5" w:rsidRDefault="00657AD5" w:rsidP="00731AF6">
      <w:pPr>
        <w:pStyle w:val="ListNumber2"/>
        <w:numPr>
          <w:ilvl w:val="0"/>
          <w:numId w:val="25"/>
        </w:numPr>
      </w:pPr>
      <w:r>
        <w:t>Open “mule-</w:t>
      </w:r>
      <w:proofErr w:type="spellStart"/>
      <w:proofErr w:type="gramStart"/>
      <w:r>
        <w:t>artifact.json</w:t>
      </w:r>
      <w:proofErr w:type="spellEnd"/>
      <w:proofErr w:type="gramEnd"/>
      <w:r>
        <w:t>” in the Mule project.</w:t>
      </w:r>
    </w:p>
    <w:p w:rsidR="00657AD5" w:rsidRDefault="00657AD5" w:rsidP="00F14DBC">
      <w:pPr>
        <w:pStyle w:val="ListNumber2"/>
      </w:pPr>
      <w:r>
        <w:t xml:space="preserve">Add the names of all the hidden properties to the </w:t>
      </w:r>
      <w:proofErr w:type="spellStart"/>
      <w:r>
        <w:t>secureProperties</w:t>
      </w:r>
      <w:proofErr w:type="spellEnd"/>
      <w:r>
        <w:t xml:space="preserve"> array.</w:t>
      </w:r>
    </w:p>
    <w:p w:rsidR="00657AD5" w:rsidRDefault="00657AD5" w:rsidP="00F14DBC">
      <w:pPr>
        <w:pStyle w:val="ListBullet3"/>
      </w:pPr>
      <w:r>
        <w:t>Each name must be enclosed in quotes.</w:t>
      </w:r>
    </w:p>
    <w:p w:rsidR="00657AD5" w:rsidRDefault="00657AD5" w:rsidP="00F14DBC">
      <w:pPr>
        <w:pStyle w:val="ListBullet3"/>
      </w:pPr>
      <w:r>
        <w:t>Names are separated by commas.</w:t>
      </w:r>
    </w:p>
    <w:p w:rsidR="0068754C" w:rsidRDefault="00657AD5" w:rsidP="00F14DBC">
      <w:pPr>
        <w:pStyle w:val="ListBullet3"/>
      </w:pPr>
      <w:r>
        <w:t>Example:</w:t>
      </w:r>
    </w:p>
    <w:p w:rsidR="00657AD5" w:rsidRDefault="0068754C" w:rsidP="002001AF">
      <w:pPr>
        <w:pStyle w:val="MacroText"/>
        <w:ind w:left="960"/>
      </w:pPr>
      <w:r w:rsidRPr="0068754C">
        <w:rPr>
          <w:rStyle w:val="HTMLCode"/>
        </w:rPr>
        <w:lastRenderedPageBreak/>
        <w:t>"</w:t>
      </w:r>
      <w:proofErr w:type="spellStart"/>
      <w:r w:rsidRPr="0068754C">
        <w:rPr>
          <w:rStyle w:val="HTMLCode"/>
        </w:rPr>
        <w:t>secureProperties</w:t>
      </w:r>
      <w:proofErr w:type="spellEnd"/>
      <w:r w:rsidRPr="0068754C">
        <w:rPr>
          <w:rStyle w:val="HTMLCode"/>
        </w:rPr>
        <w:t>": ["</w:t>
      </w:r>
      <w:proofErr w:type="gramStart"/>
      <w:r w:rsidRPr="0068754C">
        <w:rPr>
          <w:rStyle w:val="HTMLCode"/>
        </w:rPr>
        <w:t>anypoint.platform</w:t>
      </w:r>
      <w:proofErr w:type="gramEnd"/>
      <w:r w:rsidRPr="0068754C">
        <w:rPr>
          <w:rStyle w:val="HTMLCode"/>
        </w:rPr>
        <w:t>.client_id","anypoint.platform.client_secret", "</w:t>
      </w:r>
      <w:proofErr w:type="spellStart"/>
      <w:r w:rsidRPr="0068754C">
        <w:rPr>
          <w:rStyle w:val="HTMLCode"/>
        </w:rPr>
        <w:t>mule.vault.key</w:t>
      </w:r>
      <w:proofErr w:type="spellEnd"/>
      <w:r w:rsidRPr="0068754C">
        <w:rPr>
          <w:rStyle w:val="HTMLCode"/>
        </w:rPr>
        <w:t>"]</w:t>
      </w:r>
      <w:r w:rsidR="00657AD5" w:rsidRPr="0068754C">
        <w:rPr>
          <w:rStyle w:val="HTMLCode"/>
        </w:rPr>
        <w:t>,</w:t>
      </w:r>
    </w:p>
    <w:p w:rsidR="00755233" w:rsidRDefault="00657AD5" w:rsidP="000A5E1A">
      <w:pPr>
        <w:pStyle w:val="ListNumber2"/>
      </w:pPr>
      <w:r>
        <w:t>Save the file.</w:t>
      </w:r>
    </w:p>
    <w:p w:rsidR="003D459D" w:rsidRDefault="003D459D" w:rsidP="003D459D">
      <w:pPr>
        <w:pStyle w:val="Heading1"/>
      </w:pPr>
      <w:bookmarkStart w:id="18" w:name="_Toc527066871"/>
      <w:r>
        <w:t>General Best Practices</w:t>
      </w:r>
      <w:bookmarkEnd w:id="18"/>
    </w:p>
    <w:p w:rsidR="00F45772" w:rsidRDefault="00F45772" w:rsidP="00F45772">
      <w:pPr>
        <w:spacing w:after="120" w:line="240" w:lineRule="auto"/>
        <w:ind w:hanging="15"/>
      </w:pPr>
      <w:r>
        <w:t xml:space="preserve">The best practices regarding </w:t>
      </w:r>
      <w:r w:rsidR="00777AE1">
        <w:t xml:space="preserve">properties </w:t>
      </w:r>
      <w:r>
        <w:t>are listed below.</w:t>
      </w:r>
    </w:p>
    <w:p w:rsidR="00F45772" w:rsidRDefault="00F45772" w:rsidP="00917533">
      <w:pPr>
        <w:pStyle w:val="ListBullet2"/>
      </w:pPr>
      <w:r>
        <w:t>Keep all sensitive information in encrypted properties and non-sensitive information as unencrypted properties.  Keep the different types stored in separate files.</w:t>
      </w:r>
      <w:r w:rsidR="00D21598">
        <w:t xml:space="preserve">  This makes automatic generation using the different utilities easier.</w:t>
      </w:r>
    </w:p>
    <w:p w:rsidR="00DB5E82" w:rsidRDefault="00DB5E82" w:rsidP="00F45772">
      <w:pPr>
        <w:pStyle w:val="ListBullet2"/>
      </w:pPr>
    </w:p>
    <w:p w:rsidR="00F45772" w:rsidRDefault="00F45772" w:rsidP="00F45772">
      <w:pPr>
        <w:pStyle w:val="ListBullet2"/>
      </w:pPr>
      <w:r>
        <w:t xml:space="preserve">The Mule Credentials Vault encryption key, </w:t>
      </w:r>
      <w:proofErr w:type="spellStart"/>
      <w:r>
        <w:t>mule.vault.key</w:t>
      </w:r>
      <w:proofErr w:type="spellEnd"/>
      <w:r>
        <w:t xml:space="preserve">, </w:t>
      </w:r>
      <w:r w:rsidR="00DB5E82">
        <w:t>is the encryption key for the environment to decrypt the secure properties</w:t>
      </w:r>
      <w:r>
        <w:t>:</w:t>
      </w:r>
    </w:p>
    <w:p w:rsidR="00F45772" w:rsidRDefault="00F45772" w:rsidP="00F45772">
      <w:pPr>
        <w:pStyle w:val="ListBullet3"/>
      </w:pPr>
      <w:r>
        <w:rPr>
          <w:u w:val="single"/>
        </w:rPr>
        <w:t>Cannot</w:t>
      </w:r>
      <w:r>
        <w:t xml:space="preserve"> be an encrypted property as there would be no way to decrypt properties.</w:t>
      </w:r>
    </w:p>
    <w:p w:rsidR="00F45772" w:rsidRDefault="00F45772" w:rsidP="00F45772">
      <w:pPr>
        <w:pStyle w:val="ListBullet3"/>
      </w:pPr>
      <w:r>
        <w:t>Should be a hidden property</w:t>
      </w:r>
      <w:r w:rsidR="00FA65EC">
        <w:t xml:space="preserve"> when in Cloudhub</w:t>
      </w:r>
      <w:r>
        <w:t>.</w:t>
      </w:r>
    </w:p>
    <w:p w:rsidR="00F45772" w:rsidRDefault="00F45772" w:rsidP="00F45772">
      <w:pPr>
        <w:pStyle w:val="ListBullet3"/>
      </w:pPr>
      <w:r>
        <w:t>Should be the only non-encrypted hidden property.  It will be stored as encrypted in the CloudHub property database.</w:t>
      </w:r>
    </w:p>
    <w:p w:rsidR="00F45772" w:rsidRDefault="00F45772" w:rsidP="00F45772">
      <w:pPr>
        <w:pStyle w:val="ListBullet3"/>
      </w:pPr>
      <w:r>
        <w:t xml:space="preserve">Should </w:t>
      </w:r>
      <w:r>
        <w:rPr>
          <w:u w:val="single"/>
        </w:rPr>
        <w:t>not</w:t>
      </w:r>
      <w:r>
        <w:t xml:space="preserve"> be in a properties file in an app.</w:t>
      </w:r>
    </w:p>
    <w:p w:rsidR="00F45772" w:rsidRDefault="00F45772" w:rsidP="00F45772">
      <w:pPr>
        <w:pStyle w:val="ListBullet3"/>
      </w:pPr>
      <w:r>
        <w:t xml:space="preserve">Should </w:t>
      </w:r>
      <w:r>
        <w:rPr>
          <w:u w:val="single"/>
        </w:rPr>
        <w:t>not</w:t>
      </w:r>
      <w:r>
        <w:t xml:space="preserve"> be kept in source control.</w:t>
      </w:r>
    </w:p>
    <w:p w:rsidR="00F45772" w:rsidRDefault="00F45772" w:rsidP="00F45772">
      <w:pPr>
        <w:pStyle w:val="ListBullet3"/>
      </w:pPr>
      <w:r>
        <w:t>Should be provided at deployment time directly by CI/CD system to ARM when deploying an app.</w:t>
      </w:r>
      <w:r w:rsidR="00FA65EC">
        <w:t xml:space="preserve"> </w:t>
      </w:r>
    </w:p>
    <w:p w:rsidR="00F45772" w:rsidRDefault="00F45772" w:rsidP="00F45772">
      <w:pPr>
        <w:pStyle w:val="ListBullet3"/>
      </w:pPr>
      <w:r>
        <w:t>There is one encryption key per environment.</w:t>
      </w:r>
    </w:p>
    <w:p w:rsidR="00F45772" w:rsidRDefault="00F45772" w:rsidP="00F45772">
      <w:pPr>
        <w:pStyle w:val="ListBullet2"/>
      </w:pPr>
      <w:r>
        <w:t>Use comments in properties files to describe groupings of properties.</w:t>
      </w:r>
    </w:p>
    <w:p w:rsidR="00F45772" w:rsidRDefault="00F45772" w:rsidP="00F45772">
      <w:pPr>
        <w:pStyle w:val="ListBullet2"/>
      </w:pPr>
      <w:r>
        <w:t xml:space="preserve">Use </w:t>
      </w:r>
      <w:proofErr w:type="spellStart"/>
      <w:r>
        <w:t>yaml</w:t>
      </w:r>
      <w:proofErr w:type="spellEnd"/>
      <w:r>
        <w:t xml:space="preserve"> files instead of properties files for properties</w:t>
      </w:r>
      <w:r w:rsidR="00FA65EC">
        <w:t xml:space="preserve"> in Mule 4.</w:t>
      </w:r>
    </w:p>
    <w:p w:rsidR="00FA65EC" w:rsidRDefault="00FA65EC" w:rsidP="00FA65EC">
      <w:pPr>
        <w:pStyle w:val="ListBullet2"/>
      </w:pPr>
      <w:r>
        <w:t xml:space="preserve">Cloudhub: </w:t>
      </w:r>
      <w:r w:rsidR="00F45772">
        <w:t xml:space="preserve">Ensure that API and </w:t>
      </w:r>
      <w:proofErr w:type="spellStart"/>
      <w:r w:rsidR="00F45772">
        <w:t>mule.vault.key</w:t>
      </w:r>
      <w:proofErr w:type="spellEnd"/>
      <w:r w:rsidR="00F45772">
        <w:t xml:space="preserve"> are always set as hidden properties in mule-</w:t>
      </w:r>
      <w:proofErr w:type="spellStart"/>
      <w:proofErr w:type="gramStart"/>
      <w:r w:rsidR="00F45772">
        <w:t>artifact.json</w:t>
      </w:r>
      <w:proofErr w:type="spellEnd"/>
      <w:proofErr w:type="gramEnd"/>
      <w:r w:rsidR="00F45772">
        <w:t>.</w:t>
      </w:r>
      <w:r w:rsidR="00F45772">
        <w:br/>
      </w:r>
      <w:r w:rsidR="00F45772">
        <w:rPr>
          <w:rFonts w:ascii="Consolas" w:eastAsia="Consolas" w:hAnsi="Consolas" w:cs="Consolas"/>
          <w:sz w:val="20"/>
          <w:szCs w:val="20"/>
        </w:rPr>
        <w:t>"</w:t>
      </w:r>
      <w:proofErr w:type="spellStart"/>
      <w:r w:rsidR="00F45772">
        <w:rPr>
          <w:rFonts w:ascii="Consolas" w:eastAsia="Consolas" w:hAnsi="Consolas" w:cs="Consolas"/>
          <w:sz w:val="20"/>
          <w:szCs w:val="20"/>
        </w:rPr>
        <w:t>secureProperties</w:t>
      </w:r>
      <w:proofErr w:type="spellEnd"/>
      <w:r w:rsidR="00F45772">
        <w:rPr>
          <w:rFonts w:ascii="Consolas" w:eastAsia="Consolas" w:hAnsi="Consolas" w:cs="Consolas"/>
          <w:sz w:val="20"/>
          <w:szCs w:val="20"/>
        </w:rPr>
        <w:t>": ["anypoint.platform.client_id","anypoint.platform.client_secret", "</w:t>
      </w:r>
      <w:proofErr w:type="spellStart"/>
      <w:r w:rsidR="00F45772">
        <w:rPr>
          <w:rFonts w:ascii="Consolas" w:eastAsia="Consolas" w:hAnsi="Consolas" w:cs="Consolas"/>
          <w:sz w:val="20"/>
          <w:szCs w:val="20"/>
        </w:rPr>
        <w:t>mule.vault.key</w:t>
      </w:r>
      <w:proofErr w:type="spellEnd"/>
      <w:r w:rsidR="00F45772">
        <w:rPr>
          <w:rFonts w:ascii="Consolas" w:eastAsia="Consolas" w:hAnsi="Consolas" w:cs="Consolas"/>
          <w:sz w:val="20"/>
          <w:szCs w:val="20"/>
        </w:rPr>
        <w:t>"]</w:t>
      </w:r>
    </w:p>
    <w:p w:rsidR="00FA65EC" w:rsidRPr="00FA65EC" w:rsidRDefault="00FA65EC" w:rsidP="00FA65EC">
      <w:pPr>
        <w:pStyle w:val="ListBullet2"/>
      </w:pPr>
      <w:r>
        <w:t xml:space="preserve">Cloudhub: </w:t>
      </w:r>
      <w:r w:rsidRPr="00FA65EC">
        <w:t>To update encrypted properties without an app redeploy, make the encrypted property a hidden property also.</w:t>
      </w:r>
    </w:p>
    <w:sectPr w:rsidR="00FA65EC" w:rsidRPr="00FA6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D2A" w:rsidRDefault="001A6D2A" w:rsidP="00657AD5">
      <w:pPr>
        <w:spacing w:after="0" w:line="240" w:lineRule="auto"/>
      </w:pPr>
      <w:r>
        <w:separator/>
      </w:r>
    </w:p>
  </w:endnote>
  <w:endnote w:type="continuationSeparator" w:id="0">
    <w:p w:rsidR="001A6D2A" w:rsidRDefault="001A6D2A" w:rsidP="0065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D2A" w:rsidRDefault="001A6D2A" w:rsidP="00657AD5">
      <w:pPr>
        <w:spacing w:after="0" w:line="240" w:lineRule="auto"/>
      </w:pPr>
      <w:r>
        <w:separator/>
      </w:r>
    </w:p>
  </w:footnote>
  <w:footnote w:type="continuationSeparator" w:id="0">
    <w:p w:rsidR="001A6D2A" w:rsidRDefault="001A6D2A" w:rsidP="00657AD5">
      <w:pPr>
        <w:spacing w:after="0" w:line="240" w:lineRule="auto"/>
      </w:pPr>
      <w:r>
        <w:continuationSeparator/>
      </w:r>
    </w:p>
  </w:footnote>
  <w:footnote w:id="1">
    <w:p w:rsidR="00800BEE" w:rsidRDefault="00800BEE">
      <w:pPr>
        <w:pStyle w:val="FootnoteText"/>
      </w:pPr>
      <w:r>
        <w:rPr>
          <w:rStyle w:val="FootnoteReference"/>
        </w:rPr>
        <w:footnoteRef/>
      </w:r>
      <w:r>
        <w:t xml:space="preserve"> </w:t>
      </w:r>
      <w:r>
        <w:rPr>
          <w:i/>
        </w:rPr>
        <w:t>A property can be a combined Hidden and Encrypted property.  In that case, it would take on both feature-sets making the value encrypted and hidden and stored in the encrypted CloudHub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74C61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0A03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B01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D2409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B8B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C23A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D4B8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A47D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E52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B657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F62F8B"/>
    <w:multiLevelType w:val="hybridMultilevel"/>
    <w:tmpl w:val="4C2E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458B7"/>
    <w:multiLevelType w:val="hybridMultilevel"/>
    <w:tmpl w:val="5CFA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F004D"/>
    <w:multiLevelType w:val="hybridMultilevel"/>
    <w:tmpl w:val="5264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773AD"/>
    <w:multiLevelType w:val="multilevel"/>
    <w:tmpl w:val="1234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F77D87"/>
    <w:multiLevelType w:val="multilevel"/>
    <w:tmpl w:val="117AEC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9F066D6"/>
    <w:multiLevelType w:val="hybridMultilevel"/>
    <w:tmpl w:val="C32C2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51867"/>
    <w:multiLevelType w:val="multilevel"/>
    <w:tmpl w:val="C4360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1A73CB8"/>
    <w:multiLevelType w:val="multilevel"/>
    <w:tmpl w:val="24AC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37BA9"/>
    <w:multiLevelType w:val="multilevel"/>
    <w:tmpl w:val="9548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DC0E20"/>
    <w:multiLevelType w:val="multilevel"/>
    <w:tmpl w:val="3E801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E21754"/>
    <w:multiLevelType w:val="multilevel"/>
    <w:tmpl w:val="57EEB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C81849"/>
    <w:multiLevelType w:val="hybridMultilevel"/>
    <w:tmpl w:val="D6C6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B778D"/>
    <w:multiLevelType w:val="multilevel"/>
    <w:tmpl w:val="7C94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575A77"/>
    <w:multiLevelType w:val="multilevel"/>
    <w:tmpl w:val="AEB04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151208"/>
    <w:multiLevelType w:val="multilevel"/>
    <w:tmpl w:val="EC68D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6652E2"/>
    <w:multiLevelType w:val="hybridMultilevel"/>
    <w:tmpl w:val="C1F8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97FA0"/>
    <w:multiLevelType w:val="multilevel"/>
    <w:tmpl w:val="C78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26"/>
  </w:num>
  <w:num w:numId="4">
    <w:abstractNumId w:val="22"/>
  </w:num>
  <w:num w:numId="5">
    <w:abstractNumId w:val="17"/>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1"/>
  </w:num>
  <w:num w:numId="19">
    <w:abstractNumId w:val="21"/>
  </w:num>
  <w:num w:numId="20">
    <w:abstractNumId w:val="13"/>
  </w:num>
  <w:num w:numId="21">
    <w:abstractNumId w:val="20"/>
  </w:num>
  <w:num w:numId="22">
    <w:abstractNumId w:val="14"/>
  </w:num>
  <w:num w:numId="23">
    <w:abstractNumId w:val="16"/>
  </w:num>
  <w:num w:numId="24">
    <w:abstractNumId w:val="3"/>
    <w:lvlOverride w:ilvl="0">
      <w:startOverride w:val="1"/>
    </w:lvlOverride>
  </w:num>
  <w:num w:numId="25">
    <w:abstractNumId w:val="3"/>
    <w:lvlOverride w:ilvl="0">
      <w:startOverride w:val="1"/>
    </w:lvlOverride>
  </w:num>
  <w:num w:numId="26">
    <w:abstractNumId w:val="19"/>
  </w:num>
  <w:num w:numId="27">
    <w:abstractNumId w:val="23"/>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8A"/>
    <w:rsid w:val="00006B4E"/>
    <w:rsid w:val="000239E0"/>
    <w:rsid w:val="00034E2E"/>
    <w:rsid w:val="00037CF0"/>
    <w:rsid w:val="00041188"/>
    <w:rsid w:val="00041637"/>
    <w:rsid w:val="000611B7"/>
    <w:rsid w:val="000744AD"/>
    <w:rsid w:val="00077007"/>
    <w:rsid w:val="00085A2E"/>
    <w:rsid w:val="000877C2"/>
    <w:rsid w:val="000A5E1A"/>
    <w:rsid w:val="000B4729"/>
    <w:rsid w:val="000C146A"/>
    <w:rsid w:val="000D204B"/>
    <w:rsid w:val="000E069D"/>
    <w:rsid w:val="000E2A1E"/>
    <w:rsid w:val="000E7ECE"/>
    <w:rsid w:val="000F43FA"/>
    <w:rsid w:val="000F7A59"/>
    <w:rsid w:val="001036B1"/>
    <w:rsid w:val="00110DA0"/>
    <w:rsid w:val="001276FB"/>
    <w:rsid w:val="00145E9E"/>
    <w:rsid w:val="00153ECC"/>
    <w:rsid w:val="00164188"/>
    <w:rsid w:val="001733E9"/>
    <w:rsid w:val="001A6D2A"/>
    <w:rsid w:val="001D29E2"/>
    <w:rsid w:val="001D6E6E"/>
    <w:rsid w:val="001E74D8"/>
    <w:rsid w:val="002001AF"/>
    <w:rsid w:val="00200E11"/>
    <w:rsid w:val="00215C21"/>
    <w:rsid w:val="002222C7"/>
    <w:rsid w:val="002250AC"/>
    <w:rsid w:val="0022650A"/>
    <w:rsid w:val="00235330"/>
    <w:rsid w:val="00242A58"/>
    <w:rsid w:val="00243186"/>
    <w:rsid w:val="00253F37"/>
    <w:rsid w:val="00255244"/>
    <w:rsid w:val="00262ABD"/>
    <w:rsid w:val="00265BB2"/>
    <w:rsid w:val="00266FC0"/>
    <w:rsid w:val="00295A25"/>
    <w:rsid w:val="002B2848"/>
    <w:rsid w:val="002C1DD9"/>
    <w:rsid w:val="002C3954"/>
    <w:rsid w:val="002C50FF"/>
    <w:rsid w:val="002D0EEF"/>
    <w:rsid w:val="002D7985"/>
    <w:rsid w:val="002E0DB4"/>
    <w:rsid w:val="002E636F"/>
    <w:rsid w:val="002E74C1"/>
    <w:rsid w:val="002F3953"/>
    <w:rsid w:val="002F67AA"/>
    <w:rsid w:val="00320206"/>
    <w:rsid w:val="00323F05"/>
    <w:rsid w:val="003365B3"/>
    <w:rsid w:val="00341D67"/>
    <w:rsid w:val="003431DB"/>
    <w:rsid w:val="00372312"/>
    <w:rsid w:val="0038001A"/>
    <w:rsid w:val="0039505C"/>
    <w:rsid w:val="003B57FB"/>
    <w:rsid w:val="003C2AF6"/>
    <w:rsid w:val="003C789D"/>
    <w:rsid w:val="003D459D"/>
    <w:rsid w:val="003E3B70"/>
    <w:rsid w:val="003E5091"/>
    <w:rsid w:val="0040082C"/>
    <w:rsid w:val="0042146C"/>
    <w:rsid w:val="0043634C"/>
    <w:rsid w:val="00442684"/>
    <w:rsid w:val="00442AEF"/>
    <w:rsid w:val="0044373A"/>
    <w:rsid w:val="00444146"/>
    <w:rsid w:val="00456BAB"/>
    <w:rsid w:val="00464FDC"/>
    <w:rsid w:val="0046796C"/>
    <w:rsid w:val="004703E2"/>
    <w:rsid w:val="00473864"/>
    <w:rsid w:val="00476121"/>
    <w:rsid w:val="004A4067"/>
    <w:rsid w:val="004A592E"/>
    <w:rsid w:val="004E021D"/>
    <w:rsid w:val="004E1740"/>
    <w:rsid w:val="005121B1"/>
    <w:rsid w:val="00515D1E"/>
    <w:rsid w:val="00522521"/>
    <w:rsid w:val="005356F5"/>
    <w:rsid w:val="00551032"/>
    <w:rsid w:val="00551B86"/>
    <w:rsid w:val="00555C4D"/>
    <w:rsid w:val="0059221E"/>
    <w:rsid w:val="00597433"/>
    <w:rsid w:val="005B1291"/>
    <w:rsid w:val="005B3C3E"/>
    <w:rsid w:val="005C2C3A"/>
    <w:rsid w:val="005C5FFA"/>
    <w:rsid w:val="005E0DB7"/>
    <w:rsid w:val="005F7A75"/>
    <w:rsid w:val="0061746D"/>
    <w:rsid w:val="00623C42"/>
    <w:rsid w:val="00625EC6"/>
    <w:rsid w:val="006275A6"/>
    <w:rsid w:val="00630937"/>
    <w:rsid w:val="00635B74"/>
    <w:rsid w:val="0064165C"/>
    <w:rsid w:val="006554D5"/>
    <w:rsid w:val="00657AD5"/>
    <w:rsid w:val="0066292C"/>
    <w:rsid w:val="00676B03"/>
    <w:rsid w:val="0068754C"/>
    <w:rsid w:val="00695F24"/>
    <w:rsid w:val="006B3C95"/>
    <w:rsid w:val="006C12B4"/>
    <w:rsid w:val="006C1DCE"/>
    <w:rsid w:val="006D4BEB"/>
    <w:rsid w:val="0070069E"/>
    <w:rsid w:val="00711232"/>
    <w:rsid w:val="007238C1"/>
    <w:rsid w:val="00731AF6"/>
    <w:rsid w:val="007326D1"/>
    <w:rsid w:val="00755233"/>
    <w:rsid w:val="007646C5"/>
    <w:rsid w:val="0076545E"/>
    <w:rsid w:val="0076694E"/>
    <w:rsid w:val="00777AE1"/>
    <w:rsid w:val="007A2F8A"/>
    <w:rsid w:val="007B5803"/>
    <w:rsid w:val="007E4F34"/>
    <w:rsid w:val="007F0D3B"/>
    <w:rsid w:val="007F4549"/>
    <w:rsid w:val="007F5041"/>
    <w:rsid w:val="00800BEE"/>
    <w:rsid w:val="008022B8"/>
    <w:rsid w:val="0080495A"/>
    <w:rsid w:val="00805248"/>
    <w:rsid w:val="0080566C"/>
    <w:rsid w:val="008100CF"/>
    <w:rsid w:val="00823888"/>
    <w:rsid w:val="00825B12"/>
    <w:rsid w:val="008261E5"/>
    <w:rsid w:val="00833ED8"/>
    <w:rsid w:val="00840506"/>
    <w:rsid w:val="00843EF6"/>
    <w:rsid w:val="00845E80"/>
    <w:rsid w:val="008503EC"/>
    <w:rsid w:val="00850DB6"/>
    <w:rsid w:val="00852320"/>
    <w:rsid w:val="00860192"/>
    <w:rsid w:val="00863FB3"/>
    <w:rsid w:val="008725D6"/>
    <w:rsid w:val="0088363A"/>
    <w:rsid w:val="00886BC7"/>
    <w:rsid w:val="008878D4"/>
    <w:rsid w:val="00892D82"/>
    <w:rsid w:val="00896E3E"/>
    <w:rsid w:val="008A07FF"/>
    <w:rsid w:val="008A360C"/>
    <w:rsid w:val="008D6162"/>
    <w:rsid w:val="008E488E"/>
    <w:rsid w:val="008F302F"/>
    <w:rsid w:val="00904508"/>
    <w:rsid w:val="0091472F"/>
    <w:rsid w:val="0094239D"/>
    <w:rsid w:val="009623B7"/>
    <w:rsid w:val="00976F9C"/>
    <w:rsid w:val="009801F4"/>
    <w:rsid w:val="00980D6C"/>
    <w:rsid w:val="009838AE"/>
    <w:rsid w:val="009960E3"/>
    <w:rsid w:val="009A6456"/>
    <w:rsid w:val="009B1C3D"/>
    <w:rsid w:val="009C02FB"/>
    <w:rsid w:val="009C107A"/>
    <w:rsid w:val="009C2C81"/>
    <w:rsid w:val="009C343D"/>
    <w:rsid w:val="009C7C3B"/>
    <w:rsid w:val="009F683C"/>
    <w:rsid w:val="00A01D3C"/>
    <w:rsid w:val="00A17129"/>
    <w:rsid w:val="00A21202"/>
    <w:rsid w:val="00A232A1"/>
    <w:rsid w:val="00A2548F"/>
    <w:rsid w:val="00A41BE8"/>
    <w:rsid w:val="00A45B71"/>
    <w:rsid w:val="00A47540"/>
    <w:rsid w:val="00A60F1C"/>
    <w:rsid w:val="00A6276B"/>
    <w:rsid w:val="00A62EC6"/>
    <w:rsid w:val="00A742D9"/>
    <w:rsid w:val="00A74490"/>
    <w:rsid w:val="00A86A78"/>
    <w:rsid w:val="00AA4D2E"/>
    <w:rsid w:val="00AB2191"/>
    <w:rsid w:val="00AB6EA7"/>
    <w:rsid w:val="00AD6758"/>
    <w:rsid w:val="00AE2C2F"/>
    <w:rsid w:val="00AE473F"/>
    <w:rsid w:val="00AE5EB3"/>
    <w:rsid w:val="00AE7029"/>
    <w:rsid w:val="00AF1133"/>
    <w:rsid w:val="00AF176D"/>
    <w:rsid w:val="00B043EB"/>
    <w:rsid w:val="00B10E7F"/>
    <w:rsid w:val="00B22563"/>
    <w:rsid w:val="00B25EF6"/>
    <w:rsid w:val="00B31C57"/>
    <w:rsid w:val="00B32044"/>
    <w:rsid w:val="00B43185"/>
    <w:rsid w:val="00B63BA2"/>
    <w:rsid w:val="00B64319"/>
    <w:rsid w:val="00B64ED1"/>
    <w:rsid w:val="00B672A8"/>
    <w:rsid w:val="00B675BB"/>
    <w:rsid w:val="00B83B69"/>
    <w:rsid w:val="00B85B24"/>
    <w:rsid w:val="00BC2165"/>
    <w:rsid w:val="00BD6878"/>
    <w:rsid w:val="00BE0D5E"/>
    <w:rsid w:val="00C00146"/>
    <w:rsid w:val="00C21F8A"/>
    <w:rsid w:val="00C22CD9"/>
    <w:rsid w:val="00C35702"/>
    <w:rsid w:val="00C4791D"/>
    <w:rsid w:val="00C64701"/>
    <w:rsid w:val="00C66F64"/>
    <w:rsid w:val="00C709AD"/>
    <w:rsid w:val="00C70DD6"/>
    <w:rsid w:val="00C71243"/>
    <w:rsid w:val="00C81970"/>
    <w:rsid w:val="00C828FD"/>
    <w:rsid w:val="00C82CC9"/>
    <w:rsid w:val="00C84E48"/>
    <w:rsid w:val="00C9511D"/>
    <w:rsid w:val="00CA0BB8"/>
    <w:rsid w:val="00CA6CB5"/>
    <w:rsid w:val="00CE17B7"/>
    <w:rsid w:val="00CE47BC"/>
    <w:rsid w:val="00CE5D84"/>
    <w:rsid w:val="00CF00C1"/>
    <w:rsid w:val="00CF2ABD"/>
    <w:rsid w:val="00D15D91"/>
    <w:rsid w:val="00D21598"/>
    <w:rsid w:val="00D23007"/>
    <w:rsid w:val="00D33803"/>
    <w:rsid w:val="00D34AB7"/>
    <w:rsid w:val="00D525D3"/>
    <w:rsid w:val="00D548B7"/>
    <w:rsid w:val="00D639B4"/>
    <w:rsid w:val="00D6624F"/>
    <w:rsid w:val="00D930AA"/>
    <w:rsid w:val="00DA2E45"/>
    <w:rsid w:val="00DA4DE8"/>
    <w:rsid w:val="00DB5D8D"/>
    <w:rsid w:val="00DB5E82"/>
    <w:rsid w:val="00DC4A63"/>
    <w:rsid w:val="00DD0CD5"/>
    <w:rsid w:val="00DD4F06"/>
    <w:rsid w:val="00DE68FE"/>
    <w:rsid w:val="00DF5FBF"/>
    <w:rsid w:val="00E22D8A"/>
    <w:rsid w:val="00E34CFB"/>
    <w:rsid w:val="00E44B90"/>
    <w:rsid w:val="00E61309"/>
    <w:rsid w:val="00E674C0"/>
    <w:rsid w:val="00E71811"/>
    <w:rsid w:val="00E75B16"/>
    <w:rsid w:val="00E80A9B"/>
    <w:rsid w:val="00E83E7F"/>
    <w:rsid w:val="00E868A8"/>
    <w:rsid w:val="00E9781A"/>
    <w:rsid w:val="00EB006C"/>
    <w:rsid w:val="00EB10D6"/>
    <w:rsid w:val="00EB2F9D"/>
    <w:rsid w:val="00EB5E70"/>
    <w:rsid w:val="00EC3B13"/>
    <w:rsid w:val="00EC7827"/>
    <w:rsid w:val="00EE1CB6"/>
    <w:rsid w:val="00EE4AF2"/>
    <w:rsid w:val="00EF3487"/>
    <w:rsid w:val="00EF6E03"/>
    <w:rsid w:val="00F14DBC"/>
    <w:rsid w:val="00F24AFC"/>
    <w:rsid w:val="00F43D17"/>
    <w:rsid w:val="00F45772"/>
    <w:rsid w:val="00F5549C"/>
    <w:rsid w:val="00F56E6A"/>
    <w:rsid w:val="00F63438"/>
    <w:rsid w:val="00F76D69"/>
    <w:rsid w:val="00F76E2E"/>
    <w:rsid w:val="00F864CE"/>
    <w:rsid w:val="00F94581"/>
    <w:rsid w:val="00F952B1"/>
    <w:rsid w:val="00F96056"/>
    <w:rsid w:val="00FA65EC"/>
    <w:rsid w:val="00FB27B7"/>
    <w:rsid w:val="00FD31F5"/>
    <w:rsid w:val="00FD4EEA"/>
    <w:rsid w:val="00FD7C3C"/>
    <w:rsid w:val="00FE6634"/>
    <w:rsid w:val="00FE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2054"/>
  <w15:chartTrackingRefBased/>
  <w15:docId w15:val="{D41DB054-290C-4582-ABC4-B89DC466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C3C"/>
  </w:style>
  <w:style w:type="paragraph" w:styleId="Heading1">
    <w:name w:val="heading 1"/>
    <w:basedOn w:val="Normal"/>
    <w:next w:val="Normal"/>
    <w:link w:val="Heading1Char"/>
    <w:uiPriority w:val="9"/>
    <w:qFormat/>
    <w:rsid w:val="00A62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47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7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6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2EC6"/>
    <w:pPr>
      <w:ind w:left="720"/>
      <w:contextualSpacing/>
    </w:pPr>
  </w:style>
  <w:style w:type="character" w:styleId="Hyperlink">
    <w:name w:val="Hyperlink"/>
    <w:basedOn w:val="DefaultParagraphFont"/>
    <w:uiPriority w:val="99"/>
    <w:unhideWhenUsed/>
    <w:rsid w:val="00A62EC6"/>
    <w:rPr>
      <w:color w:val="0563C1" w:themeColor="hyperlink"/>
      <w:u w:val="single"/>
    </w:rPr>
  </w:style>
  <w:style w:type="character" w:styleId="Mention">
    <w:name w:val="Mention"/>
    <w:basedOn w:val="DefaultParagraphFont"/>
    <w:uiPriority w:val="99"/>
    <w:semiHidden/>
    <w:unhideWhenUsed/>
    <w:rsid w:val="00A62EC6"/>
    <w:rPr>
      <w:color w:val="2B579A"/>
      <w:shd w:val="clear" w:color="auto" w:fill="E6E6E6"/>
    </w:rPr>
  </w:style>
  <w:style w:type="character" w:customStyle="1" w:styleId="Heading1Char">
    <w:name w:val="Heading 1 Char"/>
    <w:basedOn w:val="DefaultParagraphFont"/>
    <w:link w:val="Heading1"/>
    <w:uiPriority w:val="9"/>
    <w:rsid w:val="00A62EC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022B8"/>
    <w:pPr>
      <w:spacing w:after="0" w:line="240" w:lineRule="auto"/>
    </w:pPr>
  </w:style>
  <w:style w:type="character" w:styleId="HTMLCode">
    <w:name w:val="HTML Code"/>
    <w:basedOn w:val="DefaultParagraphFont"/>
    <w:uiPriority w:val="99"/>
    <w:unhideWhenUsed/>
    <w:rsid w:val="008022B8"/>
    <w:rPr>
      <w:rFonts w:ascii="Consolas" w:hAnsi="Consolas"/>
      <w:sz w:val="20"/>
      <w:szCs w:val="20"/>
    </w:rPr>
  </w:style>
  <w:style w:type="character" w:styleId="UnresolvedMention">
    <w:name w:val="Unresolved Mention"/>
    <w:basedOn w:val="DefaultParagraphFont"/>
    <w:uiPriority w:val="99"/>
    <w:semiHidden/>
    <w:unhideWhenUsed/>
    <w:rsid w:val="009C7C3B"/>
    <w:rPr>
      <w:color w:val="808080"/>
      <w:shd w:val="clear" w:color="auto" w:fill="E6E6E6"/>
    </w:rPr>
  </w:style>
  <w:style w:type="character" w:customStyle="1" w:styleId="Heading2Char">
    <w:name w:val="Heading 2 Char"/>
    <w:basedOn w:val="DefaultParagraphFont"/>
    <w:link w:val="Heading2"/>
    <w:uiPriority w:val="9"/>
    <w:rsid w:val="007238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238C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F2ABD"/>
    <w:pPr>
      <w:spacing w:after="120"/>
    </w:pPr>
  </w:style>
  <w:style w:type="character" w:customStyle="1" w:styleId="BodyTextChar">
    <w:name w:val="Body Text Char"/>
    <w:basedOn w:val="DefaultParagraphFont"/>
    <w:link w:val="BodyText"/>
    <w:uiPriority w:val="99"/>
    <w:rsid w:val="00CF2ABD"/>
  </w:style>
  <w:style w:type="paragraph" w:styleId="ListNumber">
    <w:name w:val="List Number"/>
    <w:basedOn w:val="Normal"/>
    <w:uiPriority w:val="99"/>
    <w:unhideWhenUsed/>
    <w:rsid w:val="00006B4E"/>
    <w:pPr>
      <w:numPr>
        <w:numId w:val="12"/>
      </w:numPr>
      <w:contextualSpacing/>
    </w:pPr>
  </w:style>
  <w:style w:type="paragraph" w:styleId="ListBullet2">
    <w:name w:val="List Bullet 2"/>
    <w:basedOn w:val="Normal"/>
    <w:uiPriority w:val="99"/>
    <w:unhideWhenUsed/>
    <w:rsid w:val="00006B4E"/>
    <w:pPr>
      <w:numPr>
        <w:numId w:val="8"/>
      </w:numPr>
      <w:contextualSpacing/>
    </w:pPr>
  </w:style>
  <w:style w:type="paragraph" w:styleId="BalloonText">
    <w:name w:val="Balloon Text"/>
    <w:basedOn w:val="Normal"/>
    <w:link w:val="BalloonTextChar"/>
    <w:uiPriority w:val="99"/>
    <w:semiHidden/>
    <w:unhideWhenUsed/>
    <w:rsid w:val="00265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BB2"/>
    <w:rPr>
      <w:rFonts w:ascii="Segoe UI" w:hAnsi="Segoe UI" w:cs="Segoe UI"/>
      <w:sz w:val="18"/>
      <w:szCs w:val="18"/>
    </w:rPr>
  </w:style>
  <w:style w:type="character" w:styleId="HTMLTypewriter">
    <w:name w:val="HTML Typewriter"/>
    <w:basedOn w:val="DefaultParagraphFont"/>
    <w:uiPriority w:val="99"/>
    <w:unhideWhenUsed/>
    <w:rsid w:val="002C1DD9"/>
    <w:rPr>
      <w:rFonts w:ascii="Consolas" w:hAnsi="Consolas"/>
      <w:sz w:val="20"/>
      <w:szCs w:val="20"/>
    </w:rPr>
  </w:style>
  <w:style w:type="character" w:customStyle="1" w:styleId="Heading3Char">
    <w:name w:val="Heading 3 Char"/>
    <w:basedOn w:val="DefaultParagraphFont"/>
    <w:link w:val="Heading3"/>
    <w:uiPriority w:val="9"/>
    <w:rsid w:val="00CE47BC"/>
    <w:rPr>
      <w:rFonts w:asciiTheme="majorHAnsi" w:eastAsiaTheme="majorEastAsia" w:hAnsiTheme="majorHAnsi" w:cstheme="majorBidi"/>
      <w:color w:val="1F3763" w:themeColor="accent1" w:themeShade="7F"/>
      <w:sz w:val="24"/>
      <w:szCs w:val="24"/>
    </w:rPr>
  </w:style>
  <w:style w:type="paragraph" w:styleId="ListNumber2">
    <w:name w:val="List Number 2"/>
    <w:basedOn w:val="Normal"/>
    <w:uiPriority w:val="99"/>
    <w:unhideWhenUsed/>
    <w:rsid w:val="004E1740"/>
    <w:pPr>
      <w:numPr>
        <w:numId w:val="13"/>
      </w:numPr>
      <w:contextualSpacing/>
    </w:pPr>
  </w:style>
  <w:style w:type="paragraph" w:styleId="HTMLPreformatted">
    <w:name w:val="HTML Preformatted"/>
    <w:basedOn w:val="Normal"/>
    <w:link w:val="HTMLPreformattedChar"/>
    <w:uiPriority w:val="99"/>
    <w:semiHidden/>
    <w:unhideWhenUsed/>
    <w:rsid w:val="0022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2C7"/>
    <w:rPr>
      <w:rFonts w:ascii="Courier New" w:eastAsia="Times New Roman" w:hAnsi="Courier New" w:cs="Courier New"/>
      <w:sz w:val="20"/>
      <w:szCs w:val="20"/>
    </w:rPr>
  </w:style>
  <w:style w:type="character" w:customStyle="1" w:styleId="tag">
    <w:name w:val="tag"/>
    <w:basedOn w:val="DefaultParagraphFont"/>
    <w:rsid w:val="002222C7"/>
  </w:style>
  <w:style w:type="character" w:customStyle="1" w:styleId="pln">
    <w:name w:val="pln"/>
    <w:basedOn w:val="DefaultParagraphFont"/>
    <w:rsid w:val="002222C7"/>
  </w:style>
  <w:style w:type="character" w:customStyle="1" w:styleId="atn">
    <w:name w:val="atn"/>
    <w:basedOn w:val="DefaultParagraphFont"/>
    <w:rsid w:val="002222C7"/>
  </w:style>
  <w:style w:type="character" w:customStyle="1" w:styleId="pun">
    <w:name w:val="pun"/>
    <w:basedOn w:val="DefaultParagraphFont"/>
    <w:rsid w:val="002222C7"/>
  </w:style>
  <w:style w:type="character" w:customStyle="1" w:styleId="atv">
    <w:name w:val="atv"/>
    <w:basedOn w:val="DefaultParagraphFont"/>
    <w:rsid w:val="002222C7"/>
  </w:style>
  <w:style w:type="paragraph" w:styleId="ListBullet3">
    <w:name w:val="List Bullet 3"/>
    <w:basedOn w:val="Normal"/>
    <w:uiPriority w:val="99"/>
    <w:unhideWhenUsed/>
    <w:rsid w:val="00E9781A"/>
    <w:pPr>
      <w:numPr>
        <w:numId w:val="9"/>
      </w:numPr>
      <w:contextualSpacing/>
    </w:pPr>
  </w:style>
  <w:style w:type="character" w:styleId="FollowedHyperlink">
    <w:name w:val="FollowedHyperlink"/>
    <w:basedOn w:val="DefaultParagraphFont"/>
    <w:uiPriority w:val="99"/>
    <w:semiHidden/>
    <w:unhideWhenUsed/>
    <w:rsid w:val="00711232"/>
    <w:rPr>
      <w:color w:val="954F72" w:themeColor="followedHyperlink"/>
      <w:u w:val="single"/>
    </w:rPr>
  </w:style>
  <w:style w:type="paragraph" w:styleId="TOCHeading">
    <w:name w:val="TOC Heading"/>
    <w:basedOn w:val="Heading1"/>
    <w:next w:val="Normal"/>
    <w:uiPriority w:val="39"/>
    <w:unhideWhenUsed/>
    <w:qFormat/>
    <w:rsid w:val="00034E2E"/>
    <w:pPr>
      <w:outlineLvl w:val="9"/>
    </w:pPr>
  </w:style>
  <w:style w:type="paragraph" w:styleId="TOC1">
    <w:name w:val="toc 1"/>
    <w:basedOn w:val="Normal"/>
    <w:next w:val="Normal"/>
    <w:autoRedefine/>
    <w:uiPriority w:val="39"/>
    <w:unhideWhenUsed/>
    <w:rsid w:val="00034E2E"/>
    <w:pPr>
      <w:spacing w:after="100"/>
    </w:pPr>
  </w:style>
  <w:style w:type="paragraph" w:styleId="TOC2">
    <w:name w:val="toc 2"/>
    <w:basedOn w:val="Normal"/>
    <w:next w:val="Normal"/>
    <w:autoRedefine/>
    <w:uiPriority w:val="39"/>
    <w:unhideWhenUsed/>
    <w:rsid w:val="00034E2E"/>
    <w:pPr>
      <w:spacing w:after="100"/>
      <w:ind w:left="220"/>
    </w:pPr>
  </w:style>
  <w:style w:type="paragraph" w:styleId="TOC3">
    <w:name w:val="toc 3"/>
    <w:basedOn w:val="Normal"/>
    <w:next w:val="Normal"/>
    <w:autoRedefine/>
    <w:uiPriority w:val="39"/>
    <w:unhideWhenUsed/>
    <w:rsid w:val="00034E2E"/>
    <w:pPr>
      <w:spacing w:after="100"/>
      <w:ind w:left="440"/>
    </w:pPr>
  </w:style>
  <w:style w:type="character" w:customStyle="1" w:styleId="Heading4Char">
    <w:name w:val="Heading 4 Char"/>
    <w:basedOn w:val="DefaultParagraphFont"/>
    <w:link w:val="Heading4"/>
    <w:uiPriority w:val="9"/>
    <w:rsid w:val="00657AD5"/>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657AD5"/>
    <w:pPr>
      <w:numPr>
        <w:numId w:val="7"/>
      </w:numPr>
      <w:contextualSpacing/>
    </w:pPr>
  </w:style>
  <w:style w:type="paragraph" w:styleId="FootnoteText">
    <w:name w:val="footnote text"/>
    <w:basedOn w:val="Normal"/>
    <w:link w:val="FootnoteTextChar"/>
    <w:uiPriority w:val="99"/>
    <w:semiHidden/>
    <w:unhideWhenUsed/>
    <w:rsid w:val="00657A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AD5"/>
    <w:rPr>
      <w:sz w:val="20"/>
      <w:szCs w:val="20"/>
    </w:rPr>
  </w:style>
  <w:style w:type="character" w:styleId="FootnoteReference">
    <w:name w:val="footnote reference"/>
    <w:basedOn w:val="DefaultParagraphFont"/>
    <w:uiPriority w:val="99"/>
    <w:semiHidden/>
    <w:unhideWhenUsed/>
    <w:rsid w:val="00657AD5"/>
    <w:rPr>
      <w:vertAlign w:val="superscript"/>
    </w:rPr>
  </w:style>
  <w:style w:type="paragraph" w:styleId="MacroText">
    <w:name w:val="macro"/>
    <w:link w:val="MacroTextChar"/>
    <w:uiPriority w:val="99"/>
    <w:unhideWhenUsed/>
    <w:rsid w:val="006875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68754C"/>
    <w:rPr>
      <w:rFonts w:ascii="Consolas" w:hAnsi="Consolas"/>
      <w:sz w:val="20"/>
      <w:szCs w:val="20"/>
    </w:rPr>
  </w:style>
  <w:style w:type="character" w:styleId="IntenseReference">
    <w:name w:val="Intense Reference"/>
    <w:basedOn w:val="DefaultParagraphFont"/>
    <w:uiPriority w:val="32"/>
    <w:qFormat/>
    <w:rsid w:val="00476121"/>
    <w:rPr>
      <w:b/>
      <w:bCs/>
      <w:smallCaps/>
      <w:color w:val="4472C4" w:themeColor="accent1"/>
      <w:spacing w:val="5"/>
    </w:rPr>
  </w:style>
  <w:style w:type="character" w:styleId="IntenseEmphasis">
    <w:name w:val="Intense Emphasis"/>
    <w:basedOn w:val="DefaultParagraphFont"/>
    <w:uiPriority w:val="21"/>
    <w:qFormat/>
    <w:rsid w:val="00843EF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61291">
      <w:bodyDiv w:val="1"/>
      <w:marLeft w:val="0"/>
      <w:marRight w:val="0"/>
      <w:marTop w:val="0"/>
      <w:marBottom w:val="0"/>
      <w:divBdr>
        <w:top w:val="none" w:sz="0" w:space="0" w:color="auto"/>
        <w:left w:val="none" w:sz="0" w:space="0" w:color="auto"/>
        <w:bottom w:val="none" w:sz="0" w:space="0" w:color="auto"/>
        <w:right w:val="none" w:sz="0" w:space="0" w:color="auto"/>
      </w:divBdr>
    </w:div>
    <w:div w:id="645160963">
      <w:bodyDiv w:val="1"/>
      <w:marLeft w:val="0"/>
      <w:marRight w:val="0"/>
      <w:marTop w:val="0"/>
      <w:marBottom w:val="0"/>
      <w:divBdr>
        <w:top w:val="none" w:sz="0" w:space="0" w:color="auto"/>
        <w:left w:val="none" w:sz="0" w:space="0" w:color="auto"/>
        <w:bottom w:val="none" w:sz="0" w:space="0" w:color="auto"/>
        <w:right w:val="none" w:sz="0" w:space="0" w:color="auto"/>
      </w:divBdr>
    </w:div>
    <w:div w:id="778840497">
      <w:bodyDiv w:val="1"/>
      <w:marLeft w:val="0"/>
      <w:marRight w:val="0"/>
      <w:marTop w:val="0"/>
      <w:marBottom w:val="0"/>
      <w:divBdr>
        <w:top w:val="none" w:sz="0" w:space="0" w:color="auto"/>
        <w:left w:val="none" w:sz="0" w:space="0" w:color="auto"/>
        <w:bottom w:val="none" w:sz="0" w:space="0" w:color="auto"/>
        <w:right w:val="none" w:sz="0" w:space="0" w:color="auto"/>
      </w:divBdr>
    </w:div>
    <w:div w:id="789788563">
      <w:bodyDiv w:val="1"/>
      <w:marLeft w:val="0"/>
      <w:marRight w:val="0"/>
      <w:marTop w:val="0"/>
      <w:marBottom w:val="0"/>
      <w:divBdr>
        <w:top w:val="none" w:sz="0" w:space="0" w:color="auto"/>
        <w:left w:val="none" w:sz="0" w:space="0" w:color="auto"/>
        <w:bottom w:val="none" w:sz="0" w:space="0" w:color="auto"/>
        <w:right w:val="none" w:sz="0" w:space="0" w:color="auto"/>
      </w:divBdr>
      <w:divsChild>
        <w:div w:id="1119836922">
          <w:marLeft w:val="0"/>
          <w:marRight w:val="0"/>
          <w:marTop w:val="0"/>
          <w:marBottom w:val="0"/>
          <w:divBdr>
            <w:top w:val="none" w:sz="0" w:space="0" w:color="auto"/>
            <w:left w:val="none" w:sz="0" w:space="0" w:color="auto"/>
            <w:bottom w:val="none" w:sz="0" w:space="0" w:color="auto"/>
            <w:right w:val="none" w:sz="0" w:space="0" w:color="auto"/>
          </w:divBdr>
        </w:div>
        <w:div w:id="129521611">
          <w:marLeft w:val="0"/>
          <w:marRight w:val="0"/>
          <w:marTop w:val="0"/>
          <w:marBottom w:val="0"/>
          <w:divBdr>
            <w:top w:val="none" w:sz="0" w:space="0" w:color="auto"/>
            <w:left w:val="none" w:sz="0" w:space="0" w:color="auto"/>
            <w:bottom w:val="none" w:sz="0" w:space="0" w:color="auto"/>
            <w:right w:val="none" w:sz="0" w:space="0" w:color="auto"/>
          </w:divBdr>
        </w:div>
      </w:divsChild>
    </w:div>
    <w:div w:id="862520022">
      <w:bodyDiv w:val="1"/>
      <w:marLeft w:val="0"/>
      <w:marRight w:val="0"/>
      <w:marTop w:val="0"/>
      <w:marBottom w:val="0"/>
      <w:divBdr>
        <w:top w:val="none" w:sz="0" w:space="0" w:color="auto"/>
        <w:left w:val="none" w:sz="0" w:space="0" w:color="auto"/>
        <w:bottom w:val="none" w:sz="0" w:space="0" w:color="auto"/>
        <w:right w:val="none" w:sz="0" w:space="0" w:color="auto"/>
      </w:divBdr>
    </w:div>
    <w:div w:id="879829218">
      <w:bodyDiv w:val="1"/>
      <w:marLeft w:val="0"/>
      <w:marRight w:val="0"/>
      <w:marTop w:val="0"/>
      <w:marBottom w:val="0"/>
      <w:divBdr>
        <w:top w:val="none" w:sz="0" w:space="0" w:color="auto"/>
        <w:left w:val="none" w:sz="0" w:space="0" w:color="auto"/>
        <w:bottom w:val="none" w:sz="0" w:space="0" w:color="auto"/>
        <w:right w:val="none" w:sz="0" w:space="0" w:color="auto"/>
      </w:divBdr>
    </w:div>
    <w:div w:id="1093670281">
      <w:bodyDiv w:val="1"/>
      <w:marLeft w:val="0"/>
      <w:marRight w:val="0"/>
      <w:marTop w:val="0"/>
      <w:marBottom w:val="0"/>
      <w:divBdr>
        <w:top w:val="none" w:sz="0" w:space="0" w:color="auto"/>
        <w:left w:val="none" w:sz="0" w:space="0" w:color="auto"/>
        <w:bottom w:val="none" w:sz="0" w:space="0" w:color="auto"/>
        <w:right w:val="none" w:sz="0" w:space="0" w:color="auto"/>
      </w:divBdr>
    </w:div>
    <w:div w:id="1405058735">
      <w:bodyDiv w:val="1"/>
      <w:marLeft w:val="0"/>
      <w:marRight w:val="0"/>
      <w:marTop w:val="0"/>
      <w:marBottom w:val="0"/>
      <w:divBdr>
        <w:top w:val="none" w:sz="0" w:space="0" w:color="auto"/>
        <w:left w:val="none" w:sz="0" w:space="0" w:color="auto"/>
        <w:bottom w:val="none" w:sz="0" w:space="0" w:color="auto"/>
        <w:right w:val="none" w:sz="0" w:space="0" w:color="auto"/>
      </w:divBdr>
    </w:div>
    <w:div w:id="1705785302">
      <w:bodyDiv w:val="1"/>
      <w:marLeft w:val="0"/>
      <w:marRight w:val="0"/>
      <w:marTop w:val="0"/>
      <w:marBottom w:val="0"/>
      <w:divBdr>
        <w:top w:val="none" w:sz="0" w:space="0" w:color="auto"/>
        <w:left w:val="none" w:sz="0" w:space="0" w:color="auto"/>
        <w:bottom w:val="none" w:sz="0" w:space="0" w:color="auto"/>
        <w:right w:val="none" w:sz="0" w:space="0" w:color="auto"/>
      </w:divBdr>
      <w:divsChild>
        <w:div w:id="1764691405">
          <w:marLeft w:val="0"/>
          <w:marRight w:val="0"/>
          <w:marTop w:val="0"/>
          <w:marBottom w:val="0"/>
          <w:divBdr>
            <w:top w:val="none" w:sz="0" w:space="0" w:color="auto"/>
            <w:left w:val="none" w:sz="0" w:space="0" w:color="auto"/>
            <w:bottom w:val="none" w:sz="0" w:space="0" w:color="auto"/>
            <w:right w:val="none" w:sz="0" w:space="0" w:color="auto"/>
          </w:divBdr>
        </w:div>
        <w:div w:id="2105296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ulesoft.com/mule4-user-guide/v/4.1/secure-configuration-properties" TargetMode="External"/><Relationship Id="rId18" Type="http://schemas.openxmlformats.org/officeDocument/2006/relationships/hyperlink" Target="https://docs.mulesoft.com/runtime-manager/secure-application-proper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ulesoft.com/mule4-user-guide/v/4.1/configuring-properties" TargetMode="External"/><Relationship Id="rId17" Type="http://schemas.openxmlformats.org/officeDocument/2006/relationships/hyperlink" Target="https://docs.mulesoft.com/mule4-user-guide/v/4.1/mule-app-properties-to-configure" TargetMode="External"/><Relationship Id="rId2" Type="http://schemas.openxmlformats.org/officeDocument/2006/relationships/numbering" Target="numbering.xml"/><Relationship Id="rId16" Type="http://schemas.openxmlformats.org/officeDocument/2006/relationships/hyperlink" Target="https://docs.mulesoft.com/mule-runtime/4.1/cryptography-j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runtime/3.9/mule-credentials-vault" TargetMode="External"/><Relationship Id="rId5" Type="http://schemas.openxmlformats.org/officeDocument/2006/relationships/webSettings" Target="webSettings.xml"/><Relationship Id="rId15" Type="http://schemas.openxmlformats.org/officeDocument/2006/relationships/hyperlink" Target="https://docs.mulesoft.com/mule-runtime/3.9/mule-message-encryption-processor" TargetMode="External"/><Relationship Id="rId10" Type="http://schemas.openxmlformats.org/officeDocument/2006/relationships/hyperlink" Target="https://docs.mulesoft.com/mule-runtime/3.9/properties-configuration-refer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mulesoft.com/s/article/Secure-property-placeholder-not-working-when-used-together-with-a-regular-property-placeholder" TargetMode="External"/><Relationship Id="rId14" Type="http://schemas.openxmlformats.org/officeDocument/2006/relationships/hyperlink" Target="https://docs.mulesoft.com/mule-runtime/4.1/secure-configuration-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F7ED-2B62-4F57-9220-49160B14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9</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274</cp:revision>
  <dcterms:created xsi:type="dcterms:W3CDTF">2017-06-17T05:58:00Z</dcterms:created>
  <dcterms:modified xsi:type="dcterms:W3CDTF">2018-10-12T07:19:00Z</dcterms:modified>
</cp:coreProperties>
</file>