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4C" w:rsidRDefault="003D254C">
      <w:pPr>
        <w:autoSpaceDE w:val="0"/>
        <w:autoSpaceDN w:val="0"/>
        <w:adjustRightInd w:val="0"/>
        <w:rPr>
          <w:rFonts w:ascii="Helvetica-Oblique" w:hAnsi="Helvetica-Oblique" w:cs="Helvetica-Oblique"/>
          <w:b/>
          <w:sz w:val="20"/>
          <w:szCs w:val="20"/>
        </w:rPr>
      </w:pPr>
      <w:r>
        <w:rPr>
          <w:rFonts w:ascii="Helvetica-Oblique" w:hAnsi="Helvetica-Oblique" w:cs="Helvetica-Oblique"/>
          <w:b/>
          <w:sz w:val="20"/>
          <w:szCs w:val="20"/>
        </w:rPr>
        <w:t xml:space="preserve">Original networks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50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1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48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36</w:t>
            </w:r>
          </w:p>
        </w:tc>
      </w:tr>
    </w:tbl>
    <w:p w:rsidR="003D254C" w:rsidRDefault="003D254C"/>
    <w:p w:rsidR="003D254C" w:rsidRDefault="003D254C">
      <w:pPr>
        <w:autoSpaceDE w:val="0"/>
        <w:autoSpaceDN w:val="0"/>
        <w:adjustRightInd w:val="0"/>
        <w:rPr>
          <w:rFonts w:ascii="Helvetica-Oblique" w:hAnsi="Helvetica-Oblique" w:cs="Helvetica-Oblique"/>
          <w:sz w:val="20"/>
          <w:szCs w:val="20"/>
        </w:rPr>
      </w:pPr>
      <w:r>
        <w:rPr>
          <w:rFonts w:ascii="Helvetica-Oblique" w:hAnsi="Helvetica-Oblique" w:cs="Helvetica-Oblique"/>
          <w:b/>
          <w:sz w:val="20"/>
          <w:szCs w:val="20"/>
        </w:rPr>
        <w:t>After crashing G   2 weeks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48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1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46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34</w:t>
            </w:r>
          </w:p>
        </w:tc>
      </w:tr>
    </w:tbl>
    <w:p w:rsidR="003D254C" w:rsidRDefault="003D254C"/>
    <w:p w:rsidR="003D254C" w:rsidRDefault="003D254C"/>
    <w:p w:rsidR="003D254C" w:rsidRDefault="003D254C">
      <w:pPr>
        <w:autoSpaceDE w:val="0"/>
        <w:autoSpaceDN w:val="0"/>
        <w:adjustRightInd w:val="0"/>
        <w:rPr>
          <w:rFonts w:ascii="Helvetica-Oblique" w:hAnsi="Helvetica-Oblique" w:cs="Helvetica-Oblique"/>
          <w:sz w:val="20"/>
          <w:szCs w:val="20"/>
        </w:rPr>
      </w:pPr>
      <w:r>
        <w:rPr>
          <w:rFonts w:ascii="Helvetica-Oblique" w:hAnsi="Helvetica-Oblique" w:cs="Helvetica-Oblique"/>
          <w:b/>
          <w:sz w:val="20"/>
          <w:szCs w:val="20"/>
        </w:rPr>
        <w:t>After crashing B   2 weeks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rFonts w:cs="Helvetica-Oblique"/>
                <w:iCs/>
                <w:szCs w:val="20"/>
              </w:rPr>
            </w:pPr>
            <w:r>
              <w:rPr>
                <w:rFonts w:cs="Helvetica-Oblique"/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rFonts w:cs="Helvetica-Oblique"/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46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1 – add’l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46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32</w:t>
            </w:r>
          </w:p>
        </w:tc>
      </w:tr>
    </w:tbl>
    <w:p w:rsidR="003D254C" w:rsidRDefault="003D254C"/>
    <w:p w:rsidR="003D254C" w:rsidRDefault="003D254C"/>
    <w:p w:rsidR="003D254C" w:rsidRDefault="003D254C">
      <w:pPr>
        <w:rPr>
          <w:rFonts w:ascii="Helvetica-Oblique" w:hAnsi="Helvetica-Oblique" w:cs="Helvetica-Oblique"/>
          <w:b/>
          <w:sz w:val="20"/>
          <w:szCs w:val="20"/>
        </w:rPr>
      </w:pPr>
      <w:r>
        <w:rPr>
          <w:b/>
        </w:rPr>
        <w:t>After crashing F   7 weeks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rFonts w:cs="Helvetica-Oblique"/>
                <w:iCs/>
                <w:szCs w:val="20"/>
              </w:rPr>
            </w:pPr>
            <w:r>
              <w:rPr>
                <w:rFonts w:cs="Helvetica-Oblique"/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rFonts w:cs="Helvetica-Oblique"/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39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1 - add’l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39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32</w:t>
            </w:r>
          </w:p>
        </w:tc>
      </w:tr>
    </w:tbl>
    <w:p w:rsidR="003D254C" w:rsidRDefault="003D254C"/>
    <w:p w:rsidR="003D254C" w:rsidRDefault="003D254C"/>
    <w:p w:rsidR="003D254C" w:rsidRDefault="003D254C">
      <w:pPr>
        <w:rPr>
          <w:rFonts w:ascii="Helvetica-Oblique" w:hAnsi="Helvetica-Oblique" w:cs="Helvetica-Oblique"/>
          <w:b/>
          <w:sz w:val="20"/>
          <w:szCs w:val="20"/>
        </w:rPr>
      </w:pPr>
      <w:r>
        <w:rPr>
          <w:b/>
        </w:rPr>
        <w:t>After crashing C   1 week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rFonts w:cs="Helvetica-Oblique"/>
                <w:iCs/>
                <w:szCs w:val="20"/>
              </w:rPr>
            </w:pPr>
            <w:r>
              <w:rPr>
                <w:rFonts w:cs="Helvetica-Oblique"/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rFonts w:cs="Helvetica-Oblique"/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38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 xml:space="preserve">Alternative path 1 – New </w:t>
            </w:r>
            <w:r w:rsidRPr="00984E86">
              <w:rPr>
                <w:iCs/>
              </w:rPr>
              <w:t>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39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31</w:t>
            </w:r>
          </w:p>
        </w:tc>
      </w:tr>
    </w:tbl>
    <w:p w:rsidR="003D254C" w:rsidRDefault="003D254C"/>
    <w:p w:rsidR="003D254C" w:rsidRDefault="003D254C"/>
    <w:p w:rsidR="003D254C" w:rsidRDefault="003D254C">
      <w:pPr>
        <w:rPr>
          <w:rFonts w:ascii="Helvetica-Oblique" w:hAnsi="Helvetica-Oblique" w:cs="Helvetica-Oblique"/>
          <w:b/>
          <w:sz w:val="20"/>
          <w:szCs w:val="20"/>
        </w:rPr>
      </w:pPr>
      <w:r>
        <w:rPr>
          <w:b/>
        </w:rPr>
        <w:t>After crashing A   3 weeks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84"/>
        <w:gridCol w:w="627"/>
        <w:gridCol w:w="684"/>
        <w:gridCol w:w="741"/>
        <w:gridCol w:w="855"/>
        <w:gridCol w:w="684"/>
        <w:gridCol w:w="684"/>
        <w:gridCol w:w="763"/>
      </w:tblGrid>
      <w:tr w:rsidR="003D254C">
        <w:tc>
          <w:tcPr>
            <w:tcW w:w="2331" w:type="dxa"/>
          </w:tcPr>
          <w:p w:rsidR="003D254C" w:rsidRDefault="003D254C">
            <w:pP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b/>
                <w:iCs/>
                <w:sz w:val="20"/>
                <w:szCs w:val="20"/>
              </w:rPr>
              <w:t>All activities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pPr>
              <w:rPr>
                <w:rFonts w:cs="Helvetica-Oblique"/>
                <w:iCs/>
                <w:szCs w:val="20"/>
              </w:rPr>
            </w:pPr>
            <w:r>
              <w:rPr>
                <w:rFonts w:cs="Helvetica-Oblique"/>
                <w:iCs/>
                <w:szCs w:val="20"/>
              </w:rPr>
              <w:t>Duration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***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rPr>
                <w:rFonts w:cs="Helvetica-Oblique"/>
                <w:iCs/>
                <w:szCs w:val="20"/>
              </w:rPr>
              <w:t>Original 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35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lastRenderedPageBreak/>
              <w:t xml:space="preserve">Alternative path 1 – New </w:t>
            </w:r>
            <w:r w:rsidRPr="00984E86">
              <w:t>critical path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36</w:t>
            </w:r>
          </w:p>
        </w:tc>
      </w:tr>
      <w:tr w:rsidR="003D254C">
        <w:tc>
          <w:tcPr>
            <w:tcW w:w="2331" w:type="dxa"/>
          </w:tcPr>
          <w:p w:rsidR="003D254C" w:rsidRDefault="003D254C">
            <w:r>
              <w:t>Alternative path 2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10</w:t>
            </w:r>
          </w:p>
        </w:tc>
        <w:tc>
          <w:tcPr>
            <w:tcW w:w="627" w:type="dxa"/>
          </w:tcPr>
          <w:p w:rsidR="003D254C" w:rsidRDefault="003D254C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3D254C" w:rsidRDefault="003D254C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3D254C" w:rsidRDefault="003D254C">
            <w:pPr>
              <w:jc w:val="center"/>
            </w:pPr>
            <w:r>
              <w:t>28</w:t>
            </w:r>
          </w:p>
        </w:tc>
        <w:bookmarkStart w:id="0" w:name="_GoBack"/>
        <w:bookmarkEnd w:id="0"/>
      </w:tr>
    </w:tbl>
    <w:p w:rsidR="003D254C" w:rsidRDefault="003D254C"/>
    <w:sectPr w:rsidR="003D254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D07" w:rsidRDefault="00315D07">
      <w:r>
        <w:separator/>
      </w:r>
    </w:p>
  </w:endnote>
  <w:endnote w:type="continuationSeparator" w:id="0">
    <w:p w:rsidR="00315D07" w:rsidRDefault="0031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54C" w:rsidRDefault="003D254C" w:rsidP="00DB2C33">
    <w:pPr>
      <w:pStyle w:val="Footer"/>
      <w:jc w:val="center"/>
    </w:pP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984E86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984E86">
      <w:rPr>
        <w:rStyle w:val="PageNumber"/>
        <w:rFonts w:ascii="Arial" w:hAnsi="Arial" w:cs="Arial"/>
        <w:noProof/>
        <w:sz w:val="16"/>
        <w:szCs w:val="16"/>
      </w:rPr>
      <w:t>2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D07" w:rsidRDefault="00315D07">
      <w:r>
        <w:separator/>
      </w:r>
    </w:p>
  </w:footnote>
  <w:footnote w:type="continuationSeparator" w:id="0">
    <w:p w:rsidR="00315D07" w:rsidRDefault="00315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3E0"/>
    <w:multiLevelType w:val="hybridMultilevel"/>
    <w:tmpl w:val="D684F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1437B5"/>
    <w:multiLevelType w:val="hybridMultilevel"/>
    <w:tmpl w:val="99F6E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453223"/>
    <w:multiLevelType w:val="hybridMultilevel"/>
    <w:tmpl w:val="3312C9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069CB"/>
    <w:multiLevelType w:val="multilevel"/>
    <w:tmpl w:val="BA2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E5599"/>
    <w:multiLevelType w:val="hybridMultilevel"/>
    <w:tmpl w:val="0E4E2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55"/>
    <w:rsid w:val="00020181"/>
    <w:rsid w:val="00304377"/>
    <w:rsid w:val="00315D07"/>
    <w:rsid w:val="003A10C1"/>
    <w:rsid w:val="003D254C"/>
    <w:rsid w:val="00984E86"/>
    <w:rsid w:val="00AC6CB8"/>
    <w:rsid w:val="00DB2C33"/>
    <w:rsid w:val="00DF5555"/>
    <w:rsid w:val="00E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E5E7-D81A-4DE6-B785-2A1D0282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networks</vt:lpstr>
    </vt:vector>
  </TitlesOfParts>
  <Company>Element K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networks</dc:title>
  <dc:subject/>
  <dc:creator>Element K Press</dc:creator>
  <cp:keywords/>
  <dc:description/>
  <cp:lastModifiedBy>Peter B</cp:lastModifiedBy>
  <cp:revision>3</cp:revision>
  <dcterms:created xsi:type="dcterms:W3CDTF">2017-01-30T19:32:00Z</dcterms:created>
  <dcterms:modified xsi:type="dcterms:W3CDTF">2017-02-17T00:10:00Z</dcterms:modified>
</cp:coreProperties>
</file>