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F666D" w14:textId="08913203" w:rsidR="00AA383C" w:rsidRDefault="000A0FBD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0A0FBD">
        <w:rPr>
          <w:rFonts w:ascii="Times New Roman" w:hAnsi="Times New Roman" w:cs="Times New Roman"/>
          <w:b/>
          <w:bCs/>
          <w:sz w:val="56"/>
          <w:szCs w:val="56"/>
        </w:rPr>
        <w:t>Бизнес-документация</w:t>
      </w:r>
    </w:p>
    <w:p w14:paraId="2EA918AC" w14:textId="61A4020A" w:rsidR="000A0FBD" w:rsidRPr="000A0FBD" w:rsidRDefault="000A0FBD" w:rsidP="000A0F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A0FBD">
        <w:rPr>
          <w:rFonts w:ascii="Times New Roman" w:hAnsi="Times New Roman" w:cs="Times New Roman"/>
          <w:b/>
          <w:bCs/>
          <w:sz w:val="28"/>
          <w:szCs w:val="28"/>
        </w:rPr>
        <w:t>. Роли пользователей и права</w:t>
      </w:r>
    </w:p>
    <w:p w14:paraId="282439C1" w14:textId="13C63EC5" w:rsidR="000A0FBD" w:rsidRPr="000A0FBD" w:rsidRDefault="000A0FBD" w:rsidP="000A0FB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0FBD">
        <w:rPr>
          <w:rFonts w:ascii="Times New Roman" w:hAnsi="Times New Roman" w:cs="Times New Roman"/>
          <w:b/>
          <w:bCs/>
          <w:sz w:val="28"/>
          <w:szCs w:val="28"/>
        </w:rPr>
        <w:t>Гость</w:t>
      </w:r>
      <w:r w:rsidRPr="000A0FBD">
        <w:rPr>
          <w:rFonts w:ascii="Times New Roman" w:hAnsi="Times New Roman" w:cs="Times New Roman"/>
          <w:sz w:val="28"/>
          <w:szCs w:val="28"/>
        </w:rPr>
        <w:t xml:space="preserve"> — просмотр главной страницы, регистрация.</w:t>
      </w:r>
    </w:p>
    <w:p w14:paraId="10C86E98" w14:textId="742B8A28" w:rsidR="000A0FBD" w:rsidRPr="000A0FBD" w:rsidRDefault="000A0FBD" w:rsidP="000A0FB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0FBD">
        <w:rPr>
          <w:rFonts w:ascii="Times New Roman" w:hAnsi="Times New Roman" w:cs="Times New Roman"/>
          <w:b/>
          <w:bCs/>
          <w:sz w:val="28"/>
          <w:szCs w:val="28"/>
        </w:rPr>
        <w:t>Рекламодатель</w:t>
      </w:r>
      <w:r w:rsidRPr="000A0FBD">
        <w:rPr>
          <w:rFonts w:ascii="Times New Roman" w:hAnsi="Times New Roman" w:cs="Times New Roman"/>
          <w:sz w:val="28"/>
          <w:szCs w:val="28"/>
        </w:rPr>
        <w:t xml:space="preserve"> — создание заказов, просмотр площадок, чат с площадками, проведение платежей, чат с площадкой (блогером).</w:t>
      </w:r>
    </w:p>
    <w:p w14:paraId="744769A6" w14:textId="4B5BE6C8" w:rsidR="000A0FBD" w:rsidRPr="000A0FBD" w:rsidRDefault="000A0FBD" w:rsidP="000A0FB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0FBD">
        <w:rPr>
          <w:rFonts w:ascii="Times New Roman" w:hAnsi="Times New Roman" w:cs="Times New Roman"/>
          <w:b/>
          <w:bCs/>
          <w:sz w:val="28"/>
          <w:szCs w:val="28"/>
        </w:rPr>
        <w:t>Площадка (блогер)</w:t>
      </w:r>
      <w:r w:rsidRPr="000A0FBD">
        <w:rPr>
          <w:rFonts w:ascii="Times New Roman" w:hAnsi="Times New Roman" w:cs="Times New Roman"/>
          <w:sz w:val="28"/>
          <w:szCs w:val="28"/>
        </w:rPr>
        <w:t xml:space="preserve"> — создание профиля, выставление прайса, отклик на заказы, чат с рекламодателем.</w:t>
      </w:r>
    </w:p>
    <w:p w14:paraId="72ACFA7D" w14:textId="77777777" w:rsidR="000A0FBD" w:rsidRPr="000A0FBD" w:rsidRDefault="000A0FBD" w:rsidP="000A0FB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0FBD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0A0FBD">
        <w:rPr>
          <w:rFonts w:ascii="Times New Roman" w:hAnsi="Times New Roman" w:cs="Times New Roman"/>
          <w:sz w:val="28"/>
          <w:szCs w:val="28"/>
        </w:rPr>
        <w:t xml:space="preserve"> — управление пользователями, модерация сделок, управление финансами.</w:t>
      </w:r>
      <w:r w:rsidRPr="000A0FBD">
        <w:rPr>
          <w:rFonts w:ascii="Times New Roman" w:hAnsi="Times New Roman" w:cs="Times New Roman"/>
          <w:sz w:val="28"/>
          <w:szCs w:val="28"/>
        </w:rPr>
        <w:br/>
      </w:r>
      <w:r w:rsidRPr="000A0FBD">
        <w:rPr>
          <w:rFonts w:ascii="Times New Roman" w:hAnsi="Times New Roman" w:cs="Times New Roman"/>
          <w:sz w:val="28"/>
          <w:szCs w:val="28"/>
        </w:rPr>
        <w:br/>
      </w:r>
    </w:p>
    <w:p w14:paraId="711290E8" w14:textId="4E6EB342" w:rsidR="000A0FBD" w:rsidRPr="000A0FBD" w:rsidRDefault="000A0FBD" w:rsidP="000A0F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A0FBD">
        <w:rPr>
          <w:rFonts w:ascii="Times New Roman" w:hAnsi="Times New Roman" w:cs="Times New Roman"/>
          <w:b/>
          <w:bCs/>
          <w:sz w:val="28"/>
          <w:szCs w:val="28"/>
        </w:rPr>
        <w:t>. Функциональные требования</w:t>
      </w:r>
    </w:p>
    <w:p w14:paraId="704E0C17" w14:textId="18BFE222" w:rsidR="000A0FBD" w:rsidRPr="000A0FBD" w:rsidRDefault="000A0FBD" w:rsidP="000A0FBD">
      <w:pPr>
        <w:rPr>
          <w:rFonts w:ascii="Times New Roman" w:hAnsi="Times New Roman" w:cs="Times New Roman"/>
          <w:sz w:val="28"/>
          <w:szCs w:val="28"/>
        </w:rPr>
      </w:pPr>
      <w:r w:rsidRPr="000A0FBD">
        <w:rPr>
          <w:rFonts w:ascii="Times New Roman" w:hAnsi="Times New Roman" w:cs="Times New Roman"/>
          <w:b/>
          <w:bCs/>
          <w:sz w:val="28"/>
          <w:szCs w:val="28"/>
        </w:rPr>
        <w:t>FR-01</w:t>
      </w:r>
      <w:r w:rsidRPr="000A0FBD">
        <w:rPr>
          <w:rFonts w:ascii="Times New Roman" w:hAnsi="Times New Roman" w:cs="Times New Roman"/>
          <w:sz w:val="28"/>
          <w:szCs w:val="28"/>
        </w:rPr>
        <w:t xml:space="preserve">: Пользователь может зарегистрироваться через </w:t>
      </w:r>
      <w:proofErr w:type="spellStart"/>
      <w:r w:rsidRPr="000A0FB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A0FBD">
        <w:rPr>
          <w:rFonts w:ascii="Times New Roman" w:hAnsi="Times New Roman" w:cs="Times New Roman"/>
          <w:sz w:val="28"/>
          <w:szCs w:val="28"/>
        </w:rPr>
        <w:t xml:space="preserve"> и пароль.</w:t>
      </w:r>
    </w:p>
    <w:p w14:paraId="7D32B946" w14:textId="6C18DAAD" w:rsidR="000A0FBD" w:rsidRDefault="000A0FBD" w:rsidP="000A0FBD">
      <w:pPr>
        <w:rPr>
          <w:rFonts w:ascii="Times New Roman" w:hAnsi="Times New Roman" w:cs="Times New Roman"/>
          <w:sz w:val="28"/>
          <w:szCs w:val="28"/>
        </w:rPr>
      </w:pPr>
      <w:r w:rsidRPr="000A0FBD">
        <w:rPr>
          <w:rFonts w:ascii="Times New Roman" w:hAnsi="Times New Roman" w:cs="Times New Roman"/>
          <w:b/>
          <w:bCs/>
          <w:sz w:val="28"/>
          <w:szCs w:val="28"/>
        </w:rPr>
        <w:t>FR-02</w:t>
      </w:r>
      <w:r w:rsidRPr="000A0FBD">
        <w:rPr>
          <w:rFonts w:ascii="Times New Roman" w:hAnsi="Times New Roman" w:cs="Times New Roman"/>
          <w:sz w:val="28"/>
          <w:szCs w:val="28"/>
        </w:rPr>
        <w:t xml:space="preserve">: Пользователь может авторизоваться через соц. сети (VK, Google и </w:t>
      </w:r>
      <w:proofErr w:type="gramStart"/>
      <w:r w:rsidRPr="000A0FBD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0A0FBD">
        <w:rPr>
          <w:rFonts w:ascii="Times New Roman" w:hAnsi="Times New Roman" w:cs="Times New Roman"/>
          <w:sz w:val="28"/>
          <w:szCs w:val="28"/>
        </w:rPr>
        <w:t>).</w:t>
      </w:r>
    </w:p>
    <w:p w14:paraId="77CFF45B" w14:textId="05EF264A" w:rsidR="000A0FBD" w:rsidRPr="000A0FBD" w:rsidRDefault="000A0FBD" w:rsidP="000A0FBD">
      <w:pPr>
        <w:rPr>
          <w:rFonts w:ascii="Times New Roman" w:hAnsi="Times New Roman" w:cs="Times New Roman"/>
          <w:sz w:val="28"/>
          <w:szCs w:val="28"/>
        </w:rPr>
      </w:pPr>
      <w:r w:rsidRPr="000A0FBD">
        <w:rPr>
          <w:rFonts w:ascii="Times New Roman" w:hAnsi="Times New Roman" w:cs="Times New Roman"/>
          <w:b/>
          <w:bCs/>
          <w:sz w:val="28"/>
          <w:szCs w:val="28"/>
          <w:lang w:val="en-US"/>
        </w:rPr>
        <w:t>FR</w:t>
      </w:r>
      <w:r w:rsidRPr="000A0FBD">
        <w:rPr>
          <w:rFonts w:ascii="Times New Roman" w:hAnsi="Times New Roman" w:cs="Times New Roman"/>
          <w:b/>
          <w:bCs/>
          <w:sz w:val="28"/>
          <w:szCs w:val="28"/>
        </w:rPr>
        <w:t>-03</w:t>
      </w:r>
      <w:r>
        <w:rPr>
          <w:rFonts w:ascii="Times New Roman" w:hAnsi="Times New Roman" w:cs="Times New Roman"/>
          <w:sz w:val="28"/>
          <w:szCs w:val="28"/>
        </w:rPr>
        <w:t>: При регистрации гость может выбрать класс пользователя рекламодатель либо площадка. В зависимости от выбора функционал должен различаться.</w:t>
      </w:r>
    </w:p>
    <w:p w14:paraId="1DFABA6D" w14:textId="0C00F96F" w:rsidR="000A0FBD" w:rsidRPr="000A0FBD" w:rsidRDefault="000A0FBD" w:rsidP="000A0FBD">
      <w:pPr>
        <w:rPr>
          <w:rFonts w:ascii="Times New Roman" w:hAnsi="Times New Roman" w:cs="Times New Roman"/>
          <w:sz w:val="28"/>
          <w:szCs w:val="28"/>
        </w:rPr>
      </w:pPr>
      <w:r w:rsidRPr="000A0FBD">
        <w:rPr>
          <w:rFonts w:ascii="Times New Roman" w:hAnsi="Times New Roman" w:cs="Times New Roman"/>
          <w:b/>
          <w:bCs/>
          <w:sz w:val="28"/>
          <w:szCs w:val="28"/>
        </w:rPr>
        <w:t>FR-0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A0FBD">
        <w:rPr>
          <w:rFonts w:ascii="Times New Roman" w:hAnsi="Times New Roman" w:cs="Times New Roman"/>
          <w:sz w:val="28"/>
          <w:szCs w:val="28"/>
        </w:rPr>
        <w:t>: Рекламодатель может создать заказ, указав бюджет, тематику и сроки. Рекламодатель может предложить определенной площадке рекламу, найдя профиль площадки (в данном случае профиль площадки выступает товаром).</w:t>
      </w:r>
    </w:p>
    <w:p w14:paraId="59765ED8" w14:textId="18307CBB" w:rsidR="000A0FBD" w:rsidRPr="000A0FBD" w:rsidRDefault="000A0FBD" w:rsidP="000A0FBD">
      <w:pPr>
        <w:rPr>
          <w:rFonts w:ascii="Times New Roman" w:hAnsi="Times New Roman" w:cs="Times New Roman"/>
          <w:sz w:val="28"/>
          <w:szCs w:val="28"/>
        </w:rPr>
      </w:pPr>
      <w:r w:rsidRPr="000A0FBD">
        <w:rPr>
          <w:rFonts w:ascii="Times New Roman" w:hAnsi="Times New Roman" w:cs="Times New Roman"/>
          <w:b/>
          <w:bCs/>
          <w:sz w:val="28"/>
          <w:szCs w:val="28"/>
        </w:rPr>
        <w:t>FR-</w:t>
      </w:r>
      <w:r>
        <w:rPr>
          <w:rFonts w:ascii="Times New Roman" w:hAnsi="Times New Roman" w:cs="Times New Roman"/>
          <w:b/>
          <w:bCs/>
          <w:sz w:val="28"/>
          <w:szCs w:val="28"/>
        </w:rPr>
        <w:t>05</w:t>
      </w:r>
      <w:r w:rsidRPr="000A0FBD">
        <w:rPr>
          <w:rFonts w:ascii="Times New Roman" w:hAnsi="Times New Roman" w:cs="Times New Roman"/>
          <w:sz w:val="28"/>
          <w:szCs w:val="28"/>
        </w:rPr>
        <w:t>: Площадка может откликнуться на заказ. Площадка заполняет свой профиль, затем профиль площадки выступает в качестве товара для рекламодателя.</w:t>
      </w:r>
    </w:p>
    <w:p w14:paraId="33084C92" w14:textId="51BBE1A9" w:rsidR="000A0FBD" w:rsidRPr="000A0FBD" w:rsidRDefault="000A0FBD" w:rsidP="000A0FBD">
      <w:pPr>
        <w:rPr>
          <w:rFonts w:ascii="Times New Roman" w:hAnsi="Times New Roman" w:cs="Times New Roman"/>
          <w:sz w:val="28"/>
          <w:szCs w:val="28"/>
        </w:rPr>
      </w:pPr>
      <w:r w:rsidRPr="000A0FBD">
        <w:rPr>
          <w:rFonts w:ascii="Times New Roman" w:hAnsi="Times New Roman" w:cs="Times New Roman"/>
          <w:b/>
          <w:bCs/>
          <w:sz w:val="28"/>
          <w:szCs w:val="28"/>
        </w:rPr>
        <w:t>FR-0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0A0FBD">
        <w:rPr>
          <w:rFonts w:ascii="Times New Roman" w:hAnsi="Times New Roman" w:cs="Times New Roman"/>
          <w:sz w:val="28"/>
          <w:szCs w:val="28"/>
        </w:rPr>
        <w:t>: Админ может заблокировать пользователя и/или заказ.</w:t>
      </w:r>
    </w:p>
    <w:p w14:paraId="606E47BE" w14:textId="77777777" w:rsidR="000A0FBD" w:rsidRPr="000A0FBD" w:rsidRDefault="000A0FBD" w:rsidP="000A0FBD">
      <w:pPr>
        <w:rPr>
          <w:rFonts w:ascii="Times New Roman" w:hAnsi="Times New Roman" w:cs="Times New Roman"/>
          <w:sz w:val="28"/>
          <w:szCs w:val="28"/>
        </w:rPr>
      </w:pPr>
    </w:p>
    <w:p w14:paraId="01C3218A" w14:textId="27BBBD4A" w:rsidR="000A0FBD" w:rsidRPr="000A0FBD" w:rsidRDefault="000A0FBD" w:rsidP="000A0F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A0FBD">
        <w:rPr>
          <w:rFonts w:ascii="Times New Roman" w:hAnsi="Times New Roman" w:cs="Times New Roman"/>
          <w:b/>
          <w:bCs/>
          <w:sz w:val="28"/>
          <w:szCs w:val="28"/>
        </w:rPr>
        <w:t>. Нефункциональные требования</w:t>
      </w:r>
    </w:p>
    <w:p w14:paraId="35EA529F" w14:textId="68598BEF" w:rsidR="000A0FBD" w:rsidRPr="000A0FBD" w:rsidRDefault="000A0FBD" w:rsidP="000A0FB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0FBD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  <w:r w:rsidRPr="000A0FBD">
        <w:rPr>
          <w:rFonts w:ascii="Times New Roman" w:hAnsi="Times New Roman" w:cs="Times New Roman"/>
          <w:sz w:val="28"/>
          <w:szCs w:val="28"/>
        </w:rPr>
        <w:t>: поиск по 1 000 площадкам должен выполняться ≤ 1 сек.</w:t>
      </w:r>
    </w:p>
    <w:p w14:paraId="79706D09" w14:textId="7BA93B78" w:rsidR="000A0FBD" w:rsidRPr="000A0FBD" w:rsidRDefault="000A0FBD" w:rsidP="000A0FB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0FBD">
        <w:rPr>
          <w:rFonts w:ascii="Times New Roman" w:hAnsi="Times New Roman" w:cs="Times New Roman"/>
          <w:b/>
          <w:bCs/>
          <w:sz w:val="28"/>
          <w:szCs w:val="28"/>
        </w:rPr>
        <w:t>Доступность</w:t>
      </w:r>
      <w:r w:rsidRPr="000A0FBD">
        <w:rPr>
          <w:rFonts w:ascii="Times New Roman" w:hAnsi="Times New Roman" w:cs="Times New Roman"/>
          <w:sz w:val="28"/>
          <w:szCs w:val="28"/>
        </w:rPr>
        <w:t>: SLA 99,5%.</w:t>
      </w:r>
    </w:p>
    <w:p w14:paraId="75FEE51B" w14:textId="77777777" w:rsidR="000A0FBD" w:rsidRPr="000A0FBD" w:rsidRDefault="000A0FBD" w:rsidP="000A0FB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A0FBD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Безопасность</w:t>
      </w:r>
      <w:r w:rsidRPr="000A0FBD">
        <w:rPr>
          <w:rFonts w:ascii="Times New Roman" w:hAnsi="Times New Roman" w:cs="Times New Roman"/>
          <w:sz w:val="28"/>
          <w:szCs w:val="28"/>
        </w:rPr>
        <w:t xml:space="preserve">: авторизация — JWT, хранение паролей — </w:t>
      </w:r>
      <w:proofErr w:type="spellStart"/>
      <w:r w:rsidRPr="000A0FBD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0A0FBD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A0FBD">
        <w:rPr>
          <w:rFonts w:ascii="Times New Roman" w:hAnsi="Times New Roman" w:cs="Times New Roman"/>
          <w:sz w:val="28"/>
          <w:szCs w:val="28"/>
        </w:rPr>
        <w:t>Salt</w:t>
      </w:r>
      <w:proofErr w:type="spellEnd"/>
      <w:r w:rsidRPr="000A0F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A0FBD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0A0FBD">
        <w:rPr>
          <w:rFonts w:ascii="Times New Roman" w:hAnsi="Times New Roman" w:cs="Times New Roman"/>
          <w:sz w:val="28"/>
          <w:szCs w:val="28"/>
        </w:rPr>
        <w:t>).</w:t>
      </w:r>
      <w:r w:rsidRPr="000A0FBD">
        <w:rPr>
          <w:rFonts w:ascii="Times New Roman" w:hAnsi="Times New Roman" w:cs="Times New Roman"/>
          <w:sz w:val="28"/>
          <w:szCs w:val="28"/>
        </w:rPr>
        <w:br/>
      </w:r>
      <w:r w:rsidRPr="000A0FBD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0A0FBD">
        <w:rPr>
          <w:rFonts w:ascii="Times New Roman" w:hAnsi="Times New Roman" w:cs="Times New Roman"/>
          <w:sz w:val="28"/>
          <w:szCs w:val="28"/>
        </w:rPr>
        <w:t>: поддержка нагрузки до 10k пользователей.</w:t>
      </w:r>
    </w:p>
    <w:p w14:paraId="50356A32" w14:textId="418160B9" w:rsidR="000A0FBD" w:rsidRPr="000A0FBD" w:rsidRDefault="000A0FBD" w:rsidP="000A0F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A0FBD">
        <w:rPr>
          <w:rFonts w:ascii="Times New Roman" w:hAnsi="Times New Roman" w:cs="Times New Roman"/>
          <w:b/>
          <w:bCs/>
          <w:sz w:val="28"/>
          <w:szCs w:val="28"/>
        </w:rPr>
        <w:t>. UI/UX прототипы</w:t>
      </w:r>
    </w:p>
    <w:p w14:paraId="2C37EE29" w14:textId="3318F9F8" w:rsidR="000A0FBD" w:rsidRDefault="000A0FBD" w:rsidP="000A0FB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0FBD">
        <w:rPr>
          <w:rFonts w:ascii="Times New Roman" w:hAnsi="Times New Roman" w:cs="Times New Roman"/>
          <w:sz w:val="28"/>
          <w:szCs w:val="28"/>
        </w:rPr>
        <w:t>Главная страница (</w:t>
      </w:r>
      <w:r>
        <w:rPr>
          <w:rFonts w:ascii="Times New Roman" w:hAnsi="Times New Roman" w:cs="Times New Roman"/>
          <w:sz w:val="28"/>
          <w:szCs w:val="28"/>
        </w:rPr>
        <w:t>краткое описание проекта</w:t>
      </w:r>
      <w:r w:rsidRPr="000A0FBD">
        <w:rPr>
          <w:rFonts w:ascii="Times New Roman" w:hAnsi="Times New Roman" w:cs="Times New Roman"/>
          <w:sz w:val="28"/>
          <w:szCs w:val="28"/>
        </w:rPr>
        <w:t>).</w:t>
      </w:r>
    </w:p>
    <w:p w14:paraId="3AC8E254" w14:textId="7FBF5EE1" w:rsidR="000A0FBD" w:rsidRPr="000A0FBD" w:rsidRDefault="000A0FBD" w:rsidP="000A0FB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Каталог (список площадок и заказов от рекламодателей с фильтрами).</w:t>
      </w:r>
    </w:p>
    <w:p w14:paraId="78B8673E" w14:textId="7E071BDA" w:rsidR="000A0FBD" w:rsidRPr="000A0FBD" w:rsidRDefault="000A0FBD" w:rsidP="000A0FB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0FBD">
        <w:rPr>
          <w:rFonts w:ascii="Times New Roman" w:hAnsi="Times New Roman" w:cs="Times New Roman"/>
          <w:sz w:val="28"/>
          <w:szCs w:val="28"/>
        </w:rPr>
        <w:t>Кабинет рекламодателя (редактирование профиля, создание заказа, общая информация, баланс, статистика, список сделок).</w:t>
      </w:r>
    </w:p>
    <w:p w14:paraId="555DB93F" w14:textId="7C420826" w:rsidR="000A0FBD" w:rsidRPr="000A0FBD" w:rsidRDefault="000A0FBD" w:rsidP="000A0FB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0FBD">
        <w:rPr>
          <w:rFonts w:ascii="Times New Roman" w:hAnsi="Times New Roman" w:cs="Times New Roman"/>
          <w:sz w:val="28"/>
          <w:szCs w:val="28"/>
        </w:rPr>
        <w:t>Кабинет площадки (редактирование профиля, общая информация, баланс, статистика, список сделок).</w:t>
      </w:r>
    </w:p>
    <w:p w14:paraId="07988C51" w14:textId="03221980" w:rsidR="000A0FBD" w:rsidRPr="000A0FBD" w:rsidRDefault="000A0FBD" w:rsidP="000A0FB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0FBD">
        <w:rPr>
          <w:rFonts w:ascii="Times New Roman" w:hAnsi="Times New Roman" w:cs="Times New Roman"/>
          <w:sz w:val="28"/>
          <w:szCs w:val="28"/>
        </w:rPr>
        <w:t>Админ-панель (список пользователей, модерация).</w:t>
      </w:r>
      <w:r w:rsidRPr="000A0FBD">
        <w:rPr>
          <w:rFonts w:ascii="Times New Roman" w:hAnsi="Times New Roman" w:cs="Times New Roman"/>
          <w:sz w:val="28"/>
          <w:szCs w:val="28"/>
        </w:rPr>
        <w:br/>
      </w:r>
    </w:p>
    <w:p w14:paraId="2ED8A58C" w14:textId="134E6B4C" w:rsidR="000A0FBD" w:rsidRPr="000A0FBD" w:rsidRDefault="000A0FBD" w:rsidP="000A0F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0A0FBD">
        <w:rPr>
          <w:rFonts w:ascii="Times New Roman" w:hAnsi="Times New Roman" w:cs="Times New Roman"/>
          <w:b/>
          <w:bCs/>
          <w:sz w:val="28"/>
          <w:szCs w:val="28"/>
        </w:rPr>
        <w:t>. Диаграммы процессов (BPMN/UML)</w:t>
      </w:r>
    </w:p>
    <w:p w14:paraId="4853AC4D" w14:textId="77777777" w:rsidR="000A0FBD" w:rsidRPr="000A0FBD" w:rsidRDefault="000A0FBD" w:rsidP="000A0FB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0FBD">
        <w:rPr>
          <w:rFonts w:ascii="Times New Roman" w:hAnsi="Times New Roman" w:cs="Times New Roman"/>
          <w:b/>
          <w:bCs/>
          <w:sz w:val="28"/>
          <w:szCs w:val="28"/>
        </w:rPr>
        <w:t>Регистрация</w:t>
      </w:r>
      <w:r w:rsidRPr="000A0FBD">
        <w:rPr>
          <w:rFonts w:ascii="Times New Roman" w:hAnsi="Times New Roman" w:cs="Times New Roman"/>
          <w:sz w:val="28"/>
          <w:szCs w:val="28"/>
        </w:rPr>
        <w:t xml:space="preserve">: Пользователь → Ввод </w:t>
      </w:r>
      <w:proofErr w:type="spellStart"/>
      <w:r w:rsidRPr="000A0FB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A0FBD">
        <w:rPr>
          <w:rFonts w:ascii="Times New Roman" w:hAnsi="Times New Roman" w:cs="Times New Roman"/>
          <w:sz w:val="28"/>
          <w:szCs w:val="28"/>
        </w:rPr>
        <w:t xml:space="preserve">/пароль → Подтверждение </w:t>
      </w:r>
      <w:proofErr w:type="spellStart"/>
      <w:r w:rsidRPr="000A0FB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A0FBD">
        <w:rPr>
          <w:rFonts w:ascii="Times New Roman" w:hAnsi="Times New Roman" w:cs="Times New Roman"/>
          <w:sz w:val="28"/>
          <w:szCs w:val="28"/>
        </w:rPr>
        <w:t xml:space="preserve"> → Активный аккаунт → Заполнение аккаунта.</w:t>
      </w:r>
    </w:p>
    <w:p w14:paraId="4D05D88B" w14:textId="77777777" w:rsidR="000A0FBD" w:rsidRPr="000A0FBD" w:rsidRDefault="000A0FBD" w:rsidP="000A0FB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0FBD">
        <w:rPr>
          <w:rFonts w:ascii="Times New Roman" w:hAnsi="Times New Roman" w:cs="Times New Roman"/>
          <w:b/>
          <w:bCs/>
          <w:sz w:val="28"/>
          <w:szCs w:val="28"/>
        </w:rPr>
        <w:t>Создание сделки</w:t>
      </w:r>
      <w:r w:rsidRPr="000A0FBD">
        <w:rPr>
          <w:rFonts w:ascii="Times New Roman" w:hAnsi="Times New Roman" w:cs="Times New Roman"/>
          <w:sz w:val="28"/>
          <w:szCs w:val="28"/>
        </w:rPr>
        <w:t>: Рекламодатель/Площадка → Заказ → Площадка/Рекламодатель откликается → Согласование условий → Выполнение договоренностей → Оплата → Завершение.</w:t>
      </w:r>
    </w:p>
    <w:p w14:paraId="3BFF4C80" w14:textId="74512CC7" w:rsidR="000A0FBD" w:rsidRDefault="000A0FBD" w:rsidP="000A0FB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0FBD">
        <w:rPr>
          <w:rFonts w:ascii="Times New Roman" w:hAnsi="Times New Roman" w:cs="Times New Roman"/>
          <w:b/>
          <w:bCs/>
          <w:sz w:val="28"/>
          <w:szCs w:val="28"/>
        </w:rPr>
        <w:t>Редактирование профиля</w:t>
      </w:r>
      <w:r w:rsidRPr="000A0FBD">
        <w:rPr>
          <w:rFonts w:ascii="Times New Roman" w:hAnsi="Times New Roman" w:cs="Times New Roman"/>
          <w:sz w:val="28"/>
          <w:szCs w:val="28"/>
        </w:rPr>
        <w:t>: Рекламодатель/Площадка → Переход в ЛК → Переход в меню редактирование профиля → Ввод новой информации→ Обновление данных в БД → Отображение обновленных данных в профиле.</w:t>
      </w:r>
      <w:r w:rsidRPr="000A0FBD">
        <w:rPr>
          <w:rFonts w:ascii="Times New Roman" w:hAnsi="Times New Roman" w:cs="Times New Roman"/>
          <w:sz w:val="28"/>
          <w:szCs w:val="28"/>
        </w:rPr>
        <w:br/>
      </w:r>
    </w:p>
    <w:p w14:paraId="507A5085" w14:textId="6C4F332F" w:rsidR="000A0FBD" w:rsidRPr="000A0FBD" w:rsidRDefault="000A0FBD" w:rsidP="000A0FB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0FB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0A0FB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. Тестовые сценарии (Test </w:t>
      </w:r>
      <w:proofErr w:type="spellStart"/>
      <w:r w:rsidRPr="000A0FB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Cases</w:t>
      </w:r>
      <w:proofErr w:type="spellEnd"/>
      <w:r w:rsidRPr="000A0FB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7F6FDDD9" w14:textId="01D5D391" w:rsidR="000A0FBD" w:rsidRPr="000A0FBD" w:rsidRDefault="000A0FBD" w:rsidP="000A0FBD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0A0FB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TC-01</w:t>
      </w:r>
      <w:r w:rsidRPr="000A0FB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: Пользователь вводит корректный </w:t>
      </w:r>
      <w:proofErr w:type="spellStart"/>
      <w:r w:rsidRPr="000A0FB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0A0FB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пароль → система пускает в личный кабинет.</w:t>
      </w:r>
      <w:r w:rsidRPr="000A0FB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</w:p>
    <w:p w14:paraId="019EBE61" w14:textId="44E0DEF2" w:rsidR="000A0FBD" w:rsidRPr="000A0FBD" w:rsidRDefault="000A0FBD" w:rsidP="000A0FBD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0A0FB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TC-02</w:t>
      </w:r>
      <w:r w:rsidRPr="000A0FB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Пользователь вводит неверный пароль → система возвращает ошибку.</w:t>
      </w:r>
    </w:p>
    <w:p w14:paraId="336B5DB4" w14:textId="41FA3C1F" w:rsidR="000A0FBD" w:rsidRPr="000A0FBD" w:rsidRDefault="000A0FBD" w:rsidP="000A0FB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0FB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TC-03</w:t>
      </w:r>
      <w:r w:rsidRPr="000A0FB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Рекламодатель создаёт заказ без бюджета → система выдаёт ошибку валидации.</w:t>
      </w:r>
    </w:p>
    <w:p w14:paraId="1E386795" w14:textId="77777777" w:rsidR="000A0FBD" w:rsidRPr="000A0FBD" w:rsidRDefault="000A0FBD">
      <w:pPr>
        <w:rPr>
          <w:rFonts w:ascii="Times New Roman" w:hAnsi="Times New Roman" w:cs="Times New Roman"/>
          <w:sz w:val="28"/>
          <w:szCs w:val="28"/>
        </w:rPr>
      </w:pPr>
    </w:p>
    <w:sectPr w:rsidR="000A0FBD" w:rsidRPr="000A0F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30266"/>
    <w:multiLevelType w:val="multilevel"/>
    <w:tmpl w:val="3FAC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66F4A"/>
    <w:multiLevelType w:val="multilevel"/>
    <w:tmpl w:val="8A42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45D9A"/>
    <w:multiLevelType w:val="multilevel"/>
    <w:tmpl w:val="4214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61AA8"/>
    <w:multiLevelType w:val="multilevel"/>
    <w:tmpl w:val="C652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24521"/>
    <w:multiLevelType w:val="multilevel"/>
    <w:tmpl w:val="852E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94859">
    <w:abstractNumId w:val="4"/>
  </w:num>
  <w:num w:numId="2" w16cid:durableId="524711439">
    <w:abstractNumId w:val="3"/>
  </w:num>
  <w:num w:numId="3" w16cid:durableId="1764689400">
    <w:abstractNumId w:val="2"/>
  </w:num>
  <w:num w:numId="4" w16cid:durableId="1769622637">
    <w:abstractNumId w:val="0"/>
  </w:num>
  <w:num w:numId="5" w16cid:durableId="1566335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6FD"/>
    <w:rsid w:val="000A0FBD"/>
    <w:rsid w:val="000B3021"/>
    <w:rsid w:val="001846FD"/>
    <w:rsid w:val="00AA383C"/>
    <w:rsid w:val="00B6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5035B"/>
  <w15:chartTrackingRefBased/>
  <w15:docId w15:val="{22F15F0A-E4BC-43FC-851E-EB5E7420D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4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84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4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84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4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46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46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46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46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46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46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4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4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4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4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46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46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46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4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46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46F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A0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d86648</dc:creator>
  <cp:keywords/>
  <dc:description/>
  <cp:lastModifiedBy>d86648</cp:lastModifiedBy>
  <cp:revision>2</cp:revision>
  <dcterms:created xsi:type="dcterms:W3CDTF">2025-10-03T17:42:00Z</dcterms:created>
  <dcterms:modified xsi:type="dcterms:W3CDTF">2025-10-03T17:51:00Z</dcterms:modified>
</cp:coreProperties>
</file>