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DDEE" w14:textId="2F0886EC" w:rsidR="005B2218" w:rsidRDefault="00F529AC" w:rsidP="00F529AC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752CD8AF" w14:textId="281B9098" w:rsidR="00F529AC" w:rsidRDefault="00F529AC" w:rsidP="00F529AC">
      <w:pPr>
        <w:rPr>
          <w:lang w:val="en-US"/>
        </w:rPr>
      </w:pPr>
      <w:r>
        <w:rPr>
          <w:lang w:val="en-US"/>
        </w:rPr>
        <w:t>I will be testing the REST API in the following 3 ways:</w:t>
      </w:r>
    </w:p>
    <w:p w14:paraId="4486E60B" w14:textId="69BC5BA4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Testing using Postman</w:t>
      </w:r>
    </w:p>
    <w:p w14:paraId="7A1486E7" w14:textId="062A4111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Testing using Visual Studio</w:t>
      </w:r>
    </w:p>
    <w:p w14:paraId="1E0EDB4E" w14:textId="100B13AD" w:rsidR="00F529AC" w:rsidRDefault="00F529AC" w:rsidP="00F529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Testing using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Workflows</w:t>
      </w:r>
    </w:p>
    <w:p w14:paraId="13FE951D" w14:textId="1ADB91E7" w:rsidR="00DD6E45" w:rsidRDefault="00DD6E45" w:rsidP="00DD6E45">
      <w:pPr>
        <w:pStyle w:val="Heading1"/>
        <w:rPr>
          <w:lang w:val="en-US"/>
        </w:rPr>
      </w:pPr>
      <w:r>
        <w:rPr>
          <w:lang w:val="en-US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80"/>
        <w:gridCol w:w="1322"/>
        <w:gridCol w:w="1489"/>
        <w:gridCol w:w="1463"/>
        <w:gridCol w:w="1486"/>
      </w:tblGrid>
      <w:tr w:rsidR="00DD6E45" w14:paraId="50B54CE0" w14:textId="77777777" w:rsidTr="00DD6E45">
        <w:tc>
          <w:tcPr>
            <w:tcW w:w="1176" w:type="dxa"/>
            <w:vAlign w:val="center"/>
          </w:tcPr>
          <w:p w14:paraId="48EBFD95" w14:textId="46E4BC83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Number</w:t>
            </w:r>
          </w:p>
        </w:tc>
        <w:tc>
          <w:tcPr>
            <w:tcW w:w="2080" w:type="dxa"/>
            <w:vAlign w:val="center"/>
          </w:tcPr>
          <w:p w14:paraId="206C08F5" w14:textId="26BA089A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22" w:type="dxa"/>
            <w:vAlign w:val="center"/>
          </w:tcPr>
          <w:p w14:paraId="6BA071F2" w14:textId="0213266E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89" w:type="dxa"/>
            <w:vAlign w:val="center"/>
          </w:tcPr>
          <w:p w14:paraId="0540540B" w14:textId="574E08A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63" w:type="dxa"/>
            <w:vAlign w:val="center"/>
          </w:tcPr>
          <w:p w14:paraId="0FE4D8AE" w14:textId="0EFB011F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86" w:type="dxa"/>
            <w:vAlign w:val="center"/>
          </w:tcPr>
          <w:p w14:paraId="595944E8" w14:textId="1BB955BB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DD6E45" w14:paraId="46DB597F" w14:textId="77777777" w:rsidTr="00DD6E45">
        <w:tc>
          <w:tcPr>
            <w:tcW w:w="1176" w:type="dxa"/>
            <w:vAlign w:val="center"/>
          </w:tcPr>
          <w:p w14:paraId="1C8B72AE" w14:textId="0E188E69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80" w:type="dxa"/>
            <w:vAlign w:val="center"/>
          </w:tcPr>
          <w:p w14:paraId="2CBB2DD7" w14:textId="5926A5E6" w:rsidR="00DD6E45" w:rsidRDefault="00DD6E45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without Authorization Header</w:t>
            </w:r>
          </w:p>
        </w:tc>
        <w:tc>
          <w:tcPr>
            <w:tcW w:w="1322" w:type="dxa"/>
            <w:vAlign w:val="center"/>
          </w:tcPr>
          <w:p w14:paraId="23DA6687" w14:textId="66723505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0C9BFF38" w14:textId="0B79530A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401</w:t>
            </w:r>
          </w:p>
        </w:tc>
        <w:tc>
          <w:tcPr>
            <w:tcW w:w="1463" w:type="dxa"/>
            <w:vAlign w:val="center"/>
          </w:tcPr>
          <w:p w14:paraId="579AC755" w14:textId="138223AD" w:rsidR="00DD6E45" w:rsidRDefault="00A248F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1486" w:type="dxa"/>
            <w:vAlign w:val="center"/>
          </w:tcPr>
          <w:p w14:paraId="67DDE65D" w14:textId="17953DEC" w:rsidR="00DD6E45" w:rsidRDefault="00DD6E4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4E39F061" w14:textId="77777777" w:rsidTr="00DD6E45">
        <w:tc>
          <w:tcPr>
            <w:tcW w:w="1176" w:type="dxa"/>
            <w:vAlign w:val="center"/>
          </w:tcPr>
          <w:p w14:paraId="17F90C33" w14:textId="1FC79CB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80" w:type="dxa"/>
            <w:vAlign w:val="center"/>
          </w:tcPr>
          <w:p w14:paraId="4855AC6F" w14:textId="0B3B5C7C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 a given string, then decrypt it.</w:t>
            </w:r>
          </w:p>
        </w:tc>
        <w:tc>
          <w:tcPr>
            <w:tcW w:w="1322" w:type="dxa"/>
            <w:vAlign w:val="center"/>
          </w:tcPr>
          <w:p w14:paraId="19C5091A" w14:textId="79011B3F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36FAD7B4" w14:textId="743888EA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Decrypted string to match the original string.</w:t>
            </w:r>
          </w:p>
        </w:tc>
        <w:tc>
          <w:tcPr>
            <w:tcW w:w="1463" w:type="dxa"/>
            <w:vAlign w:val="center"/>
          </w:tcPr>
          <w:p w14:paraId="5031E324" w14:textId="5F6BE30D" w:rsidR="007215EE" w:rsidRDefault="007215EE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 w:rsidR="00780AA7">
              <w:rPr>
                <w:lang w:val="en-US"/>
              </w:rPr>
              <w:t>e</w:t>
            </w:r>
            <w:r>
              <w:rPr>
                <w:lang w:val="en-US"/>
              </w:rPr>
              <w:t>xpected</w:t>
            </w:r>
            <w:proofErr w:type="gramEnd"/>
          </w:p>
        </w:tc>
        <w:tc>
          <w:tcPr>
            <w:tcW w:w="1486" w:type="dxa"/>
            <w:vAlign w:val="center"/>
          </w:tcPr>
          <w:p w14:paraId="24E3B23F" w14:textId="23043A2D" w:rsidR="007215EE" w:rsidRDefault="007215EE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215EE" w14:paraId="02F8685F" w14:textId="77777777" w:rsidTr="00DD6E45">
        <w:tc>
          <w:tcPr>
            <w:tcW w:w="1176" w:type="dxa"/>
            <w:vAlign w:val="center"/>
          </w:tcPr>
          <w:p w14:paraId="2D33319B" w14:textId="64A95963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80" w:type="dxa"/>
            <w:vAlign w:val="center"/>
          </w:tcPr>
          <w:p w14:paraId="2002C919" w14:textId="19A92661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Decrypt a given string, then re-encrypt it.</w:t>
            </w:r>
          </w:p>
        </w:tc>
        <w:tc>
          <w:tcPr>
            <w:tcW w:w="1322" w:type="dxa"/>
            <w:vAlign w:val="center"/>
          </w:tcPr>
          <w:p w14:paraId="25E989FE" w14:textId="542C7CB7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0B5F9ACF" w14:textId="49CE9AA7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Encrypted string to match the original string.</w:t>
            </w:r>
          </w:p>
        </w:tc>
        <w:tc>
          <w:tcPr>
            <w:tcW w:w="1463" w:type="dxa"/>
            <w:vAlign w:val="center"/>
          </w:tcPr>
          <w:p w14:paraId="6DC2C040" w14:textId="48F258FE" w:rsidR="007215EE" w:rsidRDefault="00780AA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1486" w:type="dxa"/>
            <w:vAlign w:val="center"/>
          </w:tcPr>
          <w:p w14:paraId="63565B46" w14:textId="7E29C635" w:rsidR="007215EE" w:rsidRDefault="00780AA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013EC" w14:paraId="449F01BA" w14:textId="77777777" w:rsidTr="00DD6E45">
        <w:tc>
          <w:tcPr>
            <w:tcW w:w="1176" w:type="dxa"/>
            <w:vAlign w:val="center"/>
          </w:tcPr>
          <w:p w14:paraId="55734447" w14:textId="231209AC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80" w:type="dxa"/>
            <w:vAlign w:val="center"/>
          </w:tcPr>
          <w:p w14:paraId="420F4B42" w14:textId="7916C5B0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Convert string to base64 and back again using extension method</w:t>
            </w:r>
          </w:p>
        </w:tc>
        <w:tc>
          <w:tcPr>
            <w:tcW w:w="1322" w:type="dxa"/>
            <w:vAlign w:val="center"/>
          </w:tcPr>
          <w:p w14:paraId="5FC6F94B" w14:textId="6D7333DD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489" w:type="dxa"/>
            <w:vAlign w:val="center"/>
          </w:tcPr>
          <w:p w14:paraId="6F5695AC" w14:textId="7203ADA1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 converted back from base64 to match original string.</w:t>
            </w:r>
          </w:p>
        </w:tc>
        <w:tc>
          <w:tcPr>
            <w:tcW w:w="1463" w:type="dxa"/>
            <w:vAlign w:val="center"/>
          </w:tcPr>
          <w:p w14:paraId="67B8E91C" w14:textId="523C2FA4" w:rsidR="00F013EC" w:rsidRDefault="00F013EC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1486" w:type="dxa"/>
            <w:vAlign w:val="center"/>
          </w:tcPr>
          <w:p w14:paraId="3BD3BA4D" w14:textId="1C3EFE3F" w:rsidR="00F013EC" w:rsidRDefault="00F013EC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E7405" w14:paraId="57601298" w14:textId="77777777" w:rsidTr="00DD6E45">
        <w:tc>
          <w:tcPr>
            <w:tcW w:w="1176" w:type="dxa"/>
            <w:vAlign w:val="center"/>
          </w:tcPr>
          <w:p w14:paraId="3F462C2B" w14:textId="1ABA838A" w:rsidR="009E7405" w:rsidRDefault="009E7405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80" w:type="dxa"/>
            <w:vAlign w:val="center"/>
          </w:tcPr>
          <w:p w14:paraId="021956C0" w14:textId="7CB877C1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Acquire User information with Authorization header</w:t>
            </w:r>
          </w:p>
        </w:tc>
        <w:tc>
          <w:tcPr>
            <w:tcW w:w="1322" w:type="dxa"/>
            <w:vAlign w:val="center"/>
          </w:tcPr>
          <w:p w14:paraId="2121B129" w14:textId="7DCD6F47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Postman</w:t>
            </w:r>
          </w:p>
        </w:tc>
        <w:tc>
          <w:tcPr>
            <w:tcW w:w="1489" w:type="dxa"/>
            <w:vAlign w:val="center"/>
          </w:tcPr>
          <w:p w14:paraId="24962839" w14:textId="7726B202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 to respond with 200 plus a welcome message.</w:t>
            </w:r>
          </w:p>
        </w:tc>
        <w:tc>
          <w:tcPr>
            <w:tcW w:w="1463" w:type="dxa"/>
            <w:vAlign w:val="center"/>
          </w:tcPr>
          <w:p w14:paraId="2F91D146" w14:textId="34343767" w:rsidR="009E7405" w:rsidRDefault="001F0577" w:rsidP="00DD6E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gramStart"/>
            <w:r>
              <w:rPr>
                <w:lang w:val="en-US"/>
              </w:rPr>
              <w:t>expected</w:t>
            </w:r>
            <w:proofErr w:type="gramEnd"/>
          </w:p>
        </w:tc>
        <w:tc>
          <w:tcPr>
            <w:tcW w:w="1486" w:type="dxa"/>
            <w:vAlign w:val="center"/>
          </w:tcPr>
          <w:p w14:paraId="0816379C" w14:textId="1AE8FC60" w:rsidR="009E7405" w:rsidRDefault="001F0577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95EF0" w14:paraId="57CC0A4A" w14:textId="77777777" w:rsidTr="00DD6E45">
        <w:tc>
          <w:tcPr>
            <w:tcW w:w="1176" w:type="dxa"/>
            <w:vAlign w:val="center"/>
          </w:tcPr>
          <w:p w14:paraId="187B8503" w14:textId="079FA185" w:rsidR="00A95EF0" w:rsidRDefault="00A95EF0" w:rsidP="00DD6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80" w:type="dxa"/>
            <w:vAlign w:val="center"/>
          </w:tcPr>
          <w:p w14:paraId="55AA8ABF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322" w:type="dxa"/>
            <w:vAlign w:val="center"/>
          </w:tcPr>
          <w:p w14:paraId="0A99A63E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438B5EBB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54BE0D57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1A12A18B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</w:tr>
      <w:tr w:rsidR="00A95EF0" w14:paraId="49B0A325" w14:textId="77777777" w:rsidTr="00DD6E45">
        <w:tc>
          <w:tcPr>
            <w:tcW w:w="1176" w:type="dxa"/>
            <w:vAlign w:val="center"/>
          </w:tcPr>
          <w:p w14:paraId="320E6260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2080" w:type="dxa"/>
            <w:vAlign w:val="center"/>
          </w:tcPr>
          <w:p w14:paraId="6CE0B8AA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322" w:type="dxa"/>
            <w:vAlign w:val="center"/>
          </w:tcPr>
          <w:p w14:paraId="04195004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5A1F5F7A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009EA3BD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60FC4A06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</w:tr>
      <w:tr w:rsidR="00A95EF0" w14:paraId="59E2ABE1" w14:textId="77777777" w:rsidTr="00DD6E45">
        <w:tc>
          <w:tcPr>
            <w:tcW w:w="1176" w:type="dxa"/>
            <w:vAlign w:val="center"/>
          </w:tcPr>
          <w:p w14:paraId="2C44BC0A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2080" w:type="dxa"/>
            <w:vAlign w:val="center"/>
          </w:tcPr>
          <w:p w14:paraId="63EE858D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322" w:type="dxa"/>
            <w:vAlign w:val="center"/>
          </w:tcPr>
          <w:p w14:paraId="50865BB9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4D799874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4CDA8896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76B6B24A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</w:tr>
      <w:tr w:rsidR="00A95EF0" w14:paraId="27B49FC9" w14:textId="77777777" w:rsidTr="00DD6E45">
        <w:tc>
          <w:tcPr>
            <w:tcW w:w="1176" w:type="dxa"/>
            <w:vAlign w:val="center"/>
          </w:tcPr>
          <w:p w14:paraId="49CBA4F9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2080" w:type="dxa"/>
            <w:vAlign w:val="center"/>
          </w:tcPr>
          <w:p w14:paraId="2484BA8D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322" w:type="dxa"/>
            <w:vAlign w:val="center"/>
          </w:tcPr>
          <w:p w14:paraId="12F581C0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6F7F6403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052CA8F3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1D5A2E72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</w:tr>
      <w:tr w:rsidR="00A95EF0" w14:paraId="02EFA277" w14:textId="77777777" w:rsidTr="00DD6E45">
        <w:tc>
          <w:tcPr>
            <w:tcW w:w="1176" w:type="dxa"/>
            <w:vAlign w:val="center"/>
          </w:tcPr>
          <w:p w14:paraId="0014CBA2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2080" w:type="dxa"/>
            <w:vAlign w:val="center"/>
          </w:tcPr>
          <w:p w14:paraId="38D4BA4D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322" w:type="dxa"/>
            <w:vAlign w:val="center"/>
          </w:tcPr>
          <w:p w14:paraId="53FBFB82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04EC820C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0045B558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0D4AA02D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</w:tr>
      <w:tr w:rsidR="00A95EF0" w14:paraId="319F6ADD" w14:textId="77777777" w:rsidTr="00DD6E45">
        <w:tc>
          <w:tcPr>
            <w:tcW w:w="1176" w:type="dxa"/>
            <w:vAlign w:val="center"/>
          </w:tcPr>
          <w:p w14:paraId="25931C7C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2080" w:type="dxa"/>
            <w:vAlign w:val="center"/>
          </w:tcPr>
          <w:p w14:paraId="17B88981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322" w:type="dxa"/>
            <w:vAlign w:val="center"/>
          </w:tcPr>
          <w:p w14:paraId="1D7FE625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  <w:tc>
          <w:tcPr>
            <w:tcW w:w="1489" w:type="dxa"/>
            <w:vAlign w:val="center"/>
          </w:tcPr>
          <w:p w14:paraId="4EACC978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63" w:type="dxa"/>
            <w:vAlign w:val="center"/>
          </w:tcPr>
          <w:p w14:paraId="55B9EAFE" w14:textId="77777777" w:rsidR="00A95EF0" w:rsidRDefault="00A95EF0" w:rsidP="00DD6E45">
            <w:pPr>
              <w:jc w:val="left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14:paraId="5878E96A" w14:textId="77777777" w:rsidR="00A95EF0" w:rsidRDefault="00A95EF0" w:rsidP="00DD6E45">
            <w:pPr>
              <w:jc w:val="center"/>
              <w:rPr>
                <w:lang w:val="en-US"/>
              </w:rPr>
            </w:pPr>
          </w:p>
        </w:tc>
      </w:tr>
    </w:tbl>
    <w:p w14:paraId="7478FF5D" w14:textId="77777777" w:rsidR="00DD6E45" w:rsidRPr="00DD6E45" w:rsidRDefault="00DD6E45" w:rsidP="00DD6E45">
      <w:pPr>
        <w:rPr>
          <w:lang w:val="en-US"/>
        </w:rPr>
      </w:pPr>
    </w:p>
    <w:sectPr w:rsidR="00DD6E45" w:rsidRPr="00DD6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681"/>
    <w:multiLevelType w:val="hybridMultilevel"/>
    <w:tmpl w:val="2F5C4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7725C"/>
    <w:multiLevelType w:val="hybridMultilevel"/>
    <w:tmpl w:val="EDC6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69FE"/>
    <w:multiLevelType w:val="hybridMultilevel"/>
    <w:tmpl w:val="F93AF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A1"/>
    <w:rsid w:val="0002657E"/>
    <w:rsid w:val="001F0577"/>
    <w:rsid w:val="00217978"/>
    <w:rsid w:val="00292E97"/>
    <w:rsid w:val="002C41FF"/>
    <w:rsid w:val="003154CD"/>
    <w:rsid w:val="003608ED"/>
    <w:rsid w:val="0047461E"/>
    <w:rsid w:val="00546A13"/>
    <w:rsid w:val="005B2218"/>
    <w:rsid w:val="006113B5"/>
    <w:rsid w:val="007215EE"/>
    <w:rsid w:val="00775C7F"/>
    <w:rsid w:val="00780AA7"/>
    <w:rsid w:val="008807A1"/>
    <w:rsid w:val="008B083D"/>
    <w:rsid w:val="008D613A"/>
    <w:rsid w:val="009E7405"/>
    <w:rsid w:val="00A248FC"/>
    <w:rsid w:val="00A95EF0"/>
    <w:rsid w:val="00D93AF9"/>
    <w:rsid w:val="00DB7A41"/>
    <w:rsid w:val="00DC02D1"/>
    <w:rsid w:val="00DD6E45"/>
    <w:rsid w:val="00E569A7"/>
    <w:rsid w:val="00E57C48"/>
    <w:rsid w:val="00F013EC"/>
    <w:rsid w:val="00F25F2A"/>
    <w:rsid w:val="00F529AC"/>
    <w:rsid w:val="00F65466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2471"/>
  <w15:chartTrackingRefBased/>
  <w15:docId w15:val="{D7663F0A-BC48-4E8E-B2D7-8A4D57D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AA7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3B5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B5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B5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B5"/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9A7"/>
    <w:pPr>
      <w:ind w:left="720"/>
      <w:contextualSpacing/>
    </w:pPr>
  </w:style>
  <w:style w:type="table" w:styleId="TableGrid">
    <w:name w:val="Table Grid"/>
    <w:basedOn w:val="TableNormal"/>
    <w:uiPriority w:val="39"/>
    <w:rsid w:val="00DD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23</cp:revision>
  <dcterms:created xsi:type="dcterms:W3CDTF">2021-09-27T08:29:00Z</dcterms:created>
  <dcterms:modified xsi:type="dcterms:W3CDTF">2021-09-29T13:39:00Z</dcterms:modified>
</cp:coreProperties>
</file>