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-1495636122"/>
        <w:docPartObj>
          <w:docPartGallery w:val="Cover Pages"/>
          <w:docPartUnique/>
        </w:docPartObj>
      </w:sdtPr>
      <w:sdtEndPr/>
      <w:sdtContent>
        <w:p w:rsidR="0094538A" w:rsidRDefault="0094538A" w14:paraId="42DDB484" w14:textId="7C513BB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E62F48F" wp14:editId="454CEC2A">
                    <wp:simplePos x="0" y="0"/>
                    <wp:positionH relativeFrom="page">
                      <wp:posOffset>229235</wp:posOffset>
                    </wp:positionH>
                    <wp:positionV relativeFrom="page">
                      <wp:posOffset>8227695</wp:posOffset>
                    </wp:positionV>
                    <wp:extent cx="7315200" cy="914400"/>
                    <wp:effectExtent l="0" t="0" r="0" b="8255"/>
                    <wp:wrapSquare wrapText="bothSides"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4538A" w:rsidP="00687691" w:rsidRDefault="0094538A" w14:paraId="7487A052" w14:textId="77777777">
                                <w:pPr>
                                  <w:pStyle w:val="NoSpacing"/>
                                  <w:pBdr>
                                    <w:top w:val="single" w:color="5B9BD5" w:sz="4" w:space="1"/>
                                  </w:pBdr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Sony Music Publishing Cloud Services</w:t>
                                </w:r>
                              </w:p>
                              <w:p w:rsidRPr="00687691" w:rsidR="0094538A" w:rsidP="00FA0213" w:rsidRDefault="0094538A" w14:paraId="121E547D" w14:textId="77777777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hyperlink w:history="1" r:id="rId11">
                                  <w:r w:rsidRPr="00687691">
                                    <w:rPr>
                                      <w:rStyle w:val="Hyperlink"/>
                                      <w:sz w:val="28"/>
                                      <w:szCs w:val="28"/>
                                      <w:u w:val="none"/>
                                    </w:rPr>
                                    <w:t>SMP_Cloud_Operations@SonyMusicPub.com</w:t>
                                  </w:r>
                                </w:hyperlink>
                              </w:p>
                              <w:p w:rsidR="0094538A" w:rsidP="00FA0213" w:rsidRDefault="0094538A" w14:paraId="309C0C10" w14:textId="77777777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 xmlns:a14="http://schemas.microsoft.com/office/drawing/2010/main" xmlns:pic="http://schemas.openxmlformats.org/drawingml/2006/picture" xmlns:a="http://schemas.openxmlformats.org/drawingml/2006/main">
                <w:pict>
                  <v:shapetype id="_x0000_t202" coordsize="21600,21600" o:spt="202" path="m,l,21600r21600,l21600,xe" w14:anchorId="4E62F48F">
                    <v:stroke joinstyle="miter"/>
                    <v:path gradientshapeok="t" o:connecttype="rect"/>
                  </v:shapetype>
                  <v:shape id="Text Box 1" style="position:absolute;margin-left:18.05pt;margin-top:647.85pt;width:8in;height:1in;z-index:251661312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">
                    <v:textbox inset="126pt,0,54pt,0">
                      <w:txbxContent>
                        <w:p w:rsidR="0094538A" w:rsidP="00687691" w:rsidRDefault="0094538A" w14:paraId="7487A052" w14:textId="77777777">
                          <w:pPr>
                            <w:pStyle w:val="NoSpacing"/>
                            <w:pBdr>
                              <w:top w:val="single" w:color="5B9BD5" w:sz="4" w:space="1"/>
                            </w:pBdr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Sony Music Publishing Cloud Services</w:t>
                          </w:r>
                        </w:p>
                        <w:p w:rsidRPr="00687691" w:rsidR="0094538A" w:rsidP="00FA0213" w:rsidRDefault="006756E1" w14:paraId="121E547D" w14:textId="77777777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hyperlink w:history="1" r:id="rId12">
                            <w:r w:rsidRPr="00687691" w:rsidR="0094538A">
                              <w:rPr>
                                <w:rStyle w:val="Hyperlink"/>
                                <w:sz w:val="28"/>
                                <w:szCs w:val="28"/>
                                <w:u w:val="none"/>
                              </w:rPr>
                              <w:t>SMP_Cloud_Operations@SonyMusicPub.com</w:t>
                            </w:r>
                          </w:hyperlink>
                        </w:p>
                        <w:p w:rsidR="0094538A" w:rsidP="00FA0213" w:rsidRDefault="0094538A" w14:paraId="309C0C10" w14:textId="77777777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30CD569" wp14:editId="5DB7EA44">
                    <wp:simplePos x="0" y="0"/>
                    <wp:positionH relativeFrom="page">
                      <wp:posOffset>229235</wp:posOffset>
                    </wp:positionH>
                    <wp:positionV relativeFrom="page">
                      <wp:posOffset>3017520</wp:posOffset>
                    </wp:positionV>
                    <wp:extent cx="7315200" cy="3638550"/>
                    <wp:effectExtent l="0" t="0" r="0" b="6350"/>
                    <wp:wrapSquare wrapText="bothSides"/>
                    <wp:docPr id="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4538A" w:rsidP="00FA0213" w:rsidRDefault="00172EA1" w14:paraId="055FD35F" w14:textId="3D56C7A1">
                                <w:pPr>
                                  <w:jc w:val="right"/>
                                  <w:rPr>
                                    <w:color w:val="5B9BD5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2749091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7504B2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Redshift query editor</w:t>
                                    </w:r>
                                  </w:sdtContent>
                                </w:sdt>
                                <w:r w:rsidRPr="00FA0213" w:rsidR="0094538A">
                                  <w:rPr>
                                    <w:color w:val="5B9BD5"/>
                                    <w:sz w:val="64"/>
                                    <w:szCs w:val="64"/>
                                  </w:rPr>
                                  <w:t xml:space="preserve"> </w:t>
                                </w:r>
                              </w:p>
                              <w:p w:rsidRPr="005E4490" w:rsidR="0094538A" w:rsidP="005E4490" w:rsidRDefault="0094538A" w14:paraId="483C963D" w14:textId="405E8437">
                                <w:pPr>
                                  <w:jc w:val="right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instrText xml:space="preserve"> DOCPROPERTY  Version  \* MERGEFORMAT </w:instrText>
                                </w: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fldChar w:fldCharType="separate"/>
                                </w: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V 1.0.0</w:t>
                                </w: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fldChar w:fldCharType="end"/>
                                </w:r>
                              </w:p>
                              <w:p w:rsidR="0094538A" w:rsidRDefault="0094538A" w14:paraId="575C7AE0" w14:textId="77777777"/>
                            </w:txbxContent>
                          </wps:txbx>
                          <wps:bodyPr rot="0" spcFirstLastPara="0" vertOverflow="overflow" horzOverflow="overflow" vert="horz" wrap="square" lIns="457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 xmlns:a14="http://schemas.microsoft.com/office/drawing/2010/main" xmlns:pic="http://schemas.openxmlformats.org/drawingml/2006/picture" xmlns:a="http://schemas.openxmlformats.org/drawingml/2006/main">
                <w:pict>
                  <v:shape id="Text Box 2" style="position:absolute;margin-left:18.05pt;margin-top:237.6pt;width:8in;height:286.5pt;z-index:251660288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" w14:anchorId="330CD569">
                    <v:textbox inset="36pt,0,54pt,0">
                      <w:txbxContent>
                        <w:p w:rsidR="0094538A" w:rsidP="00FA0213" w:rsidRDefault="006756E1" w14:paraId="055FD35F" w14:textId="3D56C7A1">
                          <w:pPr>
                            <w:jc w:val="right"/>
                            <w:rPr>
                              <w:color w:val="5B9BD5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2749091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7504B2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Redshift query editor</w:t>
                              </w:r>
                            </w:sdtContent>
                          </w:sdt>
                          <w:r w:rsidRPr="00FA0213" w:rsidR="0094538A">
                            <w:rPr>
                              <w:color w:val="5B9BD5"/>
                              <w:sz w:val="64"/>
                              <w:szCs w:val="64"/>
                            </w:rPr>
                            <w:t xml:space="preserve"> </w:t>
                          </w:r>
                        </w:p>
                        <w:p w:rsidRPr="005E4490" w:rsidR="0094538A" w:rsidP="005E4490" w:rsidRDefault="0094538A" w14:paraId="483C963D" w14:textId="405E8437">
                          <w:pPr>
                            <w:jc w:val="right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fldChar w:fldCharType="begin"/>
                          </w: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instrText xml:space="preserve"> DOCPROPERTY  Version  \* MERGEFORMAT </w:instrText>
                          </w: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fldChar w:fldCharType="separate"/>
                          </w: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V 1.0.0</w:t>
                          </w: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  <w:p w:rsidR="0094538A" w:rsidRDefault="0094538A" w14:paraId="575C7AE0" w14:textId="77777777"/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8DF3790" wp14:editId="1663497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2660" cy="1215390"/>
                    <wp:effectExtent l="0" t="0" r="1270" b="1905"/>
                    <wp:wrapNone/>
                    <wp:docPr id="3" name="Group 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2660" cy="1215390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4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B9BD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" name="Rectangle 5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3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a14="http://schemas.microsoft.com/office/drawing/2010/main" xmlns:pic="http://schemas.openxmlformats.org/drawingml/2006/picture" xmlns:a="http://schemas.openxmlformats.org/drawingml/2006/main">
                <w:pict>
                  <v:group id="Group 3" style="position:absolute;margin-left:0;margin-top:0;width:575.8pt;height:95.7pt;z-index:251659264;mso-width-percent:941;mso-height-percent:121;mso-top-percent:23;mso-position-horizontal:center;mso-position-horizontal-relative:page;mso-position-vertical-relative:page;mso-width-percent:941;mso-height-percent:121;mso-top-percent:23" coordsize="73152,12161" coordorigin="" o:spid="_x0000_s1026" w14:anchorId="690F2B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">
                    <v:shape id="Rectangle 51" style="position:absolute;width:73152;height:11303;visibility:visible;mso-wrap-style:square;v-text-anchor:middle" coordsize="7312660,1129665" o:spid="_x0000_s1027" fillcolor="#5b9bd5" stroked="f" strokeweight="1pt" path="m,l7312660,r,1129665l3619500,733425,,109156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5" style="position:absolute;width:73152;height:12161;visibility:visible;mso-wrap-style:square;v-text-anchor:middle" o:spid="_x0000_s1028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">
                      <v:fill type="frame" o:title="" recolor="t" rotate="t" r:id="rId14"/>
                    </v:rect>
                    <w10:wrap anchorx="page" anchory="page"/>
                  </v:group>
                </w:pict>
              </mc:Fallback>
            </mc:AlternateContent>
          </w:r>
        </w:p>
        <w:p w:rsidR="0094538A" w:rsidRDefault="0094538A" w14:paraId="6B277C00" w14:textId="7A05E58B">
          <w:r>
            <w:br w:type="page"/>
          </w:r>
        </w:p>
      </w:sdtContent>
    </w:sdt>
    <w:sdt>
      <w:sdtPr>
        <w:id w:val="893006097"/>
        <w:docPartObj>
          <w:docPartGallery w:val="Table of Contents"/>
          <w:docPartUnique/>
        </w:docPartObj>
        <w:rPr>
          <w:caps w:val="0"/>
          <w:smallCaps w:val="0"/>
          <w:color w:val="auto"/>
          <w:spacing w:val="0"/>
          <w:sz w:val="20"/>
          <w:szCs w:val="20"/>
        </w:rPr>
      </w:sdtPr>
      <w:sdtEndPr>
        <w:rPr>
          <w:b w:val="1"/>
          <w:bCs w:val="1"/>
          <w:caps w:val="0"/>
          <w:smallCaps w:val="0"/>
          <w:noProof/>
          <w:color w:val="auto"/>
          <w:sz w:val="20"/>
          <w:szCs w:val="20"/>
        </w:rPr>
      </w:sdtEndPr>
      <w:sdtContent>
        <w:p w:rsidR="0094538A" w:rsidRDefault="0094538A" w14:paraId="68FFC584" w14:textId="36D814A7">
          <w:pPr>
            <w:pStyle w:val="TOCHeading"/>
          </w:pPr>
          <w:r>
            <w:t>Table of Contents</w:t>
          </w:r>
        </w:p>
        <w:p w:rsidR="007C5AC6" w:rsidRDefault="0094538A" w14:paraId="2D0D4F14" w14:textId="07AC1BE4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66704051">
            <w:r w:rsidRPr="00750F80" w:rsidR="007C5AC6">
              <w:rPr>
                <w:rStyle w:val="Hyperlink"/>
                <w:noProof/>
              </w:rPr>
              <w:t>Overview</w:t>
            </w:r>
            <w:r w:rsidR="007C5AC6">
              <w:rPr>
                <w:noProof/>
                <w:webHidden/>
              </w:rPr>
              <w:tab/>
            </w:r>
            <w:r w:rsidR="007C5AC6">
              <w:rPr>
                <w:noProof/>
                <w:webHidden/>
              </w:rPr>
              <w:fldChar w:fldCharType="begin"/>
            </w:r>
            <w:r w:rsidR="007C5AC6">
              <w:rPr>
                <w:noProof/>
                <w:webHidden/>
              </w:rPr>
              <w:instrText xml:space="preserve"> PAGEREF _Toc166704051 \h </w:instrText>
            </w:r>
            <w:r w:rsidR="007C5AC6">
              <w:rPr>
                <w:noProof/>
                <w:webHidden/>
              </w:rPr>
            </w:r>
            <w:r w:rsidR="007C5AC6">
              <w:rPr>
                <w:noProof/>
                <w:webHidden/>
              </w:rPr>
              <w:fldChar w:fldCharType="separate"/>
            </w:r>
            <w:r w:rsidR="007C5AC6">
              <w:rPr>
                <w:noProof/>
                <w:webHidden/>
              </w:rPr>
              <w:t>2</w:t>
            </w:r>
            <w:r w:rsidR="007C5AC6">
              <w:rPr>
                <w:noProof/>
                <w:webHidden/>
              </w:rPr>
              <w:fldChar w:fldCharType="end"/>
            </w:r>
          </w:hyperlink>
        </w:p>
        <w:p w:rsidR="007C5AC6" w:rsidRDefault="007C5AC6" w14:paraId="729F9026" w14:textId="00D1A61C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history="1" w:anchor="_Toc166704052">
            <w:r w:rsidRPr="00750F80">
              <w:rPr>
                <w:rStyle w:val="Hyperlink"/>
                <w:noProof/>
              </w:rPr>
              <w:t>Access to redshift query editor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_Toc166704052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5AC6" w:rsidRDefault="007C5AC6" w14:paraId="6E69F27F" w14:textId="0CF4D31B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history="1" w:anchor="_Toc166704053">
            <w:r w:rsidRPr="00750F80">
              <w:rPr>
                <w:rStyle w:val="Hyperlink"/>
                <w:noProof/>
              </w:rPr>
              <w:t>1 OKTA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_Toc166704053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5AC6" w:rsidRDefault="007C5AC6" w14:paraId="7188D32B" w14:textId="1E165AD0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history="1" w:anchor="_Toc166704054">
            <w:r w:rsidRPr="00750F80">
              <w:rPr>
                <w:rStyle w:val="Hyperlink"/>
                <w:noProof/>
              </w:rPr>
              <w:t>2 AWS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_Toc166704054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5AC6" w:rsidRDefault="007C5AC6" w14:paraId="2919FB27" w14:textId="302642D2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history="1" w:anchor="_Toc166704055">
            <w:r w:rsidRPr="00750F80">
              <w:rPr>
                <w:rStyle w:val="Hyperlink"/>
                <w:noProof/>
              </w:rPr>
              <w:t>3 Query Editor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_Toc166704055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5AC6" w:rsidRDefault="007C5AC6" w14:paraId="64C4DB9C" w14:textId="0E3DB221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history="1" w:anchor="_Toc166704056">
            <w:r w:rsidRPr="00750F80">
              <w:rPr>
                <w:rStyle w:val="Hyperlink"/>
                <w:noProof/>
              </w:rPr>
              <w:t>4 Running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_Toc166704056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5AC6" w:rsidRDefault="007C5AC6" w14:paraId="6F29E4B5" w14:textId="7153830E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history="1" w:anchor="_Toc166704057">
            <w:r w:rsidRPr="00750F80">
              <w:rPr>
                <w:rStyle w:val="Hyperlink"/>
                <w:noProof/>
              </w:rPr>
              <w:t>5 Exporting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_Toc166704057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5AC6" w:rsidRDefault="007C5AC6" w14:paraId="3537E951" w14:textId="04CDBD1C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history="1" w:anchor="_Toc166704058">
            <w:r w:rsidRPr="00750F80">
              <w:rPr>
                <w:rStyle w:val="Hyperlink"/>
                <w:noProof/>
              </w:rPr>
              <w:t>6 Unload Command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_Toc166704058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5AC6" w:rsidRDefault="007C5AC6" w14:paraId="3CFEA21E" w14:textId="5E540ADF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history="1" w:anchor="_Toc166704059">
            <w:r w:rsidRPr="00750F80">
              <w:rPr>
                <w:rStyle w:val="Hyperlink"/>
                <w:noProof/>
              </w:rPr>
              <w:t>7 Accessing the Data in S3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_Toc166704059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5AC6" w:rsidRDefault="007C5AC6" w14:paraId="0F9E1CA3" w14:textId="7E6E8947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history="1" w:anchor="_Toc166704060">
            <w:r w:rsidRPr="00750F80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_Toc166704060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5AC6" w:rsidRDefault="007C5AC6" w14:paraId="3FBD547C" w14:textId="3954612A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history="1" w:anchor="_Toc166704061">
            <w:r w:rsidRPr="00750F80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_Toc166704061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538A" w:rsidRDefault="0094538A" w14:paraId="374959D5" w14:textId="5D5EE685">
          <w:r>
            <w:rPr>
              <w:b/>
              <w:bCs/>
              <w:noProof/>
            </w:rPr>
            <w:fldChar w:fldCharType="end"/>
          </w:r>
        </w:p>
      </w:sdtContent>
    </w:sdt>
    <w:p w:rsidR="002A2B04" w:rsidRDefault="002A2B04" w14:paraId="63EB4463" w14:textId="77777777"/>
    <w:p w:rsidRPr="0094538A" w:rsidR="0094538A" w:rsidP="0094538A" w:rsidRDefault="0094538A" w14:paraId="630E5042" w14:textId="77777777"/>
    <w:p w:rsidRPr="0094538A" w:rsidR="0094538A" w:rsidP="0094538A" w:rsidRDefault="0094538A" w14:paraId="5C7E5D6E" w14:textId="77777777"/>
    <w:p w:rsidRPr="0094538A" w:rsidR="0094538A" w:rsidP="0094538A" w:rsidRDefault="0094538A" w14:paraId="1CE4098D" w14:textId="77777777"/>
    <w:p w:rsidRPr="0094538A" w:rsidR="0094538A" w:rsidP="0094538A" w:rsidRDefault="0094538A" w14:paraId="3F8AD7D1" w14:textId="77777777"/>
    <w:p w:rsidRPr="0094538A" w:rsidR="0094538A" w:rsidP="0094538A" w:rsidRDefault="0094538A" w14:paraId="556FA938" w14:textId="77777777"/>
    <w:p w:rsidRPr="0094538A" w:rsidR="0094538A" w:rsidP="0094538A" w:rsidRDefault="0094538A" w14:paraId="37C8AD35" w14:textId="77777777"/>
    <w:p w:rsidRPr="0094538A" w:rsidR="0094538A" w:rsidP="0094538A" w:rsidRDefault="0094538A" w14:paraId="0EE67FF2" w14:textId="77777777"/>
    <w:p w:rsidRPr="0094538A" w:rsidR="0094538A" w:rsidP="0094538A" w:rsidRDefault="0094538A" w14:paraId="61E46DA2" w14:textId="77777777"/>
    <w:p w:rsidRPr="0094538A" w:rsidR="0094538A" w:rsidP="0094538A" w:rsidRDefault="0094538A" w14:paraId="526F5C58" w14:textId="77777777"/>
    <w:p w:rsidRPr="0094538A" w:rsidR="0094538A" w:rsidP="0094538A" w:rsidRDefault="0094538A" w14:paraId="68C1F04C" w14:textId="77777777"/>
    <w:p w:rsidRPr="0094538A" w:rsidR="0094538A" w:rsidP="0094538A" w:rsidRDefault="0094538A" w14:paraId="0B1C1EB1" w14:textId="77777777"/>
    <w:p w:rsidRPr="0094538A" w:rsidR="0094538A" w:rsidP="0094538A" w:rsidRDefault="0094538A" w14:paraId="2B3EC2C1" w14:textId="77777777"/>
    <w:p w:rsidRPr="0094538A" w:rsidR="0094538A" w:rsidP="0094538A" w:rsidRDefault="0094538A" w14:paraId="33980B43" w14:textId="77777777"/>
    <w:p w:rsidRPr="0094538A" w:rsidR="0094538A" w:rsidP="0094538A" w:rsidRDefault="0094538A" w14:paraId="4F54B20A" w14:textId="77777777"/>
    <w:p w:rsidRPr="0094538A" w:rsidR="0094538A" w:rsidP="0094538A" w:rsidRDefault="0094538A" w14:paraId="2EA613F1" w14:textId="77777777"/>
    <w:p w:rsidRPr="0094538A" w:rsidR="0094538A" w:rsidP="0094538A" w:rsidRDefault="0094538A" w14:paraId="2869061B" w14:textId="77777777"/>
    <w:p w:rsidRPr="0094538A" w:rsidR="0094538A" w:rsidP="0094538A" w:rsidRDefault="0094538A" w14:paraId="3052D72B" w14:textId="77777777"/>
    <w:p w:rsidRPr="0094538A" w:rsidR="0094538A" w:rsidP="0094538A" w:rsidRDefault="0094538A" w14:paraId="4E11B0AE" w14:textId="77777777"/>
    <w:p w:rsidRPr="0094538A" w:rsidR="0094538A" w:rsidP="0094538A" w:rsidRDefault="0094538A" w14:paraId="6C39761D" w14:textId="77777777"/>
    <w:p w:rsidRPr="0094538A" w:rsidR="0094538A" w:rsidP="0094538A" w:rsidRDefault="0094538A" w14:paraId="70C2196D" w14:textId="77777777"/>
    <w:p w:rsidRPr="0094538A" w:rsidR="0094538A" w:rsidP="0094538A" w:rsidRDefault="0094538A" w14:paraId="412344AD" w14:textId="77777777"/>
    <w:p w:rsidRPr="0094538A" w:rsidR="0094538A" w:rsidP="0094538A" w:rsidRDefault="0094538A" w14:paraId="230CC90B" w14:textId="69D92EFF">
      <w:pPr>
        <w:tabs>
          <w:tab w:val="left" w:pos="10005"/>
        </w:tabs>
      </w:pPr>
      <w:r>
        <w:tab/>
      </w:r>
    </w:p>
    <w:p w:rsidR="007504B2" w:rsidP="00F952D7" w:rsidRDefault="0094538A" w14:paraId="1FEA3AAC" w14:textId="60C399D1">
      <w:pPr>
        <w:pStyle w:val="Heading1"/>
      </w:pPr>
      <w:bookmarkStart w:name="_Toc166704051" w:id="0"/>
      <w:r>
        <w:t>Overview</w:t>
      </w:r>
      <w:bookmarkEnd w:id="0"/>
    </w:p>
    <w:p w:rsidR="007024F1" w:rsidP="0094538A" w:rsidRDefault="008F29B8" w14:paraId="0586C3B6" w14:textId="2E2F42CD">
      <w:r>
        <w:t xml:space="preserve">This document </w:t>
      </w:r>
      <w:r w:rsidR="005E3969">
        <w:t xml:space="preserve">contains instructions for business users </w:t>
      </w:r>
      <w:r w:rsidR="00F952D7">
        <w:t>to</w:t>
      </w:r>
      <w:r w:rsidR="00410595">
        <w:t xml:space="preserve"> access</w:t>
      </w:r>
      <w:r w:rsidR="00F952D7">
        <w:t xml:space="preserve"> </w:t>
      </w:r>
      <w:r w:rsidR="007024F1">
        <w:t xml:space="preserve">and use </w:t>
      </w:r>
      <w:r w:rsidR="00F952D7">
        <w:t>Redshift Query Editor</w:t>
      </w:r>
      <w:r w:rsidR="00156443">
        <w:t xml:space="preserve"> (RQE)</w:t>
      </w:r>
      <w:r w:rsidR="007024F1">
        <w:t xml:space="preserve">. </w:t>
      </w:r>
    </w:p>
    <w:p w:rsidRPr="00906C68" w:rsidR="007504B2" w:rsidP="0094538A" w:rsidRDefault="007024F1" w14:paraId="70D822A8" w14:textId="625C3671">
      <w:r>
        <w:t xml:space="preserve">Query Editor </w:t>
      </w:r>
      <w:r w:rsidR="008400DB">
        <w:t xml:space="preserve">is </w:t>
      </w:r>
      <w:r w:rsidR="007A03FB">
        <w:t xml:space="preserve">the </w:t>
      </w:r>
      <w:r w:rsidR="00AE5500">
        <w:t>SMP approved</w:t>
      </w:r>
      <w:r w:rsidR="008400DB">
        <w:t xml:space="preserve"> </w:t>
      </w:r>
      <w:r w:rsidR="00D94E46">
        <w:t xml:space="preserve">tool for querying the </w:t>
      </w:r>
      <w:r w:rsidR="00931A97">
        <w:t>S</w:t>
      </w:r>
      <w:r w:rsidR="009D5377">
        <w:t>elf-</w:t>
      </w:r>
      <w:r w:rsidR="00931A97">
        <w:t>S</w:t>
      </w:r>
      <w:r w:rsidR="009D5377">
        <w:t xml:space="preserve">ervice </w:t>
      </w:r>
      <w:r w:rsidR="00931A97">
        <w:t>R</w:t>
      </w:r>
      <w:r w:rsidR="00D94E46">
        <w:t xml:space="preserve">edshift </w:t>
      </w:r>
      <w:r w:rsidR="00931A97">
        <w:t>D</w:t>
      </w:r>
      <w:r w:rsidR="00D94E46">
        <w:t>atabase</w:t>
      </w:r>
      <w:r w:rsidR="007A03FB">
        <w:t xml:space="preserve"> </w:t>
      </w:r>
      <w:r w:rsidR="00931A97">
        <w:t xml:space="preserve">Cluster </w:t>
      </w:r>
      <w:r w:rsidR="007A03FB">
        <w:t xml:space="preserve">which </w:t>
      </w:r>
      <w:r w:rsidR="00E463DD">
        <w:t>contains a number of business</w:t>
      </w:r>
      <w:r w:rsidR="00906C68">
        <w:t>-</w:t>
      </w:r>
      <w:r w:rsidR="00E463DD">
        <w:t xml:space="preserve">facing data entities (views and tables) which </w:t>
      </w:r>
      <w:r w:rsidR="00004E63">
        <w:t xml:space="preserve">can be directly queried. </w:t>
      </w:r>
    </w:p>
    <w:p w:rsidRPr="00906C68" w:rsidR="0094538A" w:rsidP="0094538A" w:rsidRDefault="0094538A" w14:paraId="7B04A684" w14:textId="2A0F16CB">
      <w:pPr>
        <w:rPr>
          <w:i/>
          <w:iCs/>
        </w:rPr>
      </w:pPr>
      <w:r w:rsidRPr="00906C68">
        <w:rPr>
          <w:i/>
          <w:iCs/>
        </w:rPr>
        <w:t xml:space="preserve">Request concerning this document should be sent to </w:t>
      </w:r>
      <w:hyperlink w:history="1" r:id="rId15">
        <w:r w:rsidRPr="00906C68">
          <w:rPr>
            <w:rStyle w:val="Hyperlink"/>
            <w:i/>
            <w:iCs/>
          </w:rPr>
          <w:t>SMP_Cloud_Operations@SonyMusicPub.com</w:t>
        </w:r>
      </w:hyperlink>
      <w:r w:rsidRPr="00906C68">
        <w:rPr>
          <w:i/>
          <w:iCs/>
        </w:rPr>
        <w:t>.</w:t>
      </w:r>
    </w:p>
    <w:p w:rsidR="0094538A" w:rsidP="0094538A" w:rsidRDefault="000A4538" w14:paraId="2D476358" w14:textId="1A8195D1">
      <w:pPr>
        <w:pStyle w:val="Heading1"/>
      </w:pPr>
      <w:bookmarkStart w:name="_Toc166704052" w:id="1"/>
      <w:r>
        <w:t>Access to redshift query editor</w:t>
      </w:r>
      <w:bookmarkEnd w:id="1"/>
    </w:p>
    <w:p w:rsidR="00AC119D" w:rsidP="00AC119D" w:rsidRDefault="00AC119D" w14:paraId="392FC6BF" w14:textId="28E1037B">
      <w:r>
        <w:t>Access to Redshift Query Editor is provisioned for SMP users via OKTA</w:t>
      </w:r>
      <w:r w:rsidR="00EB6CFD">
        <w:t xml:space="preserve">. </w:t>
      </w:r>
    </w:p>
    <w:p w:rsidRPr="00AC119D" w:rsidR="00983230" w:rsidP="00AC119D" w:rsidRDefault="00D42560" w14:paraId="66DDCEFA" w14:textId="7FB34D6F">
      <w:r>
        <w:t xml:space="preserve">OKTA access needs to be provisioned first, followed by </w:t>
      </w:r>
      <w:r w:rsidR="003E79ED">
        <w:t xml:space="preserve">access to specific </w:t>
      </w:r>
      <w:r w:rsidR="001076A8">
        <w:t>AWS account</w:t>
      </w:r>
      <w:r w:rsidR="00983230">
        <w:t>s and roles.</w:t>
      </w:r>
    </w:p>
    <w:p w:rsidR="0094538A" w:rsidP="0094538A" w:rsidRDefault="00557E7C" w14:paraId="5BBC1BA3" w14:textId="33022040">
      <w:pPr>
        <w:pStyle w:val="Heading2"/>
      </w:pPr>
      <w:bookmarkStart w:name="_Toc166704053" w:id="2"/>
      <w:r>
        <w:t xml:space="preserve">1 </w:t>
      </w:r>
      <w:r w:rsidR="00EB6CFD">
        <w:t>OK</w:t>
      </w:r>
      <w:r>
        <w:t>TA</w:t>
      </w:r>
      <w:r w:rsidR="00EB6CFD">
        <w:t xml:space="preserve"> access</w:t>
      </w:r>
      <w:bookmarkEnd w:id="2"/>
    </w:p>
    <w:p w:rsidR="00E748A5" w:rsidP="0094538A" w:rsidRDefault="005A2AAF" w14:paraId="7F02D229" w14:textId="55E1AFD4">
      <w:r>
        <w:t xml:space="preserve">Access to </w:t>
      </w:r>
      <w:r w:rsidR="004B22EF">
        <w:t>Redshift Query Editor</w:t>
      </w:r>
      <w:r>
        <w:t xml:space="preserve"> </w:t>
      </w:r>
      <w:r w:rsidR="004B22EF">
        <w:t xml:space="preserve">is provisioned for SMP users via OKTA. </w:t>
      </w:r>
      <w:r w:rsidR="006A32F9">
        <w:t xml:space="preserve"> If you don’t have access to OKTA</w:t>
      </w:r>
      <w:r w:rsidR="00983230">
        <w:t xml:space="preserve"> it can be requested via the </w:t>
      </w:r>
      <w:r w:rsidR="00E97A51">
        <w:t xml:space="preserve">Sony Helpdesk </w:t>
      </w:r>
      <w:hyperlink w:history="1" r:id="rId16">
        <w:r w:rsidR="00E52F4E">
          <w:rPr>
            <w:rStyle w:val="Hyperlink"/>
          </w:rPr>
          <w:t>IT Help Desk - Jira Service Management (atlassian.net)</w:t>
        </w:r>
      </w:hyperlink>
    </w:p>
    <w:p w:rsidR="00CA1A62" w:rsidP="0094538A" w:rsidRDefault="00CA1A62" w14:paraId="382DE55E" w14:textId="29DD1260">
      <w:r>
        <w:t xml:space="preserve">Select OKTA from the </w:t>
      </w:r>
      <w:r w:rsidR="00F73899">
        <w:t>Software Applications Dropdown</w:t>
      </w:r>
    </w:p>
    <w:p w:rsidR="00F73899" w:rsidP="0094538A" w:rsidRDefault="00F73899" w14:paraId="7D545FE1" w14:textId="21FC4606">
      <w:r>
        <w:rPr>
          <w:noProof/>
        </w:rPr>
        <w:drawing>
          <wp:inline distT="0" distB="0" distL="0" distR="0" wp14:anchorId="661726D3" wp14:editId="0B94205C">
            <wp:extent cx="6858000" cy="2566035"/>
            <wp:effectExtent l="0" t="0" r="0" b="0"/>
            <wp:docPr id="401887001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87001" name="Picture 5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221" w:rsidP="00F37221" w:rsidRDefault="00557E7C" w14:paraId="3157BCD0" w14:textId="407BEEF2">
      <w:pPr>
        <w:pStyle w:val="Heading2"/>
      </w:pPr>
      <w:bookmarkStart w:name="_Toc166704054" w:id="3"/>
      <w:r>
        <w:t xml:space="preserve">2 </w:t>
      </w:r>
      <w:r w:rsidR="00F37221">
        <w:t>AWS access</w:t>
      </w:r>
      <w:bookmarkEnd w:id="3"/>
    </w:p>
    <w:p w:rsidR="0094538A" w:rsidP="0094538A" w:rsidRDefault="00B46B66" w14:paraId="704BC348" w14:textId="615F6330">
      <w:r>
        <w:t>Redshift Query Editor is currently available in the production environment only.</w:t>
      </w:r>
      <w:r w:rsidR="00557E7C">
        <w:t xml:space="preserve"> </w:t>
      </w:r>
      <w:r w:rsidR="00D36F5F">
        <w:t xml:space="preserve">The environment contains data spanning multiple business </w:t>
      </w:r>
      <w:r w:rsidR="00760EC6">
        <w:t>areas,</w:t>
      </w:r>
      <w:r w:rsidR="00D36F5F">
        <w:t xml:space="preserve"> so </w:t>
      </w:r>
      <w:r w:rsidR="00760EC6">
        <w:t xml:space="preserve">access is further controlled using security roles. </w:t>
      </w:r>
    </w:p>
    <w:p w:rsidRPr="003E4BAA" w:rsidR="0062493A" w:rsidP="0094538A" w:rsidRDefault="0062493A" w14:paraId="73530800" w14:textId="1FD8DC55">
      <w:pPr>
        <w:rPr>
          <w:b/>
          <w:bCs/>
        </w:rPr>
      </w:pPr>
      <w:r w:rsidRPr="003E4BAA">
        <w:rPr>
          <w:b/>
          <w:bCs/>
        </w:rPr>
        <w:t>Role</w:t>
      </w:r>
      <w:r w:rsidRPr="003E4BAA" w:rsidR="000E102F">
        <w:rPr>
          <w:b/>
          <w:bCs/>
        </w:rPr>
        <w:t>s</w:t>
      </w:r>
    </w:p>
    <w:tbl>
      <w:tblPr>
        <w:tblW w:w="8880" w:type="dxa"/>
        <w:tblLook w:val="04A0" w:firstRow="1" w:lastRow="0" w:firstColumn="1" w:lastColumn="0" w:noHBand="0" w:noVBand="1"/>
      </w:tblPr>
      <w:tblGrid>
        <w:gridCol w:w="2380"/>
        <w:gridCol w:w="4120"/>
        <w:gridCol w:w="2380"/>
      </w:tblGrid>
      <w:tr w:rsidRPr="000E102F" w:rsidR="000E102F" w:rsidTr="67637E87" w14:paraId="65718199" w14:textId="77777777">
        <w:trPr>
          <w:trHeight w:val="440"/>
        </w:trPr>
        <w:tc>
          <w:tcPr>
            <w:tcW w:w="2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  <w:hideMark/>
          </w:tcPr>
          <w:p w:rsidRPr="000E102F" w:rsidR="000E102F" w:rsidP="000E102F" w:rsidRDefault="000E102F" w14:paraId="334B484C" w14:textId="77777777">
            <w:pPr>
              <w:spacing w:before="0"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Group Description</w:t>
            </w:r>
          </w:p>
        </w:tc>
        <w:tc>
          <w:tcPr>
            <w:tcW w:w="41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  <w:hideMark/>
          </w:tcPr>
          <w:p w:rsidRPr="000E102F" w:rsidR="000E102F" w:rsidP="000E102F" w:rsidRDefault="000E102F" w14:paraId="6A215B8E" w14:textId="77777777">
            <w:pPr>
              <w:spacing w:before="0"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Group Name</w:t>
            </w:r>
          </w:p>
        </w:tc>
        <w:tc>
          <w:tcPr>
            <w:tcW w:w="2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  <w:hideMark/>
          </w:tcPr>
          <w:p w:rsidRPr="000E102F" w:rsidR="000E102F" w:rsidP="000E102F" w:rsidRDefault="000E102F" w14:paraId="1CC24F86" w14:textId="77777777">
            <w:pPr>
              <w:spacing w:before="0"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Owner</w:t>
            </w:r>
          </w:p>
        </w:tc>
      </w:tr>
      <w:tr w:rsidRPr="000E102F" w:rsidR="000E102F" w:rsidTr="67637E87" w14:paraId="0D8F4C3E" w14:textId="77777777">
        <w:trPr>
          <w:trHeight w:val="440"/>
        </w:trPr>
        <w:tc>
          <w:tcPr>
            <w:tcW w:w="2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4E85B415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Global Analytics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7A5A59E0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proofErr w:type="spellStart"/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dw_self-service_global_analytics_prod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7736D4D1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Miguel Colmenares</w:t>
            </w:r>
          </w:p>
        </w:tc>
      </w:tr>
      <w:tr w:rsidRPr="000E102F" w:rsidR="000E102F" w:rsidTr="67637E87" w14:paraId="62FE2A22" w14:textId="77777777">
        <w:trPr>
          <w:trHeight w:val="440"/>
        </w:trPr>
        <w:tc>
          <w:tcPr>
            <w:tcW w:w="2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4D6C92CE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Proactive Matching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5948D016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proofErr w:type="spellStart"/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dw_self-service_proactive_matching_prod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5963C15E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Miguel Colmenares</w:t>
            </w:r>
          </w:p>
        </w:tc>
      </w:tr>
      <w:tr w:rsidRPr="000E102F" w:rsidR="000E102F" w:rsidTr="67637E87" w14:paraId="117DF6CB" w14:textId="77777777">
        <w:trPr>
          <w:trHeight w:val="440"/>
        </w:trPr>
        <w:tc>
          <w:tcPr>
            <w:tcW w:w="2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4BA34546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Deal Investment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51A56FFC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proofErr w:type="spellStart"/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dw_self-service_deal_investment_prod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52C6036B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Miguel Colmenares</w:t>
            </w:r>
          </w:p>
        </w:tc>
      </w:tr>
      <w:tr w:rsidRPr="000E102F" w:rsidR="000E102F" w:rsidTr="67637E87" w14:paraId="36E496E5" w14:textId="77777777">
        <w:trPr>
          <w:trHeight w:val="440"/>
        </w:trPr>
        <w:tc>
          <w:tcPr>
            <w:tcW w:w="2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287171D6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Portfolio Analysis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2328D90A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proofErr w:type="spellStart"/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dw_self-service_portfolio_analysis_prod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711B143F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Miguel Colmenares</w:t>
            </w:r>
          </w:p>
        </w:tc>
      </w:tr>
      <w:tr w:rsidRPr="000E102F" w:rsidR="000E102F" w:rsidTr="67637E87" w14:paraId="5D1B1D83" w14:textId="77777777">
        <w:trPr>
          <w:trHeight w:val="440"/>
        </w:trPr>
        <w:tc>
          <w:tcPr>
            <w:tcW w:w="2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7A7D9924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Chart Share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3F6904FF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proofErr w:type="spellStart"/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dw_self-service_chart_share_prod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3AF17B7C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Miguel Colmenares</w:t>
            </w:r>
          </w:p>
        </w:tc>
      </w:tr>
      <w:tr w:rsidRPr="000E102F" w:rsidR="000E102F" w:rsidTr="67637E87" w14:paraId="6139D52D" w14:textId="77777777">
        <w:trPr>
          <w:trHeight w:val="440"/>
        </w:trPr>
        <w:tc>
          <w:tcPr>
            <w:tcW w:w="2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7447FFC8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AR Research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092C89A8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proofErr w:type="spellStart"/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dw_self-service_arresearch_prod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0CA99806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Miguel Colmenares</w:t>
            </w:r>
          </w:p>
        </w:tc>
      </w:tr>
      <w:tr w:rsidRPr="000E102F" w:rsidR="000E102F" w:rsidTr="67637E87" w14:paraId="446AB233" w14:textId="77777777">
        <w:trPr>
          <w:trHeight w:val="440"/>
        </w:trPr>
        <w:tc>
          <w:tcPr>
            <w:tcW w:w="2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02B405A1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Digital Licensing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4F48A2A4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proofErr w:type="spellStart"/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dw_self-service_digital_licencing_prod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30944D6A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Miguel Colmenares</w:t>
            </w:r>
          </w:p>
        </w:tc>
      </w:tr>
      <w:tr w:rsidRPr="000E102F" w:rsidR="000E102F" w:rsidTr="67637E87" w14:paraId="03A5D5DD" w14:textId="77777777">
        <w:trPr>
          <w:trHeight w:val="440"/>
        </w:trPr>
        <w:tc>
          <w:tcPr>
            <w:tcW w:w="2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4C432E6F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Financial Planning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48594558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proofErr w:type="spellStart"/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dw_self-service_financial_planning_prod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23C625D3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Miguel Colmenares</w:t>
            </w:r>
          </w:p>
        </w:tc>
      </w:tr>
      <w:tr w:rsidRPr="000E102F" w:rsidR="000E102F" w:rsidTr="67637E87" w14:paraId="51DD360A" w14:textId="77777777">
        <w:trPr>
          <w:trHeight w:val="440"/>
        </w:trPr>
        <w:tc>
          <w:tcPr>
            <w:tcW w:w="2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0C0A3A55" w14:textId="18F90841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 xml:space="preserve">Global Royalty </w:t>
            </w:r>
            <w:r w:rsidRPr="000E102F" w:rsidR="003E4BAA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Centre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7F6C8772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proofErr w:type="spellStart"/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dw_self-service_global_royalty_centre_prod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019525F1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Miguel Colmenares</w:t>
            </w:r>
          </w:p>
        </w:tc>
      </w:tr>
      <w:tr w:rsidRPr="000E102F" w:rsidR="000E102F" w:rsidTr="67637E87" w14:paraId="2B76B5B9" w14:textId="77777777">
        <w:trPr>
          <w:trHeight w:val="440"/>
        </w:trPr>
        <w:tc>
          <w:tcPr>
            <w:tcW w:w="2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2E6EECE9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Global Copyright Admin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70836C53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proofErr w:type="spellStart"/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dw_self-service_global_copyright_admin_prod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7CDFA981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Miguel Colmenares</w:t>
            </w:r>
          </w:p>
        </w:tc>
      </w:tr>
      <w:tr w:rsidRPr="000E102F" w:rsidR="000E102F" w:rsidTr="67637E87" w14:paraId="469A9261" w14:textId="77777777">
        <w:trPr>
          <w:trHeight w:val="450"/>
        </w:trPr>
        <w:tc>
          <w:tcPr>
            <w:tcW w:w="2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0426376D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Local Copyright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4929136F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proofErr w:type="spellStart"/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dw_self-service_local_copyright_prod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47DB6410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Miguel Colmenares</w:t>
            </w:r>
          </w:p>
        </w:tc>
      </w:tr>
      <w:tr w:rsidRPr="000E102F" w:rsidR="000E102F" w:rsidTr="67637E87" w14:paraId="75A0BDD6" w14:textId="77777777">
        <w:trPr>
          <w:trHeight w:val="440"/>
        </w:trPr>
        <w:tc>
          <w:tcPr>
            <w:tcW w:w="2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32EE618A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Local Royalties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7E20BDDA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proofErr w:type="spellStart"/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dw_self-service_local_royalties_prod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4920426A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Miguel Colmenares</w:t>
            </w:r>
          </w:p>
        </w:tc>
      </w:tr>
      <w:tr w:rsidRPr="000E102F" w:rsidR="000E102F" w:rsidTr="67637E87" w14:paraId="14E7F10B" w14:textId="77777777">
        <w:trPr>
          <w:trHeight w:val="440"/>
        </w:trPr>
        <w:tc>
          <w:tcPr>
            <w:tcW w:w="2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329FB913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Client Analysis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348BCAF8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proofErr w:type="spellStart"/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dw_self-service_client_analysis_prod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71F6675B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Miguel Colmenares</w:t>
            </w:r>
          </w:p>
        </w:tc>
      </w:tr>
      <w:tr w:rsidRPr="000E102F" w:rsidR="000E102F" w:rsidTr="67637E87" w14:paraId="2BA91EB1" w14:textId="77777777">
        <w:trPr>
          <w:trHeight w:val="440"/>
        </w:trPr>
        <w:tc>
          <w:tcPr>
            <w:tcW w:w="2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2116E487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Sync Admin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0649C4FF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proofErr w:type="spellStart"/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dw_self-service_sync_admin_prod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E102F" w:rsidR="000E102F" w:rsidP="000E102F" w:rsidRDefault="000E102F" w14:paraId="571715B8" w14:textId="77777777">
            <w:pPr>
              <w:spacing w:before="0" w:after="0"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</w:pPr>
            <w:r w:rsidRPr="000E102F">
              <w:rPr>
                <w:rFonts w:ascii="Calibri" w:hAnsi="Calibri" w:eastAsia="Times New Roman" w:cs="Calibri"/>
                <w:color w:val="000000"/>
                <w:sz w:val="18"/>
                <w:szCs w:val="18"/>
                <w:lang w:val="en-GB" w:eastAsia="en-GB"/>
              </w:rPr>
              <w:t>Miguel Colmenares</w:t>
            </w:r>
          </w:p>
        </w:tc>
      </w:tr>
    </w:tbl>
    <w:p w:rsidR="0062493A" w:rsidP="0094538A" w:rsidRDefault="0062493A" w14:paraId="59F48CA5" w14:textId="77777777"/>
    <w:p w:rsidR="00B46B66" w:rsidP="007F3256" w:rsidRDefault="007F3256" w14:paraId="54D9B48F" w14:textId="341104EF">
      <w:pPr>
        <w:pStyle w:val="ListParagraph"/>
        <w:numPr>
          <w:ilvl w:val="0"/>
          <w:numId w:val="1"/>
        </w:numPr>
      </w:pPr>
      <w:r>
        <w:t>Identify the required</w:t>
      </w:r>
      <w:r w:rsidR="006D22DC">
        <w:t xml:space="preserve"> role</w:t>
      </w:r>
      <w:r>
        <w:t xml:space="preserve"> from the list above. The roles are split by business persona. </w:t>
      </w:r>
    </w:p>
    <w:p w:rsidR="007A6292" w:rsidP="007A6292" w:rsidRDefault="007A6292" w14:paraId="624D1BBC" w14:textId="77777777">
      <w:pPr>
        <w:pStyle w:val="ListParagraph"/>
      </w:pPr>
    </w:p>
    <w:p w:rsidR="006D22DC" w:rsidP="007F3256" w:rsidRDefault="00EC36F7" w14:paraId="773F0365" w14:textId="5FB8F234">
      <w:pPr>
        <w:pStyle w:val="ListParagraph"/>
        <w:numPr>
          <w:ilvl w:val="0"/>
          <w:numId w:val="1"/>
        </w:numPr>
      </w:pPr>
      <w:r>
        <w:t xml:space="preserve">Access </w:t>
      </w:r>
      <w:hyperlink w:history="1" r:id="rId18">
        <w:r>
          <w:rPr>
            <w:rStyle w:val="Hyperlink"/>
          </w:rPr>
          <w:t>My Apps Dashboard | Sony Music Publishing (okta.com)</w:t>
        </w:r>
      </w:hyperlink>
      <w:r w:rsidR="00A61A7F">
        <w:t xml:space="preserve"> and select the OKTA Access Requests </w:t>
      </w:r>
      <w:r w:rsidR="00FA4163">
        <w:t>I</w:t>
      </w:r>
      <w:r w:rsidR="00A61A7F">
        <w:t>con.</w:t>
      </w:r>
    </w:p>
    <w:p w:rsidR="00A61A7F" w:rsidP="00A61A7F" w:rsidRDefault="00A61A7F" w14:paraId="7A5B18A7" w14:textId="77777777">
      <w:pPr>
        <w:pStyle w:val="ListParagraph"/>
      </w:pPr>
    </w:p>
    <w:p w:rsidR="00A61A7F" w:rsidP="00FA4163" w:rsidRDefault="00A61A7F" w14:paraId="5E0ED701" w14:textId="64D75EA1">
      <w:pPr>
        <w:pStyle w:val="ListParagraph"/>
      </w:pPr>
      <w:r>
        <w:rPr>
          <w:noProof/>
        </w:rPr>
        <w:drawing>
          <wp:inline distT="0" distB="0" distL="0" distR="0" wp14:anchorId="35564232" wp14:editId="29095560">
            <wp:extent cx="5689600" cy="3028950"/>
            <wp:effectExtent l="0" t="0" r="6350" b="0"/>
            <wp:docPr id="26184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465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163" w:rsidP="00FA4163" w:rsidRDefault="00FA4163" w14:paraId="052970EF" w14:textId="77777777">
      <w:pPr>
        <w:pStyle w:val="ListParagraph"/>
      </w:pPr>
    </w:p>
    <w:p w:rsidR="009F6C06" w:rsidP="00FA4163" w:rsidRDefault="009F6C06" w14:paraId="59DEC651" w14:textId="77777777">
      <w:pPr>
        <w:pStyle w:val="ListParagraph"/>
      </w:pPr>
    </w:p>
    <w:p w:rsidR="00FA4163" w:rsidP="00A61A7F" w:rsidRDefault="009F6C06" w14:paraId="0596CC54" w14:textId="3B7FE5FF">
      <w:pPr>
        <w:pStyle w:val="ListParagraph"/>
        <w:numPr>
          <w:ilvl w:val="0"/>
          <w:numId w:val="1"/>
        </w:numPr>
      </w:pPr>
      <w:r>
        <w:t>Select Data Warehouse – Business</w:t>
      </w:r>
    </w:p>
    <w:p w:rsidR="009F6C06" w:rsidP="009F6C06" w:rsidRDefault="009F6C06" w14:paraId="12B381F8" w14:textId="77777777">
      <w:pPr>
        <w:pStyle w:val="ListParagraph"/>
      </w:pPr>
    </w:p>
    <w:p w:rsidR="009F6C06" w:rsidP="009F6C06" w:rsidRDefault="009F6C06" w14:paraId="10902B19" w14:textId="19ABA2E1">
      <w:pPr>
        <w:pStyle w:val="ListParagraph"/>
      </w:pPr>
      <w:r>
        <w:rPr>
          <w:noProof/>
        </w:rPr>
        <w:drawing>
          <wp:inline distT="0" distB="0" distL="0" distR="0" wp14:anchorId="689440B7" wp14:editId="5D30E1BE">
            <wp:extent cx="5626100" cy="2228850"/>
            <wp:effectExtent l="0" t="0" r="0" b="0"/>
            <wp:docPr id="7360599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59975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DA0" w:rsidP="009F6C06" w:rsidRDefault="00280DA0" w14:paraId="4884C5C9" w14:textId="77777777">
      <w:pPr>
        <w:pStyle w:val="ListParagraph"/>
      </w:pPr>
    </w:p>
    <w:p w:rsidR="0094538A" w:rsidP="006D271A" w:rsidRDefault="00E951EA" w14:paraId="0EAD4086" w14:textId="413F7485">
      <w:pPr>
        <w:pStyle w:val="ListParagraph"/>
        <w:numPr>
          <w:ilvl w:val="0"/>
          <w:numId w:val="1"/>
        </w:numPr>
      </w:pPr>
      <w:r>
        <w:t>Select the required role from the list and provide justification</w:t>
      </w:r>
    </w:p>
    <w:p w:rsidR="00E951EA" w:rsidP="003922B1" w:rsidRDefault="00E951EA" w14:paraId="003B05EB" w14:textId="17375A1B">
      <w:pPr>
        <w:ind w:left="360"/>
      </w:pPr>
      <w:r>
        <w:rPr>
          <w:noProof/>
        </w:rPr>
        <w:drawing>
          <wp:inline distT="0" distB="0" distL="0" distR="0" wp14:anchorId="4188825E" wp14:editId="1D97FCFE">
            <wp:extent cx="5429250" cy="3765550"/>
            <wp:effectExtent l="0" t="0" r="0" b="6350"/>
            <wp:docPr id="9532700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70082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2B1" w:rsidP="003922B1" w:rsidRDefault="003922B1" w14:paraId="5A22A8D0" w14:textId="361C6874">
      <w:pPr>
        <w:pStyle w:val="ListParagraph"/>
        <w:numPr>
          <w:ilvl w:val="0"/>
          <w:numId w:val="1"/>
        </w:numPr>
      </w:pPr>
      <w:r>
        <w:t xml:space="preserve">Once submitted, the request will be sent to the owner for approval. </w:t>
      </w:r>
      <w:r w:rsidR="008341AA">
        <w:t>Email notification will be provided when the request is approved or denied.</w:t>
      </w:r>
    </w:p>
    <w:p w:rsidR="00E951EA" w:rsidP="00E951EA" w:rsidRDefault="00E951EA" w14:paraId="70B78801" w14:textId="77777777">
      <w:pPr>
        <w:ind w:left="360"/>
      </w:pPr>
    </w:p>
    <w:p w:rsidR="00133440" w:rsidP="00133440" w:rsidRDefault="00133440" w14:paraId="5E0EB60C" w14:textId="0BB59B8A">
      <w:pPr>
        <w:pStyle w:val="Heading2"/>
      </w:pPr>
      <w:bookmarkStart w:name="_Toc166704055" w:id="4"/>
      <w:r>
        <w:t>3 Qu</w:t>
      </w:r>
      <w:r w:rsidR="000947EB">
        <w:t>ery Editor</w:t>
      </w:r>
      <w:bookmarkEnd w:id="4"/>
    </w:p>
    <w:p w:rsidR="0094538A" w:rsidP="0094538A" w:rsidRDefault="000947EB" w14:paraId="0023ED07" w14:textId="26FBD5F9">
      <w:r>
        <w:t>Once the OKTA role request has been approved</w:t>
      </w:r>
      <w:r w:rsidR="005B7C06">
        <w:t>,</w:t>
      </w:r>
      <w:r>
        <w:t xml:space="preserve"> an AWS account will be created for you</w:t>
      </w:r>
      <w:r w:rsidR="005B7C06">
        <w:t xml:space="preserve">. You use the AWS console </w:t>
      </w:r>
      <w:r w:rsidR="00D67969">
        <w:t>to open and use the Query Editor.</w:t>
      </w:r>
    </w:p>
    <w:p w:rsidR="001C7629" w:rsidP="001C7629" w:rsidRDefault="001C7629" w14:paraId="377F2A15" w14:textId="44714CB0">
      <w:pPr>
        <w:pStyle w:val="ListParagraph"/>
        <w:numPr>
          <w:ilvl w:val="0"/>
          <w:numId w:val="5"/>
        </w:numPr>
      </w:pPr>
      <w:r>
        <w:t xml:space="preserve">Access </w:t>
      </w:r>
      <w:hyperlink w:history="1" r:id="rId22">
        <w:r>
          <w:rPr>
            <w:rStyle w:val="Hyperlink"/>
          </w:rPr>
          <w:t>My Apps Dashboard | Sony Music Publishing (okta.com)</w:t>
        </w:r>
      </w:hyperlink>
      <w:r>
        <w:t xml:space="preserve"> and select the </w:t>
      </w:r>
      <w:r w:rsidR="00087C20">
        <w:t>AWS Ensemble</w:t>
      </w:r>
      <w:r>
        <w:t xml:space="preserve"> Icon.</w:t>
      </w:r>
    </w:p>
    <w:p w:rsidR="001C7629" w:rsidP="001C7629" w:rsidRDefault="001C7629" w14:paraId="63705CB5" w14:textId="3022D512">
      <w:pPr>
        <w:pStyle w:val="ListParagraph"/>
      </w:pPr>
      <w:r>
        <w:rPr>
          <w:noProof/>
        </w:rPr>
        <w:drawing>
          <wp:inline distT="0" distB="0" distL="0" distR="0" wp14:anchorId="4354E955" wp14:editId="7ABD0BB5">
            <wp:extent cx="5054600" cy="2554605"/>
            <wp:effectExtent l="0" t="0" r="0" b="0"/>
            <wp:docPr id="79577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774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C20" w:rsidP="001C7629" w:rsidRDefault="00087C20" w14:paraId="5F6CF66C" w14:textId="77777777">
      <w:pPr>
        <w:pStyle w:val="ListParagraph"/>
      </w:pPr>
    </w:p>
    <w:p w:rsidR="00364EB9" w:rsidP="001C7629" w:rsidRDefault="00364EB9" w14:paraId="2B837F06" w14:textId="77777777">
      <w:pPr>
        <w:pStyle w:val="ListParagraph"/>
      </w:pPr>
    </w:p>
    <w:p w:rsidR="00364EB9" w:rsidP="001C7629" w:rsidRDefault="00364EB9" w14:paraId="6BFF9F99" w14:textId="77777777">
      <w:pPr>
        <w:pStyle w:val="ListParagraph"/>
      </w:pPr>
    </w:p>
    <w:p w:rsidR="00087C20" w:rsidP="00087C20" w:rsidRDefault="00C31F81" w14:paraId="2EEE951D" w14:textId="4DE7D533">
      <w:pPr>
        <w:pStyle w:val="ListParagraph"/>
        <w:numPr>
          <w:ilvl w:val="0"/>
          <w:numId w:val="5"/>
        </w:numPr>
      </w:pPr>
      <w:r>
        <w:t xml:space="preserve">Select the </w:t>
      </w:r>
      <w:r w:rsidR="00FD3315">
        <w:t xml:space="preserve">production AWS account and choose tool </w:t>
      </w:r>
      <w:r w:rsidR="00364EB9">
        <w:t>RedshiftQueryEditorV2.</w:t>
      </w:r>
    </w:p>
    <w:p w:rsidR="00FD3315" w:rsidP="00FD3315" w:rsidRDefault="00FD3315" w14:paraId="63046AA2" w14:textId="77777777">
      <w:pPr>
        <w:pStyle w:val="ListParagraph"/>
      </w:pPr>
    </w:p>
    <w:p w:rsidR="000947EB" w:rsidP="00364EB9" w:rsidRDefault="00FD3315" w14:paraId="1549A42C" w14:textId="01496AF0">
      <w:pPr>
        <w:pStyle w:val="ListParagraph"/>
      </w:pPr>
      <w:r>
        <w:rPr>
          <w:noProof/>
        </w:rPr>
        <w:drawing>
          <wp:inline distT="0" distB="0" distL="0" distR="0" wp14:anchorId="48831389" wp14:editId="6108CD47">
            <wp:extent cx="5041900" cy="2286000"/>
            <wp:effectExtent l="0" t="0" r="6350" b="0"/>
            <wp:docPr id="20944164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16404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55F" w:rsidP="00364EB9" w:rsidRDefault="0032155F" w14:paraId="0F3A1C6C" w14:textId="77777777">
      <w:pPr>
        <w:pStyle w:val="ListParagraph"/>
      </w:pPr>
    </w:p>
    <w:p w:rsidRPr="00A07E88" w:rsidR="00A07E88" w:rsidP="00830DB9" w:rsidRDefault="005C50C8" w14:paraId="5C5A63C9" w14:textId="1E6E5E51">
      <w:pPr>
        <w:pStyle w:val="ListParagraph"/>
        <w:numPr>
          <w:ilvl w:val="0"/>
          <w:numId w:val="5"/>
        </w:numPr>
      </w:pPr>
      <w:r>
        <w:t>The query edit</w:t>
      </w:r>
      <w:r w:rsidR="0032155F">
        <w:t>or</w:t>
      </w:r>
      <w:r>
        <w:t xml:space="preserve"> will open</w:t>
      </w:r>
      <w:r w:rsidR="0032155F">
        <w:t xml:space="preserve">. </w:t>
      </w:r>
      <w:r w:rsidR="00E4076D">
        <w:t>The connection for self-</w:t>
      </w:r>
      <w:r w:rsidR="00080EA7">
        <w:t>service</w:t>
      </w:r>
      <w:r w:rsidR="00E4076D">
        <w:t xml:space="preserve"> is</w:t>
      </w:r>
      <w:r w:rsidR="00C6634A">
        <w:t xml:space="preserve"> </w:t>
      </w:r>
      <w:r w:rsidRPr="00C6634A" w:rsidR="00C6634A">
        <w:rPr>
          <w:b/>
          <w:bCs/>
        </w:rPr>
        <w:t>serverless: self-service-pro</w:t>
      </w:r>
      <w:r w:rsidR="004768B3">
        <w:rPr>
          <w:b/>
          <w:bCs/>
        </w:rPr>
        <w:t>d</w:t>
      </w:r>
      <w:r w:rsidRPr="00C6634A" w:rsidR="00C6634A">
        <w:rPr>
          <w:b/>
          <w:bCs/>
        </w:rPr>
        <w:t>-</w:t>
      </w:r>
      <w:proofErr w:type="spellStart"/>
      <w:r w:rsidRPr="00C6634A" w:rsidR="00C6634A">
        <w:rPr>
          <w:b/>
          <w:bCs/>
        </w:rPr>
        <w:t>wg</w:t>
      </w:r>
      <w:proofErr w:type="spellEnd"/>
      <w:r w:rsidR="00C6634A">
        <w:rPr>
          <w:b/>
          <w:bCs/>
        </w:rPr>
        <w:t xml:space="preserve">. </w:t>
      </w:r>
    </w:p>
    <w:p w:rsidR="00A07E88" w:rsidP="00A07E88" w:rsidRDefault="00A07E88" w14:paraId="78EFF6D4" w14:textId="77777777">
      <w:pPr>
        <w:pStyle w:val="ListParagraph"/>
        <w:rPr>
          <w:b/>
          <w:bCs/>
        </w:rPr>
      </w:pPr>
    </w:p>
    <w:p w:rsidR="0032155F" w:rsidP="6547EDEB" w:rsidRDefault="00DD3228" w14:paraId="6D74A1E9" w14:textId="7EE1BBE3">
      <w:pPr>
        <w:pStyle w:val="ListParagraph"/>
        <w:rPr>
          <w:b w:val="1"/>
          <w:bCs w:val="1"/>
        </w:rPr>
      </w:pPr>
      <w:r w:rsidR="00DD3228">
        <w:rPr/>
        <w:t xml:space="preserve">It can be selected from the connection pane on the left of the query editor window. </w:t>
      </w:r>
      <w:r w:rsidR="00A07E88">
        <w:rPr/>
        <w:t xml:space="preserve">The </w:t>
      </w:r>
      <w:r w:rsidR="00F54701">
        <w:rPr/>
        <w:t xml:space="preserve">connection and </w:t>
      </w:r>
      <w:r w:rsidR="00A07E88">
        <w:rPr/>
        <w:t>database</w:t>
      </w:r>
      <w:r w:rsidR="00F54701">
        <w:rPr/>
        <w:t xml:space="preserve"> </w:t>
      </w:r>
      <w:r w:rsidR="00A45110">
        <w:rPr/>
        <w:t>are</w:t>
      </w:r>
      <w:r w:rsidR="00F54701">
        <w:rPr/>
        <w:t xml:space="preserve"> also set above the query pane. You should check these are set </w:t>
      </w:r>
      <w:r w:rsidR="00FF1959">
        <w:rPr/>
        <w:t>before running a query. The database name for self-service is</w:t>
      </w:r>
    </w:p>
    <w:p w:rsidR="0032155F" w:rsidP="00A07E88" w:rsidRDefault="00DD3228" w14:paraId="7C395C66" w14:textId="596E2AFB">
      <w:pPr>
        <w:pStyle w:val="ListParagraph"/>
        <w:rPr>
          <w:b w:val="1"/>
          <w:bCs w:val="1"/>
        </w:rPr>
      </w:pPr>
      <w:r w:rsidR="00FF1959">
        <w:rPr/>
        <w:t xml:space="preserve"> </w:t>
      </w:r>
      <w:r w:rsidRPr="6547EDEB" w:rsidR="00FF1959">
        <w:rPr>
          <w:b w:val="1"/>
          <w:bCs w:val="1"/>
        </w:rPr>
        <w:t>selfsvcdb</w:t>
      </w:r>
      <w:r w:rsidRPr="6547EDEB" w:rsidR="00A45110">
        <w:rPr>
          <w:b w:val="1"/>
          <w:bCs w:val="1"/>
        </w:rPr>
        <w:t>.</w:t>
      </w:r>
    </w:p>
    <w:p w:rsidR="005502EC" w:rsidP="00A07E88" w:rsidRDefault="005502EC" w14:paraId="04C7B7FF" w14:textId="77777777">
      <w:pPr>
        <w:pStyle w:val="ListParagraph"/>
        <w:rPr>
          <w:b/>
          <w:bCs/>
        </w:rPr>
      </w:pPr>
    </w:p>
    <w:p w:rsidRPr="001142BC" w:rsidR="005502EC" w:rsidP="00A07E88" w:rsidRDefault="005502EC" w14:paraId="446A1B69" w14:textId="6E770B0F">
      <w:pPr>
        <w:pStyle w:val="ListParagraph"/>
        <w:rPr>
          <w:b/>
          <w:bCs/>
        </w:rPr>
      </w:pPr>
      <w:r w:rsidRPr="001142BC"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00"/>
        </w:rPr>
        <w:t xml:space="preserve">NOTE – For Redshift Query Editor to </w:t>
      </w:r>
      <w:r w:rsidRPr="001142BC" w:rsidR="001142BC"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00"/>
        </w:rPr>
        <w:t>successfully connect to our data environment, you need to ensure your browser’s 3</w:t>
      </w:r>
      <w:r w:rsidRPr="001142BC" w:rsidR="001142BC"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00"/>
          <w:vertAlign w:val="superscript"/>
        </w:rPr>
        <w:t>rd</w:t>
      </w:r>
      <w:r w:rsidRPr="001142BC" w:rsidR="001142BC"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00"/>
        </w:rPr>
        <w:t xml:space="preserve"> party cookies are enabled.</w:t>
      </w:r>
      <w:r w:rsidRPr="001142BC">
        <w:rPr>
          <w:rStyle w:val="eop"/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> </w:t>
      </w:r>
    </w:p>
    <w:p w:rsidR="00DD3228" w:rsidP="00DD3228" w:rsidRDefault="00DD3228" w14:paraId="77FB61E7" w14:textId="77777777">
      <w:pPr>
        <w:pStyle w:val="ListParagraph"/>
      </w:pPr>
    </w:p>
    <w:p w:rsidR="005C50C8" w:rsidP="00A07E88" w:rsidRDefault="005C50C8" w14:paraId="2D580326" w14:textId="7D33C22D">
      <w:pPr>
        <w:ind w:left="360" w:firstLine="360"/>
      </w:pPr>
      <w:r>
        <w:rPr>
          <w:noProof/>
        </w:rPr>
        <w:drawing>
          <wp:inline distT="0" distB="0" distL="0" distR="0" wp14:anchorId="45AD31A8" wp14:editId="337F990F">
            <wp:extent cx="5118100" cy="1621155"/>
            <wp:effectExtent l="0" t="0" r="6350" b="0"/>
            <wp:docPr id="21344514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51472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B3B" w:rsidP="0094538A" w:rsidRDefault="00113B3B" w14:paraId="7507BFFA" w14:textId="77777777"/>
    <w:p w:rsidR="00A45110" w:rsidP="0094538A" w:rsidRDefault="00FF1959" w14:paraId="4523EFDC" w14:textId="77777777">
      <w:pPr>
        <w:rPr>
          <w:b/>
          <w:bCs/>
          <w:color w:val="FF0000"/>
        </w:rPr>
      </w:pPr>
      <w:r>
        <w:tab/>
      </w:r>
      <w:r w:rsidRPr="00FF1959">
        <w:rPr>
          <w:b/>
          <w:bCs/>
          <w:color w:val="FF0000"/>
        </w:rPr>
        <w:t>Important Note</w:t>
      </w:r>
      <w:r w:rsidRPr="00FF1959">
        <w:rPr>
          <w:b/>
          <w:bCs/>
          <w:color w:val="FF0000"/>
        </w:rPr>
        <w:tab/>
      </w:r>
    </w:p>
    <w:p w:rsidR="00D7258D" w:rsidP="0094538A" w:rsidRDefault="00A45110" w14:paraId="2AEF8583" w14:textId="77777777">
      <w:r>
        <w:rPr>
          <w:b/>
          <w:bCs/>
          <w:color w:val="FF0000"/>
        </w:rPr>
        <w:tab/>
      </w:r>
      <w:r w:rsidRPr="005F327E" w:rsidR="005F327E">
        <w:t>Wh</w:t>
      </w:r>
      <w:r w:rsidR="005F327E">
        <w:t>en you first launch the query editor</w:t>
      </w:r>
      <w:r w:rsidR="00C270E6">
        <w:t xml:space="preserve"> your connection may have timed out. AWS are working towards a fix </w:t>
      </w:r>
      <w:r w:rsidR="008956B9">
        <w:t>for th</w:t>
      </w:r>
      <w:r w:rsidR="00AC7E98">
        <w:t>is</w:t>
      </w:r>
      <w:r w:rsidR="008956B9">
        <w:t xml:space="preserve"> issue.</w:t>
      </w:r>
      <w:r w:rsidR="00AC7E98">
        <w:t xml:space="preserve"> </w:t>
      </w:r>
    </w:p>
    <w:p w:rsidR="0090266D" w:rsidP="00D7258D" w:rsidRDefault="0090266D" w14:paraId="00F64DD1" w14:textId="41E1CC0E">
      <w:pPr>
        <w:ind w:firstLine="720"/>
      </w:pPr>
      <w:r>
        <w:t>If your session has timed out</w:t>
      </w:r>
      <w:r w:rsidR="00D7258D">
        <w:t>,</w:t>
      </w:r>
      <w:r>
        <w:t xml:space="preserve"> you will see this message:</w:t>
      </w:r>
    </w:p>
    <w:p w:rsidR="0090266D" w:rsidP="00997BA6" w:rsidRDefault="00997BA6" w14:paraId="0EEB28E5" w14:textId="1B2DD666">
      <w:pPr>
        <w:ind w:left="720"/>
      </w:pPr>
      <w:r>
        <w:rPr>
          <w:noProof/>
        </w:rPr>
        <w:drawing>
          <wp:inline distT="0" distB="0" distL="0" distR="0" wp14:anchorId="4886CF6F" wp14:editId="3F6190C3">
            <wp:extent cx="5918200" cy="587375"/>
            <wp:effectExtent l="0" t="0" r="6350" b="3175"/>
            <wp:docPr id="48229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950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B3B" w:rsidP="00997BA6" w:rsidRDefault="00AC7E98" w14:paraId="121CF848" w14:textId="468E47E0">
      <w:pPr>
        <w:ind w:firstLine="720"/>
      </w:pPr>
      <w:r>
        <w:t>To re</w:t>
      </w:r>
      <w:r w:rsidR="0090266D">
        <w:t>-</w:t>
      </w:r>
      <w:r w:rsidR="0000512D">
        <w:t>establish your</w:t>
      </w:r>
      <w:r w:rsidR="00997BA6">
        <w:t xml:space="preserve"> </w:t>
      </w:r>
      <w:r w:rsidR="00A7384F">
        <w:t>connection,</w:t>
      </w:r>
      <w:r w:rsidR="00997BA6">
        <w:t xml:space="preserve"> follow these steps:</w:t>
      </w:r>
    </w:p>
    <w:p w:rsidR="00997BA6" w:rsidP="0000512D" w:rsidRDefault="00F942EA" w14:paraId="4AB5F765" w14:textId="2DF3AE67">
      <w:pPr>
        <w:pStyle w:val="ListParagraph"/>
        <w:numPr>
          <w:ilvl w:val="2"/>
          <w:numId w:val="6"/>
        </w:numPr>
      </w:pPr>
      <w:r>
        <w:t>Click the ellipsis next to the connection name and delete it.</w:t>
      </w:r>
    </w:p>
    <w:p w:rsidR="00AC3E11" w:rsidP="00AC3E11" w:rsidRDefault="00AC3E11" w14:paraId="39D7B71E" w14:textId="707A1D0E">
      <w:pPr>
        <w:pStyle w:val="ListParagraph"/>
        <w:ind w:left="1440"/>
      </w:pPr>
      <w:r>
        <w:rPr>
          <w:noProof/>
        </w:rPr>
        <w:drawing>
          <wp:inline distT="0" distB="0" distL="0" distR="0" wp14:anchorId="17B98BE3" wp14:editId="20E521F1">
            <wp:extent cx="2606736" cy="2216150"/>
            <wp:effectExtent l="0" t="0" r="3175" b="0"/>
            <wp:docPr id="17417325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32585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09915" cy="221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E11" w:rsidP="00AC3E11" w:rsidRDefault="00AC3E11" w14:paraId="584186A2" w14:textId="77777777">
      <w:pPr>
        <w:pStyle w:val="ListParagraph"/>
        <w:ind w:left="1440"/>
      </w:pPr>
    </w:p>
    <w:p w:rsidR="00AC3E11" w:rsidP="00AC3E11" w:rsidRDefault="004958EF" w14:paraId="23D79F08" w14:textId="152B69A5">
      <w:pPr>
        <w:pStyle w:val="ListParagraph"/>
        <w:numPr>
          <w:ilvl w:val="2"/>
          <w:numId w:val="6"/>
        </w:numPr>
      </w:pPr>
      <w:r>
        <w:t>Click the ellipses again and re-create the connection.</w:t>
      </w:r>
    </w:p>
    <w:p w:rsidR="004958EF" w:rsidP="004958EF" w:rsidRDefault="00F22820" w14:paraId="2B60A674" w14:textId="7C404F3C">
      <w:pPr>
        <w:ind w:left="1080"/>
      </w:pPr>
      <w:r>
        <w:rPr>
          <w:noProof/>
        </w:rPr>
        <w:drawing>
          <wp:inline distT="0" distB="0" distL="0" distR="0" wp14:anchorId="4A2C9EB7" wp14:editId="5E62E175">
            <wp:extent cx="5765800" cy="838200"/>
            <wp:effectExtent l="0" t="0" r="6350" b="0"/>
            <wp:docPr id="408488047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88047" name="Picture 1" descr="A black background with white tex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20" w:rsidP="007F0923" w:rsidRDefault="007F0923" w14:paraId="77040FDF" w14:textId="3305C2AC">
      <w:pPr>
        <w:pStyle w:val="ListParagraph"/>
        <w:numPr>
          <w:ilvl w:val="2"/>
          <w:numId w:val="6"/>
        </w:numPr>
      </w:pPr>
      <w:r>
        <w:t>Continue with the defaults to re-create the connection.</w:t>
      </w:r>
    </w:p>
    <w:p w:rsidR="007F0923" w:rsidP="007F0923" w:rsidRDefault="003165D3" w14:paraId="6E59BABA" w14:textId="1C7EF4B2">
      <w:pPr>
        <w:pStyle w:val="ListParagraph"/>
        <w:ind w:left="1080"/>
      </w:pPr>
      <w:r>
        <w:rPr>
          <w:noProof/>
        </w:rPr>
        <w:drawing>
          <wp:inline distT="0" distB="0" distL="0" distR="0" wp14:anchorId="4D7E0D48" wp14:editId="1A4AFE91">
            <wp:extent cx="5803900" cy="3915410"/>
            <wp:effectExtent l="0" t="0" r="6350" b="8890"/>
            <wp:docPr id="4879185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18570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F5A" w:rsidP="007F0923" w:rsidRDefault="00F35F5A" w14:paraId="3A0885EF" w14:textId="77777777">
      <w:pPr>
        <w:pStyle w:val="ListParagraph"/>
        <w:ind w:left="1080"/>
      </w:pPr>
    </w:p>
    <w:p w:rsidR="00F35F5A" w:rsidP="00F35F5A" w:rsidRDefault="005A78DD" w14:paraId="49566CEC" w14:textId="7DE56272">
      <w:pPr>
        <w:pStyle w:val="ListParagraph"/>
        <w:numPr>
          <w:ilvl w:val="2"/>
          <w:numId w:val="6"/>
        </w:numPr>
      </w:pPr>
      <w:r>
        <w:t xml:space="preserve">Select the correct database </w:t>
      </w:r>
      <w:proofErr w:type="spellStart"/>
      <w:r>
        <w:t>selfsvcdb</w:t>
      </w:r>
      <w:proofErr w:type="spellEnd"/>
      <w:r>
        <w:t>.</w:t>
      </w:r>
    </w:p>
    <w:p w:rsidR="005A78DD" w:rsidP="005A78DD" w:rsidRDefault="005A78DD" w14:paraId="393A3976" w14:textId="02D637C9">
      <w:pPr>
        <w:ind w:left="1080"/>
      </w:pPr>
      <w:r>
        <w:rPr>
          <w:noProof/>
        </w:rPr>
        <w:drawing>
          <wp:inline distT="0" distB="0" distL="0" distR="0" wp14:anchorId="6F26DE47" wp14:editId="412A35D8">
            <wp:extent cx="4914900" cy="3219450"/>
            <wp:effectExtent l="0" t="0" r="0" b="0"/>
            <wp:docPr id="10575837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83723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923" w:rsidP="007F0923" w:rsidRDefault="007F0923" w14:paraId="320AF44D" w14:textId="77777777">
      <w:pPr>
        <w:pStyle w:val="ListParagraph"/>
        <w:ind w:left="1080"/>
      </w:pPr>
    </w:p>
    <w:p w:rsidR="009C2CFD" w:rsidP="009C2CFD" w:rsidRDefault="009C2CFD" w14:paraId="0D304393" w14:textId="0B31B174">
      <w:pPr>
        <w:pStyle w:val="Heading2"/>
      </w:pPr>
      <w:bookmarkStart w:name="_Toc166704056" w:id="5"/>
      <w:r>
        <w:t>4 Running Queries</w:t>
      </w:r>
      <w:bookmarkEnd w:id="5"/>
    </w:p>
    <w:p w:rsidRPr="001A283C" w:rsidR="00983A4C" w:rsidP="00983A4C" w:rsidRDefault="00983A4C" w14:paraId="68775CB6" w14:textId="77777777">
      <w:pPr>
        <w:pStyle w:val="ListParagraph"/>
        <w:ind w:left="0"/>
        <w:rPr>
          <w:b/>
          <w:bCs/>
        </w:rPr>
      </w:pPr>
    </w:p>
    <w:p w:rsidR="00983A4C" w:rsidP="00983A4C" w:rsidRDefault="001A283C" w14:paraId="462CA090" w14:textId="6FCB4384">
      <w:pPr>
        <w:pStyle w:val="ListParagraph"/>
        <w:ind w:left="0"/>
      </w:pPr>
      <w:r w:rsidRPr="001A283C">
        <w:rPr>
          <w:b/>
          <w:bCs/>
        </w:rPr>
        <w:t>Query Editor Pane</w:t>
      </w:r>
      <w:r w:rsidRPr="001A283C" w:rsidR="00983A4C">
        <w:rPr>
          <w:b/>
          <w:bCs/>
        </w:rPr>
        <w:t>:</w:t>
      </w:r>
      <w:r w:rsidR="00983A4C">
        <w:t xml:space="preserve"> This is the main area where you write and edit your SQL queries. It provides syntax highlighting, auto-completion, and other editing features to make writing SQL easier.</w:t>
      </w:r>
    </w:p>
    <w:p w:rsidR="003D3EE7" w:rsidP="00983A4C" w:rsidRDefault="003D3EE7" w14:paraId="04A4DAAB" w14:textId="77777777">
      <w:pPr>
        <w:pStyle w:val="ListParagraph"/>
        <w:ind w:left="0"/>
      </w:pPr>
    </w:p>
    <w:p w:rsidR="00DE4496" w:rsidP="00983A4C" w:rsidRDefault="00DE4496" w14:paraId="5AD00D5A" w14:textId="7B7B30B9">
      <w:pPr>
        <w:pStyle w:val="ListParagraph"/>
        <w:ind w:left="0"/>
      </w:pPr>
      <w:r>
        <w:rPr>
          <w:noProof/>
        </w:rPr>
        <w:drawing>
          <wp:inline distT="0" distB="0" distL="0" distR="0" wp14:anchorId="400918ED" wp14:editId="3F60B719">
            <wp:extent cx="6267450" cy="2735580"/>
            <wp:effectExtent l="0" t="0" r="0" b="7620"/>
            <wp:docPr id="4570233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23396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063" w:rsidP="00983A4C" w:rsidRDefault="002F4063" w14:paraId="21B2F913" w14:textId="77777777">
      <w:pPr>
        <w:pStyle w:val="ListParagraph"/>
        <w:ind w:left="0"/>
        <w:rPr>
          <w:b/>
          <w:bCs/>
        </w:rPr>
      </w:pPr>
    </w:p>
    <w:p w:rsidR="00983A4C" w:rsidP="00983A4C" w:rsidRDefault="00FE47A8" w14:paraId="644C8725" w14:textId="2B9289BF">
      <w:pPr>
        <w:pStyle w:val="ListParagraph"/>
        <w:ind w:left="0"/>
      </w:pPr>
      <w:r w:rsidRPr="001C723E">
        <w:rPr>
          <w:b/>
          <w:bCs/>
        </w:rPr>
        <w:t>Results Pane:</w:t>
      </w:r>
      <w:r>
        <w:rPr>
          <w:b/>
          <w:bCs/>
        </w:rPr>
        <w:t xml:space="preserve"> </w:t>
      </w:r>
      <w:r w:rsidR="00983A4C">
        <w:t>After running a query, this pane displays the results in a tabular format. It shows the data retrieved by the query, with columns and rows.</w:t>
      </w:r>
    </w:p>
    <w:p w:rsidR="009779AF" w:rsidP="00983A4C" w:rsidRDefault="00CE05AD" w14:paraId="1EFE1BA0" w14:textId="60619602">
      <w:pPr>
        <w:pStyle w:val="ListParagraph"/>
        <w:ind w:left="0"/>
        <w:rPr>
          <w:b/>
          <w:bCs/>
        </w:rPr>
      </w:pPr>
      <w:r>
        <w:rPr>
          <w:noProof/>
        </w:rPr>
        <w:drawing>
          <wp:inline distT="0" distB="0" distL="0" distR="0" wp14:anchorId="1AC4B20E" wp14:editId="039BF7F7">
            <wp:extent cx="6191250" cy="2958465"/>
            <wp:effectExtent l="0" t="0" r="0" b="0"/>
            <wp:docPr id="17889567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56719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E47A8" w:rsidR="00CE05AD" w:rsidP="00983A4C" w:rsidRDefault="00CE05AD" w14:paraId="16FAD721" w14:textId="77777777">
      <w:pPr>
        <w:pStyle w:val="ListParagraph"/>
        <w:ind w:left="0"/>
        <w:rPr>
          <w:b/>
          <w:bCs/>
        </w:rPr>
      </w:pPr>
    </w:p>
    <w:p w:rsidR="009C2CFD" w:rsidP="00983A4C" w:rsidRDefault="00983A4C" w14:paraId="72F0711C" w14:textId="41779E2B">
      <w:pPr>
        <w:pStyle w:val="ListParagraph"/>
        <w:ind w:left="0"/>
      </w:pPr>
      <w:r>
        <w:t>Schema Browser: This pane provides a tree view of the database schemas, tables, and other objects. It allows you to explore the database structure and drag-and-drop tables or columns into the SQL Editor.</w:t>
      </w:r>
    </w:p>
    <w:p w:rsidR="00FA05E6" w:rsidP="00983A4C" w:rsidRDefault="00FA05E6" w14:paraId="1EC803AD" w14:textId="77777777">
      <w:pPr>
        <w:pStyle w:val="ListParagraph"/>
        <w:ind w:left="0"/>
      </w:pPr>
    </w:p>
    <w:p w:rsidR="005667F7" w:rsidP="00983A4C" w:rsidRDefault="005667F7" w14:paraId="05FDB415" w14:textId="7B268631">
      <w:pPr>
        <w:pStyle w:val="ListParagraph"/>
        <w:ind w:left="0"/>
      </w:pPr>
      <w:r>
        <w:rPr>
          <w:noProof/>
        </w:rPr>
        <w:drawing>
          <wp:inline distT="0" distB="0" distL="0" distR="0" wp14:anchorId="0FF70EB3" wp14:editId="1A636213">
            <wp:extent cx="6242050" cy="2699385"/>
            <wp:effectExtent l="0" t="0" r="6350" b="5715"/>
            <wp:docPr id="2249868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86869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F327E" w:rsidR="00FA05E6" w:rsidP="00983A4C" w:rsidRDefault="00FA05E6" w14:paraId="45F1DF06" w14:textId="77777777">
      <w:pPr>
        <w:pStyle w:val="ListParagraph"/>
        <w:ind w:left="0"/>
      </w:pPr>
    </w:p>
    <w:p w:rsidR="00F66983" w:rsidP="00F66983" w:rsidRDefault="00EB1019" w14:paraId="1FBB1419" w14:textId="3073BC38">
      <w:pPr>
        <w:pStyle w:val="Heading2"/>
      </w:pPr>
      <w:bookmarkStart w:name="_Toc166704057" w:id="6"/>
      <w:r>
        <w:t>5</w:t>
      </w:r>
      <w:r w:rsidR="00F66983">
        <w:t xml:space="preserve"> </w:t>
      </w:r>
      <w:r w:rsidR="00D72043">
        <w:t>Exporting Data</w:t>
      </w:r>
      <w:bookmarkEnd w:id="6"/>
    </w:p>
    <w:p w:rsidR="00FA781D" w:rsidP="0094538A" w:rsidRDefault="00990BA2" w14:paraId="304D5184" w14:textId="4933B5B3">
      <w:r>
        <w:t xml:space="preserve">Redshift Query Editor </w:t>
      </w:r>
      <w:r w:rsidR="00874E12">
        <w:t xml:space="preserve">V2 has specific limitations on the size of query results that can be displayed directly in the editor. </w:t>
      </w:r>
      <w:r w:rsidR="00FA781D">
        <w:t>These limitations ensure optimal performance and useability for users interacting with large datasets.</w:t>
      </w:r>
    </w:p>
    <w:p w:rsidRPr="000465DE" w:rsidR="002059B4" w:rsidP="0094538A" w:rsidRDefault="002059B4" w14:paraId="0B8AE425" w14:textId="0397A951">
      <w:pPr>
        <w:rPr>
          <w:b/>
          <w:bCs/>
        </w:rPr>
      </w:pPr>
      <w:r w:rsidRPr="000465DE">
        <w:rPr>
          <w:b/>
          <w:bCs/>
        </w:rPr>
        <w:t xml:space="preserve">Result </w:t>
      </w:r>
      <w:r w:rsidRPr="000465DE" w:rsidR="0049769C">
        <w:rPr>
          <w:b/>
          <w:bCs/>
        </w:rPr>
        <w:t>size limits:</w:t>
      </w:r>
    </w:p>
    <w:p w:rsidR="00113B3B" w:rsidP="0094538A" w:rsidRDefault="00763467" w14:paraId="163FB4ED" w14:textId="5FCE61CD">
      <w:r>
        <w:t>T</w:t>
      </w:r>
      <w:r w:rsidR="00FA781D">
        <w:t xml:space="preserve">he editor </w:t>
      </w:r>
      <w:r w:rsidR="00990BA2">
        <w:t xml:space="preserve">has a maximum </w:t>
      </w:r>
      <w:r w:rsidR="00566AC0">
        <w:t xml:space="preserve">result size of </w:t>
      </w:r>
      <w:r>
        <w:t>100,000 or 10MB whichever is reached first.</w:t>
      </w:r>
    </w:p>
    <w:p w:rsidRPr="000465DE" w:rsidR="00763467" w:rsidP="0094538A" w:rsidRDefault="0049769C" w14:paraId="162F207B" w14:textId="3A1353A3">
      <w:pPr>
        <w:rPr>
          <w:b/>
          <w:bCs/>
        </w:rPr>
      </w:pPr>
      <w:r w:rsidRPr="000465DE">
        <w:rPr>
          <w:b/>
          <w:bCs/>
        </w:rPr>
        <w:t>Handling large requests:</w:t>
      </w:r>
    </w:p>
    <w:p w:rsidR="000465DE" w:rsidP="0094538A" w:rsidRDefault="0049769C" w14:paraId="4C650ED2" w14:textId="26F345D6">
      <w:r>
        <w:t xml:space="preserve">If a query exceeds these limits, it will not </w:t>
      </w:r>
      <w:r w:rsidR="000465DE">
        <w:t>display all the rows. Instead, you will need to adjust your query to return a smaller result set.</w:t>
      </w:r>
      <w:r w:rsidR="00530383">
        <w:t xml:space="preserve"> </w:t>
      </w:r>
      <w:r w:rsidR="000465DE">
        <w:t>For large datasets you can also use the unload command to export the data to Amazon S3 for further analysis.</w:t>
      </w:r>
    </w:p>
    <w:p w:rsidR="0087146A" w:rsidP="0087146A" w:rsidRDefault="00EB1019" w14:paraId="64798506" w14:textId="59A9FEBF">
      <w:pPr>
        <w:pStyle w:val="Heading2"/>
      </w:pPr>
      <w:bookmarkStart w:name="_Toc166704058" w:id="7"/>
      <w:r>
        <w:t xml:space="preserve">6 </w:t>
      </w:r>
      <w:r w:rsidR="0087146A">
        <w:t>Unload Command</w:t>
      </w:r>
      <w:bookmarkEnd w:id="7"/>
    </w:p>
    <w:p w:rsidR="0087146A" w:rsidP="0094538A" w:rsidRDefault="0087146A" w14:paraId="52320869" w14:textId="77777777">
      <w:pPr>
        <w:rPr>
          <w:b/>
          <w:bCs/>
        </w:rPr>
      </w:pPr>
    </w:p>
    <w:p w:rsidRPr="00755E42" w:rsidR="000465DE" w:rsidP="0094538A" w:rsidRDefault="000465DE" w14:paraId="6196341B" w14:textId="065DA93C">
      <w:pPr>
        <w:rPr>
          <w:b/>
          <w:bCs/>
        </w:rPr>
      </w:pPr>
      <w:r w:rsidRPr="00755E42">
        <w:rPr>
          <w:b/>
          <w:bCs/>
        </w:rPr>
        <w:t>Basic Syntax</w:t>
      </w:r>
      <w:r w:rsidR="00361B04">
        <w:rPr>
          <w:b/>
          <w:bCs/>
        </w:rPr>
        <w:t xml:space="preserve"> for UNLOAD</w:t>
      </w:r>
    </w:p>
    <w:p w:rsidR="00113B3B" w:rsidP="0094538A" w:rsidRDefault="00D0339E" w14:paraId="7C3C24A0" w14:textId="2D1F0AD9">
      <w:r>
        <w:rPr>
          <w:noProof/>
        </w:rPr>
        <w:drawing>
          <wp:inline distT="0" distB="0" distL="0" distR="0" wp14:anchorId="1AEFFBBA" wp14:editId="75666ECB">
            <wp:extent cx="6858000" cy="200025"/>
            <wp:effectExtent l="0" t="0" r="0" b="9525"/>
            <wp:docPr id="202419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940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B3B" w:rsidP="00905022" w:rsidRDefault="00B0189C" w14:paraId="405136C8" w14:textId="254242BC">
      <w:pPr>
        <w:pStyle w:val="ListParagraph"/>
        <w:numPr>
          <w:ilvl w:val="0"/>
          <w:numId w:val="7"/>
        </w:numPr>
      </w:pPr>
      <w:r>
        <w:t xml:space="preserve">The select statement should </w:t>
      </w:r>
      <w:r w:rsidR="00BB119D">
        <w:t>be enclosed in single quotes</w:t>
      </w:r>
      <w:r w:rsidR="005A2CB0">
        <w:t>.</w:t>
      </w:r>
    </w:p>
    <w:p w:rsidR="00BB119D" w:rsidP="00905022" w:rsidRDefault="00BB119D" w14:paraId="259E49EE" w14:textId="1F56220E">
      <w:pPr>
        <w:pStyle w:val="ListParagraph"/>
        <w:numPr>
          <w:ilvl w:val="0"/>
          <w:numId w:val="7"/>
        </w:numPr>
      </w:pPr>
      <w:r>
        <w:t xml:space="preserve">The </w:t>
      </w:r>
      <w:r w:rsidR="00905022">
        <w:t xml:space="preserve">S3 </w:t>
      </w:r>
      <w:r w:rsidR="005A2CB0">
        <w:t xml:space="preserve">‘to’ </w:t>
      </w:r>
      <w:r w:rsidR="00905022">
        <w:t xml:space="preserve">location will always be </w:t>
      </w:r>
      <w:r w:rsidRPr="005A2CB0" w:rsidR="005A2CB0">
        <w:t>'s3://</w:t>
      </w:r>
      <w:proofErr w:type="spellStart"/>
      <w:r w:rsidRPr="005A2CB0" w:rsidR="005A2CB0">
        <w:t>dw</w:t>
      </w:r>
      <w:proofErr w:type="spellEnd"/>
      <w:r w:rsidRPr="005A2CB0" w:rsidR="005A2CB0">
        <w:t>-export-prod/</w:t>
      </w:r>
      <w:r w:rsidR="005A2CB0">
        <w:t>&lt;GID&gt;</w:t>
      </w:r>
      <w:r w:rsidRPr="005A2CB0" w:rsidR="005A2CB0">
        <w:t>/</w:t>
      </w:r>
      <w:r w:rsidR="005A2CB0">
        <w:t>&lt;</w:t>
      </w:r>
      <w:r w:rsidR="00E77A87">
        <w:t>File Na</w:t>
      </w:r>
      <w:r w:rsidR="004163C7">
        <w:t>m</w:t>
      </w:r>
      <w:r w:rsidR="00E77A87">
        <w:t>e</w:t>
      </w:r>
      <w:r w:rsidR="005A2CB0">
        <w:t>&gt;</w:t>
      </w:r>
    </w:p>
    <w:p w:rsidR="00905022" w:rsidP="00905022" w:rsidRDefault="00905022" w14:paraId="09AFC862" w14:textId="3489489C">
      <w:pPr>
        <w:pStyle w:val="ListParagraph"/>
        <w:numPr>
          <w:ilvl w:val="0"/>
          <w:numId w:val="7"/>
        </w:numPr>
      </w:pPr>
      <w:r>
        <w:t xml:space="preserve">The IAM role will always be </w:t>
      </w:r>
      <w:r w:rsidRPr="00E77A87" w:rsidR="00E77A87">
        <w:t>'arn:aws:iam::991042281579:role/DataWarehouse/RedShift-S3-Unload'</w:t>
      </w:r>
    </w:p>
    <w:p w:rsidRPr="00730763" w:rsidR="0067453D" w:rsidP="0067453D" w:rsidRDefault="0067453D" w14:paraId="4E9FC1D6" w14:textId="46C9474A">
      <w:pPr>
        <w:rPr>
          <w:b/>
          <w:bCs/>
        </w:rPr>
      </w:pPr>
      <w:r w:rsidRPr="00730763">
        <w:rPr>
          <w:b/>
          <w:bCs/>
        </w:rPr>
        <w:t>You can use optional parameters</w:t>
      </w:r>
      <w:r w:rsidR="00730763">
        <w:rPr>
          <w:b/>
          <w:bCs/>
        </w:rPr>
        <w:t>:</w:t>
      </w:r>
    </w:p>
    <w:p w:rsidR="005B3884" w:rsidP="0067453D" w:rsidRDefault="005B3884" w14:paraId="12798A4D" w14:textId="6ADECE13">
      <w:r w:rsidRPr="005B3884">
        <w:t>DELIMITER: Specifies the delimiter to use in the output file.</w:t>
      </w:r>
    </w:p>
    <w:p w:rsidRPr="005B3884" w:rsidR="007962EB" w:rsidP="005B3884" w:rsidRDefault="008338ED" w14:paraId="536F1F93" w14:textId="5928EF84">
      <w:pPr>
        <w:ind w:firstLine="720"/>
        <w:rPr>
          <w:i/>
          <w:iCs/>
        </w:rPr>
      </w:pPr>
      <w:r w:rsidRPr="005B3884">
        <w:rPr>
          <w:i/>
          <w:iCs/>
        </w:rPr>
        <w:t>DELIMITER [delimiter-character]</w:t>
      </w:r>
    </w:p>
    <w:p w:rsidR="00945AD7" w:rsidP="0067453D" w:rsidRDefault="00945AD7" w14:paraId="0EE370D6" w14:textId="7AFA61E9">
      <w:r w:rsidRPr="00945AD7">
        <w:t>FIXEDWIDTH: Specifies fixed-width output format.</w:t>
      </w:r>
    </w:p>
    <w:p w:rsidRPr="00945AD7" w:rsidR="001B37E4" w:rsidP="00945AD7" w:rsidRDefault="001B37E4" w14:paraId="64856649" w14:textId="21D54C79">
      <w:pPr>
        <w:ind w:firstLine="720"/>
        <w:rPr>
          <w:i/>
          <w:iCs/>
        </w:rPr>
      </w:pPr>
      <w:r w:rsidRPr="00945AD7">
        <w:rPr>
          <w:i/>
          <w:iCs/>
        </w:rPr>
        <w:t>FIXEDWIDTH 'column1-width,column2-width,...'</w:t>
      </w:r>
    </w:p>
    <w:p w:rsidR="00613CA5" w:rsidP="0067453D" w:rsidRDefault="00613CA5" w14:paraId="61531079" w14:textId="654A1C72">
      <w:r w:rsidRPr="00613CA5">
        <w:t>ADDQUOTES: Adds quotes around the output fields.</w:t>
      </w:r>
    </w:p>
    <w:p w:rsidRPr="00613CA5" w:rsidR="001B37E4" w:rsidP="00613CA5" w:rsidRDefault="001B37E4" w14:paraId="3D503651" w14:textId="3592F1CD">
      <w:pPr>
        <w:ind w:firstLine="720"/>
        <w:rPr>
          <w:i/>
          <w:iCs/>
        </w:rPr>
      </w:pPr>
      <w:r w:rsidRPr="00613CA5">
        <w:rPr>
          <w:i/>
          <w:iCs/>
        </w:rPr>
        <w:t>ADDQUOTES</w:t>
      </w:r>
    </w:p>
    <w:p w:rsidR="00613CA5" w:rsidP="0067453D" w:rsidRDefault="00613CA5" w14:paraId="0D54245A" w14:textId="49DC2608">
      <w:r w:rsidRPr="00613CA5">
        <w:t>NULL AS: Specifies a string that represents NULL values.</w:t>
      </w:r>
    </w:p>
    <w:p w:rsidRPr="00613CA5" w:rsidR="001B37E4" w:rsidP="00613CA5" w:rsidRDefault="001B37E4" w14:paraId="5264C8AF" w14:textId="67323CD2">
      <w:pPr>
        <w:ind w:firstLine="720"/>
        <w:rPr>
          <w:i/>
          <w:iCs/>
        </w:rPr>
      </w:pPr>
      <w:r w:rsidRPr="00613CA5">
        <w:rPr>
          <w:i/>
          <w:iCs/>
        </w:rPr>
        <w:t>NULL AS 'null-string'</w:t>
      </w:r>
    </w:p>
    <w:p w:rsidR="002244EF" w:rsidP="0067453D" w:rsidRDefault="002244EF" w14:paraId="1BAAB99F" w14:textId="279B8B96">
      <w:r w:rsidRPr="002244EF">
        <w:t>ALLOWOVERWRITE: Allows the command to overwrite existing files.</w:t>
      </w:r>
    </w:p>
    <w:p w:rsidRPr="002244EF" w:rsidR="00310874" w:rsidP="002244EF" w:rsidRDefault="00310874" w14:paraId="59844425" w14:textId="5077B6C0">
      <w:pPr>
        <w:ind w:firstLine="720"/>
        <w:rPr>
          <w:i/>
          <w:iCs/>
        </w:rPr>
      </w:pPr>
      <w:r w:rsidRPr="002244EF">
        <w:rPr>
          <w:i/>
          <w:iCs/>
        </w:rPr>
        <w:t>ALLOWOVERWRITE</w:t>
      </w:r>
    </w:p>
    <w:p w:rsidR="002244EF" w:rsidP="0067453D" w:rsidRDefault="002244EF" w14:paraId="57576A5F" w14:textId="1D1C0467">
      <w:r w:rsidRPr="002244EF">
        <w:t>PARALLEL: Specifies whether to use parallel unloading. Can be set to ON or OFF.</w:t>
      </w:r>
    </w:p>
    <w:p w:rsidRPr="002244EF" w:rsidR="00310874" w:rsidP="002244EF" w:rsidRDefault="00310874" w14:paraId="3978485D" w14:textId="1546C745">
      <w:pPr>
        <w:ind w:firstLine="720"/>
        <w:rPr>
          <w:i/>
          <w:iCs/>
        </w:rPr>
      </w:pPr>
      <w:r w:rsidRPr="002244EF">
        <w:rPr>
          <w:i/>
          <w:iCs/>
        </w:rPr>
        <w:t>PARALLEL [ { ON | OFF } ]</w:t>
      </w:r>
    </w:p>
    <w:p w:rsidR="00374CC6" w:rsidP="0067453D" w:rsidRDefault="00374CC6" w14:paraId="01A4D2DC" w14:textId="2154DF04">
      <w:r w:rsidRPr="00374CC6">
        <w:t>MAXFILESIZE: Specifies the maximum size of each file in the output.</w:t>
      </w:r>
    </w:p>
    <w:p w:rsidRPr="00374CC6" w:rsidR="00310874" w:rsidP="00374CC6" w:rsidRDefault="00310874" w14:paraId="5C405E34" w14:textId="7E5AEF8C">
      <w:pPr>
        <w:ind w:firstLine="720"/>
        <w:rPr>
          <w:i/>
          <w:iCs/>
        </w:rPr>
      </w:pPr>
      <w:r w:rsidRPr="00374CC6">
        <w:rPr>
          <w:i/>
          <w:iCs/>
        </w:rPr>
        <w:t>MAXFILESIZE [size]</w:t>
      </w:r>
    </w:p>
    <w:p w:rsidR="00CA0824" w:rsidP="0067453D" w:rsidRDefault="00CA0824" w14:paraId="44127AB7" w14:textId="2FEA0EED">
      <w:r w:rsidRPr="00CA0824">
        <w:t>HEADER: Adds a header row to the output file with column names.</w:t>
      </w:r>
    </w:p>
    <w:p w:rsidRPr="00CA0824" w:rsidR="00310874" w:rsidP="00CA0824" w:rsidRDefault="00310874" w14:paraId="3194FDD3" w14:textId="7BBAB083">
      <w:pPr>
        <w:ind w:firstLine="720"/>
        <w:rPr>
          <w:i/>
          <w:iCs/>
        </w:rPr>
      </w:pPr>
      <w:r w:rsidRPr="00CA0824">
        <w:rPr>
          <w:i/>
          <w:iCs/>
        </w:rPr>
        <w:t>HEADER</w:t>
      </w:r>
    </w:p>
    <w:p w:rsidRPr="00CA0824" w:rsidR="00730763" w:rsidP="0067453D" w:rsidRDefault="00CA0824" w14:paraId="135744F7" w14:textId="68E6618F">
      <w:pPr>
        <w:rPr>
          <w:b/>
          <w:bCs/>
        </w:rPr>
      </w:pPr>
      <w:r w:rsidRPr="00CA0824">
        <w:rPr>
          <w:b/>
          <w:bCs/>
        </w:rPr>
        <w:t>Example command using optional parameters</w:t>
      </w:r>
      <w:r>
        <w:rPr>
          <w:b/>
          <w:bCs/>
        </w:rPr>
        <w:t>:</w:t>
      </w:r>
    </w:p>
    <w:p w:rsidRPr="00187E6A" w:rsidR="00187E6A" w:rsidP="00187E6A" w:rsidRDefault="00187E6A" w14:paraId="0D4760F4" w14:textId="77777777">
      <w:pPr>
        <w:shd w:val="clear" w:color="auto" w:fill="12191D"/>
        <w:spacing w:before="0" w:after="0" w:line="285" w:lineRule="atLeast"/>
        <w:rPr>
          <w:rFonts w:ascii="Consolas" w:hAnsi="Consolas" w:eastAsia="Times New Roman" w:cs="Times New Roman"/>
          <w:color w:val="D4D4D4"/>
          <w:sz w:val="21"/>
          <w:szCs w:val="21"/>
          <w:lang w:val="en-GB" w:eastAsia="en-GB"/>
        </w:rPr>
      </w:pPr>
      <w:bookmarkStart w:name="_Toc166704059" w:id="8"/>
      <w:r w:rsidRPr="00187E6A">
        <w:rPr>
          <w:rFonts w:ascii="Consolas" w:hAnsi="Consolas" w:eastAsia="Times New Roman" w:cs="Times New Roman"/>
          <w:color w:val="D4D4D4"/>
          <w:sz w:val="21"/>
          <w:szCs w:val="21"/>
          <w:lang w:val="en-GB" w:eastAsia="en-GB"/>
        </w:rPr>
        <w:t xml:space="preserve">UNLOAD </w:t>
      </w:r>
      <w:r w:rsidRPr="00187E6A">
        <w:rPr>
          <w:rFonts w:ascii="Consolas" w:hAnsi="Consolas" w:eastAsia="Times New Roman" w:cs="Times New Roman"/>
          <w:color w:val="DCDCDC"/>
          <w:sz w:val="21"/>
          <w:szCs w:val="21"/>
          <w:lang w:val="en-GB" w:eastAsia="en-GB"/>
        </w:rPr>
        <w:t>(</w:t>
      </w:r>
      <w:r w:rsidRPr="00187E6A">
        <w:rPr>
          <w:rFonts w:ascii="Consolas" w:hAnsi="Consolas" w:eastAsia="Times New Roman" w:cs="Times New Roman"/>
          <w:color w:val="FF0000"/>
          <w:sz w:val="21"/>
          <w:szCs w:val="21"/>
          <w:lang w:val="en-GB" w:eastAsia="en-GB"/>
        </w:rPr>
        <w:t xml:space="preserve">'select * from </w:t>
      </w:r>
      <w:proofErr w:type="spellStart"/>
      <w:r w:rsidRPr="00187E6A">
        <w:rPr>
          <w:rFonts w:ascii="Consolas" w:hAnsi="Consolas" w:eastAsia="Times New Roman" w:cs="Times New Roman"/>
          <w:color w:val="FF0000"/>
          <w:sz w:val="21"/>
          <w:szCs w:val="21"/>
          <w:lang w:val="en-GB" w:eastAsia="en-GB"/>
        </w:rPr>
        <w:t>dp_mlc.mlc_parties_v</w:t>
      </w:r>
      <w:proofErr w:type="spellEnd"/>
      <w:r w:rsidRPr="00187E6A">
        <w:rPr>
          <w:rFonts w:ascii="Consolas" w:hAnsi="Consolas" w:eastAsia="Times New Roman" w:cs="Times New Roman"/>
          <w:color w:val="FF0000"/>
          <w:sz w:val="21"/>
          <w:szCs w:val="21"/>
          <w:lang w:val="en-GB" w:eastAsia="en-GB"/>
        </w:rPr>
        <w:t>'</w:t>
      </w:r>
      <w:r w:rsidRPr="00187E6A">
        <w:rPr>
          <w:rFonts w:ascii="Consolas" w:hAnsi="Consolas" w:eastAsia="Times New Roman" w:cs="Times New Roman"/>
          <w:color w:val="DCDCDC"/>
          <w:sz w:val="21"/>
          <w:szCs w:val="21"/>
          <w:lang w:val="en-GB" w:eastAsia="en-GB"/>
        </w:rPr>
        <w:t>)</w:t>
      </w:r>
    </w:p>
    <w:p w:rsidRPr="00187E6A" w:rsidR="00187E6A" w:rsidP="00187E6A" w:rsidRDefault="00187E6A" w14:paraId="065F1E33" w14:textId="77777777">
      <w:pPr>
        <w:shd w:val="clear" w:color="auto" w:fill="12191D"/>
        <w:spacing w:before="0" w:after="0" w:line="285" w:lineRule="atLeast"/>
        <w:rPr>
          <w:rFonts w:ascii="Consolas" w:hAnsi="Consolas" w:eastAsia="Times New Roman" w:cs="Times New Roman"/>
          <w:color w:val="D4D4D4"/>
          <w:sz w:val="21"/>
          <w:szCs w:val="21"/>
          <w:lang w:val="en-GB" w:eastAsia="en-GB"/>
        </w:rPr>
      </w:pPr>
      <w:r w:rsidRPr="00187E6A">
        <w:rPr>
          <w:rFonts w:ascii="Consolas" w:hAnsi="Consolas" w:eastAsia="Times New Roman" w:cs="Times New Roman"/>
          <w:color w:val="48AFF0"/>
          <w:sz w:val="21"/>
          <w:szCs w:val="21"/>
          <w:lang w:val="en-GB" w:eastAsia="en-GB"/>
        </w:rPr>
        <w:t>TO</w:t>
      </w:r>
      <w:r w:rsidRPr="00187E6A">
        <w:rPr>
          <w:rFonts w:ascii="Consolas" w:hAnsi="Consolas" w:eastAsia="Times New Roman" w:cs="Times New Roman"/>
          <w:color w:val="D4D4D4"/>
          <w:sz w:val="21"/>
          <w:szCs w:val="21"/>
          <w:lang w:val="en-GB" w:eastAsia="en-GB"/>
        </w:rPr>
        <w:t xml:space="preserve"> </w:t>
      </w:r>
      <w:r w:rsidRPr="00187E6A">
        <w:rPr>
          <w:rFonts w:ascii="Consolas" w:hAnsi="Consolas" w:eastAsia="Times New Roman" w:cs="Times New Roman"/>
          <w:color w:val="FF0000"/>
          <w:sz w:val="21"/>
          <w:szCs w:val="21"/>
          <w:lang w:val="en-GB" w:eastAsia="en-GB"/>
        </w:rPr>
        <w:t>'s3://</w:t>
      </w:r>
      <w:proofErr w:type="spellStart"/>
      <w:r w:rsidRPr="00187E6A">
        <w:rPr>
          <w:rFonts w:ascii="Consolas" w:hAnsi="Consolas" w:eastAsia="Times New Roman" w:cs="Times New Roman"/>
          <w:color w:val="FF0000"/>
          <w:sz w:val="21"/>
          <w:szCs w:val="21"/>
          <w:lang w:val="en-GB" w:eastAsia="en-GB"/>
        </w:rPr>
        <w:t>dw</w:t>
      </w:r>
      <w:proofErr w:type="spellEnd"/>
      <w:r w:rsidRPr="00187E6A">
        <w:rPr>
          <w:rFonts w:ascii="Consolas" w:hAnsi="Consolas" w:eastAsia="Times New Roman" w:cs="Times New Roman"/>
          <w:color w:val="FF0000"/>
          <w:sz w:val="21"/>
          <w:szCs w:val="21"/>
          <w:lang w:val="en-GB" w:eastAsia="en-GB"/>
        </w:rPr>
        <w:t>-export-prod/100000000/filename.csv'</w:t>
      </w:r>
    </w:p>
    <w:p w:rsidRPr="00187E6A" w:rsidR="00187E6A" w:rsidP="00187E6A" w:rsidRDefault="00187E6A" w14:paraId="0A164ECA" w14:textId="77777777">
      <w:pPr>
        <w:shd w:val="clear" w:color="auto" w:fill="12191D"/>
        <w:spacing w:before="0" w:after="0" w:line="285" w:lineRule="atLeast"/>
        <w:rPr>
          <w:rFonts w:ascii="Consolas" w:hAnsi="Consolas" w:eastAsia="Times New Roman" w:cs="Times New Roman"/>
          <w:color w:val="D4D4D4"/>
          <w:sz w:val="21"/>
          <w:szCs w:val="21"/>
          <w:lang w:val="en-GB" w:eastAsia="en-GB"/>
        </w:rPr>
      </w:pPr>
      <w:r w:rsidRPr="00187E6A">
        <w:rPr>
          <w:rFonts w:ascii="Consolas" w:hAnsi="Consolas" w:eastAsia="Times New Roman" w:cs="Times New Roman"/>
          <w:color w:val="D4D4D4"/>
          <w:sz w:val="21"/>
          <w:szCs w:val="21"/>
          <w:lang w:val="en-GB" w:eastAsia="en-GB"/>
        </w:rPr>
        <w:t xml:space="preserve">IAM_ROLE </w:t>
      </w:r>
      <w:r w:rsidRPr="00187E6A">
        <w:rPr>
          <w:rFonts w:ascii="Consolas" w:hAnsi="Consolas" w:eastAsia="Times New Roman" w:cs="Times New Roman"/>
          <w:color w:val="FF0000"/>
          <w:sz w:val="21"/>
          <w:szCs w:val="21"/>
          <w:lang w:val="en-GB" w:eastAsia="en-GB"/>
        </w:rPr>
        <w:t>'arn:aws:iam::991042281579:role/DataWarehouse/RedShift-S3-Unload'</w:t>
      </w:r>
    </w:p>
    <w:p w:rsidRPr="00187E6A" w:rsidR="00187E6A" w:rsidP="00187E6A" w:rsidRDefault="00187E6A" w14:paraId="14D96112" w14:textId="77777777">
      <w:pPr>
        <w:shd w:val="clear" w:color="auto" w:fill="12191D"/>
        <w:spacing w:before="0" w:after="0" w:line="285" w:lineRule="atLeast"/>
        <w:rPr>
          <w:rFonts w:ascii="Consolas" w:hAnsi="Consolas" w:eastAsia="Times New Roman" w:cs="Times New Roman"/>
          <w:color w:val="D4D4D4"/>
          <w:sz w:val="21"/>
          <w:szCs w:val="21"/>
          <w:lang w:val="en-GB" w:eastAsia="en-GB"/>
        </w:rPr>
      </w:pPr>
      <w:r w:rsidRPr="00187E6A">
        <w:rPr>
          <w:rFonts w:ascii="Consolas" w:hAnsi="Consolas" w:eastAsia="Times New Roman" w:cs="Times New Roman"/>
          <w:color w:val="D4D4D4"/>
          <w:sz w:val="21"/>
          <w:szCs w:val="21"/>
          <w:lang w:val="en-GB" w:eastAsia="en-GB"/>
        </w:rPr>
        <w:t xml:space="preserve">DELIMITER </w:t>
      </w:r>
      <w:r w:rsidRPr="00187E6A">
        <w:rPr>
          <w:rFonts w:ascii="Consolas" w:hAnsi="Consolas" w:eastAsia="Times New Roman" w:cs="Times New Roman"/>
          <w:color w:val="FF0000"/>
          <w:sz w:val="21"/>
          <w:szCs w:val="21"/>
          <w:lang w:val="en-GB" w:eastAsia="en-GB"/>
        </w:rPr>
        <w:t>','</w:t>
      </w:r>
    </w:p>
    <w:p w:rsidRPr="00187E6A" w:rsidR="00187E6A" w:rsidP="00187E6A" w:rsidRDefault="00187E6A" w14:paraId="726DA02A" w14:textId="77777777">
      <w:pPr>
        <w:shd w:val="clear" w:color="auto" w:fill="12191D"/>
        <w:spacing w:before="0" w:after="0" w:line="285" w:lineRule="atLeast"/>
        <w:rPr>
          <w:rFonts w:ascii="Consolas" w:hAnsi="Consolas" w:eastAsia="Times New Roman" w:cs="Times New Roman"/>
          <w:color w:val="D4D4D4"/>
          <w:sz w:val="21"/>
          <w:szCs w:val="21"/>
          <w:lang w:val="en-GB" w:eastAsia="en-GB"/>
        </w:rPr>
      </w:pPr>
      <w:r w:rsidRPr="00187E6A">
        <w:rPr>
          <w:rFonts w:ascii="Consolas" w:hAnsi="Consolas" w:eastAsia="Times New Roman" w:cs="Times New Roman"/>
          <w:color w:val="D4D4D4"/>
          <w:sz w:val="21"/>
          <w:szCs w:val="21"/>
          <w:lang w:val="en-GB" w:eastAsia="en-GB"/>
        </w:rPr>
        <w:t>ADDQUOTES</w:t>
      </w:r>
    </w:p>
    <w:p w:rsidRPr="00187E6A" w:rsidR="00187E6A" w:rsidP="00187E6A" w:rsidRDefault="00187E6A" w14:paraId="72A66709" w14:textId="77777777">
      <w:pPr>
        <w:shd w:val="clear" w:color="auto" w:fill="12191D"/>
        <w:spacing w:before="0" w:after="0" w:line="285" w:lineRule="atLeast"/>
        <w:rPr>
          <w:rFonts w:ascii="Consolas" w:hAnsi="Consolas" w:eastAsia="Times New Roman" w:cs="Times New Roman"/>
          <w:color w:val="D4D4D4"/>
          <w:sz w:val="21"/>
          <w:szCs w:val="21"/>
          <w:lang w:val="en-GB" w:eastAsia="en-GB"/>
        </w:rPr>
      </w:pPr>
      <w:r w:rsidRPr="00187E6A">
        <w:rPr>
          <w:rFonts w:ascii="Consolas" w:hAnsi="Consolas" w:eastAsia="Times New Roman" w:cs="Times New Roman"/>
          <w:color w:val="48AFF0"/>
          <w:sz w:val="21"/>
          <w:szCs w:val="21"/>
          <w:lang w:val="en-GB" w:eastAsia="en-GB"/>
        </w:rPr>
        <w:t>ALLOWOVERWRITE</w:t>
      </w:r>
    </w:p>
    <w:p w:rsidRPr="00187E6A" w:rsidR="00187E6A" w:rsidP="00187E6A" w:rsidRDefault="00187E6A" w14:paraId="74CBC72B" w14:textId="77777777">
      <w:pPr>
        <w:shd w:val="clear" w:color="auto" w:fill="12191D"/>
        <w:spacing w:before="0" w:after="0" w:line="285" w:lineRule="atLeast"/>
        <w:rPr>
          <w:rFonts w:ascii="Consolas" w:hAnsi="Consolas" w:eastAsia="Times New Roman" w:cs="Times New Roman"/>
          <w:color w:val="D4D4D4"/>
          <w:sz w:val="21"/>
          <w:szCs w:val="21"/>
          <w:lang w:val="en-GB" w:eastAsia="en-GB"/>
        </w:rPr>
      </w:pPr>
      <w:r w:rsidRPr="00187E6A">
        <w:rPr>
          <w:rFonts w:ascii="Consolas" w:hAnsi="Consolas" w:eastAsia="Times New Roman" w:cs="Times New Roman"/>
          <w:color w:val="D4D4D4"/>
          <w:sz w:val="21"/>
          <w:szCs w:val="21"/>
          <w:lang w:val="en-GB" w:eastAsia="en-GB"/>
        </w:rPr>
        <w:t>HEADER</w:t>
      </w:r>
    </w:p>
    <w:p w:rsidR="00207AA3" w:rsidP="00187E6A" w:rsidRDefault="00187E6A" w14:paraId="02A69784" w14:textId="77777777">
      <w:pPr>
        <w:shd w:val="clear" w:color="auto" w:fill="12191D"/>
        <w:spacing w:before="0" w:after="0" w:line="285" w:lineRule="atLeast"/>
        <w:rPr>
          <w:rFonts w:ascii="Consolas" w:hAnsi="Consolas" w:eastAsia="Times New Roman" w:cs="Times New Roman"/>
          <w:color w:val="D4D4D4"/>
          <w:sz w:val="21"/>
          <w:szCs w:val="21"/>
          <w:lang w:val="en-GB" w:eastAsia="en-GB"/>
        </w:rPr>
      </w:pPr>
      <w:r w:rsidRPr="00187E6A">
        <w:rPr>
          <w:rFonts w:ascii="Consolas" w:hAnsi="Consolas" w:eastAsia="Times New Roman" w:cs="Times New Roman"/>
          <w:color w:val="D4D4D4"/>
          <w:sz w:val="21"/>
          <w:szCs w:val="21"/>
          <w:lang w:val="en-GB" w:eastAsia="en-GB"/>
        </w:rPr>
        <w:t xml:space="preserve">FORMAT </w:t>
      </w:r>
      <w:r w:rsidRPr="00187E6A">
        <w:rPr>
          <w:rFonts w:ascii="Consolas" w:hAnsi="Consolas" w:eastAsia="Times New Roman" w:cs="Times New Roman"/>
          <w:color w:val="48AFF0"/>
          <w:sz w:val="21"/>
          <w:szCs w:val="21"/>
          <w:lang w:val="en-GB" w:eastAsia="en-GB"/>
        </w:rPr>
        <w:t>as</w:t>
      </w:r>
      <w:r w:rsidRPr="00187E6A">
        <w:rPr>
          <w:rFonts w:ascii="Consolas" w:hAnsi="Consolas" w:eastAsia="Times New Roman" w:cs="Times New Roman"/>
          <w:color w:val="D4D4D4"/>
          <w:sz w:val="21"/>
          <w:szCs w:val="21"/>
          <w:lang w:val="en-GB" w:eastAsia="en-GB"/>
        </w:rPr>
        <w:t xml:space="preserve"> CSV</w:t>
      </w:r>
    </w:p>
    <w:p w:rsidRPr="00187E6A" w:rsidR="00207AA3" w:rsidP="00207AA3" w:rsidRDefault="00187E6A" w14:paraId="0D0D837B" w14:textId="638FBB58">
      <w:pPr>
        <w:shd w:val="clear" w:color="auto" w:fill="12191D"/>
        <w:tabs>
          <w:tab w:val="left" w:pos="720"/>
          <w:tab w:val="left" w:pos="1440"/>
          <w:tab w:val="left" w:pos="2160"/>
          <w:tab w:val="right" w:pos="10800"/>
        </w:tabs>
        <w:spacing w:before="0" w:after="0" w:line="285" w:lineRule="atLeast"/>
        <w:rPr>
          <w:rFonts w:ascii="Consolas" w:hAnsi="Consolas" w:eastAsia="Times New Roman" w:cs="Times New Roman"/>
          <w:color w:val="D4D4D4"/>
          <w:sz w:val="21"/>
          <w:szCs w:val="21"/>
          <w:lang w:val="en-GB" w:eastAsia="en-GB"/>
        </w:rPr>
      </w:pPr>
      <w:r w:rsidRPr="00187E6A">
        <w:rPr>
          <w:rFonts w:ascii="Consolas" w:hAnsi="Consolas" w:eastAsia="Times New Roman" w:cs="Times New Roman"/>
          <w:color w:val="48AFF0"/>
          <w:sz w:val="21"/>
          <w:szCs w:val="21"/>
          <w:lang w:val="en-GB" w:eastAsia="en-GB"/>
        </w:rPr>
        <w:t>NULL</w:t>
      </w:r>
      <w:r w:rsidRPr="00187E6A">
        <w:rPr>
          <w:rFonts w:ascii="Consolas" w:hAnsi="Consolas" w:eastAsia="Times New Roman" w:cs="Times New Roman"/>
          <w:color w:val="D4D4D4"/>
          <w:sz w:val="21"/>
          <w:szCs w:val="21"/>
          <w:lang w:val="en-GB" w:eastAsia="en-GB"/>
        </w:rPr>
        <w:t xml:space="preserve"> </w:t>
      </w:r>
      <w:r w:rsidRPr="00187E6A">
        <w:rPr>
          <w:rFonts w:ascii="Consolas" w:hAnsi="Consolas" w:eastAsia="Times New Roman" w:cs="Times New Roman"/>
          <w:color w:val="48AFF0"/>
          <w:sz w:val="21"/>
          <w:szCs w:val="21"/>
          <w:lang w:val="en-GB" w:eastAsia="en-GB"/>
        </w:rPr>
        <w:t>AS</w:t>
      </w:r>
      <w:r w:rsidRPr="00187E6A">
        <w:rPr>
          <w:rFonts w:ascii="Consolas" w:hAnsi="Consolas" w:eastAsia="Times New Roman" w:cs="Times New Roman"/>
          <w:color w:val="D4D4D4"/>
          <w:sz w:val="21"/>
          <w:szCs w:val="21"/>
          <w:lang w:val="en-GB" w:eastAsia="en-GB"/>
        </w:rPr>
        <w:t xml:space="preserve"> ‘empty’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GB" w:eastAsia="en-GB"/>
        </w:rPr>
        <w:tab/>
      </w:r>
      <w:r w:rsidR="00207AA3">
        <w:rPr>
          <w:rFonts w:ascii="Consolas" w:hAnsi="Consolas" w:eastAsia="Times New Roman" w:cs="Times New Roman"/>
          <w:color w:val="D4D4D4"/>
          <w:sz w:val="21"/>
          <w:szCs w:val="21"/>
          <w:lang w:val="en-GB" w:eastAsia="en-GB"/>
        </w:rPr>
        <w:tab/>
      </w:r>
    </w:p>
    <w:p w:rsidR="0067453D" w:rsidP="00E20C26" w:rsidRDefault="0001240A" w14:paraId="3011F875" w14:textId="4C0F5B73">
      <w:pPr>
        <w:pStyle w:val="Heading2"/>
      </w:pPr>
      <w:r>
        <w:t xml:space="preserve">7 </w:t>
      </w:r>
      <w:r w:rsidR="00974E9B">
        <w:t xml:space="preserve">Accessing </w:t>
      </w:r>
      <w:r w:rsidR="009A534A">
        <w:t>the Data in S3</w:t>
      </w:r>
      <w:bookmarkEnd w:id="8"/>
    </w:p>
    <w:p w:rsidRPr="00187E6A" w:rsidR="00187E6A" w:rsidP="00187E6A" w:rsidRDefault="00187E6A" w14:paraId="6FB14477" w14:textId="77777777"/>
    <w:p w:rsidRPr="00D07DC0" w:rsidR="0067453D" w:rsidP="0067453D" w:rsidRDefault="0067453D" w14:paraId="01A9D63B" w14:textId="20750826">
      <w:pPr>
        <w:rPr>
          <w:b/>
          <w:bCs/>
        </w:rPr>
      </w:pPr>
      <w:r>
        <w:t>Once the unload command has run, you can access the result set by following these steps:</w:t>
      </w:r>
      <w:r w:rsidR="00D07DC0">
        <w:t xml:space="preserve"> </w:t>
      </w:r>
      <w:r w:rsidRPr="00D07DC0" w:rsidR="00D07DC0">
        <w:rPr>
          <w:b/>
          <w:bCs/>
        </w:rPr>
        <w:t>Note that results will be retained in the S3 bucket for 7 days only</w:t>
      </w:r>
      <w:r w:rsidR="00D07DC0">
        <w:rPr>
          <w:b/>
          <w:bCs/>
        </w:rPr>
        <w:t xml:space="preserve"> before the</w:t>
      </w:r>
      <w:r w:rsidR="007C5AC6">
        <w:rPr>
          <w:b/>
          <w:bCs/>
        </w:rPr>
        <w:t>y are removed automatically.</w:t>
      </w:r>
    </w:p>
    <w:p w:rsidR="00803E26" w:rsidP="009E665E" w:rsidRDefault="009E665E" w14:paraId="1732215D" w14:textId="50BF3C82">
      <w:pPr>
        <w:pStyle w:val="ListParagraph"/>
        <w:numPr>
          <w:ilvl w:val="0"/>
          <w:numId w:val="8"/>
        </w:numPr>
      </w:pPr>
      <w:r>
        <w:t xml:space="preserve">Confirmation the command has </w:t>
      </w:r>
      <w:r w:rsidR="00450B39">
        <w:t>r</w:t>
      </w:r>
      <w:r>
        <w:t xml:space="preserve">un successfully </w:t>
      </w:r>
      <w:r w:rsidR="00450B39">
        <w:t>will be displayed in the query editor.</w:t>
      </w:r>
    </w:p>
    <w:p w:rsidR="00450B39" w:rsidP="00450B39" w:rsidRDefault="00450B39" w14:paraId="22A03C95" w14:textId="5971FB67">
      <w:pPr>
        <w:pStyle w:val="ListParagraph"/>
        <w:ind w:left="360"/>
      </w:pPr>
      <w:r>
        <w:rPr>
          <w:noProof/>
        </w:rPr>
        <w:drawing>
          <wp:inline distT="0" distB="0" distL="0" distR="0" wp14:anchorId="04C686B9" wp14:editId="264DBF75">
            <wp:extent cx="5886450" cy="1080770"/>
            <wp:effectExtent l="0" t="0" r="0" b="5080"/>
            <wp:docPr id="1293981789" name="Picture 1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81789" name="Picture 1" descr="A blue background with white text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B39" w:rsidP="00450B39" w:rsidRDefault="00450B39" w14:paraId="6FF1A755" w14:textId="77777777">
      <w:pPr>
        <w:pStyle w:val="ListParagraph"/>
        <w:ind w:left="360"/>
      </w:pPr>
    </w:p>
    <w:p w:rsidR="00450B39" w:rsidP="00450B39" w:rsidRDefault="0053140A" w14:paraId="26C1B5F4" w14:textId="73ED54EB">
      <w:pPr>
        <w:pStyle w:val="ListParagraph"/>
        <w:numPr>
          <w:ilvl w:val="0"/>
          <w:numId w:val="8"/>
        </w:numPr>
      </w:pPr>
      <w:r>
        <w:t>From the console window search for the S3 tool.</w:t>
      </w:r>
      <w:r w:rsidR="0089449E">
        <w:t xml:space="preserve"> Right click to open I a new browser tab</w:t>
      </w:r>
    </w:p>
    <w:p w:rsidR="0053140A" w:rsidP="0053140A" w:rsidRDefault="00340941" w14:paraId="4BF91379" w14:textId="22CFC478">
      <w:pPr>
        <w:pStyle w:val="ListParagraph"/>
        <w:ind w:left="360"/>
      </w:pPr>
      <w:r>
        <w:rPr>
          <w:noProof/>
        </w:rPr>
        <w:drawing>
          <wp:inline distT="0" distB="0" distL="0" distR="0" wp14:anchorId="17B0E70B" wp14:editId="2DE1A69D">
            <wp:extent cx="5905500" cy="1789430"/>
            <wp:effectExtent l="0" t="0" r="0" b="1270"/>
            <wp:docPr id="2636058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05835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49E" w:rsidP="0053140A" w:rsidRDefault="0089449E" w14:paraId="5148481F" w14:textId="77777777">
      <w:pPr>
        <w:pStyle w:val="ListParagraph"/>
        <w:ind w:left="360"/>
      </w:pPr>
    </w:p>
    <w:p w:rsidR="0089449E" w:rsidP="0089449E" w:rsidRDefault="00C17875" w14:paraId="70B29C2A" w14:textId="6972612F">
      <w:pPr>
        <w:pStyle w:val="ListParagraph"/>
        <w:numPr>
          <w:ilvl w:val="0"/>
          <w:numId w:val="8"/>
        </w:numPr>
      </w:pPr>
      <w:r>
        <w:t xml:space="preserve">Locate the </w:t>
      </w:r>
      <w:r w:rsidR="00E735D0">
        <w:t>shared export S3 bucket.</w:t>
      </w:r>
    </w:p>
    <w:p w:rsidR="00E735D0" w:rsidP="00E735D0" w:rsidRDefault="00E735D0" w14:paraId="679EDFA4" w14:textId="6EAB9611">
      <w:pPr>
        <w:pStyle w:val="ListParagraph"/>
        <w:ind w:left="360"/>
      </w:pPr>
      <w:r>
        <w:rPr>
          <w:noProof/>
        </w:rPr>
        <w:drawing>
          <wp:inline distT="0" distB="0" distL="0" distR="0" wp14:anchorId="47A90D60" wp14:editId="7046E7C7">
            <wp:extent cx="4752755" cy="1924050"/>
            <wp:effectExtent l="0" t="0" r="0" b="0"/>
            <wp:docPr id="1095595954" name="Picture 1" descr="A screenshot of a buc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95954" name="Picture 1" descr="A screenshot of a bucket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67075" cy="192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5D0" w:rsidP="00E735D0" w:rsidRDefault="00E735D0" w14:paraId="202D6C85" w14:textId="77777777">
      <w:pPr>
        <w:pStyle w:val="ListParagraph"/>
        <w:ind w:left="360"/>
      </w:pPr>
    </w:p>
    <w:p w:rsidR="00E735D0" w:rsidP="00E735D0" w:rsidRDefault="00B428AE" w14:paraId="31458468" w14:textId="5525ADB7">
      <w:pPr>
        <w:pStyle w:val="ListParagraph"/>
        <w:numPr>
          <w:ilvl w:val="0"/>
          <w:numId w:val="8"/>
        </w:numPr>
      </w:pPr>
      <w:r>
        <w:t>Locate the exported file within your GID folder</w:t>
      </w:r>
      <w:r w:rsidR="00F36FD0">
        <w:t>.</w:t>
      </w:r>
    </w:p>
    <w:p w:rsidR="00B428AE" w:rsidP="00B428AE" w:rsidRDefault="00B428AE" w14:paraId="1459890F" w14:textId="324B457C">
      <w:pPr>
        <w:pStyle w:val="ListParagraph"/>
        <w:ind w:left="360"/>
      </w:pPr>
      <w:r>
        <w:rPr>
          <w:noProof/>
        </w:rPr>
        <w:drawing>
          <wp:inline distT="0" distB="0" distL="0" distR="0" wp14:anchorId="0CB58549" wp14:editId="56276D3F">
            <wp:extent cx="4965700" cy="3367480"/>
            <wp:effectExtent l="0" t="0" r="6350" b="4445"/>
            <wp:docPr id="18458535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53584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78711" cy="337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FD0" w:rsidP="00B428AE" w:rsidRDefault="00F36FD0" w14:paraId="583A5F3F" w14:textId="77777777">
      <w:pPr>
        <w:pStyle w:val="ListParagraph"/>
        <w:ind w:left="360"/>
      </w:pPr>
    </w:p>
    <w:p w:rsidR="00F36FD0" w:rsidP="00F36FD0" w:rsidRDefault="0045476E" w14:paraId="7FD64E82" w14:textId="6BBA5D8F">
      <w:pPr>
        <w:pStyle w:val="ListParagraph"/>
        <w:numPr>
          <w:ilvl w:val="0"/>
          <w:numId w:val="8"/>
        </w:numPr>
      </w:pPr>
      <w:r>
        <w:t>Hit download to get the data.</w:t>
      </w:r>
    </w:p>
    <w:p w:rsidR="0045476E" w:rsidP="0045476E" w:rsidRDefault="0045476E" w14:paraId="47F8A207" w14:textId="5D154D38">
      <w:pPr>
        <w:pStyle w:val="ListParagraph"/>
        <w:ind w:left="360"/>
      </w:pPr>
      <w:r>
        <w:rPr>
          <w:noProof/>
        </w:rPr>
        <w:drawing>
          <wp:inline distT="0" distB="0" distL="0" distR="0" wp14:anchorId="15405349" wp14:editId="3E968BB2">
            <wp:extent cx="5931535" cy="3479800"/>
            <wp:effectExtent l="0" t="0" r="0" b="6350"/>
            <wp:docPr id="138280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039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8473" cy="3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53D" w:rsidP="0067453D" w:rsidRDefault="0067453D" w14:paraId="1477B9AA" w14:textId="77777777"/>
    <w:p w:rsidR="00113B3B" w:rsidP="0094538A" w:rsidRDefault="00113B3B" w14:paraId="50F449BF" w14:textId="77777777"/>
    <w:p w:rsidR="0094538A" w:rsidRDefault="0094538A" w14:paraId="0C5030F7" w14:textId="77777777">
      <w:r>
        <w:br w:type="page"/>
      </w:r>
    </w:p>
    <w:p w:rsidR="0094538A" w:rsidP="0094538A" w:rsidRDefault="0094538A" w14:paraId="2DA89537" w14:textId="7B8DA66B">
      <w:pPr>
        <w:pStyle w:val="Heading1"/>
      </w:pPr>
      <w:bookmarkStart w:name="_Toc166704060" w:id="9"/>
      <w:r>
        <w:t>Appendix</w:t>
      </w:r>
      <w:bookmarkEnd w:id="9"/>
    </w:p>
    <w:p w:rsidR="006F01B4" w:rsidP="0094538A" w:rsidRDefault="00543B53" w14:paraId="0309157E" w14:textId="77777777">
      <w:r>
        <w:t>Redshift Query Editor Documentation</w:t>
      </w:r>
      <w:r w:rsidR="006F01B4">
        <w:t xml:space="preserve"> </w:t>
      </w:r>
    </w:p>
    <w:p w:rsidR="0094538A" w:rsidP="006F01B4" w:rsidRDefault="006F01B4" w14:paraId="47145F34" w14:textId="153A923E">
      <w:pPr>
        <w:ind w:firstLine="720"/>
      </w:pPr>
      <w:hyperlink w:history="1" r:id="rId40">
        <w:r w:rsidRPr="006F01B4">
          <w:rPr>
            <w:rStyle w:val="Hyperlink"/>
          </w:rPr>
          <w:t>Redshift Query Editor V2</w:t>
        </w:r>
      </w:hyperlink>
    </w:p>
    <w:p w:rsidR="00543B53" w:rsidP="0094538A" w:rsidRDefault="00543B53" w14:paraId="485BF276" w14:textId="5149405D">
      <w:r>
        <w:t>Unload Command Documentation</w:t>
      </w:r>
    </w:p>
    <w:p w:rsidR="00C65B01" w:rsidP="0094538A" w:rsidRDefault="00C65B01" w14:paraId="16580569" w14:textId="0ECA8FEB">
      <w:r>
        <w:tab/>
      </w:r>
      <w:hyperlink w:history="1" r:id="rId41">
        <w:r>
          <w:rPr>
            <w:rStyle w:val="Hyperlink"/>
          </w:rPr>
          <w:t>UNLOAD - Amazon Redshift</w:t>
        </w:r>
      </w:hyperlink>
    </w:p>
    <w:p w:rsidR="00113B3B" w:rsidP="0094538A" w:rsidRDefault="00113B3B" w14:paraId="03B2EED7" w14:textId="77777777"/>
    <w:p w:rsidR="00113B3B" w:rsidP="00113B3B" w:rsidRDefault="00113B3B" w14:paraId="3A32CFA9" w14:textId="438E12BC">
      <w:pPr>
        <w:pStyle w:val="Heading1"/>
      </w:pPr>
      <w:bookmarkStart w:name="_Toc166704061" w:id="10"/>
      <w:r>
        <w:t>Revision History</w:t>
      </w:r>
      <w:bookmarkEnd w:id="10"/>
    </w:p>
    <w:tbl>
      <w:tblPr>
        <w:tblStyle w:val="MediumList1"/>
        <w:tblW w:w="11010" w:type="dxa"/>
        <w:tblLayout w:type="fixed"/>
        <w:tblLook w:val="04A0" w:firstRow="1" w:lastRow="0" w:firstColumn="1" w:lastColumn="0" w:noHBand="0" w:noVBand="1"/>
      </w:tblPr>
      <w:tblGrid>
        <w:gridCol w:w="1547"/>
        <w:gridCol w:w="2411"/>
        <w:gridCol w:w="1329"/>
        <w:gridCol w:w="236"/>
        <w:gridCol w:w="5438"/>
        <w:gridCol w:w="49"/>
      </w:tblGrid>
      <w:tr w:rsidRPr="0073491B" w:rsidR="00113B3B" w:rsidTr="002C797E" w14:paraId="16CDE155" w14:textId="77777777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  <w:tcBorders>
              <w:left w:val="nil"/>
              <w:right w:val="nil"/>
            </w:tcBorders>
            <w:hideMark/>
          </w:tcPr>
          <w:p w:rsidRPr="0073491B" w:rsidR="00113B3B" w:rsidP="002C797E" w:rsidRDefault="00113B3B" w14:paraId="64B7E1A4" w14:textId="77777777">
            <w:pPr>
              <w:spacing w:before="100" w:after="200" w:line="276" w:lineRule="auto"/>
              <w:rPr>
                <w:lang w:val="en-GB"/>
              </w:rPr>
            </w:pPr>
            <w:r w:rsidRPr="0073491B">
              <w:rPr>
                <w:lang w:val="en-GB"/>
              </w:rPr>
              <w:t>Date</w:t>
            </w:r>
          </w:p>
        </w:tc>
        <w:tc>
          <w:tcPr>
            <w:tcW w:w="2412" w:type="dxa"/>
            <w:tcBorders>
              <w:left w:val="nil"/>
              <w:right w:val="nil"/>
            </w:tcBorders>
            <w:hideMark/>
          </w:tcPr>
          <w:p w:rsidRPr="0073491B" w:rsidR="00113B3B" w:rsidP="002C797E" w:rsidRDefault="00113B3B" w14:paraId="7D5833A1" w14:textId="77777777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73491B">
              <w:rPr>
                <w:lang w:val="en-GB"/>
              </w:rPr>
              <w:t>Author(s)</w:t>
            </w:r>
          </w:p>
        </w:tc>
        <w:tc>
          <w:tcPr>
            <w:tcW w:w="1330" w:type="dxa"/>
            <w:tcBorders>
              <w:left w:val="nil"/>
              <w:right w:val="nil"/>
            </w:tcBorders>
            <w:hideMark/>
          </w:tcPr>
          <w:p w:rsidRPr="0073491B" w:rsidR="00113B3B" w:rsidP="002C797E" w:rsidRDefault="00113B3B" w14:paraId="3BC1ACA3" w14:textId="77777777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73491B">
              <w:rPr>
                <w:lang w:val="en-GB"/>
              </w:rPr>
              <w:t>Version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:rsidRPr="0073491B" w:rsidR="00113B3B" w:rsidP="002C797E" w:rsidRDefault="00113B3B" w14:paraId="1008BA84" w14:textId="77777777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5441" w:type="dxa"/>
            <w:tcBorders>
              <w:left w:val="nil"/>
              <w:right w:val="nil"/>
            </w:tcBorders>
            <w:hideMark/>
          </w:tcPr>
          <w:p w:rsidRPr="0073491B" w:rsidR="00113B3B" w:rsidP="002C797E" w:rsidRDefault="00113B3B" w14:paraId="39E81080" w14:textId="77777777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73491B">
              <w:rPr>
                <w:lang w:val="en-GB"/>
              </w:rPr>
              <w:t>Comment</w:t>
            </w:r>
          </w:p>
        </w:tc>
      </w:tr>
      <w:tr w:rsidRPr="0073491B" w:rsidR="00113B3B" w:rsidTr="002C797E" w14:paraId="175F57C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Pr="0073491B" w:rsidR="00113B3B" w:rsidP="002C797E" w:rsidRDefault="009079EA" w14:paraId="734A43C1" w14:textId="20D5B56B">
            <w:pPr>
              <w:spacing w:before="100" w:after="200" w:line="276" w:lineRule="auto"/>
              <w:rPr>
                <w:lang w:val="en-GB"/>
              </w:rPr>
            </w:pPr>
            <w:r>
              <w:rPr>
                <w:lang w:val="en-GB"/>
              </w:rPr>
              <w:t>2024</w:t>
            </w:r>
            <w:r w:rsidR="00113B3B">
              <w:rPr>
                <w:lang w:val="en-GB"/>
              </w:rPr>
              <w:t>-</w:t>
            </w:r>
            <w:r>
              <w:rPr>
                <w:lang w:val="en-GB"/>
              </w:rPr>
              <w:t>05</w:t>
            </w:r>
            <w:r w:rsidR="00113B3B">
              <w:rPr>
                <w:lang w:val="en-GB"/>
              </w:rPr>
              <w:t>-</w:t>
            </w:r>
            <w:r>
              <w:rPr>
                <w:lang w:val="en-GB"/>
              </w:rPr>
              <w:t>14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Pr="0073491B" w:rsidR="00113B3B" w:rsidP="002C797E" w:rsidRDefault="009079EA" w14:paraId="03164711" w14:textId="744AAFD9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Joanna Adde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Pr="0073491B" w:rsidR="00113B3B" w:rsidP="002C797E" w:rsidRDefault="00113B3B" w14:paraId="08B105B6" w14:textId="09768DFA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73491B">
              <w:rPr>
                <w:lang w:val="en-GB"/>
              </w:rPr>
              <w:t>V1.0</w:t>
            </w:r>
            <w:r>
              <w:rPr>
                <w:lang w:val="en-GB"/>
              </w:rPr>
              <w:t>.0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Pr="0073491B" w:rsidR="00113B3B" w:rsidP="002C797E" w:rsidRDefault="00113B3B" w14:paraId="0A34C2E2" w14:textId="7777777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54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Pr="0073491B" w:rsidR="00113B3B" w:rsidP="002C797E" w:rsidRDefault="00113B3B" w14:paraId="2524FF35" w14:textId="7777777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73491B">
              <w:rPr>
                <w:lang w:val="en-GB"/>
              </w:rPr>
              <w:t>First Baseline version</w:t>
            </w:r>
          </w:p>
        </w:tc>
      </w:tr>
      <w:tr w:rsidRPr="0073491B" w:rsidR="00113B3B" w:rsidTr="002C797E" w14:paraId="211D2AF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  <w:tcBorders>
              <w:top w:val="nil"/>
              <w:left w:val="nil"/>
              <w:bottom w:val="nil"/>
              <w:right w:val="nil"/>
            </w:tcBorders>
          </w:tcPr>
          <w:p w:rsidRPr="0073491B" w:rsidR="00113B3B" w:rsidP="002C797E" w:rsidRDefault="00113B3B" w14:paraId="3FB7DAE4" w14:textId="77777777">
            <w:pPr>
              <w:spacing w:before="100" w:after="200" w:line="276" w:lineRule="auto"/>
              <w:rPr>
                <w:lang w:val="en-GB"/>
              </w:rPr>
            </w:pP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</w:tcPr>
          <w:p w:rsidRPr="0073491B" w:rsidR="00113B3B" w:rsidP="002C797E" w:rsidRDefault="00113B3B" w14:paraId="0B5535FF" w14:textId="7777777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</w:tcPr>
          <w:p w:rsidRPr="0073491B" w:rsidR="00113B3B" w:rsidP="002C797E" w:rsidRDefault="00113B3B" w14:paraId="5F0530F5" w14:textId="7777777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Pr="0073491B" w:rsidR="00113B3B" w:rsidP="002C797E" w:rsidRDefault="00113B3B" w14:paraId="6533FF1E" w14:textId="7777777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54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73491B" w:rsidR="00113B3B" w:rsidP="002C797E" w:rsidRDefault="00113B3B" w14:paraId="16CF131E" w14:textId="7777777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Pr="0073491B" w:rsidR="00113B3B" w:rsidTr="002C797E" w14:paraId="3734E6E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Pr="0073491B" w:rsidR="00113B3B" w:rsidP="002C797E" w:rsidRDefault="00113B3B" w14:paraId="7706CB27" w14:textId="77777777">
            <w:pPr>
              <w:spacing w:before="100" w:after="200" w:line="276" w:lineRule="auto"/>
              <w:rPr>
                <w:lang w:val="en-GB"/>
              </w:rPr>
            </w:pP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Pr="0073491B" w:rsidR="00113B3B" w:rsidP="002C797E" w:rsidRDefault="00113B3B" w14:paraId="5AAC8D8E" w14:textId="7777777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Pr="0073491B" w:rsidR="00113B3B" w:rsidP="002C797E" w:rsidRDefault="00113B3B" w14:paraId="28BF5A21" w14:textId="7777777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Pr="0073491B" w:rsidR="00113B3B" w:rsidP="002C797E" w:rsidRDefault="00113B3B" w14:paraId="4FF159C9" w14:textId="7777777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54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Pr="0073491B" w:rsidR="00113B3B" w:rsidP="002C797E" w:rsidRDefault="00113B3B" w14:paraId="790E5DE4" w14:textId="7777777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Pr="0073491B" w:rsidR="00113B3B" w:rsidTr="002C797E" w14:paraId="1B3E020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  <w:tcBorders>
              <w:top w:val="nil"/>
              <w:left w:val="nil"/>
              <w:bottom w:val="single" w:color="000000" w:themeColor="text1" w:sz="8" w:space="0"/>
              <w:right w:val="nil"/>
            </w:tcBorders>
          </w:tcPr>
          <w:p w:rsidRPr="0073491B" w:rsidR="00113B3B" w:rsidP="002C797E" w:rsidRDefault="00113B3B" w14:paraId="038B9F37" w14:textId="77777777">
            <w:pPr>
              <w:spacing w:before="100" w:after="200" w:line="276" w:lineRule="auto"/>
              <w:rPr>
                <w:lang w:val="en-GB"/>
              </w:rPr>
            </w:pPr>
          </w:p>
        </w:tc>
        <w:tc>
          <w:tcPr>
            <w:tcW w:w="2412" w:type="dxa"/>
            <w:tcBorders>
              <w:top w:val="nil"/>
              <w:left w:val="nil"/>
              <w:bottom w:val="single" w:color="000000" w:themeColor="text1" w:sz="8" w:space="0"/>
              <w:right w:val="nil"/>
            </w:tcBorders>
          </w:tcPr>
          <w:p w:rsidRPr="0073491B" w:rsidR="00113B3B" w:rsidP="002C797E" w:rsidRDefault="00113B3B" w14:paraId="1E67AC4B" w14:textId="7777777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single" w:color="000000" w:themeColor="text1" w:sz="8" w:space="0"/>
              <w:right w:val="nil"/>
            </w:tcBorders>
          </w:tcPr>
          <w:p w:rsidRPr="0073491B" w:rsidR="00113B3B" w:rsidP="002C797E" w:rsidRDefault="00113B3B" w14:paraId="0A496C47" w14:textId="7777777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color="000000" w:themeColor="text1" w:sz="8" w:space="0"/>
              <w:right w:val="nil"/>
            </w:tcBorders>
          </w:tcPr>
          <w:p w:rsidRPr="0073491B" w:rsidR="00113B3B" w:rsidP="002C797E" w:rsidRDefault="00113B3B" w14:paraId="3DCB87A8" w14:textId="7777777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5490" w:type="dxa"/>
            <w:gridSpan w:val="2"/>
            <w:tcBorders>
              <w:top w:val="nil"/>
              <w:left w:val="nil"/>
              <w:bottom w:val="single" w:color="000000" w:themeColor="text1" w:sz="8" w:space="0"/>
              <w:right w:val="nil"/>
            </w:tcBorders>
          </w:tcPr>
          <w:p w:rsidRPr="0073491B" w:rsidR="00113B3B" w:rsidP="002C797E" w:rsidRDefault="00113B3B" w14:paraId="442003C9" w14:textId="7777777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</w:tbl>
    <w:p w:rsidRPr="00113B3B" w:rsidR="00113B3B" w:rsidP="00113B3B" w:rsidRDefault="00113B3B" w14:paraId="6DB47943" w14:textId="77777777"/>
    <w:sectPr w:rsidRPr="00113B3B" w:rsidR="00113B3B" w:rsidSect="0094538A">
      <w:footerReference w:type="default" r:id="rId42"/>
      <w:pgSz w:w="12240" w:h="15840" w:orient="portrait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2EA1" w:rsidP="0094538A" w:rsidRDefault="00172EA1" w14:paraId="14F1BFC2" w14:textId="77777777">
      <w:pPr>
        <w:spacing w:before="0" w:after="0" w:line="240" w:lineRule="auto"/>
      </w:pPr>
      <w:r>
        <w:separator/>
      </w:r>
    </w:p>
  </w:endnote>
  <w:endnote w:type="continuationSeparator" w:id="0">
    <w:p w:rsidR="00172EA1" w:rsidP="0094538A" w:rsidRDefault="00172EA1" w14:paraId="1D78BBC2" w14:textId="7777777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538A" w:rsidRDefault="0094538A" w14:paraId="35BAE039" w14:textId="274CDDB7">
    <w:pPr>
      <w:pStyle w:val="Foo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3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ptab w:alignment="center" w:relativeTo="margin" w:leader="none"/>
    </w:r>
    <w:r w:rsidRPr="0094538A">
      <w:rPr>
        <w:b/>
        <w:bCs/>
        <w:sz w:val="24"/>
        <w:szCs w:val="24"/>
      </w:rPr>
      <w:ptab w:alignment="center" w:relativeTo="margin" w:leader="none"/>
    </w:r>
    <w:sdt>
      <w:sdtPr>
        <w:rPr>
          <w:b/>
          <w:bCs/>
          <w:sz w:val="24"/>
          <w:szCs w:val="24"/>
        </w:rPr>
        <w:alias w:val="Title"/>
        <w:tag w:val=""/>
        <w:id w:val="757026922"/>
        <w:placeholder>
          <w:docPart w:val="88046BA979B84CEDABAAD711E013C4B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7504B2">
          <w:rPr>
            <w:b/>
            <w:bCs/>
            <w:sz w:val="24"/>
            <w:szCs w:val="24"/>
          </w:rPr>
          <w:t>Redshift query editor</w:t>
        </w:r>
      </w:sdtContent>
    </w:sdt>
    <w:r w:rsidRPr="0094538A">
      <w:rPr>
        <w:b/>
        <w:bCs/>
        <w:sz w:val="24"/>
        <w:szCs w:val="24"/>
      </w:rPr>
      <w:ptab w:alignment="right" w:relativeTo="margin" w:leader="none"/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 xml:space="preserve"> DOCPROPERTY  Version  \* MERGEFORMAT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V 1.0.0</w:t>
    </w:r>
    <w:r>
      <w:rPr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2EA1" w:rsidP="0094538A" w:rsidRDefault="00172EA1" w14:paraId="01A60C49" w14:textId="77777777">
      <w:pPr>
        <w:spacing w:before="0" w:after="0" w:line="240" w:lineRule="auto"/>
      </w:pPr>
      <w:r>
        <w:separator/>
      </w:r>
    </w:p>
  </w:footnote>
  <w:footnote w:type="continuationSeparator" w:id="0">
    <w:p w:rsidR="00172EA1" w:rsidP="0094538A" w:rsidRDefault="00172EA1" w14:paraId="49707FBE" w14:textId="7777777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B10C3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9FC406B"/>
    <w:multiLevelType w:val="hybridMultilevel"/>
    <w:tmpl w:val="07104C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0901C75"/>
    <w:multiLevelType w:val="hybridMultilevel"/>
    <w:tmpl w:val="31A63E66"/>
    <w:lvl w:ilvl="0" w:tplc="DD5A87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7B7989"/>
    <w:multiLevelType w:val="hybridMultilevel"/>
    <w:tmpl w:val="C1C66D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0F4F54"/>
    <w:multiLevelType w:val="hybridMultilevel"/>
    <w:tmpl w:val="C1C66D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39731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D5915B1"/>
    <w:multiLevelType w:val="hybridMultilevel"/>
    <w:tmpl w:val="BE44BFDE"/>
    <w:lvl w:ilvl="0" w:tplc="DD5A87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" w15:restartNumberingAfterBreak="0">
    <w:nsid w:val="76F61D3A"/>
    <w:multiLevelType w:val="hybridMultilevel"/>
    <w:tmpl w:val="2C9A74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757679">
    <w:abstractNumId w:val="4"/>
  </w:num>
  <w:num w:numId="2" w16cid:durableId="2006593254">
    <w:abstractNumId w:val="2"/>
  </w:num>
  <w:num w:numId="3" w16cid:durableId="1690911306">
    <w:abstractNumId w:val="6"/>
  </w:num>
  <w:num w:numId="4" w16cid:durableId="1055003330">
    <w:abstractNumId w:val="3"/>
  </w:num>
  <w:num w:numId="5" w16cid:durableId="2079283503">
    <w:abstractNumId w:val="7"/>
  </w:num>
  <w:num w:numId="6" w16cid:durableId="605502349">
    <w:abstractNumId w:val="5"/>
  </w:num>
  <w:num w:numId="7" w16cid:durableId="179703289">
    <w:abstractNumId w:val="1"/>
  </w:num>
  <w:num w:numId="8" w16cid:durableId="699208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hideSpellingErrors/>
  <w:hideGrammaticalError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38A"/>
    <w:rsid w:val="000025BC"/>
    <w:rsid w:val="00004E63"/>
    <w:rsid w:val="0000512D"/>
    <w:rsid w:val="0001240A"/>
    <w:rsid w:val="000465DE"/>
    <w:rsid w:val="00052F14"/>
    <w:rsid w:val="0005435C"/>
    <w:rsid w:val="00080EA7"/>
    <w:rsid w:val="00087C20"/>
    <w:rsid w:val="000947EB"/>
    <w:rsid w:val="000A4538"/>
    <w:rsid w:val="000E102F"/>
    <w:rsid w:val="001076A8"/>
    <w:rsid w:val="00113B3B"/>
    <w:rsid w:val="001142BC"/>
    <w:rsid w:val="001220AA"/>
    <w:rsid w:val="00133440"/>
    <w:rsid w:val="00156443"/>
    <w:rsid w:val="00172EA1"/>
    <w:rsid w:val="00187E6A"/>
    <w:rsid w:val="001A283C"/>
    <w:rsid w:val="001A31D8"/>
    <w:rsid w:val="001B37E4"/>
    <w:rsid w:val="001C616F"/>
    <w:rsid w:val="001C723E"/>
    <w:rsid w:val="001C7629"/>
    <w:rsid w:val="001F6BC0"/>
    <w:rsid w:val="002059B4"/>
    <w:rsid w:val="00207AA3"/>
    <w:rsid w:val="00210894"/>
    <w:rsid w:val="002244EF"/>
    <w:rsid w:val="00280DA0"/>
    <w:rsid w:val="002A2B04"/>
    <w:rsid w:val="002F4063"/>
    <w:rsid w:val="00310874"/>
    <w:rsid w:val="003165D3"/>
    <w:rsid w:val="0032155F"/>
    <w:rsid w:val="00324130"/>
    <w:rsid w:val="00340941"/>
    <w:rsid w:val="00361B04"/>
    <w:rsid w:val="00364EB9"/>
    <w:rsid w:val="00374CC6"/>
    <w:rsid w:val="003819E3"/>
    <w:rsid w:val="003922B1"/>
    <w:rsid w:val="003A55C7"/>
    <w:rsid w:val="003D3EE7"/>
    <w:rsid w:val="003E4BAA"/>
    <w:rsid w:val="003E79ED"/>
    <w:rsid w:val="00410595"/>
    <w:rsid w:val="004163C7"/>
    <w:rsid w:val="00450B39"/>
    <w:rsid w:val="0045476E"/>
    <w:rsid w:val="004768B3"/>
    <w:rsid w:val="004958EF"/>
    <w:rsid w:val="0049769C"/>
    <w:rsid w:val="004B22EF"/>
    <w:rsid w:val="00512EF3"/>
    <w:rsid w:val="0052115B"/>
    <w:rsid w:val="00521AD0"/>
    <w:rsid w:val="00530383"/>
    <w:rsid w:val="0053140A"/>
    <w:rsid w:val="00543B53"/>
    <w:rsid w:val="005502EC"/>
    <w:rsid w:val="00552BC7"/>
    <w:rsid w:val="00557E7C"/>
    <w:rsid w:val="005667F7"/>
    <w:rsid w:val="00566AC0"/>
    <w:rsid w:val="005841DB"/>
    <w:rsid w:val="00585272"/>
    <w:rsid w:val="005A2AAF"/>
    <w:rsid w:val="005A2CB0"/>
    <w:rsid w:val="005A78DD"/>
    <w:rsid w:val="005B1005"/>
    <w:rsid w:val="005B3884"/>
    <w:rsid w:val="005B7C06"/>
    <w:rsid w:val="005C50C8"/>
    <w:rsid w:val="005E3969"/>
    <w:rsid w:val="005F327E"/>
    <w:rsid w:val="00613CA5"/>
    <w:rsid w:val="0062493A"/>
    <w:rsid w:val="0067453D"/>
    <w:rsid w:val="006756E1"/>
    <w:rsid w:val="006A32F9"/>
    <w:rsid w:val="006D22DC"/>
    <w:rsid w:val="006D271A"/>
    <w:rsid w:val="006F01B4"/>
    <w:rsid w:val="007024F1"/>
    <w:rsid w:val="00730763"/>
    <w:rsid w:val="00735253"/>
    <w:rsid w:val="007504B2"/>
    <w:rsid w:val="00755E42"/>
    <w:rsid w:val="00760EC6"/>
    <w:rsid w:val="00763467"/>
    <w:rsid w:val="007750A3"/>
    <w:rsid w:val="007962EB"/>
    <w:rsid w:val="007A03FB"/>
    <w:rsid w:val="007A3259"/>
    <w:rsid w:val="007A6292"/>
    <w:rsid w:val="007B2B99"/>
    <w:rsid w:val="007C5AC6"/>
    <w:rsid w:val="007F0923"/>
    <w:rsid w:val="007F3256"/>
    <w:rsid w:val="00803E26"/>
    <w:rsid w:val="008338ED"/>
    <w:rsid w:val="008341AA"/>
    <w:rsid w:val="008400DB"/>
    <w:rsid w:val="00854F00"/>
    <w:rsid w:val="00864D49"/>
    <w:rsid w:val="0087146A"/>
    <w:rsid w:val="00874E12"/>
    <w:rsid w:val="0089449E"/>
    <w:rsid w:val="008956B9"/>
    <w:rsid w:val="008A60FC"/>
    <w:rsid w:val="008F29B8"/>
    <w:rsid w:val="0090266D"/>
    <w:rsid w:val="00905022"/>
    <w:rsid w:val="00906C68"/>
    <w:rsid w:val="009079EA"/>
    <w:rsid w:val="00931A97"/>
    <w:rsid w:val="0094538A"/>
    <w:rsid w:val="00945AD7"/>
    <w:rsid w:val="00974E9B"/>
    <w:rsid w:val="009779AF"/>
    <w:rsid w:val="00983230"/>
    <w:rsid w:val="00983A4C"/>
    <w:rsid w:val="00990BA2"/>
    <w:rsid w:val="00997BA6"/>
    <w:rsid w:val="009A534A"/>
    <w:rsid w:val="009C2CFD"/>
    <w:rsid w:val="009D5377"/>
    <w:rsid w:val="009E665E"/>
    <w:rsid w:val="009F6C06"/>
    <w:rsid w:val="00A07E88"/>
    <w:rsid w:val="00A2443F"/>
    <w:rsid w:val="00A45110"/>
    <w:rsid w:val="00A61A7F"/>
    <w:rsid w:val="00A7384F"/>
    <w:rsid w:val="00AC119D"/>
    <w:rsid w:val="00AC3E11"/>
    <w:rsid w:val="00AC475B"/>
    <w:rsid w:val="00AC7E98"/>
    <w:rsid w:val="00AE5500"/>
    <w:rsid w:val="00B0189C"/>
    <w:rsid w:val="00B428AE"/>
    <w:rsid w:val="00B46B66"/>
    <w:rsid w:val="00BA20AB"/>
    <w:rsid w:val="00BB119D"/>
    <w:rsid w:val="00BF3F1D"/>
    <w:rsid w:val="00C17875"/>
    <w:rsid w:val="00C270E6"/>
    <w:rsid w:val="00C31F81"/>
    <w:rsid w:val="00C57D73"/>
    <w:rsid w:val="00C65B01"/>
    <w:rsid w:val="00C6634A"/>
    <w:rsid w:val="00CA0824"/>
    <w:rsid w:val="00CA1A62"/>
    <w:rsid w:val="00CB3436"/>
    <w:rsid w:val="00CE05AD"/>
    <w:rsid w:val="00D0339E"/>
    <w:rsid w:val="00D07DC0"/>
    <w:rsid w:val="00D36F5F"/>
    <w:rsid w:val="00D42560"/>
    <w:rsid w:val="00D67969"/>
    <w:rsid w:val="00D72043"/>
    <w:rsid w:val="00D7258D"/>
    <w:rsid w:val="00D94E46"/>
    <w:rsid w:val="00DC5A6E"/>
    <w:rsid w:val="00DD3228"/>
    <w:rsid w:val="00DE4496"/>
    <w:rsid w:val="00E20C26"/>
    <w:rsid w:val="00E30787"/>
    <w:rsid w:val="00E4076D"/>
    <w:rsid w:val="00E41DBD"/>
    <w:rsid w:val="00E463DD"/>
    <w:rsid w:val="00E52F4E"/>
    <w:rsid w:val="00E735D0"/>
    <w:rsid w:val="00E748A5"/>
    <w:rsid w:val="00E77A87"/>
    <w:rsid w:val="00E951EA"/>
    <w:rsid w:val="00E97A51"/>
    <w:rsid w:val="00EB1019"/>
    <w:rsid w:val="00EB6CFD"/>
    <w:rsid w:val="00EC36F7"/>
    <w:rsid w:val="00ED2065"/>
    <w:rsid w:val="00F1278B"/>
    <w:rsid w:val="00F22820"/>
    <w:rsid w:val="00F35F5A"/>
    <w:rsid w:val="00F36FD0"/>
    <w:rsid w:val="00F37221"/>
    <w:rsid w:val="00F54701"/>
    <w:rsid w:val="00F66983"/>
    <w:rsid w:val="00F73899"/>
    <w:rsid w:val="00F83204"/>
    <w:rsid w:val="00F942EA"/>
    <w:rsid w:val="00F952D7"/>
    <w:rsid w:val="00F959E6"/>
    <w:rsid w:val="00FA05E6"/>
    <w:rsid w:val="00FA4163"/>
    <w:rsid w:val="00FA781D"/>
    <w:rsid w:val="00FD3315"/>
    <w:rsid w:val="00FE47A8"/>
    <w:rsid w:val="00FE6A37"/>
    <w:rsid w:val="00FF1959"/>
    <w:rsid w:val="0AE2D95F"/>
    <w:rsid w:val="167C5234"/>
    <w:rsid w:val="6547EDEB"/>
    <w:rsid w:val="6763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7A0F"/>
  <w15:chartTrackingRefBased/>
  <w15:docId w15:val="{FAF14E9B-84E6-4ED6-A4FC-820848A5C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4538A"/>
  </w:style>
  <w:style w:type="paragraph" w:styleId="Heading1">
    <w:name w:val="heading 1"/>
    <w:basedOn w:val="Normal"/>
    <w:next w:val="Normal"/>
    <w:link w:val="Heading1Char"/>
    <w:uiPriority w:val="9"/>
    <w:qFormat/>
    <w:rsid w:val="0094538A"/>
    <w:pPr>
      <w:pBdr>
        <w:top w:val="single" w:color="5B9BD5" w:themeColor="accent1" w:sz="24" w:space="0"/>
        <w:left w:val="single" w:color="5B9BD5" w:themeColor="accent1" w:sz="24" w:space="0"/>
        <w:bottom w:val="single" w:color="5B9BD5" w:themeColor="accent1" w:sz="24" w:space="0"/>
        <w:right w:val="single" w:color="5B9BD5" w:themeColor="accent1" w:sz="24" w:space="0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538A"/>
    <w:pPr>
      <w:pBdr>
        <w:top w:val="single" w:color="DEEAF6" w:themeColor="accent1" w:themeTint="33" w:sz="24" w:space="0"/>
        <w:left w:val="single" w:color="DEEAF6" w:themeColor="accent1" w:themeTint="33" w:sz="24" w:space="0"/>
        <w:bottom w:val="single" w:color="DEEAF6" w:themeColor="accent1" w:themeTint="33" w:sz="24" w:space="0"/>
        <w:right w:val="single" w:color="DEEAF6" w:themeColor="accent1" w:themeTint="33" w:sz="24" w:space="0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38A"/>
    <w:pPr>
      <w:pBdr>
        <w:top w:val="single" w:color="5B9BD5" w:themeColor="accent1" w:sz="6" w:space="2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38A"/>
    <w:pPr>
      <w:pBdr>
        <w:top w:val="dotted" w:color="5B9BD5" w:themeColor="accent1" w:sz="6" w:space="2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38A"/>
    <w:pPr>
      <w:pBdr>
        <w:bottom w:val="single" w:color="5B9BD5" w:themeColor="accent1" w:sz="6" w:space="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38A"/>
    <w:pPr>
      <w:pBdr>
        <w:bottom w:val="dotted" w:color="5B9BD5" w:themeColor="accent1" w:sz="6" w:space="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38A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38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38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4538A"/>
    <w:pPr>
      <w:spacing w:after="0" w:line="240" w:lineRule="auto"/>
    </w:pPr>
  </w:style>
  <w:style w:type="character" w:styleId="NoSpacingChar" w:customStyle="1">
    <w:name w:val="No Spacing Char"/>
    <w:basedOn w:val="DefaultParagraphFont"/>
    <w:link w:val="NoSpacing"/>
    <w:uiPriority w:val="1"/>
    <w:rsid w:val="0094538A"/>
  </w:style>
  <w:style w:type="character" w:styleId="Hyperlink">
    <w:name w:val="Hyperlink"/>
    <w:basedOn w:val="DefaultParagraphFont"/>
    <w:uiPriority w:val="99"/>
    <w:unhideWhenUsed/>
    <w:rsid w:val="0094538A"/>
    <w:rPr>
      <w:color w:val="0563C1" w:themeColor="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94538A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94538A"/>
    <w:pPr>
      <w:outlineLvl w:val="9"/>
    </w:pPr>
  </w:style>
  <w:style w:type="character" w:styleId="Heading2Char" w:customStyle="1">
    <w:name w:val="Heading 2 Char"/>
    <w:basedOn w:val="DefaultParagraphFont"/>
    <w:link w:val="Heading2"/>
    <w:uiPriority w:val="9"/>
    <w:rsid w:val="0094538A"/>
    <w:rPr>
      <w:caps/>
      <w:spacing w:val="15"/>
      <w:shd w:val="clear" w:color="auto" w:fill="DEEAF6" w:themeFill="accent1" w:themeFillTint="33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4538A"/>
    <w:rPr>
      <w:caps/>
      <w:color w:val="1F4D78" w:themeColor="accent1" w:themeShade="7F"/>
      <w:spacing w:val="1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4538A"/>
    <w:rPr>
      <w:caps/>
      <w:color w:val="2E74B5" w:themeColor="accent1" w:themeShade="BF"/>
      <w:spacing w:val="1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4538A"/>
    <w:rPr>
      <w:caps/>
      <w:color w:val="2E74B5" w:themeColor="accent1" w:themeShade="BF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4538A"/>
    <w:rPr>
      <w:caps/>
      <w:color w:val="2E74B5" w:themeColor="accent1" w:themeShade="BF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4538A"/>
    <w:rPr>
      <w:caps/>
      <w:color w:val="2E74B5" w:themeColor="accent1" w:themeShade="BF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4538A"/>
    <w:rPr>
      <w:caps/>
      <w:spacing w:val="10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4538A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4538A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4538A"/>
    <w:pPr>
      <w:spacing w:before="0" w:after="0"/>
    </w:pPr>
    <w:rPr>
      <w:rFonts w:asciiTheme="majorHAnsi" w:hAnsiTheme="majorHAnsi" w:eastAsiaTheme="majorEastAsia" w:cstheme="majorBidi"/>
      <w:caps/>
      <w:color w:val="5B9BD5" w:themeColor="accent1"/>
      <w:spacing w:val="10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94538A"/>
    <w:rPr>
      <w:rFonts w:asciiTheme="majorHAnsi" w:hAnsiTheme="majorHAnsi" w:eastAsiaTheme="majorEastAsia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38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styleId="SubtitleChar" w:customStyle="1">
    <w:name w:val="Subtitle Char"/>
    <w:basedOn w:val="DefaultParagraphFont"/>
    <w:link w:val="Subtitle"/>
    <w:uiPriority w:val="11"/>
    <w:rsid w:val="0094538A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4538A"/>
    <w:rPr>
      <w:b/>
      <w:bCs/>
    </w:rPr>
  </w:style>
  <w:style w:type="character" w:styleId="Emphasis">
    <w:name w:val="Emphasis"/>
    <w:uiPriority w:val="20"/>
    <w:qFormat/>
    <w:rsid w:val="0094538A"/>
    <w:rPr>
      <w:caps/>
      <w:color w:val="1F4D78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94538A"/>
    <w:rPr>
      <w:i/>
      <w:iCs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94538A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38A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4538A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94538A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94538A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94538A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94538A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94538A"/>
    <w:rPr>
      <w:b/>
      <w:bCs/>
      <w:i/>
      <w:iCs/>
      <w:spacing w:val="0"/>
    </w:rPr>
  </w:style>
  <w:style w:type="paragraph" w:styleId="Header">
    <w:name w:val="header"/>
    <w:basedOn w:val="Normal"/>
    <w:link w:val="HeaderChar"/>
    <w:uiPriority w:val="99"/>
    <w:unhideWhenUsed/>
    <w:rsid w:val="0094538A"/>
    <w:pPr>
      <w:tabs>
        <w:tab w:val="center" w:pos="4680"/>
        <w:tab w:val="right" w:pos="9360"/>
      </w:tabs>
      <w:spacing w:before="0"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4538A"/>
  </w:style>
  <w:style w:type="paragraph" w:styleId="Footer">
    <w:name w:val="footer"/>
    <w:basedOn w:val="Normal"/>
    <w:link w:val="FooterChar"/>
    <w:uiPriority w:val="99"/>
    <w:unhideWhenUsed/>
    <w:rsid w:val="0094538A"/>
    <w:pPr>
      <w:tabs>
        <w:tab w:val="center" w:pos="4680"/>
        <w:tab w:val="right" w:pos="9360"/>
      </w:tabs>
      <w:spacing w:before="0"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4538A"/>
  </w:style>
  <w:style w:type="character" w:styleId="PlaceholderText">
    <w:name w:val="Placeholder Text"/>
    <w:basedOn w:val="DefaultParagraphFont"/>
    <w:uiPriority w:val="99"/>
    <w:semiHidden/>
    <w:rsid w:val="0094538A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94538A"/>
    <w:rPr>
      <w:color w:val="605E5C"/>
      <w:shd w:val="clear" w:color="auto" w:fill="E1DFDD"/>
    </w:rPr>
  </w:style>
  <w:style w:type="table" w:styleId="MediumList1">
    <w:name w:val="Medium List 1"/>
    <w:basedOn w:val="TableNormal"/>
    <w:uiPriority w:val="65"/>
    <w:semiHidden/>
    <w:unhideWhenUsed/>
    <w:rsid w:val="00113B3B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13B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B3B"/>
    <w:pPr>
      <w:spacing w:after="100"/>
      <w:ind w:left="200"/>
    </w:pPr>
  </w:style>
  <w:style w:type="paragraph" w:styleId="ListParagraph">
    <w:name w:val="List Paragraph"/>
    <w:basedOn w:val="Normal"/>
    <w:uiPriority w:val="34"/>
    <w:qFormat/>
    <w:rsid w:val="007F3256"/>
    <w:pPr>
      <w:ind w:left="720"/>
      <w:contextualSpacing/>
    </w:pPr>
  </w:style>
  <w:style w:type="character" w:styleId="hljs-string" w:customStyle="1">
    <w:name w:val="hljs-string"/>
    <w:basedOn w:val="DefaultParagraphFont"/>
    <w:rsid w:val="00755E42"/>
  </w:style>
  <w:style w:type="character" w:styleId="hljs-keyword" w:customStyle="1">
    <w:name w:val="hljs-keyword"/>
    <w:basedOn w:val="DefaultParagraphFont"/>
    <w:rsid w:val="00755E42"/>
  </w:style>
  <w:style w:type="character" w:styleId="xgmail-hljs-string" w:customStyle="1">
    <w:name w:val="x_gmail-hljs-string"/>
    <w:basedOn w:val="DefaultParagraphFont"/>
    <w:rsid w:val="00E30787"/>
  </w:style>
  <w:style w:type="character" w:styleId="xgmail-hljs-keyword" w:customStyle="1">
    <w:name w:val="x_gmail-hljs-keyword"/>
    <w:basedOn w:val="DefaultParagraphFont"/>
    <w:rsid w:val="00E30787"/>
  </w:style>
  <w:style w:type="paragraph" w:styleId="NormalWeb">
    <w:name w:val="Normal (Web)"/>
    <w:basedOn w:val="Normal"/>
    <w:uiPriority w:val="99"/>
    <w:semiHidden/>
    <w:unhideWhenUsed/>
    <w:rsid w:val="00DC5A6E"/>
    <w:pPr>
      <w:spacing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6756E1"/>
    <w:rPr>
      <w:color w:val="954F72" w:themeColor="followedHyperlink"/>
      <w:u w:val="single"/>
    </w:rPr>
  </w:style>
  <w:style w:type="character" w:styleId="normaltextrun" w:customStyle="1">
    <w:name w:val="normaltextrun"/>
    <w:basedOn w:val="DefaultParagraphFont"/>
    <w:rsid w:val="005502EC"/>
  </w:style>
  <w:style w:type="character" w:styleId="eop" w:customStyle="1">
    <w:name w:val="eop"/>
    <w:basedOn w:val="DefaultParagraphFont"/>
    <w:rsid w:val="00550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1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6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04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13431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4630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6378766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866075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68617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0349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0950576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13" /><Relationship Type="http://schemas.openxmlformats.org/officeDocument/2006/relationships/hyperlink" Target="https://sonyatv.okta.com/app/UserHome" TargetMode="External" Id="rId18" /><Relationship Type="http://schemas.openxmlformats.org/officeDocument/2006/relationships/image" Target="media/image10.png" Id="rId26" /><Relationship Type="http://schemas.openxmlformats.org/officeDocument/2006/relationships/image" Target="media/image23.png" Id="rId39" /><Relationship Type="http://schemas.openxmlformats.org/officeDocument/2006/relationships/image" Target="media/image6.png" Id="rId21" /><Relationship Type="http://schemas.openxmlformats.org/officeDocument/2006/relationships/image" Target="media/image18.png" Id="rId34" /><Relationship Type="http://schemas.openxmlformats.org/officeDocument/2006/relationships/footer" Target="footer1.xml" Id="rId42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hyperlink" Target="https://sonymusicpub.atlassian.net/servicedesk/customer/portal/2" TargetMode="External" Id="rId16" /><Relationship Type="http://schemas.openxmlformats.org/officeDocument/2006/relationships/image" Target="media/image13.png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mailto:smp_cloud_operations@sonymusicpub.com" TargetMode="External" Id="rId11" /><Relationship Type="http://schemas.openxmlformats.org/officeDocument/2006/relationships/image" Target="media/image8.png" Id="rId24" /><Relationship Type="http://schemas.openxmlformats.org/officeDocument/2006/relationships/image" Target="media/image16.png" Id="rId32" /><Relationship Type="http://schemas.openxmlformats.org/officeDocument/2006/relationships/image" Target="media/image21.png" Id="rId37" /><Relationship Type="http://schemas.openxmlformats.org/officeDocument/2006/relationships/hyperlink" Target="https://aws.amazon.com/redshift/query-editor-v2/" TargetMode="External" Id="rId40" /><Relationship Type="http://schemas.openxmlformats.org/officeDocument/2006/relationships/theme" Target="theme/theme1.xml" Id="rId45" /><Relationship Type="http://schemas.openxmlformats.org/officeDocument/2006/relationships/numbering" Target="numbering.xml" Id="rId5" /><Relationship Type="http://schemas.openxmlformats.org/officeDocument/2006/relationships/hyperlink" Target="mailto:SMP_Cloud_Operations@SonyMusicPub.com" TargetMode="External" Id="rId15" /><Relationship Type="http://schemas.openxmlformats.org/officeDocument/2006/relationships/image" Target="media/image7.png" Id="rId23" /><Relationship Type="http://schemas.openxmlformats.org/officeDocument/2006/relationships/image" Target="media/image12.png" Id="rId28" /><Relationship Type="http://schemas.openxmlformats.org/officeDocument/2006/relationships/image" Target="media/image20.png" Id="rId36" /><Relationship Type="http://schemas.openxmlformats.org/officeDocument/2006/relationships/endnotes" Target="endnotes.xml" Id="rId10" /><Relationship Type="http://schemas.openxmlformats.org/officeDocument/2006/relationships/image" Target="media/image4.png" Id="rId19" /><Relationship Type="http://schemas.openxmlformats.org/officeDocument/2006/relationships/image" Target="media/image15.png" Id="rId31" /><Relationship Type="http://schemas.openxmlformats.org/officeDocument/2006/relationships/glossaryDocument" Target="glossary/document.xml" Id="rId44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2.png" Id="rId14" /><Relationship Type="http://schemas.openxmlformats.org/officeDocument/2006/relationships/hyperlink" Target="https://sonyatv.okta.com/app/UserHome" TargetMode="External" Id="rId22" /><Relationship Type="http://schemas.openxmlformats.org/officeDocument/2006/relationships/image" Target="media/image11.png" Id="rId27" /><Relationship Type="http://schemas.openxmlformats.org/officeDocument/2006/relationships/image" Target="media/image14.png" Id="rId30" /><Relationship Type="http://schemas.openxmlformats.org/officeDocument/2006/relationships/image" Target="media/image19.png" Id="rId35" /><Relationship Type="http://schemas.openxmlformats.org/officeDocument/2006/relationships/fontTable" Target="fontTable.xml" Id="rId43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hyperlink" Target="mailto:smp_cloud_operations@sonymusicpub.com" TargetMode="External" Id="rId12" /><Relationship Type="http://schemas.openxmlformats.org/officeDocument/2006/relationships/image" Target="media/image3.png" Id="rId17" /><Relationship Type="http://schemas.openxmlformats.org/officeDocument/2006/relationships/image" Target="media/image9.png" Id="rId25" /><Relationship Type="http://schemas.openxmlformats.org/officeDocument/2006/relationships/image" Target="media/image17.png" Id="rId33" /><Relationship Type="http://schemas.openxmlformats.org/officeDocument/2006/relationships/image" Target="media/image22.png" Id="rId38" /><Relationship Type="http://schemas.openxmlformats.org/officeDocument/2006/relationships/image" Target="media/image5.png" Id="rId20" /><Relationship Type="http://schemas.openxmlformats.org/officeDocument/2006/relationships/hyperlink" Target="https://docs.aws.amazon.com/redshift/latest/dg/r_UNLOAD.html" TargetMode="External" Id="rId41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8046BA979B84CEDABAAD711E013C4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80BD42-6971-4DBF-AC15-6DCD8510BB9B}"/>
      </w:docPartPr>
      <w:docPartBody>
        <w:p w:rsidR="008A4EFA" w:rsidRDefault="00F83204">
          <w:r w:rsidRPr="00061486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04"/>
    <w:rsid w:val="001220AA"/>
    <w:rsid w:val="001F3DDC"/>
    <w:rsid w:val="005841DB"/>
    <w:rsid w:val="00770EF6"/>
    <w:rsid w:val="007750A3"/>
    <w:rsid w:val="00854F00"/>
    <w:rsid w:val="008563D8"/>
    <w:rsid w:val="008A4EFA"/>
    <w:rsid w:val="00CC2633"/>
    <w:rsid w:val="00E41DBD"/>
    <w:rsid w:val="00F8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8320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8AC8229AD9F246838DBF3279C483CD" ma:contentTypeVersion="3" ma:contentTypeDescription="Create a new document." ma:contentTypeScope="" ma:versionID="2915f8c3e40e1cb70c7d2d50778d1a89">
  <xsd:schema xmlns:xsd="http://www.w3.org/2001/XMLSchema" xmlns:xs="http://www.w3.org/2001/XMLSchema" xmlns:p="http://schemas.microsoft.com/office/2006/metadata/properties" xmlns:ns2="617059e3-6201-4e6d-b9ea-dd4c77bc6cff" targetNamespace="http://schemas.microsoft.com/office/2006/metadata/properties" ma:root="true" ma:fieldsID="bef188ced0c0cfafc44961b492d8a988" ns2:_="">
    <xsd:import namespace="617059e3-6201-4e6d-b9ea-dd4c77bc6c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7059e3-6201-4e6d-b9ea-dd4c77bc6c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287C18-CA9F-4CD9-AD2F-F96B806A56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7059e3-6201-4e6d-b9ea-dd4c77bc6c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8EB787-4FF8-4A57-BE0E-915FCC45E85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F10F6B2-CBEB-4ADA-9E92-7E943DB3FC9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A5CD456-F252-4D53-AF8C-CB2AD6DA878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754d1b7-26b4-4e55-b8aa-f5ba625f3742}" enabled="1" method="Privileged" siteId="{66c65d8a-9158-4521-a2d8-664963db48e4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Redshift query editor</dc:title>
  <dc:subject/>
  <dc:creator>Hofmann, David</dc:creator>
  <keywords/>
  <dc:description/>
  <lastModifiedBy>Na, Evelyn</lastModifiedBy>
  <revision>11</revision>
  <dcterms:created xsi:type="dcterms:W3CDTF">2026-03-27T18:32:00.0000000Z</dcterms:created>
  <dcterms:modified xsi:type="dcterms:W3CDTF">2026-06-01T20:52:00.8202148Z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V 1.0.0</vt:lpwstr>
  </property>
  <property fmtid="{D5CDD505-2E9C-101B-9397-08002B2CF9AE}" pid="3" name="ContentTypeId">
    <vt:lpwstr>0x010100CF8AC8229AD9F246838DBF3279C483CD</vt:lpwstr>
  </property>
  <property fmtid="{D5CDD505-2E9C-101B-9397-08002B2CF9AE}" pid="4" name="Order">
    <vt:r8>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docLang">
    <vt:lpwstr>en</vt:lpwstr>
  </property>
</Properties>
</file>