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F3A44" w14:textId="77777777" w:rsidR="00400534" w:rsidRDefault="00E62508">
      <w:pPr>
        <w:spacing w:before="600" w:after="200"/>
        <w:jc w:val="center"/>
      </w:pPr>
      <w:r>
        <w:rPr>
          <w:b/>
          <w:bCs/>
          <w:color w:val="C0392B"/>
          <w:sz w:val="72"/>
          <w:szCs w:val="72"/>
        </w:rPr>
        <w:t>DENGUE CDSS</w:t>
      </w:r>
    </w:p>
    <w:p w14:paraId="3D9B2336" w14:textId="77777777" w:rsidR="00400534" w:rsidRDefault="00E62508">
      <w:pPr>
        <w:spacing w:before="100" w:after="100"/>
        <w:jc w:val="center"/>
      </w:pPr>
      <w:r>
        <w:rPr>
          <w:b/>
          <w:bCs/>
          <w:color w:val="1A3A5C"/>
          <w:sz w:val="36"/>
          <w:szCs w:val="36"/>
        </w:rPr>
        <w:t>Comprehensive Engineering &amp; Clinical Expansion Guide</w:t>
      </w:r>
    </w:p>
    <w:p w14:paraId="03A2A6A9" w14:textId="77777777" w:rsidR="00400534" w:rsidRDefault="00E62508">
      <w:pPr>
        <w:spacing w:before="60" w:after="60"/>
        <w:jc w:val="center"/>
      </w:pPr>
      <w:r>
        <w:rPr>
          <w:color w:val="718096"/>
          <w:sz w:val="24"/>
          <w:szCs w:val="24"/>
        </w:rPr>
        <w:t>Whole-Body Dengue Assessment | Multi-Parameter Forecasting | Deployment-Ready Architecture</w:t>
      </w:r>
    </w:p>
    <w:p w14:paraId="11E06548" w14:textId="77777777" w:rsidR="00400534" w:rsidRDefault="00E62508">
      <w:pPr>
        <w:spacing w:before="60" w:after="400"/>
        <w:jc w:val="center"/>
      </w:pPr>
      <w:r>
        <w:rPr>
          <w:i/>
          <w:iCs/>
          <w:color w:val="718096"/>
        </w:rPr>
        <w:t xml:space="preserve">Version </w:t>
      </w:r>
      <w:proofErr w:type="gramStart"/>
      <w:r>
        <w:rPr>
          <w:i/>
          <w:iCs/>
          <w:color w:val="718096"/>
        </w:rPr>
        <w:t>2.0  |</w:t>
      </w:r>
      <w:proofErr w:type="gramEnd"/>
      <w:r>
        <w:rPr>
          <w:i/>
          <w:iCs/>
          <w:color w:val="718096"/>
        </w:rPr>
        <w:t xml:space="preserve">  March 2026  |  Health IT + Software Engineering Reference</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675"/>
        <w:gridCol w:w="2675"/>
        <w:gridCol w:w="2675"/>
      </w:tblGrid>
      <w:tr w:rsidR="00400534" w14:paraId="666B9377" w14:textId="77777777" w:rsidTr="00706DA1">
        <w:tblPrEx>
          <w:tblCellMar>
            <w:top w:w="0" w:type="dxa"/>
            <w:bottom w:w="0" w:type="dxa"/>
          </w:tblCellMar>
        </w:tblPrEx>
        <w:trPr>
          <w:trHeight w:val="311"/>
        </w:trPr>
        <w:tc>
          <w:tcPr>
            <w:tcW w:w="2675" w:type="dxa"/>
            <w:tcBorders>
              <w:top w:val="single" w:sz="1" w:space="0" w:color="AED6F1"/>
              <w:left w:val="single" w:sz="1" w:space="0" w:color="AED6F1"/>
              <w:bottom w:val="single" w:sz="1" w:space="0" w:color="AED6F1"/>
              <w:right w:val="single" w:sz="1" w:space="0" w:color="AED6F1"/>
            </w:tcBorders>
            <w:shd w:val="clear" w:color="auto" w:fill="FADBD8"/>
            <w:tcMar>
              <w:top w:w="100" w:type="dxa"/>
              <w:left w:w="140" w:type="dxa"/>
              <w:bottom w:w="100" w:type="dxa"/>
              <w:right w:w="140" w:type="dxa"/>
            </w:tcMar>
          </w:tcPr>
          <w:p w14:paraId="689A445C" w14:textId="77777777" w:rsidR="00400534" w:rsidRDefault="00E62508">
            <w:pPr>
              <w:jc w:val="center"/>
            </w:pPr>
            <w:r>
              <w:rPr>
                <w:b/>
                <w:bCs/>
                <w:color w:val="1A3A5C"/>
              </w:rPr>
              <w:t>Bug Fix</w:t>
            </w:r>
          </w:p>
        </w:tc>
        <w:tc>
          <w:tcPr>
            <w:tcW w:w="2675"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13D6906" w14:textId="77777777" w:rsidR="00400534" w:rsidRDefault="00E62508">
            <w:pPr>
              <w:jc w:val="center"/>
            </w:pPr>
            <w:r>
              <w:rPr>
                <w:b/>
                <w:bCs/>
                <w:color w:val="1A3A5C"/>
              </w:rPr>
              <w:t>New Parameters</w:t>
            </w:r>
          </w:p>
        </w:tc>
        <w:tc>
          <w:tcPr>
            <w:tcW w:w="2675" w:type="dxa"/>
            <w:tcBorders>
              <w:top w:val="single" w:sz="1" w:space="0" w:color="AED6F1"/>
              <w:left w:val="single" w:sz="1" w:space="0" w:color="AED6F1"/>
              <w:bottom w:val="single" w:sz="1" w:space="0" w:color="AED6F1"/>
              <w:right w:val="single" w:sz="1" w:space="0" w:color="AED6F1"/>
            </w:tcBorders>
            <w:shd w:val="clear" w:color="auto" w:fill="D5F5E3"/>
            <w:tcMar>
              <w:top w:w="100" w:type="dxa"/>
              <w:left w:w="140" w:type="dxa"/>
              <w:bottom w:w="100" w:type="dxa"/>
              <w:right w:w="140" w:type="dxa"/>
            </w:tcMar>
          </w:tcPr>
          <w:p w14:paraId="2BF2B85D" w14:textId="77777777" w:rsidR="00400534" w:rsidRDefault="00E62508">
            <w:pPr>
              <w:jc w:val="center"/>
            </w:pPr>
            <w:r>
              <w:rPr>
                <w:b/>
                <w:bCs/>
                <w:color w:val="1A3A5C"/>
              </w:rPr>
              <w:t>ML Forecasting</w:t>
            </w:r>
          </w:p>
        </w:tc>
        <w:tc>
          <w:tcPr>
            <w:tcW w:w="2675" w:type="dxa"/>
            <w:tcBorders>
              <w:top w:val="single" w:sz="1" w:space="0" w:color="AED6F1"/>
              <w:left w:val="single" w:sz="1" w:space="0" w:color="AED6F1"/>
              <w:bottom w:val="single" w:sz="1" w:space="0" w:color="AED6F1"/>
              <w:right w:val="single" w:sz="1" w:space="0" w:color="AED6F1"/>
            </w:tcBorders>
            <w:shd w:val="clear" w:color="auto" w:fill="FDEBD0"/>
            <w:tcMar>
              <w:top w:w="100" w:type="dxa"/>
              <w:left w:w="140" w:type="dxa"/>
              <w:bottom w:w="100" w:type="dxa"/>
              <w:right w:w="140" w:type="dxa"/>
            </w:tcMar>
          </w:tcPr>
          <w:p w14:paraId="19978F92" w14:textId="77777777" w:rsidR="00400534" w:rsidRDefault="00E62508">
            <w:pPr>
              <w:jc w:val="center"/>
            </w:pPr>
            <w:r>
              <w:rPr>
                <w:b/>
                <w:bCs/>
                <w:color w:val="1A3A5C"/>
              </w:rPr>
              <w:t>Architecture</w:t>
            </w:r>
          </w:p>
        </w:tc>
      </w:tr>
    </w:tbl>
    <w:p w14:paraId="07A9610B" w14:textId="16BE5442" w:rsidR="00400534" w:rsidRDefault="00E62508" w:rsidP="00706DA1">
      <w:r>
        <w:rPr>
          <w:b/>
          <w:bCs/>
          <w:color w:val="1A3A5C"/>
          <w:sz w:val="36"/>
          <w:szCs w:val="36"/>
        </w:rPr>
        <w:t xml:space="preserve">SECTION 1 — Immediate Bug Fix: </w:t>
      </w:r>
      <w:proofErr w:type="spellStart"/>
      <w:r>
        <w:rPr>
          <w:b/>
          <w:bCs/>
          <w:color w:val="1A3A5C"/>
          <w:sz w:val="36"/>
          <w:szCs w:val="36"/>
        </w:rPr>
        <w:t>use_container_width</w:t>
      </w:r>
      <w:proofErr w:type="spellEnd"/>
      <w:r>
        <w:rPr>
          <w:b/>
          <w:bCs/>
          <w:color w:val="1A3A5C"/>
          <w:sz w:val="36"/>
          <w:szCs w:val="36"/>
        </w:rPr>
        <w:t xml:space="preserve"> Deprecation</w:t>
      </w:r>
    </w:p>
    <w:p w14:paraId="07FC8997" w14:textId="77777777" w:rsidR="00400534" w:rsidRDefault="00E62508">
      <w:pPr>
        <w:pStyle w:val="Heading2"/>
      </w:pPr>
      <w:proofErr w:type="gramStart"/>
      <w:r>
        <w:t>1</w:t>
      </w:r>
      <w:r>
        <w:t>.1  Root</w:t>
      </w:r>
      <w:proofErr w:type="gramEnd"/>
      <w:r>
        <w:t xml:space="preserve"> Cause Analysis</w:t>
      </w:r>
    </w:p>
    <w:p w14:paraId="7E3707DF" w14:textId="77777777" w:rsidR="00400534" w:rsidRDefault="00E62508">
      <w:pPr>
        <w:spacing w:before="60" w:after="60"/>
      </w:pPr>
      <w:proofErr w:type="spellStart"/>
      <w:r>
        <w:t>Streamlit</w:t>
      </w:r>
      <w:proofErr w:type="spellEnd"/>
      <w:r>
        <w:t xml:space="preserve"> 1.42+ (released December 2025) officially removed the deprecated </w:t>
      </w:r>
      <w:proofErr w:type="spellStart"/>
      <w:r>
        <w:t>use_container_width</w:t>
      </w:r>
      <w:proofErr w:type="spellEnd"/>
      <w:r>
        <w:t xml:space="preserve"> parameter from </w:t>
      </w:r>
      <w:proofErr w:type="spellStart"/>
      <w:proofErr w:type="gramStart"/>
      <w:r>
        <w:t>st.plotly</w:t>
      </w:r>
      <w:proofErr w:type="gramEnd"/>
      <w:r>
        <w:t>_chart</w:t>
      </w:r>
      <w:proofErr w:type="spellEnd"/>
      <w:r>
        <w:t xml:space="preserve">(), </w:t>
      </w:r>
      <w:proofErr w:type="spellStart"/>
      <w:r>
        <w:t>st.dataframe</w:t>
      </w:r>
      <w:proofErr w:type="spellEnd"/>
      <w:r>
        <w:t xml:space="preserve">(), </w:t>
      </w:r>
      <w:proofErr w:type="spellStart"/>
      <w:r>
        <w:t>st.image</w:t>
      </w:r>
      <w:proofErr w:type="spellEnd"/>
      <w:r>
        <w:t xml:space="preserve">(), </w:t>
      </w:r>
      <w:proofErr w:type="spellStart"/>
      <w:r>
        <w:t>st.download_button</w:t>
      </w:r>
      <w:proofErr w:type="spellEnd"/>
      <w:r>
        <w:t xml:space="preserve">(), </w:t>
      </w:r>
      <w:proofErr w:type="spellStart"/>
      <w:r>
        <w:t>st.button</w:t>
      </w:r>
      <w:proofErr w:type="spellEnd"/>
      <w:r>
        <w:t>(), and all chart functions. The parameter was deprecated with a rem</w:t>
      </w:r>
      <w:r>
        <w:t xml:space="preserve">oval deadline of 2025-12-31, which has now passed. Every call using </w:t>
      </w:r>
      <w:proofErr w:type="spellStart"/>
      <w:r>
        <w:t>use_container_width</w:t>
      </w:r>
      <w:proofErr w:type="spellEnd"/>
      <w:r>
        <w:t xml:space="preserve">=True now emits a </w:t>
      </w:r>
      <w:proofErr w:type="spellStart"/>
      <w:r>
        <w:t>UserWarning</w:t>
      </w:r>
      <w:proofErr w:type="spellEnd"/>
      <w:r>
        <w:t xml:space="preserve"> that pollutes the terminal, and will eventually raise a </w:t>
      </w:r>
      <w:proofErr w:type="spellStart"/>
      <w:r>
        <w:t>TypeError</w:t>
      </w:r>
      <w:proofErr w:type="spellEnd"/>
      <w:r>
        <w:t xml:space="preserve"> breaking execution.</w:t>
      </w:r>
    </w:p>
    <w:p w14:paraId="2035E1B0" w14:textId="77777777" w:rsidR="00400534" w:rsidRDefault="00400534">
      <w:pPr>
        <w:spacing w:before="100" w:after="100"/>
      </w:pPr>
    </w:p>
    <w:p w14:paraId="4E1FD129" w14:textId="77777777" w:rsidR="00400534" w:rsidRDefault="00E62508">
      <w:pPr>
        <w:pStyle w:val="Heading2"/>
      </w:pPr>
      <w:proofErr w:type="gramStart"/>
      <w:r>
        <w:t>1.2  Complete</w:t>
      </w:r>
      <w:proofErr w:type="gramEnd"/>
      <w:r>
        <w:t xml:space="preserve"> Migration Map</w:t>
      </w:r>
    </w:p>
    <w:p w14:paraId="35A802E3" w14:textId="77777777" w:rsidR="00400534" w:rsidRDefault="00E62508">
      <w:pPr>
        <w:spacing w:before="60" w:after="60"/>
      </w:pPr>
      <w:r>
        <w:t>Apply these replacements</w:t>
      </w:r>
      <w:r>
        <w:t xml:space="preserve"> globally across app.py using Find &amp; Replace (regex-aware editor recommended):</w:t>
      </w:r>
    </w:p>
    <w:p w14:paraId="09839503" w14:textId="77777777" w:rsidR="00400534" w:rsidRDefault="00400534">
      <w:pPr>
        <w:spacing w:before="100" w:after="100"/>
      </w:pPr>
    </w:p>
    <w:tbl>
      <w:tblPr>
        <w:tblW w:w="11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6"/>
        <w:gridCol w:w="3883"/>
        <w:gridCol w:w="2895"/>
      </w:tblGrid>
      <w:tr w:rsidR="00400534" w14:paraId="34260425" w14:textId="77777777" w:rsidTr="00706DA1">
        <w:tblPrEx>
          <w:tblCellMar>
            <w:top w:w="0" w:type="dxa"/>
            <w:bottom w:w="0" w:type="dxa"/>
          </w:tblCellMar>
        </w:tblPrEx>
        <w:trPr>
          <w:trHeight w:val="200"/>
        </w:trPr>
        <w:tc>
          <w:tcPr>
            <w:tcW w:w="423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7F83FB3" w14:textId="77777777" w:rsidR="00400534" w:rsidRDefault="00E62508">
            <w:r>
              <w:rPr>
                <w:b/>
                <w:bCs/>
                <w:color w:val="FFFFFF"/>
                <w:sz w:val="19"/>
                <w:szCs w:val="19"/>
              </w:rPr>
              <w:t>Old (Deprecated)</w:t>
            </w:r>
          </w:p>
        </w:tc>
        <w:tc>
          <w:tcPr>
            <w:tcW w:w="3883"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9B084EE" w14:textId="77777777" w:rsidR="00400534" w:rsidRDefault="00E62508">
            <w:r>
              <w:rPr>
                <w:b/>
                <w:bCs/>
                <w:color w:val="FFFFFF"/>
                <w:sz w:val="19"/>
                <w:szCs w:val="19"/>
              </w:rPr>
              <w:t>New (Correct)</w:t>
            </w:r>
          </w:p>
        </w:tc>
        <w:tc>
          <w:tcPr>
            <w:tcW w:w="2895"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3E85C33" w14:textId="77777777" w:rsidR="00400534" w:rsidRDefault="00E62508">
            <w:r>
              <w:rPr>
                <w:b/>
                <w:bCs/>
                <w:color w:val="FFFFFF"/>
                <w:sz w:val="19"/>
                <w:szCs w:val="19"/>
              </w:rPr>
              <w:t>Notes</w:t>
            </w:r>
          </w:p>
        </w:tc>
      </w:tr>
      <w:tr w:rsidR="00400534" w14:paraId="2AC22E94" w14:textId="77777777" w:rsidTr="00706DA1">
        <w:tblPrEx>
          <w:tblCellMar>
            <w:top w:w="0" w:type="dxa"/>
            <w:bottom w:w="0" w:type="dxa"/>
          </w:tblCellMar>
        </w:tblPrEx>
        <w:trPr>
          <w:trHeight w:val="400"/>
        </w:trPr>
        <w:tc>
          <w:tcPr>
            <w:tcW w:w="42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179BD69" w14:textId="77777777" w:rsidR="00400534" w:rsidRDefault="00E62508">
            <w:proofErr w:type="spellStart"/>
            <w:proofErr w:type="gramStart"/>
            <w:r>
              <w:rPr>
                <w:sz w:val="19"/>
                <w:szCs w:val="19"/>
              </w:rPr>
              <w:t>st.plotly</w:t>
            </w:r>
            <w:proofErr w:type="gramEnd"/>
            <w:r>
              <w:rPr>
                <w:sz w:val="19"/>
                <w:szCs w:val="19"/>
              </w:rPr>
              <w:t>_chart</w:t>
            </w:r>
            <w:proofErr w:type="spellEnd"/>
            <w:r>
              <w:rPr>
                <w:sz w:val="19"/>
                <w:szCs w:val="19"/>
              </w:rPr>
              <w:t xml:space="preserve">(fig, </w:t>
            </w:r>
            <w:proofErr w:type="spellStart"/>
            <w:r>
              <w:rPr>
                <w:sz w:val="19"/>
                <w:szCs w:val="19"/>
              </w:rPr>
              <w:t>use_container_width</w:t>
            </w:r>
            <w:proofErr w:type="spellEnd"/>
            <w:r>
              <w:rPr>
                <w:sz w:val="19"/>
                <w:szCs w:val="19"/>
              </w:rPr>
              <w:t>=True)</w:t>
            </w:r>
          </w:p>
        </w:tc>
        <w:tc>
          <w:tcPr>
            <w:tcW w:w="388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66420F0" w14:textId="77777777" w:rsidR="00400534" w:rsidRDefault="00E62508">
            <w:proofErr w:type="spellStart"/>
            <w:proofErr w:type="gramStart"/>
            <w:r>
              <w:rPr>
                <w:sz w:val="19"/>
                <w:szCs w:val="19"/>
              </w:rPr>
              <w:t>st.plotly</w:t>
            </w:r>
            <w:proofErr w:type="gramEnd"/>
            <w:r>
              <w:rPr>
                <w:sz w:val="19"/>
                <w:szCs w:val="19"/>
              </w:rPr>
              <w:t>_chart</w:t>
            </w:r>
            <w:proofErr w:type="spellEnd"/>
            <w:r>
              <w:rPr>
                <w:sz w:val="19"/>
                <w:szCs w:val="19"/>
              </w:rPr>
              <w:t>(fig, width='stretch')</w:t>
            </w:r>
          </w:p>
        </w:tc>
        <w:tc>
          <w:tcPr>
            <w:tcW w:w="289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A506F13" w14:textId="77777777" w:rsidR="00400534" w:rsidRDefault="00E62508">
            <w:r>
              <w:rPr>
                <w:sz w:val="19"/>
                <w:szCs w:val="19"/>
              </w:rPr>
              <w:t>Most common occurrence</w:t>
            </w:r>
          </w:p>
        </w:tc>
      </w:tr>
      <w:tr w:rsidR="00400534" w14:paraId="1C3AB0A9" w14:textId="77777777" w:rsidTr="00706DA1">
        <w:tblPrEx>
          <w:tblCellMar>
            <w:top w:w="0" w:type="dxa"/>
            <w:bottom w:w="0" w:type="dxa"/>
          </w:tblCellMar>
        </w:tblPrEx>
        <w:trPr>
          <w:trHeight w:val="411"/>
        </w:trPr>
        <w:tc>
          <w:tcPr>
            <w:tcW w:w="42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681B536" w14:textId="77777777" w:rsidR="00400534" w:rsidRDefault="00E62508">
            <w:proofErr w:type="spellStart"/>
            <w:proofErr w:type="gramStart"/>
            <w:r>
              <w:rPr>
                <w:sz w:val="19"/>
                <w:szCs w:val="19"/>
              </w:rPr>
              <w:t>st.plotly</w:t>
            </w:r>
            <w:proofErr w:type="gramEnd"/>
            <w:r>
              <w:rPr>
                <w:sz w:val="19"/>
                <w:szCs w:val="19"/>
              </w:rPr>
              <w:t>_chart</w:t>
            </w:r>
            <w:proofErr w:type="spellEnd"/>
            <w:r>
              <w:rPr>
                <w:sz w:val="19"/>
                <w:szCs w:val="19"/>
              </w:rPr>
              <w:t xml:space="preserve">(fig, </w:t>
            </w:r>
            <w:proofErr w:type="spellStart"/>
            <w:r>
              <w:rPr>
                <w:sz w:val="19"/>
                <w:szCs w:val="19"/>
              </w:rPr>
              <w:t>use_container_width</w:t>
            </w:r>
            <w:proofErr w:type="spellEnd"/>
            <w:r>
              <w:rPr>
                <w:sz w:val="19"/>
                <w:szCs w:val="19"/>
              </w:rPr>
              <w:t>=False)</w:t>
            </w:r>
          </w:p>
        </w:tc>
        <w:tc>
          <w:tcPr>
            <w:tcW w:w="388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911C376" w14:textId="77777777" w:rsidR="00400534" w:rsidRDefault="00E62508">
            <w:proofErr w:type="spellStart"/>
            <w:proofErr w:type="gramStart"/>
            <w:r>
              <w:rPr>
                <w:sz w:val="19"/>
                <w:szCs w:val="19"/>
              </w:rPr>
              <w:t>st.plotly</w:t>
            </w:r>
            <w:proofErr w:type="gramEnd"/>
            <w:r>
              <w:rPr>
                <w:sz w:val="19"/>
                <w:szCs w:val="19"/>
              </w:rPr>
              <w:t>_chart</w:t>
            </w:r>
            <w:proofErr w:type="spellEnd"/>
            <w:r>
              <w:rPr>
                <w:sz w:val="19"/>
                <w:szCs w:val="19"/>
              </w:rPr>
              <w:t>(fig, width='content')</w:t>
            </w:r>
          </w:p>
        </w:tc>
        <w:tc>
          <w:tcPr>
            <w:tcW w:w="289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98486F7" w14:textId="77777777" w:rsidR="00400534" w:rsidRDefault="00E62508">
            <w:r>
              <w:rPr>
                <w:sz w:val="19"/>
                <w:szCs w:val="19"/>
              </w:rPr>
              <w:t>When explicitly false</w:t>
            </w:r>
          </w:p>
        </w:tc>
      </w:tr>
      <w:tr w:rsidR="00400534" w14:paraId="76886E9E" w14:textId="77777777" w:rsidTr="00706DA1">
        <w:tblPrEx>
          <w:tblCellMar>
            <w:top w:w="0" w:type="dxa"/>
            <w:bottom w:w="0" w:type="dxa"/>
          </w:tblCellMar>
        </w:tblPrEx>
        <w:trPr>
          <w:trHeight w:val="400"/>
        </w:trPr>
        <w:tc>
          <w:tcPr>
            <w:tcW w:w="42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29811B3" w14:textId="77777777" w:rsidR="00400534" w:rsidRDefault="00E62508">
            <w:proofErr w:type="spellStart"/>
            <w:proofErr w:type="gramStart"/>
            <w:r>
              <w:rPr>
                <w:sz w:val="19"/>
                <w:szCs w:val="19"/>
              </w:rPr>
              <w:t>st.dataframe</w:t>
            </w:r>
            <w:proofErr w:type="spellEnd"/>
            <w:proofErr w:type="gramEnd"/>
            <w:r>
              <w:rPr>
                <w:sz w:val="19"/>
                <w:szCs w:val="19"/>
              </w:rPr>
              <w:t xml:space="preserve">(df, </w:t>
            </w:r>
            <w:proofErr w:type="spellStart"/>
            <w:r>
              <w:rPr>
                <w:sz w:val="19"/>
                <w:szCs w:val="19"/>
              </w:rPr>
              <w:t>use_container_width</w:t>
            </w:r>
            <w:proofErr w:type="spellEnd"/>
            <w:r>
              <w:rPr>
                <w:sz w:val="19"/>
                <w:szCs w:val="19"/>
              </w:rPr>
              <w:t>=True)</w:t>
            </w:r>
          </w:p>
        </w:tc>
        <w:tc>
          <w:tcPr>
            <w:tcW w:w="388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EEBAC62" w14:textId="77777777" w:rsidR="00400534" w:rsidRDefault="00E62508">
            <w:proofErr w:type="spellStart"/>
            <w:proofErr w:type="gramStart"/>
            <w:r>
              <w:rPr>
                <w:sz w:val="19"/>
                <w:szCs w:val="19"/>
              </w:rPr>
              <w:t>st.dataframe</w:t>
            </w:r>
            <w:proofErr w:type="spellEnd"/>
            <w:proofErr w:type="gramEnd"/>
            <w:r>
              <w:rPr>
                <w:sz w:val="19"/>
                <w:szCs w:val="19"/>
              </w:rPr>
              <w:t>(df, width='stretch')</w:t>
            </w:r>
          </w:p>
        </w:tc>
        <w:tc>
          <w:tcPr>
            <w:tcW w:w="289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24119D2" w14:textId="77777777" w:rsidR="00400534" w:rsidRDefault="00E62508">
            <w:r>
              <w:rPr>
                <w:sz w:val="19"/>
                <w:szCs w:val="19"/>
              </w:rPr>
              <w:t>Vitals matrix tables</w:t>
            </w:r>
          </w:p>
        </w:tc>
      </w:tr>
      <w:tr w:rsidR="00400534" w14:paraId="47329C31" w14:textId="77777777" w:rsidTr="00706DA1">
        <w:tblPrEx>
          <w:tblCellMar>
            <w:top w:w="0" w:type="dxa"/>
            <w:bottom w:w="0" w:type="dxa"/>
          </w:tblCellMar>
        </w:tblPrEx>
        <w:trPr>
          <w:trHeight w:val="400"/>
        </w:trPr>
        <w:tc>
          <w:tcPr>
            <w:tcW w:w="42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B08A1BA" w14:textId="77777777" w:rsidR="00400534" w:rsidRDefault="00E62508">
            <w:proofErr w:type="spellStart"/>
            <w:proofErr w:type="gramStart"/>
            <w:r>
              <w:rPr>
                <w:sz w:val="19"/>
                <w:szCs w:val="19"/>
              </w:rPr>
              <w:t>st.image</w:t>
            </w:r>
            <w:proofErr w:type="spellEnd"/>
            <w:proofErr w:type="gramEnd"/>
            <w:r>
              <w:rPr>
                <w:sz w:val="19"/>
                <w:szCs w:val="19"/>
              </w:rPr>
              <w:t>(</w:t>
            </w:r>
            <w:proofErr w:type="spellStart"/>
            <w:r>
              <w:rPr>
                <w:sz w:val="19"/>
                <w:szCs w:val="19"/>
              </w:rPr>
              <w:t>buf</w:t>
            </w:r>
            <w:proofErr w:type="spellEnd"/>
            <w:r>
              <w:rPr>
                <w:sz w:val="19"/>
                <w:szCs w:val="19"/>
              </w:rPr>
              <w:t xml:space="preserve">, </w:t>
            </w:r>
            <w:proofErr w:type="spellStart"/>
            <w:r>
              <w:rPr>
                <w:sz w:val="19"/>
                <w:szCs w:val="19"/>
              </w:rPr>
              <w:t>use_container_width</w:t>
            </w:r>
            <w:proofErr w:type="spellEnd"/>
            <w:r>
              <w:rPr>
                <w:sz w:val="19"/>
                <w:szCs w:val="19"/>
              </w:rPr>
              <w:t>=True)</w:t>
            </w:r>
          </w:p>
        </w:tc>
        <w:tc>
          <w:tcPr>
            <w:tcW w:w="388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5314000" w14:textId="77777777" w:rsidR="00400534" w:rsidRDefault="00E62508">
            <w:proofErr w:type="spellStart"/>
            <w:proofErr w:type="gramStart"/>
            <w:r>
              <w:rPr>
                <w:sz w:val="19"/>
                <w:szCs w:val="19"/>
              </w:rPr>
              <w:t>st.image</w:t>
            </w:r>
            <w:proofErr w:type="spellEnd"/>
            <w:proofErr w:type="gramEnd"/>
            <w:r>
              <w:rPr>
                <w:sz w:val="19"/>
                <w:szCs w:val="19"/>
              </w:rPr>
              <w:t>(</w:t>
            </w:r>
            <w:proofErr w:type="spellStart"/>
            <w:r>
              <w:rPr>
                <w:sz w:val="19"/>
                <w:szCs w:val="19"/>
              </w:rPr>
              <w:t>buf</w:t>
            </w:r>
            <w:proofErr w:type="spellEnd"/>
            <w:r>
              <w:rPr>
                <w:sz w:val="19"/>
                <w:szCs w:val="19"/>
              </w:rPr>
              <w:t>, width='stretch')</w:t>
            </w:r>
          </w:p>
        </w:tc>
        <w:tc>
          <w:tcPr>
            <w:tcW w:w="289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D711B57" w14:textId="77777777" w:rsidR="00400534" w:rsidRDefault="00E62508">
            <w:r>
              <w:rPr>
                <w:sz w:val="19"/>
                <w:szCs w:val="19"/>
              </w:rPr>
              <w:t>Risk chart, trajectory plot</w:t>
            </w:r>
          </w:p>
        </w:tc>
      </w:tr>
      <w:tr w:rsidR="00400534" w14:paraId="2D29FF2E" w14:textId="77777777" w:rsidTr="00706DA1">
        <w:tblPrEx>
          <w:tblCellMar>
            <w:top w:w="0" w:type="dxa"/>
            <w:bottom w:w="0" w:type="dxa"/>
          </w:tblCellMar>
        </w:tblPrEx>
        <w:trPr>
          <w:trHeight w:val="400"/>
        </w:trPr>
        <w:tc>
          <w:tcPr>
            <w:tcW w:w="42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B9ED77E" w14:textId="77777777" w:rsidR="00400534" w:rsidRDefault="00E62508">
            <w:proofErr w:type="spellStart"/>
            <w:proofErr w:type="gramStart"/>
            <w:r>
              <w:rPr>
                <w:sz w:val="19"/>
                <w:szCs w:val="19"/>
              </w:rPr>
              <w:t>st.button</w:t>
            </w:r>
            <w:proofErr w:type="spellEnd"/>
            <w:proofErr w:type="gramEnd"/>
            <w:r>
              <w:rPr>
                <w:sz w:val="19"/>
                <w:szCs w:val="19"/>
              </w:rPr>
              <w:t xml:space="preserve">('text', </w:t>
            </w:r>
            <w:proofErr w:type="spellStart"/>
            <w:r>
              <w:rPr>
                <w:sz w:val="19"/>
                <w:szCs w:val="19"/>
              </w:rPr>
              <w:t>use_container_width</w:t>
            </w:r>
            <w:proofErr w:type="spellEnd"/>
            <w:r>
              <w:rPr>
                <w:sz w:val="19"/>
                <w:szCs w:val="19"/>
              </w:rPr>
              <w:t>=True)</w:t>
            </w:r>
          </w:p>
        </w:tc>
        <w:tc>
          <w:tcPr>
            <w:tcW w:w="388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7BDF8DC" w14:textId="77777777" w:rsidR="00400534" w:rsidRDefault="00E62508">
            <w:proofErr w:type="spellStart"/>
            <w:proofErr w:type="gramStart"/>
            <w:r>
              <w:rPr>
                <w:sz w:val="19"/>
                <w:szCs w:val="19"/>
              </w:rPr>
              <w:t>st.button</w:t>
            </w:r>
            <w:proofErr w:type="spellEnd"/>
            <w:proofErr w:type="gramEnd"/>
            <w:r>
              <w:rPr>
                <w:sz w:val="19"/>
                <w:szCs w:val="19"/>
              </w:rPr>
              <w:t xml:space="preserve">('text', </w:t>
            </w:r>
            <w:proofErr w:type="spellStart"/>
            <w:r>
              <w:rPr>
                <w:sz w:val="19"/>
                <w:szCs w:val="19"/>
              </w:rPr>
              <w:t>use_container_width</w:t>
            </w:r>
            <w:proofErr w:type="spellEnd"/>
            <w:r>
              <w:rPr>
                <w:sz w:val="19"/>
                <w:szCs w:val="19"/>
              </w:rPr>
              <w:t>=True)</w:t>
            </w:r>
          </w:p>
        </w:tc>
        <w:tc>
          <w:tcPr>
            <w:tcW w:w="289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E00BB9A" w14:textId="77777777" w:rsidR="00400534" w:rsidRDefault="00E62508">
            <w:r>
              <w:rPr>
                <w:sz w:val="19"/>
                <w:szCs w:val="19"/>
              </w:rPr>
              <w:t>Buttons retain this param in 1.42</w:t>
            </w:r>
          </w:p>
        </w:tc>
      </w:tr>
      <w:tr w:rsidR="00400534" w14:paraId="15F13493" w14:textId="77777777" w:rsidTr="00706DA1">
        <w:tblPrEx>
          <w:tblCellMar>
            <w:top w:w="0" w:type="dxa"/>
            <w:bottom w:w="0" w:type="dxa"/>
          </w:tblCellMar>
        </w:tblPrEx>
        <w:trPr>
          <w:trHeight w:val="400"/>
        </w:trPr>
        <w:tc>
          <w:tcPr>
            <w:tcW w:w="42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F2F417B" w14:textId="77777777" w:rsidR="00400534" w:rsidRDefault="00E62508">
            <w:proofErr w:type="spellStart"/>
            <w:proofErr w:type="gramStart"/>
            <w:r>
              <w:rPr>
                <w:sz w:val="19"/>
                <w:szCs w:val="19"/>
              </w:rPr>
              <w:t>st.download</w:t>
            </w:r>
            <w:proofErr w:type="gramEnd"/>
            <w:r>
              <w:rPr>
                <w:sz w:val="19"/>
                <w:szCs w:val="19"/>
              </w:rPr>
              <w:t>_button</w:t>
            </w:r>
            <w:proofErr w:type="spellEnd"/>
            <w:r>
              <w:rPr>
                <w:sz w:val="19"/>
                <w:szCs w:val="19"/>
              </w:rPr>
              <w:t xml:space="preserve">(..., </w:t>
            </w:r>
            <w:proofErr w:type="spellStart"/>
            <w:r>
              <w:rPr>
                <w:sz w:val="19"/>
                <w:szCs w:val="19"/>
              </w:rPr>
              <w:t>use_container_width</w:t>
            </w:r>
            <w:proofErr w:type="spellEnd"/>
            <w:r>
              <w:rPr>
                <w:sz w:val="19"/>
                <w:szCs w:val="19"/>
              </w:rPr>
              <w:t>=True)</w:t>
            </w:r>
          </w:p>
        </w:tc>
        <w:tc>
          <w:tcPr>
            <w:tcW w:w="388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2EFE740" w14:textId="77777777" w:rsidR="00400534" w:rsidRDefault="00E62508">
            <w:proofErr w:type="spellStart"/>
            <w:proofErr w:type="gramStart"/>
            <w:r>
              <w:rPr>
                <w:sz w:val="19"/>
                <w:szCs w:val="19"/>
              </w:rPr>
              <w:t>st.download</w:t>
            </w:r>
            <w:proofErr w:type="gramEnd"/>
            <w:r>
              <w:rPr>
                <w:sz w:val="19"/>
                <w:szCs w:val="19"/>
              </w:rPr>
              <w:t>_button</w:t>
            </w:r>
            <w:proofErr w:type="spellEnd"/>
            <w:r>
              <w:rPr>
                <w:sz w:val="19"/>
                <w:szCs w:val="19"/>
              </w:rPr>
              <w:t xml:space="preserve">(..., </w:t>
            </w:r>
            <w:proofErr w:type="spellStart"/>
            <w:r>
              <w:rPr>
                <w:sz w:val="19"/>
                <w:szCs w:val="19"/>
              </w:rPr>
              <w:t>use_container_width</w:t>
            </w:r>
            <w:proofErr w:type="spellEnd"/>
            <w:r>
              <w:rPr>
                <w:sz w:val="19"/>
                <w:szCs w:val="19"/>
              </w:rPr>
              <w:t>=True)</w:t>
            </w:r>
          </w:p>
        </w:tc>
        <w:tc>
          <w:tcPr>
            <w:tcW w:w="289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8873461" w14:textId="77777777" w:rsidR="00400534" w:rsidRDefault="00E62508">
            <w:r>
              <w:rPr>
                <w:sz w:val="19"/>
                <w:szCs w:val="19"/>
              </w:rPr>
              <w:t>Download buttons: no change needed</w:t>
            </w:r>
          </w:p>
        </w:tc>
      </w:tr>
    </w:tbl>
    <w:p w14:paraId="617A9BE1"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400534" w14:paraId="053895E3" w14:textId="77777777">
        <w:tc>
          <w:tcPr>
            <w:tcW w:w="1200" w:type="dxa"/>
            <w:tcBorders>
              <w:top w:val="single" w:sz="1" w:space="0" w:color="AED6F1"/>
              <w:left w:val="single" w:sz="1" w:space="0" w:color="AED6F1"/>
              <w:bottom w:val="single" w:sz="1" w:space="0" w:color="AED6F1"/>
              <w:right w:val="single" w:sz="1" w:space="0" w:color="AED6F1"/>
            </w:tcBorders>
            <w:shd w:val="clear" w:color="auto" w:fill="C0392B"/>
            <w:tcMar>
              <w:top w:w="100" w:type="dxa"/>
              <w:left w:w="140" w:type="dxa"/>
              <w:bottom w:w="100" w:type="dxa"/>
              <w:right w:w="140" w:type="dxa"/>
            </w:tcMar>
          </w:tcPr>
          <w:p w14:paraId="37BAF496" w14:textId="77777777" w:rsidR="00400534" w:rsidRDefault="00E62508">
            <w:r>
              <w:rPr>
                <w:b/>
                <w:bCs/>
                <w:color w:val="FFFFFF"/>
                <w:sz w:val="20"/>
                <w:szCs w:val="20"/>
              </w:rPr>
              <w:lastRenderedPageBreak/>
              <w:t>ACTION</w:t>
            </w:r>
          </w:p>
        </w:tc>
        <w:tc>
          <w:tcPr>
            <w:tcW w:w="8160" w:type="dxa"/>
            <w:tcBorders>
              <w:top w:val="single" w:sz="1" w:space="0" w:color="AED6F1"/>
              <w:left w:val="single" w:sz="1" w:space="0" w:color="AED6F1"/>
              <w:bottom w:val="single" w:sz="1" w:space="0" w:color="AED6F1"/>
              <w:right w:val="single" w:sz="1" w:space="0" w:color="AED6F1"/>
            </w:tcBorders>
            <w:shd w:val="clear" w:color="auto" w:fill="FADBD8"/>
            <w:tcMar>
              <w:top w:w="100" w:type="dxa"/>
              <w:left w:w="140" w:type="dxa"/>
              <w:bottom w:w="100" w:type="dxa"/>
              <w:right w:w="140" w:type="dxa"/>
            </w:tcMar>
          </w:tcPr>
          <w:p w14:paraId="1A45DCE9" w14:textId="77777777" w:rsidR="00400534" w:rsidRDefault="00E62508">
            <w:r>
              <w:rPr>
                <w:sz w:val="20"/>
                <w:szCs w:val="20"/>
              </w:rPr>
              <w:t xml:space="preserve">In the current script, line ~1670: </w:t>
            </w:r>
            <w:proofErr w:type="spellStart"/>
            <w:proofErr w:type="gramStart"/>
            <w:r>
              <w:rPr>
                <w:sz w:val="20"/>
                <w:szCs w:val="20"/>
              </w:rPr>
              <w:t>st.plotly</w:t>
            </w:r>
            <w:proofErr w:type="gramEnd"/>
            <w:r>
              <w:rPr>
                <w:sz w:val="20"/>
                <w:szCs w:val="20"/>
              </w:rPr>
              <w:t>_chart</w:t>
            </w:r>
            <w:proofErr w:type="spellEnd"/>
            <w:r>
              <w:rPr>
                <w:sz w:val="20"/>
                <w:szCs w:val="20"/>
              </w:rPr>
              <w:t>(fig, width='stretch') — this is ALREADY correct. The deprecation warnings you see are from OTHER locations in the script. Run a global grep: grep -n '</w:t>
            </w:r>
            <w:proofErr w:type="spellStart"/>
            <w:r>
              <w:rPr>
                <w:sz w:val="20"/>
                <w:szCs w:val="20"/>
              </w:rPr>
              <w:t>use_container_width</w:t>
            </w:r>
            <w:proofErr w:type="spellEnd"/>
            <w:r>
              <w:rPr>
                <w:sz w:val="20"/>
                <w:szCs w:val="20"/>
              </w:rPr>
              <w:t>' app.py and migrate every hit excep</w:t>
            </w:r>
            <w:r>
              <w:rPr>
                <w:sz w:val="20"/>
                <w:szCs w:val="20"/>
              </w:rPr>
              <w:t>t button/</w:t>
            </w:r>
            <w:proofErr w:type="spellStart"/>
            <w:r>
              <w:rPr>
                <w:sz w:val="20"/>
                <w:szCs w:val="20"/>
              </w:rPr>
              <w:t>download_button</w:t>
            </w:r>
            <w:proofErr w:type="spellEnd"/>
            <w:r>
              <w:rPr>
                <w:sz w:val="20"/>
                <w:szCs w:val="20"/>
              </w:rPr>
              <w:t xml:space="preserve"> calls.</w:t>
            </w:r>
          </w:p>
        </w:tc>
      </w:tr>
    </w:tbl>
    <w:p w14:paraId="7681D30B" w14:textId="77777777" w:rsidR="00400534" w:rsidRDefault="00E62508">
      <w:pPr>
        <w:pStyle w:val="Heading2"/>
      </w:pPr>
      <w:proofErr w:type="gramStart"/>
      <w:r>
        <w:t>1.3  Regex</w:t>
      </w:r>
      <w:proofErr w:type="gramEnd"/>
      <w:r>
        <w:t>-Based Global Fix</w:t>
      </w:r>
    </w:p>
    <w:p w14:paraId="6D8A560A" w14:textId="77777777" w:rsidR="00400534" w:rsidRDefault="00E62508">
      <w:pPr>
        <w:spacing w:before="60" w:after="60"/>
      </w:pPr>
      <w:r>
        <w:t>The following Python one-liner will patch the file automatically. Run from your project root before deployment:</w:t>
      </w:r>
    </w:p>
    <w:p w14:paraId="6F13A003"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7EAFD75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EEE7FF6" w14:textId="77777777" w:rsidR="00400534" w:rsidRDefault="00E62508">
            <w:r>
              <w:rPr>
                <w:b/>
                <w:bCs/>
                <w:color w:val="FFFFFF"/>
              </w:rPr>
              <w:t>SHELL COMMAND — Global Patch</w:t>
            </w:r>
          </w:p>
        </w:tc>
      </w:tr>
      <w:tr w:rsidR="00400534" w14:paraId="1A1749A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AE5B9D7" w14:textId="77777777" w:rsidR="00400534" w:rsidRDefault="00E62508">
            <w:r>
              <w:rPr>
                <w:sz w:val="20"/>
                <w:szCs w:val="20"/>
              </w:rPr>
              <w:t>python -c "</w:t>
            </w:r>
          </w:p>
        </w:tc>
      </w:tr>
      <w:tr w:rsidR="00400534" w14:paraId="2BF0CEF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A70FEEF" w14:textId="77777777" w:rsidR="00400534" w:rsidRDefault="00E62508">
            <w:r>
              <w:rPr>
                <w:sz w:val="20"/>
                <w:szCs w:val="20"/>
              </w:rPr>
              <w:t xml:space="preserve">import re, </w:t>
            </w:r>
            <w:proofErr w:type="spellStart"/>
            <w:r>
              <w:rPr>
                <w:sz w:val="20"/>
                <w:szCs w:val="20"/>
              </w:rPr>
              <w:t>pathlib</w:t>
            </w:r>
            <w:proofErr w:type="spellEnd"/>
          </w:p>
        </w:tc>
      </w:tr>
      <w:tr w:rsidR="00400534" w14:paraId="40BEE18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03FF5A0" w14:textId="77777777" w:rsidR="00400534" w:rsidRDefault="00E62508">
            <w:r>
              <w:rPr>
                <w:sz w:val="20"/>
                <w:szCs w:val="20"/>
              </w:rPr>
              <w:t xml:space="preserve">f = </w:t>
            </w:r>
            <w:proofErr w:type="spellStart"/>
            <w:proofErr w:type="gramStart"/>
            <w:r>
              <w:rPr>
                <w:sz w:val="20"/>
                <w:szCs w:val="20"/>
              </w:rPr>
              <w:t>pathlib.Path</w:t>
            </w:r>
            <w:proofErr w:type="spellEnd"/>
            <w:proofErr w:type="gramEnd"/>
            <w:r>
              <w:rPr>
                <w:sz w:val="20"/>
                <w:szCs w:val="20"/>
              </w:rPr>
              <w:t>('app.py')</w:t>
            </w:r>
          </w:p>
        </w:tc>
      </w:tr>
      <w:tr w:rsidR="00400534" w14:paraId="24629B7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5DFC3AC" w14:textId="77777777" w:rsidR="00400534" w:rsidRDefault="00E62508">
            <w:r>
              <w:rPr>
                <w:sz w:val="20"/>
                <w:szCs w:val="20"/>
              </w:rPr>
              <w:t xml:space="preserve">t = </w:t>
            </w:r>
            <w:proofErr w:type="spellStart"/>
            <w:proofErr w:type="gramStart"/>
            <w:r>
              <w:rPr>
                <w:sz w:val="20"/>
                <w:szCs w:val="20"/>
              </w:rPr>
              <w:t>f.read</w:t>
            </w:r>
            <w:proofErr w:type="gramEnd"/>
            <w:r>
              <w:rPr>
                <w:sz w:val="20"/>
                <w:szCs w:val="20"/>
              </w:rPr>
              <w:t>_text</w:t>
            </w:r>
            <w:proofErr w:type="spellEnd"/>
            <w:r>
              <w:rPr>
                <w:sz w:val="20"/>
                <w:szCs w:val="20"/>
              </w:rPr>
              <w:t>()</w:t>
            </w:r>
          </w:p>
        </w:tc>
      </w:tr>
      <w:tr w:rsidR="00400534" w14:paraId="5FBFC33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5F1FE90" w14:textId="77777777" w:rsidR="00400534" w:rsidRDefault="00E62508">
            <w:r>
              <w:rPr>
                <w:sz w:val="20"/>
                <w:szCs w:val="20"/>
              </w:rPr>
              <w:t>t = re.sub(r'st\.plotly_chart\(([^</w:t>
            </w:r>
            <w:proofErr w:type="gramStart"/>
            <w:r>
              <w:rPr>
                <w:sz w:val="20"/>
                <w:szCs w:val="20"/>
              </w:rPr>
              <w:t>)]+</w:t>
            </w:r>
            <w:proofErr w:type="gramEnd"/>
            <w:r>
              <w:rPr>
                <w:sz w:val="20"/>
                <w:szCs w:val="20"/>
              </w:rPr>
              <w:t>),\s*use_container_width=True\)',</w:t>
            </w:r>
          </w:p>
        </w:tc>
      </w:tr>
      <w:tr w:rsidR="00400534" w14:paraId="4CBBEE8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AB0D3D8" w14:textId="77777777" w:rsidR="00400534" w:rsidRDefault="00E62508">
            <w:r>
              <w:rPr>
                <w:sz w:val="20"/>
                <w:szCs w:val="20"/>
              </w:rPr>
              <w:t xml:space="preserve">           lambda m: </w:t>
            </w:r>
            <w:proofErr w:type="spellStart"/>
            <w:proofErr w:type="gramStart"/>
            <w:r>
              <w:rPr>
                <w:sz w:val="20"/>
                <w:szCs w:val="20"/>
              </w:rPr>
              <w:t>m.group</w:t>
            </w:r>
            <w:proofErr w:type="spellEnd"/>
            <w:proofErr w:type="gramEnd"/>
            <w:r>
              <w:rPr>
                <w:sz w:val="20"/>
                <w:szCs w:val="20"/>
              </w:rPr>
              <w:t>(0).replace('</w:t>
            </w:r>
            <w:proofErr w:type="spellStart"/>
            <w:r>
              <w:rPr>
                <w:sz w:val="20"/>
                <w:szCs w:val="20"/>
              </w:rPr>
              <w:t>use_container_width</w:t>
            </w:r>
            <w:proofErr w:type="spellEnd"/>
            <w:r>
              <w:rPr>
                <w:sz w:val="20"/>
                <w:szCs w:val="20"/>
              </w:rPr>
              <w:t>=True', "width='stretch'"), t)</w:t>
            </w:r>
          </w:p>
        </w:tc>
      </w:tr>
      <w:tr w:rsidR="00400534" w14:paraId="61FB2CB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BA311E" w14:textId="77777777" w:rsidR="00400534" w:rsidRDefault="00E62508">
            <w:r>
              <w:rPr>
                <w:sz w:val="20"/>
                <w:szCs w:val="20"/>
              </w:rPr>
              <w:t xml:space="preserve">t = </w:t>
            </w:r>
            <w:proofErr w:type="spellStart"/>
            <w:r>
              <w:rPr>
                <w:sz w:val="20"/>
                <w:szCs w:val="20"/>
              </w:rPr>
              <w:t>re.sub</w:t>
            </w:r>
            <w:proofErr w:type="spellEnd"/>
            <w:r>
              <w:rPr>
                <w:sz w:val="20"/>
                <w:szCs w:val="20"/>
              </w:rPr>
              <w:t>(</w:t>
            </w:r>
            <w:proofErr w:type="spellStart"/>
            <w:r>
              <w:rPr>
                <w:sz w:val="20"/>
                <w:szCs w:val="20"/>
              </w:rPr>
              <w:t>r'st</w:t>
            </w:r>
            <w:proofErr w:type="spellEnd"/>
            <w:r>
              <w:rPr>
                <w:sz w:val="20"/>
                <w:szCs w:val="20"/>
              </w:rPr>
              <w:t>\.</w:t>
            </w:r>
            <w:proofErr w:type="spellStart"/>
            <w:r>
              <w:rPr>
                <w:sz w:val="20"/>
                <w:szCs w:val="20"/>
              </w:rPr>
              <w:t>dataframe</w:t>
            </w:r>
            <w:proofErr w:type="spellEnd"/>
            <w:r>
              <w:rPr>
                <w:sz w:val="20"/>
                <w:szCs w:val="20"/>
              </w:rPr>
              <w:t>\(([^</w:t>
            </w:r>
            <w:proofErr w:type="gramStart"/>
            <w:r>
              <w:rPr>
                <w:sz w:val="20"/>
                <w:szCs w:val="20"/>
              </w:rPr>
              <w:t>)]+</w:t>
            </w:r>
            <w:proofErr w:type="gramEnd"/>
            <w:r>
              <w:rPr>
                <w:sz w:val="20"/>
                <w:szCs w:val="20"/>
              </w:rPr>
              <w:t>),\s*</w:t>
            </w:r>
            <w:proofErr w:type="spellStart"/>
            <w:r>
              <w:rPr>
                <w:sz w:val="20"/>
                <w:szCs w:val="20"/>
              </w:rPr>
              <w:t>use_container_width</w:t>
            </w:r>
            <w:proofErr w:type="spellEnd"/>
            <w:r>
              <w:rPr>
                <w:sz w:val="20"/>
                <w:szCs w:val="20"/>
              </w:rPr>
              <w:t>=True\)',</w:t>
            </w:r>
          </w:p>
        </w:tc>
      </w:tr>
      <w:tr w:rsidR="00400534" w14:paraId="17792F1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BEEE94D" w14:textId="77777777" w:rsidR="00400534" w:rsidRDefault="00E62508">
            <w:r>
              <w:rPr>
                <w:sz w:val="20"/>
                <w:szCs w:val="20"/>
              </w:rPr>
              <w:t xml:space="preserve">           lambda m: </w:t>
            </w:r>
            <w:proofErr w:type="spellStart"/>
            <w:proofErr w:type="gramStart"/>
            <w:r>
              <w:rPr>
                <w:sz w:val="20"/>
                <w:szCs w:val="20"/>
              </w:rPr>
              <w:t>m.group</w:t>
            </w:r>
            <w:proofErr w:type="spellEnd"/>
            <w:proofErr w:type="gramEnd"/>
            <w:r>
              <w:rPr>
                <w:sz w:val="20"/>
                <w:szCs w:val="20"/>
              </w:rPr>
              <w:t>(0).replace('</w:t>
            </w:r>
            <w:proofErr w:type="spellStart"/>
            <w:r>
              <w:rPr>
                <w:sz w:val="20"/>
                <w:szCs w:val="20"/>
              </w:rPr>
              <w:t>use_container_width</w:t>
            </w:r>
            <w:proofErr w:type="spellEnd"/>
            <w:r>
              <w:rPr>
                <w:sz w:val="20"/>
                <w:szCs w:val="20"/>
              </w:rPr>
              <w:t>=True', "width='stretch'"), t)</w:t>
            </w:r>
          </w:p>
        </w:tc>
      </w:tr>
      <w:tr w:rsidR="00400534" w14:paraId="6121260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F10C34D" w14:textId="77777777" w:rsidR="00400534" w:rsidRDefault="00E62508">
            <w:proofErr w:type="spellStart"/>
            <w:proofErr w:type="gramStart"/>
            <w:r>
              <w:rPr>
                <w:sz w:val="20"/>
                <w:szCs w:val="20"/>
              </w:rPr>
              <w:t>f.write</w:t>
            </w:r>
            <w:proofErr w:type="gramEnd"/>
            <w:r>
              <w:rPr>
                <w:sz w:val="20"/>
                <w:szCs w:val="20"/>
              </w:rPr>
              <w:t>_text</w:t>
            </w:r>
            <w:proofErr w:type="spellEnd"/>
            <w:r>
              <w:rPr>
                <w:sz w:val="20"/>
                <w:szCs w:val="20"/>
              </w:rPr>
              <w:t>(t)</w:t>
            </w:r>
          </w:p>
        </w:tc>
      </w:tr>
      <w:tr w:rsidR="00400534" w14:paraId="4056B67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FBDD30F" w14:textId="77777777" w:rsidR="00400534" w:rsidRDefault="00E62508">
            <w:proofErr w:type="gramStart"/>
            <w:r>
              <w:rPr>
                <w:sz w:val="20"/>
                <w:szCs w:val="20"/>
              </w:rPr>
              <w:t>print(</w:t>
            </w:r>
            <w:proofErr w:type="gramEnd"/>
            <w:r>
              <w:rPr>
                <w:sz w:val="20"/>
                <w:szCs w:val="20"/>
              </w:rPr>
              <w:t>'Patched successfully')"</w:t>
            </w:r>
          </w:p>
        </w:tc>
      </w:tr>
    </w:tbl>
    <w:p w14:paraId="6115F94C" w14:textId="77777777" w:rsidR="00400534" w:rsidRDefault="00E62508">
      <w:pPr>
        <w:pStyle w:val="Heading2"/>
      </w:pPr>
      <w:proofErr w:type="gramStart"/>
      <w:r>
        <w:t>1.4  Additional</w:t>
      </w:r>
      <w:proofErr w:type="gramEnd"/>
      <w:r>
        <w:t xml:space="preserve"> Deprecation Warnings to Address</w:t>
      </w:r>
    </w:p>
    <w:p w14:paraId="2309C27C" w14:textId="77777777" w:rsidR="00400534" w:rsidRDefault="00E62508">
      <w:pPr>
        <w:pStyle w:val="ListParagraph"/>
        <w:numPr>
          <w:ilvl w:val="0"/>
          <w:numId w:val="2"/>
        </w:numPr>
        <w:spacing w:before="40" w:after="40"/>
      </w:pPr>
      <w:proofErr w:type="spellStart"/>
      <w:proofErr w:type="gramStart"/>
      <w:r>
        <w:t>warnings.filterwarnings</w:t>
      </w:r>
      <w:proofErr w:type="spellEnd"/>
      <w:proofErr w:type="gramEnd"/>
      <w:r>
        <w:t xml:space="preserve"> already suppresses </w:t>
      </w:r>
      <w:proofErr w:type="spellStart"/>
      <w:r>
        <w:t>sklearn</w:t>
      </w:r>
      <w:proofErr w:type="spellEnd"/>
      <w:r>
        <w:t xml:space="preserve"> </w:t>
      </w:r>
      <w:proofErr w:type="spellStart"/>
      <w:r>
        <w:t>UserWarning</w:t>
      </w:r>
      <w:proofErr w:type="spellEnd"/>
      <w:r>
        <w:t xml:space="preserve"> — keep this.</w:t>
      </w:r>
    </w:p>
    <w:p w14:paraId="4876DBC6" w14:textId="77777777" w:rsidR="00400534" w:rsidRDefault="00E62508">
      <w:pPr>
        <w:pStyle w:val="ListParagraph"/>
        <w:numPr>
          <w:ilvl w:val="0"/>
          <w:numId w:val="2"/>
        </w:numPr>
        <w:spacing w:before="40" w:after="40"/>
      </w:pPr>
      <w:r>
        <w:t xml:space="preserve">Add: </w:t>
      </w:r>
      <w:proofErr w:type="spellStart"/>
      <w:proofErr w:type="gramStart"/>
      <w:r>
        <w:t>warnings.filterwarnings</w:t>
      </w:r>
      <w:proofErr w:type="spellEnd"/>
      <w:proofErr w:type="gramEnd"/>
      <w:r>
        <w:t>('ignore', message='.*</w:t>
      </w:r>
      <w:proofErr w:type="spellStart"/>
      <w:r>
        <w:t>use_container_width</w:t>
      </w:r>
      <w:proofErr w:type="spellEnd"/>
      <w:r>
        <w:t>.*') to the top of app.py as a short-term suppress while migrat</w:t>
      </w:r>
      <w:r>
        <w:t>ion is in progress.</w:t>
      </w:r>
    </w:p>
    <w:p w14:paraId="12DA14C6" w14:textId="77777777" w:rsidR="00400534" w:rsidRDefault="00E62508">
      <w:pPr>
        <w:pStyle w:val="ListParagraph"/>
        <w:numPr>
          <w:ilvl w:val="0"/>
          <w:numId w:val="2"/>
        </w:numPr>
        <w:spacing w:before="40" w:after="40"/>
      </w:pPr>
      <w:proofErr w:type="spellStart"/>
      <w:r>
        <w:t>Streamlit</w:t>
      </w:r>
      <w:proofErr w:type="spellEnd"/>
      <w:r>
        <w:t xml:space="preserve"> 1.42 also deprecated </w:t>
      </w:r>
      <w:proofErr w:type="spellStart"/>
      <w:proofErr w:type="gramStart"/>
      <w:r>
        <w:t>st.experimental</w:t>
      </w:r>
      <w:proofErr w:type="gramEnd"/>
      <w:r>
        <w:t>_rerun</w:t>
      </w:r>
      <w:proofErr w:type="spellEnd"/>
      <w:r>
        <w:t xml:space="preserve">() — replace with </w:t>
      </w:r>
      <w:proofErr w:type="spellStart"/>
      <w:r>
        <w:t>st.rerun</w:t>
      </w:r>
      <w:proofErr w:type="spellEnd"/>
      <w:r>
        <w:t>() (already done in current script, good).</w:t>
      </w:r>
    </w:p>
    <w:p w14:paraId="535B9B3D" w14:textId="77777777" w:rsidR="00400534" w:rsidRDefault="00E62508">
      <w:pPr>
        <w:pStyle w:val="ListParagraph"/>
        <w:numPr>
          <w:ilvl w:val="0"/>
          <w:numId w:val="2"/>
        </w:numPr>
        <w:spacing w:before="40" w:after="40"/>
      </w:pPr>
      <w:r>
        <w:t xml:space="preserve">Verify: </w:t>
      </w:r>
      <w:proofErr w:type="spellStart"/>
      <w:r>
        <w:t>st.set_page_</w:t>
      </w:r>
      <w:proofErr w:type="gramStart"/>
      <w:r>
        <w:t>config</w:t>
      </w:r>
      <w:proofErr w:type="spellEnd"/>
      <w:r>
        <w:t>(</w:t>
      </w:r>
      <w:proofErr w:type="gramEnd"/>
      <w:r>
        <w:t xml:space="preserve">) must remain the FIRST </w:t>
      </w:r>
      <w:proofErr w:type="spellStart"/>
      <w:r>
        <w:t>Streamlit</w:t>
      </w:r>
      <w:proofErr w:type="spellEnd"/>
      <w:r>
        <w:t xml:space="preserve"> call. Do not add any st.* calls above it in future edi</w:t>
      </w:r>
      <w:r>
        <w:t>ts.</w:t>
      </w:r>
    </w:p>
    <w:p w14:paraId="7C5F4C8C" w14:textId="77777777" w:rsidR="00400534" w:rsidRDefault="00E62508">
      <w:r>
        <w:br w:type="page"/>
      </w:r>
    </w:p>
    <w:p w14:paraId="6F088B72" w14:textId="77777777" w:rsidR="00400534" w:rsidRDefault="00E62508">
      <w:pPr>
        <w:pStyle w:val="Heading1"/>
        <w:pBdr>
          <w:bottom w:val="single" w:sz="8" w:space="4" w:color="C0392B"/>
        </w:pBdr>
      </w:pPr>
      <w:r>
        <w:lastRenderedPageBreak/>
        <w:t>SECTION 2 — Clinical Gaps in Current System</w:t>
      </w:r>
    </w:p>
    <w:p w14:paraId="35DA8688" w14:textId="77777777" w:rsidR="00400534" w:rsidRDefault="00E62508">
      <w:pPr>
        <w:pStyle w:val="Heading2"/>
      </w:pPr>
      <w:proofErr w:type="gramStart"/>
      <w:r>
        <w:t>2.1  What</w:t>
      </w:r>
      <w:proofErr w:type="gramEnd"/>
      <w:r>
        <w:t xml:space="preserve"> the Current System Assesses</w:t>
      </w:r>
    </w:p>
    <w:p w14:paraId="1B67DB76" w14:textId="77777777" w:rsidR="00400534" w:rsidRDefault="00E62508">
      <w:pPr>
        <w:spacing w:before="60" w:after="60"/>
      </w:pPr>
      <w:r>
        <w:t xml:space="preserve">The v1.0 system focuses on haematological (CBC-derived) and basic haemodynamic parameters. While this is clinically valuable, it misses the multi-organ pathophysiology </w:t>
      </w:r>
      <w:r>
        <w:t>of dengue, which involves hepatic dysfunction, endothelial permeability, coagulation cascade disruption, renal compromise, myocardial involvement, and neurological manifestations.</w:t>
      </w:r>
    </w:p>
    <w:p w14:paraId="7A5AFF5A" w14:textId="77777777" w:rsidR="00400534" w:rsidRDefault="00400534">
      <w:pPr>
        <w:spacing w:before="100" w:after="100"/>
      </w:pPr>
    </w:p>
    <w:tbl>
      <w:tblPr>
        <w:tblW w:w="1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9"/>
        <w:gridCol w:w="5549"/>
      </w:tblGrid>
      <w:tr w:rsidR="00400534" w14:paraId="3ACA281C"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0031676" w14:textId="77777777" w:rsidR="00400534" w:rsidRDefault="00E62508">
            <w:r>
              <w:rPr>
                <w:b/>
                <w:bCs/>
                <w:color w:val="FFFFFF"/>
                <w:sz w:val="20"/>
                <w:szCs w:val="20"/>
              </w:rPr>
              <w:t>Currently Assessed</w:t>
            </w:r>
          </w:p>
        </w:tc>
        <w:tc>
          <w:tcPr>
            <w:tcW w:w="5549"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1815C98" w14:textId="77777777" w:rsidR="00400534" w:rsidRDefault="00E62508">
            <w:r>
              <w:rPr>
                <w:b/>
                <w:bCs/>
                <w:color w:val="FFFFFF"/>
                <w:sz w:val="20"/>
                <w:szCs w:val="20"/>
              </w:rPr>
              <w:t>Currently Missing</w:t>
            </w:r>
          </w:p>
        </w:tc>
      </w:tr>
      <w:tr w:rsidR="00400534" w14:paraId="744D4E3D"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8717B6E" w14:textId="77777777" w:rsidR="00400534" w:rsidRDefault="00E62508">
            <w:r>
              <w:rPr>
                <w:sz w:val="20"/>
                <w:szCs w:val="20"/>
              </w:rPr>
              <w:t>Platelet count (CBC)</w:t>
            </w:r>
          </w:p>
        </w:tc>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499332E" w14:textId="77777777" w:rsidR="00400534" w:rsidRDefault="00E62508">
            <w:r>
              <w:rPr>
                <w:sz w:val="20"/>
                <w:szCs w:val="20"/>
              </w:rPr>
              <w:t>Liver enzymes: AST, ALT, bilirubin</w:t>
            </w:r>
          </w:p>
        </w:tc>
      </w:tr>
      <w:tr w:rsidR="00400534" w14:paraId="67D6D69D"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4BF74E4" w14:textId="77777777" w:rsidR="00400534" w:rsidRDefault="00E62508">
            <w:r>
              <w:rPr>
                <w:sz w:val="20"/>
                <w:szCs w:val="20"/>
              </w:rPr>
              <w:t>Haemoglobin, Hct, RBC</w:t>
            </w:r>
          </w:p>
        </w:tc>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FF43D0C" w14:textId="77777777" w:rsidR="00400534" w:rsidRDefault="00E62508">
            <w:r>
              <w:rPr>
                <w:sz w:val="20"/>
                <w:szCs w:val="20"/>
              </w:rPr>
              <w:t xml:space="preserve">Coagulation: PT, </w:t>
            </w:r>
            <w:proofErr w:type="spellStart"/>
            <w:r>
              <w:rPr>
                <w:sz w:val="20"/>
                <w:szCs w:val="20"/>
              </w:rPr>
              <w:t>aPTT</w:t>
            </w:r>
            <w:proofErr w:type="spellEnd"/>
            <w:r>
              <w:rPr>
                <w:sz w:val="20"/>
                <w:szCs w:val="20"/>
              </w:rPr>
              <w:t>, D-dimer, fibrinogen</w:t>
            </w:r>
          </w:p>
        </w:tc>
      </w:tr>
      <w:tr w:rsidR="00400534" w14:paraId="20CB23AC"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7F43C66" w14:textId="77777777" w:rsidR="00400534" w:rsidRDefault="00E62508">
            <w:r>
              <w:rPr>
                <w:sz w:val="20"/>
                <w:szCs w:val="20"/>
              </w:rPr>
              <w:t>Systolic/Diastolic BP</w:t>
            </w:r>
          </w:p>
        </w:tc>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FBDD618" w14:textId="77777777" w:rsidR="00400534" w:rsidRDefault="00E62508">
            <w:r>
              <w:rPr>
                <w:sz w:val="20"/>
                <w:szCs w:val="20"/>
              </w:rPr>
              <w:t>Renal function: Creatinine, BUN, eGFR</w:t>
            </w:r>
          </w:p>
        </w:tc>
      </w:tr>
      <w:tr w:rsidR="00400534" w14:paraId="3AAC0385"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C2445DE" w14:textId="77777777" w:rsidR="00400534" w:rsidRDefault="00E62508">
            <w:r>
              <w:rPr>
                <w:sz w:val="20"/>
                <w:szCs w:val="20"/>
              </w:rPr>
              <w:t>Heart rate, Shock Index, MAP</w:t>
            </w:r>
          </w:p>
        </w:tc>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6991AF6" w14:textId="77777777" w:rsidR="00400534" w:rsidRDefault="00E62508">
            <w:r>
              <w:rPr>
                <w:sz w:val="20"/>
                <w:szCs w:val="20"/>
              </w:rPr>
              <w:t>Serology: NS1 antigen, IgM/IgG titres</w:t>
            </w:r>
          </w:p>
        </w:tc>
      </w:tr>
      <w:tr w:rsidR="00400534" w14:paraId="7378DBCA"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40FC8F9" w14:textId="77777777" w:rsidR="00400534" w:rsidRDefault="00E62508">
            <w:r>
              <w:rPr>
                <w:sz w:val="20"/>
                <w:szCs w:val="20"/>
              </w:rPr>
              <w:t>WHO warning signs (clinical)</w:t>
            </w:r>
          </w:p>
        </w:tc>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C9DF97C" w14:textId="77777777" w:rsidR="00400534" w:rsidRDefault="00E62508">
            <w:r>
              <w:rPr>
                <w:sz w:val="20"/>
                <w:szCs w:val="20"/>
              </w:rPr>
              <w:t>Chest X-ray: pleural effusion index</w:t>
            </w:r>
          </w:p>
        </w:tc>
      </w:tr>
      <w:tr w:rsidR="00400534" w14:paraId="1D7FF0F4"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E94DB1A" w14:textId="77777777" w:rsidR="00400534" w:rsidRDefault="00E62508">
            <w:r>
              <w:rPr>
                <w:sz w:val="20"/>
                <w:szCs w:val="20"/>
              </w:rPr>
              <w:t>Urine output (mL/kg/hr)</w:t>
            </w:r>
          </w:p>
        </w:tc>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FA66510" w14:textId="77777777" w:rsidR="00400534" w:rsidRDefault="00E62508">
            <w:r>
              <w:rPr>
                <w:sz w:val="20"/>
                <w:szCs w:val="20"/>
              </w:rPr>
              <w:t>Ultrasound: gallbladder wall, free fluid</w:t>
            </w:r>
          </w:p>
        </w:tc>
      </w:tr>
      <w:tr w:rsidR="00400534" w14:paraId="1885A7AD"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04B87D2" w14:textId="77777777" w:rsidR="00400534" w:rsidRDefault="00E62508">
            <w:r>
              <w:rPr>
                <w:sz w:val="20"/>
                <w:szCs w:val="20"/>
              </w:rPr>
              <w:t>Platelet velocity forecast</w:t>
            </w:r>
          </w:p>
        </w:tc>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CA6728E" w14:textId="77777777" w:rsidR="00400534" w:rsidRDefault="00E62508">
            <w:r>
              <w:rPr>
                <w:sz w:val="20"/>
                <w:szCs w:val="20"/>
              </w:rPr>
              <w:t>Dengue day of illness phase tracking</w:t>
            </w:r>
          </w:p>
        </w:tc>
      </w:tr>
      <w:tr w:rsidR="00400534" w14:paraId="07EF392D"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A7E5583" w14:textId="77777777" w:rsidR="00400534" w:rsidRDefault="00E62508">
            <w:r>
              <w:rPr>
                <w:sz w:val="20"/>
                <w:szCs w:val="20"/>
              </w:rPr>
              <w:t>Seasonal risk scoring</w:t>
            </w:r>
          </w:p>
        </w:tc>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BA36F3D" w14:textId="77777777" w:rsidR="00400534" w:rsidRDefault="00E62508">
            <w:r>
              <w:rPr>
                <w:sz w:val="20"/>
                <w:szCs w:val="20"/>
              </w:rPr>
              <w:t>Fluid balance: intake vs. output</w:t>
            </w:r>
          </w:p>
        </w:tc>
      </w:tr>
      <w:tr w:rsidR="00400534" w14:paraId="1F563033" w14:textId="77777777" w:rsidTr="00706DA1">
        <w:tblPrEx>
          <w:tblCellMar>
            <w:top w:w="0" w:type="dxa"/>
            <w:bottom w:w="0" w:type="dxa"/>
          </w:tblCellMar>
        </w:tblPrEx>
        <w:trPr>
          <w:trHeight w:val="223"/>
        </w:trPr>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F7127CB" w14:textId="77777777" w:rsidR="00400534" w:rsidRDefault="00E62508">
            <w:r>
              <w:rPr>
                <w:sz w:val="20"/>
                <w:szCs w:val="20"/>
              </w:rPr>
              <w:t>SHAP feature importance</w:t>
            </w:r>
          </w:p>
        </w:tc>
        <w:tc>
          <w:tcPr>
            <w:tcW w:w="554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3109CA5" w14:textId="77777777" w:rsidR="00400534" w:rsidRDefault="00E62508">
            <w:r>
              <w:rPr>
                <w:sz w:val="20"/>
                <w:szCs w:val="20"/>
              </w:rPr>
              <w:t>Fever pattern &amp; defervescence timing</w:t>
            </w:r>
          </w:p>
        </w:tc>
      </w:tr>
      <w:tr w:rsidR="00400534" w14:paraId="18879055" w14:textId="77777777" w:rsidTr="00706DA1">
        <w:tblPrEx>
          <w:tblCellMar>
            <w:top w:w="0" w:type="dxa"/>
            <w:bottom w:w="0" w:type="dxa"/>
          </w:tblCellMar>
        </w:tblPrEx>
        <w:trPr>
          <w:trHeight w:val="211"/>
        </w:trPr>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883C83A" w14:textId="77777777" w:rsidR="00400534" w:rsidRDefault="00E62508">
            <w:r>
              <w:rPr>
                <w:sz w:val="20"/>
                <w:szCs w:val="20"/>
              </w:rPr>
              <w:t>WHO Group A/B/C classification</w:t>
            </w:r>
          </w:p>
        </w:tc>
        <w:tc>
          <w:tcPr>
            <w:tcW w:w="554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2A53FA7" w14:textId="77777777" w:rsidR="00400534" w:rsidRDefault="00E62508">
            <w:r>
              <w:rPr>
                <w:sz w:val="20"/>
                <w:szCs w:val="20"/>
              </w:rPr>
              <w:t>Bleeding severity score (WHO 2009)</w:t>
            </w:r>
          </w:p>
        </w:tc>
      </w:tr>
    </w:tbl>
    <w:p w14:paraId="23B8DC3B" w14:textId="77777777" w:rsidR="00400534" w:rsidRDefault="00400534">
      <w:pPr>
        <w:spacing w:before="100" w:after="100"/>
      </w:pPr>
    </w:p>
    <w:p w14:paraId="05E59BA1" w14:textId="77777777" w:rsidR="00400534" w:rsidRDefault="00E62508">
      <w:pPr>
        <w:pStyle w:val="Heading2"/>
      </w:pPr>
      <w:proofErr w:type="gramStart"/>
      <w:r>
        <w:t>2.2  Why</w:t>
      </w:r>
      <w:proofErr w:type="gramEnd"/>
      <w:r>
        <w:t xml:space="preserve"> These Gaps Matter Clinically</w:t>
      </w:r>
    </w:p>
    <w:p w14:paraId="54901AF2" w14:textId="77777777" w:rsidR="00400534" w:rsidRDefault="00E62508">
      <w:pPr>
        <w:pStyle w:val="ListParagraph"/>
        <w:numPr>
          <w:ilvl w:val="0"/>
          <w:numId w:val="2"/>
        </w:numPr>
        <w:spacing w:before="40" w:after="40"/>
      </w:pPr>
      <w:r>
        <w:t>Dengue severity is a multi-organ process: hepatitis occurs in ~80% of severe cases; liver failure is a leading cause of dengue death.</w:t>
      </w:r>
    </w:p>
    <w:p w14:paraId="37669D3E" w14:textId="77777777" w:rsidR="00400534" w:rsidRDefault="00E62508">
      <w:pPr>
        <w:pStyle w:val="ListParagraph"/>
        <w:numPr>
          <w:ilvl w:val="0"/>
          <w:numId w:val="2"/>
        </w:numPr>
        <w:spacing w:before="40" w:after="40"/>
      </w:pPr>
      <w:r>
        <w:t>Coagulopathy (abnormal PT/</w:t>
      </w:r>
      <w:proofErr w:type="spellStart"/>
      <w:r>
        <w:t>aPTT</w:t>
      </w:r>
      <w:proofErr w:type="spellEnd"/>
      <w:r>
        <w:t xml:space="preserve"> + thrombocytopenia) defines Dengue Haemorrhagic Fever</w:t>
      </w:r>
      <w:r>
        <w:t xml:space="preserve"> grade III/IV under the older 1997 WHO classification still used in many Asian hospitals.</w:t>
      </w:r>
    </w:p>
    <w:p w14:paraId="76AB1981" w14:textId="77777777" w:rsidR="00400534" w:rsidRDefault="00E62508">
      <w:pPr>
        <w:pStyle w:val="ListParagraph"/>
        <w:numPr>
          <w:ilvl w:val="0"/>
          <w:numId w:val="2"/>
        </w:numPr>
        <w:spacing w:before="40" w:after="40"/>
      </w:pPr>
      <w:r>
        <w:t>Pleural effusion and ascites are the gold-standard markers of plasma leakage in WHO 2009 — currently inferred only from Hct rise, not directly measured.</w:t>
      </w:r>
    </w:p>
    <w:p w14:paraId="1CFE5CBB" w14:textId="77777777" w:rsidR="00400534" w:rsidRDefault="00E62508">
      <w:pPr>
        <w:pStyle w:val="ListParagraph"/>
        <w:numPr>
          <w:ilvl w:val="0"/>
          <w:numId w:val="2"/>
        </w:numPr>
        <w:spacing w:before="40" w:after="40"/>
      </w:pPr>
      <w:r>
        <w:t>NS1 antigenem</w:t>
      </w:r>
      <w:r>
        <w:t>ia peaks on Day 1-5 and is the only parameter that can confirm dengue before antibody seroconversion, enabling earlier stratification.</w:t>
      </w:r>
    </w:p>
    <w:p w14:paraId="653836F1" w14:textId="77777777" w:rsidR="00400534" w:rsidRDefault="00E62508">
      <w:pPr>
        <w:pStyle w:val="ListParagraph"/>
        <w:numPr>
          <w:ilvl w:val="0"/>
          <w:numId w:val="2"/>
        </w:numPr>
        <w:spacing w:before="40" w:after="40"/>
      </w:pPr>
      <w:r>
        <w:t>Renal function is an independent predictor of ICU admission and mortality in dengue, yet creatinine is absent from the cu</w:t>
      </w:r>
      <w:r>
        <w:t>rrent model.</w:t>
      </w:r>
    </w:p>
    <w:p w14:paraId="38A0A08E" w14:textId="77777777" w:rsidR="00400534" w:rsidRDefault="00E62508">
      <w:r>
        <w:br w:type="page"/>
      </w:r>
    </w:p>
    <w:p w14:paraId="053C3BBC" w14:textId="77777777" w:rsidR="00400534" w:rsidRDefault="00E62508">
      <w:pPr>
        <w:pStyle w:val="Heading1"/>
        <w:pBdr>
          <w:bottom w:val="single" w:sz="8" w:space="4" w:color="C0392B"/>
        </w:pBdr>
      </w:pPr>
      <w:r>
        <w:lastRenderedPageBreak/>
        <w:t xml:space="preserve">SECTION 3 — </w:t>
      </w:r>
      <w:proofErr w:type="gramStart"/>
      <w:r>
        <w:t>Complete</w:t>
      </w:r>
      <w:proofErr w:type="gramEnd"/>
      <w:r>
        <w:t xml:space="preserve"> New Parameter Set by Organ System</w:t>
      </w:r>
    </w:p>
    <w:p w14:paraId="72CC4E18" w14:textId="77777777" w:rsidR="00400534" w:rsidRDefault="00E62508">
      <w:pPr>
        <w:pStyle w:val="Heading2"/>
      </w:pPr>
      <w:proofErr w:type="gramStart"/>
      <w:r>
        <w:t>3.1  Haematological</w:t>
      </w:r>
      <w:proofErr w:type="gramEnd"/>
      <w:r>
        <w:t xml:space="preserve"> Parameters (Extending CBC)</w:t>
      </w:r>
    </w:p>
    <w:p w14:paraId="22DCF4C4" w14:textId="77777777" w:rsidR="00400534" w:rsidRDefault="00E62508">
      <w:pPr>
        <w:spacing w:before="60" w:after="60"/>
      </w:pPr>
      <w:r>
        <w:t>These extend the existing CBC panel and are available in most district-level labs:</w:t>
      </w:r>
    </w:p>
    <w:p w14:paraId="11A6DB66" w14:textId="77777777" w:rsidR="00400534" w:rsidRDefault="00400534">
      <w:pPr>
        <w:spacing w:before="100" w:after="100"/>
      </w:pPr>
    </w:p>
    <w:tbl>
      <w:tblPr>
        <w:tblW w:w="11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186"/>
        <w:gridCol w:w="1539"/>
        <w:gridCol w:w="4744"/>
        <w:gridCol w:w="1347"/>
      </w:tblGrid>
      <w:tr w:rsidR="00400534" w14:paraId="7FA8EACA" w14:textId="77777777" w:rsidTr="00706DA1">
        <w:tblPrEx>
          <w:tblCellMar>
            <w:top w:w="0" w:type="dxa"/>
            <w:bottom w:w="0" w:type="dxa"/>
          </w:tblCellMar>
        </w:tblPrEx>
        <w:trPr>
          <w:trHeight w:val="393"/>
        </w:trPr>
        <w:tc>
          <w:tcPr>
            <w:tcW w:w="230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93B8383" w14:textId="77777777" w:rsidR="00400534" w:rsidRDefault="00E62508">
            <w:r>
              <w:rPr>
                <w:b/>
                <w:bCs/>
                <w:color w:val="FFFFFF"/>
                <w:sz w:val="19"/>
                <w:szCs w:val="19"/>
              </w:rPr>
              <w:t>Parameter</w:t>
            </w:r>
          </w:p>
        </w:tc>
        <w:tc>
          <w:tcPr>
            <w:tcW w:w="118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B311FEB" w14:textId="77777777" w:rsidR="00400534" w:rsidRDefault="00E62508">
            <w:r>
              <w:rPr>
                <w:b/>
                <w:bCs/>
                <w:color w:val="FFFFFF"/>
                <w:sz w:val="19"/>
                <w:szCs w:val="19"/>
              </w:rPr>
              <w:t>Unit</w:t>
            </w:r>
          </w:p>
        </w:tc>
        <w:tc>
          <w:tcPr>
            <w:tcW w:w="1539"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6A2405A" w14:textId="77777777" w:rsidR="00400534" w:rsidRDefault="00E62508">
            <w:r>
              <w:rPr>
                <w:b/>
                <w:bCs/>
                <w:color w:val="FFFFFF"/>
                <w:sz w:val="19"/>
                <w:szCs w:val="19"/>
              </w:rPr>
              <w:t>Normal Range</w:t>
            </w:r>
          </w:p>
        </w:tc>
        <w:tc>
          <w:tcPr>
            <w:tcW w:w="474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98BAF8F" w14:textId="77777777" w:rsidR="00400534" w:rsidRDefault="00E62508">
            <w:r>
              <w:rPr>
                <w:b/>
                <w:bCs/>
                <w:color w:val="FFFFFF"/>
                <w:sz w:val="19"/>
                <w:szCs w:val="19"/>
              </w:rPr>
              <w:t>Dengue Significance</w:t>
            </w:r>
          </w:p>
        </w:tc>
        <w:tc>
          <w:tcPr>
            <w:tcW w:w="1347"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EDAEC53" w14:textId="77777777" w:rsidR="00400534" w:rsidRDefault="00E62508">
            <w:r>
              <w:rPr>
                <w:b/>
                <w:bCs/>
                <w:color w:val="FFFFFF"/>
                <w:sz w:val="19"/>
                <w:szCs w:val="19"/>
              </w:rPr>
              <w:t>Priority</w:t>
            </w:r>
          </w:p>
        </w:tc>
      </w:tr>
      <w:tr w:rsidR="00400534" w14:paraId="59EA3148" w14:textId="77777777" w:rsidTr="00706DA1">
        <w:tblPrEx>
          <w:tblCellMar>
            <w:top w:w="0" w:type="dxa"/>
            <w:bottom w:w="0" w:type="dxa"/>
          </w:tblCellMar>
        </w:tblPrEx>
        <w:trPr>
          <w:trHeight w:val="600"/>
        </w:trPr>
        <w:tc>
          <w:tcPr>
            <w:tcW w:w="23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E4441E5" w14:textId="77777777" w:rsidR="00400534" w:rsidRDefault="00E62508">
            <w:r>
              <w:rPr>
                <w:sz w:val="19"/>
                <w:szCs w:val="19"/>
              </w:rPr>
              <w:t>White Blood Cell (WBC)</w:t>
            </w:r>
          </w:p>
        </w:tc>
        <w:tc>
          <w:tcPr>
            <w:tcW w:w="118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A0A111" w14:textId="77777777" w:rsidR="00400534" w:rsidRDefault="00E62508">
            <w:r>
              <w:rPr>
                <w:sz w:val="19"/>
                <w:szCs w:val="19"/>
              </w:rPr>
              <w:t>cells/</w:t>
            </w:r>
            <w:proofErr w:type="spellStart"/>
            <w:r>
              <w:rPr>
                <w:sz w:val="19"/>
                <w:szCs w:val="19"/>
              </w:rPr>
              <w:t>uL</w:t>
            </w:r>
            <w:proofErr w:type="spellEnd"/>
          </w:p>
        </w:tc>
        <w:tc>
          <w:tcPr>
            <w:tcW w:w="15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C4FEFD5" w14:textId="77777777" w:rsidR="00400534" w:rsidRDefault="00E62508">
            <w:r>
              <w:rPr>
                <w:sz w:val="19"/>
                <w:szCs w:val="19"/>
              </w:rPr>
              <w:t>4,000-11,000</w:t>
            </w:r>
          </w:p>
        </w:tc>
        <w:tc>
          <w:tcPr>
            <w:tcW w:w="474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B06C28" w14:textId="77777777" w:rsidR="00400534" w:rsidRDefault="00E62508">
            <w:r>
              <w:rPr>
                <w:sz w:val="19"/>
                <w:szCs w:val="19"/>
              </w:rPr>
              <w:t>Leukopenia &lt;4,000 is a hallmark of early dengue; recovery correlates with immune resolution</w:t>
            </w:r>
          </w:p>
        </w:tc>
        <w:tc>
          <w:tcPr>
            <w:tcW w:w="134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8323A10" w14:textId="77777777" w:rsidR="00400534" w:rsidRDefault="00E62508">
            <w:r>
              <w:rPr>
                <w:sz w:val="19"/>
                <w:szCs w:val="19"/>
              </w:rPr>
              <w:t>HIGH</w:t>
            </w:r>
          </w:p>
        </w:tc>
      </w:tr>
      <w:tr w:rsidR="00400534" w14:paraId="22CB6ED5" w14:textId="77777777" w:rsidTr="00706DA1">
        <w:tblPrEx>
          <w:tblCellMar>
            <w:top w:w="0" w:type="dxa"/>
            <w:bottom w:w="0" w:type="dxa"/>
          </w:tblCellMar>
        </w:tblPrEx>
        <w:trPr>
          <w:trHeight w:val="589"/>
        </w:trPr>
        <w:tc>
          <w:tcPr>
            <w:tcW w:w="23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8717D36" w14:textId="77777777" w:rsidR="00400534" w:rsidRDefault="00E62508">
            <w:r>
              <w:rPr>
                <w:sz w:val="19"/>
                <w:szCs w:val="19"/>
              </w:rPr>
              <w:t>Neutrophil %</w:t>
            </w:r>
          </w:p>
        </w:tc>
        <w:tc>
          <w:tcPr>
            <w:tcW w:w="118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4DD433B"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768F445" w14:textId="77777777" w:rsidR="00400534" w:rsidRDefault="00E62508">
            <w:r>
              <w:rPr>
                <w:sz w:val="19"/>
                <w:szCs w:val="19"/>
              </w:rPr>
              <w:t>50-70%</w:t>
            </w:r>
          </w:p>
        </w:tc>
        <w:tc>
          <w:tcPr>
            <w:tcW w:w="474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06FB9A1" w14:textId="77777777" w:rsidR="00400534" w:rsidRDefault="00E62508">
            <w:r>
              <w:rPr>
                <w:sz w:val="19"/>
                <w:szCs w:val="19"/>
              </w:rPr>
              <w:t xml:space="preserve">Neutropenia with relative lymphocytosis is characteristic; &lt;40% neutrophils </w:t>
            </w:r>
            <w:proofErr w:type="gramStart"/>
            <w:r>
              <w:rPr>
                <w:sz w:val="19"/>
                <w:szCs w:val="19"/>
              </w:rPr>
              <w:t>supports</w:t>
            </w:r>
            <w:proofErr w:type="gramEnd"/>
            <w:r>
              <w:rPr>
                <w:sz w:val="19"/>
                <w:szCs w:val="19"/>
              </w:rPr>
              <w:t xml:space="preserve"> dengue diagnosis</w:t>
            </w:r>
          </w:p>
        </w:tc>
        <w:tc>
          <w:tcPr>
            <w:tcW w:w="134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9314907" w14:textId="77777777" w:rsidR="00400534" w:rsidRDefault="00E62508">
            <w:r>
              <w:rPr>
                <w:sz w:val="19"/>
                <w:szCs w:val="19"/>
              </w:rPr>
              <w:t>HIGH</w:t>
            </w:r>
          </w:p>
        </w:tc>
      </w:tr>
      <w:tr w:rsidR="00400534" w14:paraId="5BE0FC1F" w14:textId="77777777" w:rsidTr="00706DA1">
        <w:tblPrEx>
          <w:tblCellMar>
            <w:top w:w="0" w:type="dxa"/>
            <w:bottom w:w="0" w:type="dxa"/>
          </w:tblCellMar>
        </w:tblPrEx>
        <w:trPr>
          <w:trHeight w:val="600"/>
        </w:trPr>
        <w:tc>
          <w:tcPr>
            <w:tcW w:w="23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679A52" w14:textId="77777777" w:rsidR="00400534" w:rsidRDefault="00E62508">
            <w:r>
              <w:rPr>
                <w:sz w:val="19"/>
                <w:szCs w:val="19"/>
              </w:rPr>
              <w:t>Lymphocyte %</w:t>
            </w:r>
          </w:p>
        </w:tc>
        <w:tc>
          <w:tcPr>
            <w:tcW w:w="118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983DCB"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1874DEB" w14:textId="77777777" w:rsidR="00400534" w:rsidRDefault="00E62508">
            <w:r>
              <w:rPr>
                <w:sz w:val="19"/>
                <w:szCs w:val="19"/>
              </w:rPr>
              <w:t>20-40%</w:t>
            </w:r>
          </w:p>
        </w:tc>
        <w:tc>
          <w:tcPr>
            <w:tcW w:w="474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EC4FA8C" w14:textId="77777777" w:rsidR="00400534" w:rsidRDefault="00E62508">
            <w:r>
              <w:rPr>
                <w:sz w:val="19"/>
                <w:szCs w:val="19"/>
              </w:rPr>
              <w:t>Lymphocytosis &gt;45% + atypical lymphocytes on smear supports dengue vs. other febrile illness</w:t>
            </w:r>
          </w:p>
        </w:tc>
        <w:tc>
          <w:tcPr>
            <w:tcW w:w="134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5CCC651" w14:textId="77777777" w:rsidR="00400534" w:rsidRDefault="00E62508">
            <w:r>
              <w:rPr>
                <w:sz w:val="19"/>
                <w:szCs w:val="19"/>
              </w:rPr>
              <w:t>HIGH</w:t>
            </w:r>
          </w:p>
        </w:tc>
      </w:tr>
      <w:tr w:rsidR="00400534" w14:paraId="7B8224A3" w14:textId="77777777" w:rsidTr="00706DA1">
        <w:tblPrEx>
          <w:tblCellMar>
            <w:top w:w="0" w:type="dxa"/>
            <w:bottom w:w="0" w:type="dxa"/>
          </w:tblCellMar>
        </w:tblPrEx>
        <w:trPr>
          <w:trHeight w:val="589"/>
        </w:trPr>
        <w:tc>
          <w:tcPr>
            <w:tcW w:w="23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1352446" w14:textId="77777777" w:rsidR="00400534" w:rsidRDefault="00E62508">
            <w:r>
              <w:rPr>
                <w:sz w:val="19"/>
                <w:szCs w:val="19"/>
              </w:rPr>
              <w:t>Atypical Lymphocytes</w:t>
            </w:r>
          </w:p>
        </w:tc>
        <w:tc>
          <w:tcPr>
            <w:tcW w:w="118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EBD8AAA"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87D718D" w14:textId="77777777" w:rsidR="00400534" w:rsidRDefault="00E62508">
            <w:r>
              <w:rPr>
                <w:sz w:val="19"/>
                <w:szCs w:val="19"/>
              </w:rPr>
              <w:t>&lt;5%</w:t>
            </w:r>
          </w:p>
        </w:tc>
        <w:tc>
          <w:tcPr>
            <w:tcW w:w="474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F7A073C" w14:textId="77777777" w:rsidR="00400534" w:rsidRDefault="00E62508">
            <w:r>
              <w:rPr>
                <w:sz w:val="19"/>
                <w:szCs w:val="19"/>
              </w:rPr>
              <w:t xml:space="preserve">&gt;10% atypical lymphocytes on peripheral smear </w:t>
            </w:r>
            <w:proofErr w:type="gramStart"/>
            <w:r>
              <w:rPr>
                <w:sz w:val="19"/>
                <w:szCs w:val="19"/>
              </w:rPr>
              <w:t>is</w:t>
            </w:r>
            <w:proofErr w:type="gramEnd"/>
            <w:r>
              <w:rPr>
                <w:sz w:val="19"/>
                <w:szCs w:val="19"/>
              </w:rPr>
              <w:t xml:space="preserve"> highly specific for dengue (sensitivity 72%)</w:t>
            </w:r>
          </w:p>
        </w:tc>
        <w:tc>
          <w:tcPr>
            <w:tcW w:w="134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77480E8" w14:textId="77777777" w:rsidR="00400534" w:rsidRDefault="00E62508">
            <w:r>
              <w:rPr>
                <w:sz w:val="19"/>
                <w:szCs w:val="19"/>
              </w:rPr>
              <w:t>MEDIUM</w:t>
            </w:r>
          </w:p>
        </w:tc>
      </w:tr>
      <w:tr w:rsidR="00400534" w14:paraId="28CA4E15" w14:textId="77777777" w:rsidTr="00706DA1">
        <w:tblPrEx>
          <w:tblCellMar>
            <w:top w:w="0" w:type="dxa"/>
            <w:bottom w:w="0" w:type="dxa"/>
          </w:tblCellMar>
        </w:tblPrEx>
        <w:trPr>
          <w:trHeight w:val="600"/>
        </w:trPr>
        <w:tc>
          <w:tcPr>
            <w:tcW w:w="23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AC471AF" w14:textId="77777777" w:rsidR="00400534" w:rsidRDefault="00E62508">
            <w:r>
              <w:rPr>
                <w:sz w:val="19"/>
                <w:szCs w:val="19"/>
              </w:rPr>
              <w:t>Monocyte %</w:t>
            </w:r>
          </w:p>
        </w:tc>
        <w:tc>
          <w:tcPr>
            <w:tcW w:w="118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D4A12C6"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DBF2BB7" w14:textId="77777777" w:rsidR="00400534" w:rsidRDefault="00E62508">
            <w:r>
              <w:rPr>
                <w:sz w:val="19"/>
                <w:szCs w:val="19"/>
              </w:rPr>
              <w:t>2-8%</w:t>
            </w:r>
          </w:p>
        </w:tc>
        <w:tc>
          <w:tcPr>
            <w:tcW w:w="474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9FCFA00" w14:textId="77777777" w:rsidR="00400534" w:rsidRDefault="00E62508">
            <w:r>
              <w:rPr>
                <w:sz w:val="19"/>
                <w:szCs w:val="19"/>
              </w:rPr>
              <w:t>Elevated monocytes seen in secondary dengue — correlates with cytokine storm severity</w:t>
            </w:r>
          </w:p>
        </w:tc>
        <w:tc>
          <w:tcPr>
            <w:tcW w:w="134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90FA8C5" w14:textId="77777777" w:rsidR="00400534" w:rsidRDefault="00E62508">
            <w:r>
              <w:rPr>
                <w:sz w:val="19"/>
                <w:szCs w:val="19"/>
              </w:rPr>
              <w:t>LOW</w:t>
            </w:r>
          </w:p>
        </w:tc>
      </w:tr>
      <w:tr w:rsidR="00400534" w14:paraId="368A5467" w14:textId="77777777" w:rsidTr="00706DA1">
        <w:tblPrEx>
          <w:tblCellMar>
            <w:top w:w="0" w:type="dxa"/>
            <w:bottom w:w="0" w:type="dxa"/>
          </w:tblCellMar>
        </w:tblPrEx>
        <w:trPr>
          <w:trHeight w:val="589"/>
        </w:trPr>
        <w:tc>
          <w:tcPr>
            <w:tcW w:w="23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4223E2A" w14:textId="77777777" w:rsidR="00400534" w:rsidRDefault="00E62508">
            <w:r>
              <w:rPr>
                <w:sz w:val="19"/>
                <w:szCs w:val="19"/>
              </w:rPr>
              <w:t>Mean Platelet Volume (MPV)</w:t>
            </w:r>
          </w:p>
        </w:tc>
        <w:tc>
          <w:tcPr>
            <w:tcW w:w="118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0B7B67C" w14:textId="77777777" w:rsidR="00400534" w:rsidRDefault="00E62508">
            <w:proofErr w:type="spellStart"/>
            <w:r>
              <w:rPr>
                <w:sz w:val="19"/>
                <w:szCs w:val="19"/>
              </w:rPr>
              <w:t>fL</w:t>
            </w:r>
            <w:proofErr w:type="spellEnd"/>
          </w:p>
        </w:tc>
        <w:tc>
          <w:tcPr>
            <w:tcW w:w="15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2E09C2D" w14:textId="77777777" w:rsidR="00400534" w:rsidRDefault="00E62508">
            <w:r>
              <w:rPr>
                <w:sz w:val="19"/>
                <w:szCs w:val="19"/>
              </w:rPr>
              <w:t xml:space="preserve">7.5-12.5 </w:t>
            </w:r>
            <w:proofErr w:type="spellStart"/>
            <w:r>
              <w:rPr>
                <w:sz w:val="19"/>
                <w:szCs w:val="19"/>
              </w:rPr>
              <w:t>fL</w:t>
            </w:r>
            <w:proofErr w:type="spellEnd"/>
          </w:p>
        </w:tc>
        <w:tc>
          <w:tcPr>
            <w:tcW w:w="474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DD417C0" w14:textId="77777777" w:rsidR="00400534" w:rsidRDefault="00E62508">
            <w:r>
              <w:rPr>
                <w:sz w:val="19"/>
                <w:szCs w:val="19"/>
              </w:rPr>
              <w:t xml:space="preserve">Elevated MPV (&gt;10.5 </w:t>
            </w:r>
            <w:proofErr w:type="spellStart"/>
            <w:r>
              <w:rPr>
                <w:sz w:val="19"/>
                <w:szCs w:val="19"/>
              </w:rPr>
              <w:t>fL</w:t>
            </w:r>
            <w:proofErr w:type="spellEnd"/>
            <w:r>
              <w:rPr>
                <w:sz w:val="19"/>
                <w:szCs w:val="19"/>
              </w:rPr>
              <w:t>) with low count indicates regenerative thrombocytopenia — better prognosis</w:t>
            </w:r>
          </w:p>
        </w:tc>
        <w:tc>
          <w:tcPr>
            <w:tcW w:w="134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CA023CD" w14:textId="77777777" w:rsidR="00400534" w:rsidRDefault="00E62508">
            <w:r>
              <w:rPr>
                <w:sz w:val="19"/>
                <w:szCs w:val="19"/>
              </w:rPr>
              <w:t>MEDIUM</w:t>
            </w:r>
          </w:p>
        </w:tc>
      </w:tr>
      <w:tr w:rsidR="00400534" w14:paraId="5CC09832" w14:textId="77777777" w:rsidTr="00706DA1">
        <w:tblPrEx>
          <w:tblCellMar>
            <w:top w:w="0" w:type="dxa"/>
            <w:bottom w:w="0" w:type="dxa"/>
          </w:tblCellMar>
        </w:tblPrEx>
        <w:trPr>
          <w:trHeight w:val="589"/>
        </w:trPr>
        <w:tc>
          <w:tcPr>
            <w:tcW w:w="23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D4C097" w14:textId="77777777" w:rsidR="00400534" w:rsidRDefault="00E62508">
            <w:r>
              <w:rPr>
                <w:sz w:val="19"/>
                <w:szCs w:val="19"/>
              </w:rPr>
              <w:t>Platelet Distribution Width (PDW)</w:t>
            </w:r>
          </w:p>
        </w:tc>
        <w:tc>
          <w:tcPr>
            <w:tcW w:w="118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3ED6481"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5358840" w14:textId="77777777" w:rsidR="00400534" w:rsidRDefault="00E62508">
            <w:r>
              <w:rPr>
                <w:sz w:val="19"/>
                <w:szCs w:val="19"/>
              </w:rPr>
              <w:t>9-17%</w:t>
            </w:r>
          </w:p>
        </w:tc>
        <w:tc>
          <w:tcPr>
            <w:tcW w:w="474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B8BB7D" w14:textId="77777777" w:rsidR="00400534" w:rsidRDefault="00E62508">
            <w:r>
              <w:rPr>
                <w:sz w:val="19"/>
                <w:szCs w:val="19"/>
              </w:rPr>
              <w:t>Elevated PDW with thrombocytopenia predicts bleeding risk more accurately than count alone</w:t>
            </w:r>
          </w:p>
        </w:tc>
        <w:tc>
          <w:tcPr>
            <w:tcW w:w="134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6FDAC1C" w14:textId="77777777" w:rsidR="00400534" w:rsidRDefault="00E62508">
            <w:r>
              <w:rPr>
                <w:sz w:val="19"/>
                <w:szCs w:val="19"/>
              </w:rPr>
              <w:t>MEDIUM</w:t>
            </w:r>
          </w:p>
        </w:tc>
      </w:tr>
      <w:tr w:rsidR="00400534" w14:paraId="1033E1E8" w14:textId="77777777" w:rsidTr="00706DA1">
        <w:tblPrEx>
          <w:tblCellMar>
            <w:top w:w="0" w:type="dxa"/>
            <w:bottom w:w="0" w:type="dxa"/>
          </w:tblCellMar>
        </w:tblPrEx>
        <w:trPr>
          <w:trHeight w:val="589"/>
        </w:trPr>
        <w:tc>
          <w:tcPr>
            <w:tcW w:w="23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39B90D3" w14:textId="77777777" w:rsidR="00400534" w:rsidRDefault="00E62508">
            <w:r>
              <w:rPr>
                <w:sz w:val="19"/>
                <w:szCs w:val="19"/>
              </w:rPr>
              <w:t>Immature Platelet Fraction (IPF)</w:t>
            </w:r>
          </w:p>
        </w:tc>
        <w:tc>
          <w:tcPr>
            <w:tcW w:w="118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0FE69C" w14:textId="77777777" w:rsidR="00400534" w:rsidRDefault="00E62508">
            <w:r>
              <w:rPr>
                <w:sz w:val="19"/>
                <w:szCs w:val="19"/>
              </w:rPr>
              <w:t>%</w:t>
            </w:r>
          </w:p>
        </w:tc>
        <w:tc>
          <w:tcPr>
            <w:tcW w:w="15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70EE776" w14:textId="77777777" w:rsidR="00400534" w:rsidRDefault="00E62508">
            <w:r>
              <w:rPr>
                <w:sz w:val="19"/>
                <w:szCs w:val="19"/>
              </w:rPr>
              <w:t>1-7%</w:t>
            </w:r>
          </w:p>
        </w:tc>
        <w:tc>
          <w:tcPr>
            <w:tcW w:w="474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1D245DA" w14:textId="77777777" w:rsidR="00400534" w:rsidRDefault="00E62508">
            <w:r>
              <w:rPr>
                <w:sz w:val="19"/>
                <w:szCs w:val="19"/>
              </w:rPr>
              <w:t>Rising IPF signals bone marrow recovery 24-48h before platelet count rises — early discharge signal</w:t>
            </w:r>
          </w:p>
        </w:tc>
        <w:tc>
          <w:tcPr>
            <w:tcW w:w="134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ACE8792" w14:textId="77777777" w:rsidR="00400534" w:rsidRDefault="00E62508">
            <w:r>
              <w:rPr>
                <w:sz w:val="19"/>
                <w:szCs w:val="19"/>
              </w:rPr>
              <w:t>HIGH</w:t>
            </w:r>
          </w:p>
        </w:tc>
      </w:tr>
    </w:tbl>
    <w:p w14:paraId="316E2A1E" w14:textId="77777777" w:rsidR="00400534" w:rsidRDefault="00400534">
      <w:pPr>
        <w:spacing w:before="100" w:after="100"/>
      </w:pPr>
    </w:p>
    <w:p w14:paraId="5BF9B73A" w14:textId="77777777" w:rsidR="00706DA1" w:rsidRDefault="00706DA1">
      <w:pPr>
        <w:pStyle w:val="Heading2"/>
      </w:pPr>
    </w:p>
    <w:p w14:paraId="4530F933" w14:textId="77777777" w:rsidR="00706DA1" w:rsidRDefault="00706DA1">
      <w:pPr>
        <w:pStyle w:val="Heading2"/>
      </w:pPr>
    </w:p>
    <w:p w14:paraId="05D91234" w14:textId="77777777" w:rsidR="00706DA1" w:rsidRDefault="00706DA1">
      <w:pPr>
        <w:pStyle w:val="Heading2"/>
      </w:pPr>
    </w:p>
    <w:p w14:paraId="42B21E90" w14:textId="77777777" w:rsidR="00706DA1" w:rsidRDefault="00706DA1">
      <w:pPr>
        <w:pStyle w:val="Heading2"/>
      </w:pPr>
    </w:p>
    <w:p w14:paraId="54411E52" w14:textId="77777777" w:rsidR="00706DA1" w:rsidRDefault="00706DA1">
      <w:pPr>
        <w:pStyle w:val="Heading2"/>
      </w:pPr>
    </w:p>
    <w:p w14:paraId="4B4EF0B2" w14:textId="77777777" w:rsidR="00706DA1" w:rsidRDefault="00706DA1">
      <w:pPr>
        <w:pStyle w:val="Heading2"/>
      </w:pPr>
    </w:p>
    <w:p w14:paraId="6A529A83" w14:textId="61350D5F" w:rsidR="00400534" w:rsidRDefault="00E62508">
      <w:pPr>
        <w:pStyle w:val="Heading2"/>
      </w:pPr>
      <w:proofErr w:type="gramStart"/>
      <w:r>
        <w:lastRenderedPageBreak/>
        <w:t>3.2  Hepatic</w:t>
      </w:r>
      <w:proofErr w:type="gramEnd"/>
      <w:r>
        <w:t xml:space="preserve"> Function Panel</w:t>
      </w:r>
    </w:p>
    <w:p w14:paraId="7DFE76B7" w14:textId="77777777" w:rsidR="00400534" w:rsidRDefault="00E62508">
      <w:pPr>
        <w:spacing w:before="60" w:after="60"/>
      </w:pPr>
      <w:r>
        <w:t>Dengue virus directly infects hepatocytes. Liver involvement occurs in 60-90% of symptomatic cases. Severe hepatitis (AST/ALT &gt;1000 IU/L) is a WHO criterion for Severe Dengue.</w:t>
      </w:r>
    </w:p>
    <w:p w14:paraId="261D5699" w14:textId="27A4AF03" w:rsidR="00400534" w:rsidRDefault="00400534">
      <w:pPr>
        <w:spacing w:before="100" w:after="100"/>
      </w:pPr>
    </w:p>
    <w:p w14:paraId="73DAC374" w14:textId="77777777" w:rsidR="00706DA1" w:rsidRDefault="00706DA1">
      <w:pPr>
        <w:spacing w:before="100" w:after="100"/>
      </w:pPr>
    </w:p>
    <w:tbl>
      <w:tblPr>
        <w:tblW w:w="11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1031"/>
        <w:gridCol w:w="1530"/>
        <w:gridCol w:w="5048"/>
        <w:gridCol w:w="1461"/>
      </w:tblGrid>
      <w:tr w:rsidR="00400534" w14:paraId="74F861B4" w14:textId="77777777" w:rsidTr="00706DA1">
        <w:tblPrEx>
          <w:tblCellMar>
            <w:top w:w="0" w:type="dxa"/>
            <w:bottom w:w="0" w:type="dxa"/>
          </w:tblCellMar>
        </w:tblPrEx>
        <w:trPr>
          <w:trHeight w:val="415"/>
        </w:trPr>
        <w:tc>
          <w:tcPr>
            <w:tcW w:w="2039"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E8FF8D5" w14:textId="77777777" w:rsidR="00400534" w:rsidRDefault="00E62508">
            <w:r>
              <w:rPr>
                <w:b/>
                <w:bCs/>
                <w:color w:val="FFFFFF"/>
                <w:sz w:val="19"/>
                <w:szCs w:val="19"/>
              </w:rPr>
              <w:t>Parameter</w:t>
            </w:r>
          </w:p>
        </w:tc>
        <w:tc>
          <w:tcPr>
            <w:tcW w:w="1031"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449E7A3" w14:textId="77777777" w:rsidR="00400534" w:rsidRDefault="00E62508">
            <w:r>
              <w:rPr>
                <w:b/>
                <w:bCs/>
                <w:color w:val="FFFFFF"/>
                <w:sz w:val="19"/>
                <w:szCs w:val="19"/>
              </w:rPr>
              <w:t>Unit</w:t>
            </w:r>
          </w:p>
        </w:tc>
        <w:tc>
          <w:tcPr>
            <w:tcW w:w="153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2480D0B" w14:textId="77777777" w:rsidR="00400534" w:rsidRDefault="00E62508">
            <w:r>
              <w:rPr>
                <w:b/>
                <w:bCs/>
                <w:color w:val="FFFFFF"/>
                <w:sz w:val="19"/>
                <w:szCs w:val="19"/>
              </w:rPr>
              <w:t>Normal Range</w:t>
            </w:r>
          </w:p>
        </w:tc>
        <w:tc>
          <w:tcPr>
            <w:tcW w:w="5048"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12914A5" w14:textId="77777777" w:rsidR="00400534" w:rsidRDefault="00E62508">
            <w:r>
              <w:rPr>
                <w:b/>
                <w:bCs/>
                <w:color w:val="FFFFFF"/>
                <w:sz w:val="19"/>
                <w:szCs w:val="19"/>
              </w:rPr>
              <w:t>Dengue Significance</w:t>
            </w:r>
          </w:p>
        </w:tc>
        <w:tc>
          <w:tcPr>
            <w:tcW w:w="1461"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009D9E0" w14:textId="77777777" w:rsidR="00400534" w:rsidRDefault="00E62508">
            <w:r>
              <w:rPr>
                <w:b/>
                <w:bCs/>
                <w:color w:val="FFFFFF"/>
                <w:sz w:val="19"/>
                <w:szCs w:val="19"/>
              </w:rPr>
              <w:t>Priority</w:t>
            </w:r>
          </w:p>
        </w:tc>
      </w:tr>
      <w:tr w:rsidR="00400534" w14:paraId="5E40141F" w14:textId="77777777" w:rsidTr="00706DA1">
        <w:tblPrEx>
          <w:tblCellMar>
            <w:top w:w="0" w:type="dxa"/>
            <w:bottom w:w="0" w:type="dxa"/>
          </w:tblCellMar>
        </w:tblPrEx>
        <w:trPr>
          <w:trHeight w:val="635"/>
        </w:trPr>
        <w:tc>
          <w:tcPr>
            <w:tcW w:w="20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7C935D7" w14:textId="77777777" w:rsidR="00400534" w:rsidRDefault="00E62508">
            <w:r>
              <w:rPr>
                <w:sz w:val="19"/>
                <w:szCs w:val="19"/>
              </w:rPr>
              <w:t>AST (SGOT)</w:t>
            </w:r>
          </w:p>
        </w:tc>
        <w:tc>
          <w:tcPr>
            <w:tcW w:w="103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D237841" w14:textId="77777777" w:rsidR="00400534" w:rsidRDefault="00E62508">
            <w:r>
              <w:rPr>
                <w:sz w:val="19"/>
                <w:szCs w:val="19"/>
              </w:rPr>
              <w:t>IU/L</w:t>
            </w:r>
          </w:p>
        </w:tc>
        <w:tc>
          <w:tcPr>
            <w:tcW w:w="153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4C95F41" w14:textId="77777777" w:rsidR="00400534" w:rsidRDefault="00E62508">
            <w:r>
              <w:rPr>
                <w:sz w:val="19"/>
                <w:szCs w:val="19"/>
              </w:rPr>
              <w:t>&lt;40 IU/L</w:t>
            </w:r>
          </w:p>
        </w:tc>
        <w:tc>
          <w:tcPr>
            <w:tcW w:w="504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C583461" w14:textId="77777777" w:rsidR="00400534" w:rsidRDefault="00E62508">
            <w:r>
              <w:rPr>
                <w:sz w:val="19"/>
                <w:szCs w:val="19"/>
              </w:rPr>
              <w:t>Rises in 72% of dengue cases; &gt;1000 = severe dengue criterion; AST&gt;ALT pattern (unlike viral hepatitis)</w:t>
            </w:r>
          </w:p>
        </w:tc>
        <w:tc>
          <w:tcPr>
            <w:tcW w:w="146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EDE3910" w14:textId="77777777" w:rsidR="00400534" w:rsidRDefault="00E62508">
            <w:r>
              <w:rPr>
                <w:sz w:val="19"/>
                <w:szCs w:val="19"/>
              </w:rPr>
              <w:t>CRITICAL</w:t>
            </w:r>
          </w:p>
        </w:tc>
      </w:tr>
      <w:tr w:rsidR="00400534" w14:paraId="3C0E2055" w14:textId="77777777" w:rsidTr="00706DA1">
        <w:tblPrEx>
          <w:tblCellMar>
            <w:top w:w="0" w:type="dxa"/>
            <w:bottom w:w="0" w:type="dxa"/>
          </w:tblCellMar>
        </w:tblPrEx>
        <w:trPr>
          <w:trHeight w:val="623"/>
        </w:trPr>
        <w:tc>
          <w:tcPr>
            <w:tcW w:w="20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B50C619" w14:textId="77777777" w:rsidR="00400534" w:rsidRDefault="00E62508">
            <w:r>
              <w:rPr>
                <w:sz w:val="19"/>
                <w:szCs w:val="19"/>
              </w:rPr>
              <w:t>ALT (SGPT)</w:t>
            </w:r>
          </w:p>
        </w:tc>
        <w:tc>
          <w:tcPr>
            <w:tcW w:w="103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4CC88F2" w14:textId="77777777" w:rsidR="00400534" w:rsidRDefault="00E62508">
            <w:r>
              <w:rPr>
                <w:sz w:val="19"/>
                <w:szCs w:val="19"/>
              </w:rPr>
              <w:t>IU/L</w:t>
            </w:r>
          </w:p>
        </w:tc>
        <w:tc>
          <w:tcPr>
            <w:tcW w:w="153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5AE79E9" w14:textId="77777777" w:rsidR="00400534" w:rsidRDefault="00E62508">
            <w:r>
              <w:rPr>
                <w:sz w:val="19"/>
                <w:szCs w:val="19"/>
              </w:rPr>
              <w:t>&lt;40 IU/L</w:t>
            </w:r>
          </w:p>
        </w:tc>
        <w:tc>
          <w:tcPr>
            <w:tcW w:w="504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187E338" w14:textId="77777777" w:rsidR="00400534" w:rsidRDefault="00E62508">
            <w:r>
              <w:rPr>
                <w:sz w:val="19"/>
                <w:szCs w:val="19"/>
              </w:rPr>
              <w:t>Less elevated than AST in dengue; AST:ALT ratio &gt;2 is dengue-specific (vs. &lt;1 in hepatitis A/B)</w:t>
            </w:r>
          </w:p>
        </w:tc>
        <w:tc>
          <w:tcPr>
            <w:tcW w:w="146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524B3B0" w14:textId="77777777" w:rsidR="00400534" w:rsidRDefault="00E62508">
            <w:r>
              <w:rPr>
                <w:sz w:val="19"/>
                <w:szCs w:val="19"/>
              </w:rPr>
              <w:t>CRITICAL</w:t>
            </w:r>
          </w:p>
        </w:tc>
      </w:tr>
      <w:tr w:rsidR="00400534" w14:paraId="2B2308CD" w14:textId="77777777" w:rsidTr="00706DA1">
        <w:tblPrEx>
          <w:tblCellMar>
            <w:top w:w="0" w:type="dxa"/>
            <w:bottom w:w="0" w:type="dxa"/>
          </w:tblCellMar>
        </w:tblPrEx>
        <w:trPr>
          <w:trHeight w:val="635"/>
        </w:trPr>
        <w:tc>
          <w:tcPr>
            <w:tcW w:w="20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4FB3BF8" w14:textId="77777777" w:rsidR="00400534" w:rsidRDefault="00E62508">
            <w:proofErr w:type="gramStart"/>
            <w:r>
              <w:rPr>
                <w:sz w:val="19"/>
                <w:szCs w:val="19"/>
              </w:rPr>
              <w:t>AST:ALT</w:t>
            </w:r>
            <w:proofErr w:type="gramEnd"/>
            <w:r>
              <w:rPr>
                <w:sz w:val="19"/>
                <w:szCs w:val="19"/>
              </w:rPr>
              <w:t xml:space="preserve"> Ratio</w:t>
            </w:r>
          </w:p>
        </w:tc>
        <w:tc>
          <w:tcPr>
            <w:tcW w:w="103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5383977" w14:textId="77777777" w:rsidR="00400534" w:rsidRDefault="00E62508">
            <w:r>
              <w:rPr>
                <w:sz w:val="19"/>
                <w:szCs w:val="19"/>
              </w:rPr>
              <w:t>ratio</w:t>
            </w:r>
          </w:p>
        </w:tc>
        <w:tc>
          <w:tcPr>
            <w:tcW w:w="153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9014FB0" w14:textId="77777777" w:rsidR="00400534" w:rsidRDefault="00E62508">
            <w:r>
              <w:rPr>
                <w:sz w:val="19"/>
                <w:szCs w:val="19"/>
              </w:rPr>
              <w:t>&lt;1.0</w:t>
            </w:r>
          </w:p>
        </w:tc>
        <w:tc>
          <w:tcPr>
            <w:tcW w:w="504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25AFB63" w14:textId="77777777" w:rsidR="00400534" w:rsidRDefault="00E62508">
            <w:r>
              <w:rPr>
                <w:sz w:val="19"/>
                <w:szCs w:val="19"/>
              </w:rPr>
              <w:t>Dengue shows &gt;2.0 ratio due to myocyte involvement; calculated automatically from AST and ALT</w:t>
            </w:r>
          </w:p>
        </w:tc>
        <w:tc>
          <w:tcPr>
            <w:tcW w:w="146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76AE6C0" w14:textId="77777777" w:rsidR="00400534" w:rsidRDefault="00E62508">
            <w:r>
              <w:rPr>
                <w:sz w:val="19"/>
                <w:szCs w:val="19"/>
              </w:rPr>
              <w:t>HIGH</w:t>
            </w:r>
          </w:p>
        </w:tc>
      </w:tr>
      <w:tr w:rsidR="00400534" w14:paraId="7092005F" w14:textId="77777777" w:rsidTr="00706DA1">
        <w:tblPrEx>
          <w:tblCellMar>
            <w:top w:w="0" w:type="dxa"/>
            <w:bottom w:w="0" w:type="dxa"/>
          </w:tblCellMar>
        </w:tblPrEx>
        <w:trPr>
          <w:trHeight w:val="623"/>
        </w:trPr>
        <w:tc>
          <w:tcPr>
            <w:tcW w:w="20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A156B06" w14:textId="77777777" w:rsidR="00400534" w:rsidRDefault="00E62508">
            <w:r>
              <w:rPr>
                <w:sz w:val="19"/>
                <w:szCs w:val="19"/>
              </w:rPr>
              <w:t>Total Bilirubin</w:t>
            </w:r>
          </w:p>
        </w:tc>
        <w:tc>
          <w:tcPr>
            <w:tcW w:w="103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2B7BB1E" w14:textId="77777777" w:rsidR="00400534" w:rsidRDefault="00E62508">
            <w:r>
              <w:rPr>
                <w:sz w:val="19"/>
                <w:szCs w:val="19"/>
              </w:rPr>
              <w:t>mg/dL</w:t>
            </w:r>
          </w:p>
        </w:tc>
        <w:tc>
          <w:tcPr>
            <w:tcW w:w="153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D924423" w14:textId="77777777" w:rsidR="00400534" w:rsidRDefault="00E62508">
            <w:r>
              <w:rPr>
                <w:sz w:val="19"/>
                <w:szCs w:val="19"/>
              </w:rPr>
              <w:t>&lt;1.2 mg/dL</w:t>
            </w:r>
          </w:p>
        </w:tc>
        <w:tc>
          <w:tcPr>
            <w:tcW w:w="504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F4CF589" w14:textId="77777777" w:rsidR="00400534" w:rsidRDefault="00E62508">
            <w:r>
              <w:rPr>
                <w:sz w:val="19"/>
                <w:szCs w:val="19"/>
              </w:rPr>
              <w:t>Jaundice with bilirubin &gt;3 mg/dL indicates severe hepatic involvement; poor prognostic sign</w:t>
            </w:r>
          </w:p>
        </w:tc>
        <w:tc>
          <w:tcPr>
            <w:tcW w:w="146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6748EAA" w14:textId="77777777" w:rsidR="00400534" w:rsidRDefault="00E62508">
            <w:r>
              <w:rPr>
                <w:sz w:val="19"/>
                <w:szCs w:val="19"/>
              </w:rPr>
              <w:t>HIGH</w:t>
            </w:r>
          </w:p>
        </w:tc>
      </w:tr>
      <w:tr w:rsidR="00400534" w14:paraId="7807716A" w14:textId="77777777" w:rsidTr="00706DA1">
        <w:tblPrEx>
          <w:tblCellMar>
            <w:top w:w="0" w:type="dxa"/>
            <w:bottom w:w="0" w:type="dxa"/>
          </w:tblCellMar>
        </w:tblPrEx>
        <w:trPr>
          <w:trHeight w:val="415"/>
        </w:trPr>
        <w:tc>
          <w:tcPr>
            <w:tcW w:w="20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C253D04" w14:textId="77777777" w:rsidR="00400534" w:rsidRDefault="00E62508">
            <w:r>
              <w:rPr>
                <w:sz w:val="19"/>
                <w:szCs w:val="19"/>
              </w:rPr>
              <w:t>Direct Bilirubin</w:t>
            </w:r>
          </w:p>
        </w:tc>
        <w:tc>
          <w:tcPr>
            <w:tcW w:w="103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BA289B6" w14:textId="77777777" w:rsidR="00400534" w:rsidRDefault="00E62508">
            <w:r>
              <w:rPr>
                <w:sz w:val="19"/>
                <w:szCs w:val="19"/>
              </w:rPr>
              <w:t>mg/dL</w:t>
            </w:r>
          </w:p>
        </w:tc>
        <w:tc>
          <w:tcPr>
            <w:tcW w:w="153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589DAFE" w14:textId="77777777" w:rsidR="00400534" w:rsidRDefault="00E62508">
            <w:r>
              <w:rPr>
                <w:sz w:val="19"/>
                <w:szCs w:val="19"/>
              </w:rPr>
              <w:t>&lt;0.3 mg/dL</w:t>
            </w:r>
          </w:p>
        </w:tc>
        <w:tc>
          <w:tcPr>
            <w:tcW w:w="504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4A30DE0" w14:textId="77777777" w:rsidR="00400534" w:rsidRDefault="00E62508">
            <w:r>
              <w:rPr>
                <w:sz w:val="19"/>
                <w:szCs w:val="19"/>
              </w:rPr>
              <w:t>Elevated in hepatocellular pattern; differentiate from haemolytic causes</w:t>
            </w:r>
          </w:p>
        </w:tc>
        <w:tc>
          <w:tcPr>
            <w:tcW w:w="146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E582EC7" w14:textId="77777777" w:rsidR="00400534" w:rsidRDefault="00E62508">
            <w:r>
              <w:rPr>
                <w:sz w:val="19"/>
                <w:szCs w:val="19"/>
              </w:rPr>
              <w:t>MEDIUM</w:t>
            </w:r>
          </w:p>
        </w:tc>
      </w:tr>
      <w:tr w:rsidR="00400534" w14:paraId="19BC0BD1" w14:textId="77777777" w:rsidTr="00706DA1">
        <w:tblPrEx>
          <w:tblCellMar>
            <w:top w:w="0" w:type="dxa"/>
            <w:bottom w:w="0" w:type="dxa"/>
          </w:tblCellMar>
        </w:tblPrEx>
        <w:trPr>
          <w:trHeight w:val="635"/>
        </w:trPr>
        <w:tc>
          <w:tcPr>
            <w:tcW w:w="20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096E9A4" w14:textId="77777777" w:rsidR="00400534" w:rsidRDefault="00E62508">
            <w:r>
              <w:rPr>
                <w:sz w:val="19"/>
                <w:szCs w:val="19"/>
              </w:rPr>
              <w:t>Alkaline Phosphatase (ALP)</w:t>
            </w:r>
          </w:p>
        </w:tc>
        <w:tc>
          <w:tcPr>
            <w:tcW w:w="103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88E156A" w14:textId="77777777" w:rsidR="00400534" w:rsidRDefault="00E62508">
            <w:r>
              <w:rPr>
                <w:sz w:val="19"/>
                <w:szCs w:val="19"/>
              </w:rPr>
              <w:t>IU/L</w:t>
            </w:r>
          </w:p>
        </w:tc>
        <w:tc>
          <w:tcPr>
            <w:tcW w:w="153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DD85F60" w14:textId="77777777" w:rsidR="00400534" w:rsidRDefault="00E62508">
            <w:r>
              <w:rPr>
                <w:sz w:val="19"/>
                <w:szCs w:val="19"/>
              </w:rPr>
              <w:t>44-147 IU/L</w:t>
            </w:r>
          </w:p>
        </w:tc>
        <w:tc>
          <w:tcPr>
            <w:tcW w:w="504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0CF8D83" w14:textId="77777777" w:rsidR="00400534" w:rsidRDefault="00E62508">
            <w:r>
              <w:rPr>
                <w:sz w:val="19"/>
                <w:szCs w:val="19"/>
              </w:rPr>
              <w:t>Mild elevation; markedly elevated suggests cholestatic liver disease as a complication</w:t>
            </w:r>
          </w:p>
        </w:tc>
        <w:tc>
          <w:tcPr>
            <w:tcW w:w="146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574B7CC" w14:textId="77777777" w:rsidR="00400534" w:rsidRDefault="00E62508">
            <w:r>
              <w:rPr>
                <w:sz w:val="19"/>
                <w:szCs w:val="19"/>
              </w:rPr>
              <w:t>LOW</w:t>
            </w:r>
          </w:p>
        </w:tc>
      </w:tr>
      <w:tr w:rsidR="00400534" w14:paraId="4F5894E0" w14:textId="77777777" w:rsidTr="00706DA1">
        <w:tblPrEx>
          <w:tblCellMar>
            <w:top w:w="0" w:type="dxa"/>
            <w:bottom w:w="0" w:type="dxa"/>
          </w:tblCellMar>
        </w:tblPrEx>
        <w:trPr>
          <w:trHeight w:val="415"/>
        </w:trPr>
        <w:tc>
          <w:tcPr>
            <w:tcW w:w="20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E1E0A65" w14:textId="77777777" w:rsidR="00400534" w:rsidRDefault="00E62508">
            <w:r>
              <w:rPr>
                <w:sz w:val="19"/>
                <w:szCs w:val="19"/>
              </w:rPr>
              <w:t>GGT</w:t>
            </w:r>
          </w:p>
        </w:tc>
        <w:tc>
          <w:tcPr>
            <w:tcW w:w="103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81AABE" w14:textId="77777777" w:rsidR="00400534" w:rsidRDefault="00E62508">
            <w:r>
              <w:rPr>
                <w:sz w:val="19"/>
                <w:szCs w:val="19"/>
              </w:rPr>
              <w:t>IU/L</w:t>
            </w:r>
          </w:p>
        </w:tc>
        <w:tc>
          <w:tcPr>
            <w:tcW w:w="153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6802400" w14:textId="77777777" w:rsidR="00400534" w:rsidRDefault="00E62508">
            <w:r>
              <w:rPr>
                <w:sz w:val="19"/>
                <w:szCs w:val="19"/>
              </w:rPr>
              <w:t>&lt;61 IU/L</w:t>
            </w:r>
          </w:p>
        </w:tc>
        <w:tc>
          <w:tcPr>
            <w:tcW w:w="504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CF1D9D6" w14:textId="77777777" w:rsidR="00400534" w:rsidRDefault="00E62508">
            <w:r>
              <w:rPr>
                <w:sz w:val="19"/>
                <w:szCs w:val="19"/>
              </w:rPr>
              <w:t>Marker of hepatocellular injury; useful in serial trending when AST/ALT normalize before GGT</w:t>
            </w:r>
          </w:p>
        </w:tc>
        <w:tc>
          <w:tcPr>
            <w:tcW w:w="146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53EA550" w14:textId="77777777" w:rsidR="00400534" w:rsidRDefault="00E62508">
            <w:r>
              <w:rPr>
                <w:sz w:val="19"/>
                <w:szCs w:val="19"/>
              </w:rPr>
              <w:t>LOW</w:t>
            </w:r>
          </w:p>
        </w:tc>
      </w:tr>
      <w:tr w:rsidR="00400534" w14:paraId="01007E84" w14:textId="77777777" w:rsidTr="00706DA1">
        <w:tblPrEx>
          <w:tblCellMar>
            <w:top w:w="0" w:type="dxa"/>
            <w:bottom w:w="0" w:type="dxa"/>
          </w:tblCellMar>
        </w:tblPrEx>
        <w:trPr>
          <w:trHeight w:val="415"/>
        </w:trPr>
        <w:tc>
          <w:tcPr>
            <w:tcW w:w="203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45432AA" w14:textId="77777777" w:rsidR="00400534" w:rsidRDefault="00E62508">
            <w:r>
              <w:rPr>
                <w:sz w:val="19"/>
                <w:szCs w:val="19"/>
              </w:rPr>
              <w:t>Total Protein</w:t>
            </w:r>
          </w:p>
        </w:tc>
        <w:tc>
          <w:tcPr>
            <w:tcW w:w="103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D285CB3" w14:textId="77777777" w:rsidR="00400534" w:rsidRDefault="00E62508">
            <w:r>
              <w:rPr>
                <w:sz w:val="19"/>
                <w:szCs w:val="19"/>
              </w:rPr>
              <w:t>g/dL</w:t>
            </w:r>
          </w:p>
        </w:tc>
        <w:tc>
          <w:tcPr>
            <w:tcW w:w="153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0794108" w14:textId="77777777" w:rsidR="00400534" w:rsidRDefault="00E62508">
            <w:r>
              <w:rPr>
                <w:sz w:val="19"/>
                <w:szCs w:val="19"/>
              </w:rPr>
              <w:t>6.3-8.2 g/dL</w:t>
            </w:r>
          </w:p>
        </w:tc>
        <w:tc>
          <w:tcPr>
            <w:tcW w:w="504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6C08914" w14:textId="77777777" w:rsidR="00400534" w:rsidRDefault="00E62508">
            <w:r>
              <w:rPr>
                <w:sz w:val="19"/>
                <w:szCs w:val="19"/>
              </w:rPr>
              <w:t>Declining total protein indicates capillary leak and nutritional depletion in prolonged illness</w:t>
            </w:r>
          </w:p>
        </w:tc>
        <w:tc>
          <w:tcPr>
            <w:tcW w:w="146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3578E71" w14:textId="77777777" w:rsidR="00400534" w:rsidRDefault="00E62508">
            <w:r>
              <w:rPr>
                <w:sz w:val="19"/>
                <w:szCs w:val="19"/>
              </w:rPr>
              <w:t>MEDIUM</w:t>
            </w:r>
          </w:p>
        </w:tc>
      </w:tr>
      <w:tr w:rsidR="00400534" w14:paraId="1AB04690" w14:textId="77777777" w:rsidTr="00706DA1">
        <w:tblPrEx>
          <w:tblCellMar>
            <w:top w:w="0" w:type="dxa"/>
            <w:bottom w:w="0" w:type="dxa"/>
          </w:tblCellMar>
        </w:tblPrEx>
        <w:trPr>
          <w:trHeight w:val="623"/>
        </w:trPr>
        <w:tc>
          <w:tcPr>
            <w:tcW w:w="203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B022C01" w14:textId="77777777" w:rsidR="00400534" w:rsidRDefault="00E62508">
            <w:r>
              <w:rPr>
                <w:sz w:val="19"/>
                <w:szCs w:val="19"/>
              </w:rPr>
              <w:t>Serum Albumin</w:t>
            </w:r>
          </w:p>
        </w:tc>
        <w:tc>
          <w:tcPr>
            <w:tcW w:w="103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D5ECF9E" w14:textId="77777777" w:rsidR="00400534" w:rsidRDefault="00E62508">
            <w:r>
              <w:rPr>
                <w:sz w:val="19"/>
                <w:szCs w:val="19"/>
              </w:rPr>
              <w:t>g/dL</w:t>
            </w:r>
          </w:p>
        </w:tc>
        <w:tc>
          <w:tcPr>
            <w:tcW w:w="153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94FE103" w14:textId="77777777" w:rsidR="00400534" w:rsidRDefault="00E62508">
            <w:r>
              <w:rPr>
                <w:sz w:val="19"/>
                <w:szCs w:val="19"/>
              </w:rPr>
              <w:t>3.5-5.0 g/dL</w:t>
            </w:r>
          </w:p>
        </w:tc>
        <w:tc>
          <w:tcPr>
            <w:tcW w:w="504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8781505" w14:textId="77777777" w:rsidR="00400534" w:rsidRDefault="00E62508">
            <w:proofErr w:type="spellStart"/>
            <w:r>
              <w:rPr>
                <w:sz w:val="19"/>
                <w:szCs w:val="19"/>
              </w:rPr>
              <w:t>Hypoalbuminaemia</w:t>
            </w:r>
            <w:proofErr w:type="spellEnd"/>
            <w:r>
              <w:rPr>
                <w:sz w:val="19"/>
                <w:szCs w:val="19"/>
              </w:rPr>
              <w:t xml:space="preserve"> (&lt;3.0 g/dL) is both cause and consequence of plasma leakage; critical for oncotic pressure assessment</w:t>
            </w:r>
          </w:p>
        </w:tc>
        <w:tc>
          <w:tcPr>
            <w:tcW w:w="146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CB2DFD" w14:textId="77777777" w:rsidR="00400534" w:rsidRDefault="00E62508">
            <w:r>
              <w:rPr>
                <w:sz w:val="19"/>
                <w:szCs w:val="19"/>
              </w:rPr>
              <w:t>HIGH</w:t>
            </w:r>
          </w:p>
        </w:tc>
      </w:tr>
    </w:tbl>
    <w:p w14:paraId="778FBB54" w14:textId="77777777" w:rsidR="00400534" w:rsidRDefault="00400534">
      <w:pPr>
        <w:spacing w:before="100" w:after="100"/>
      </w:pPr>
    </w:p>
    <w:p w14:paraId="3BEB4FC5" w14:textId="77777777" w:rsidR="00706DA1" w:rsidRDefault="00706DA1">
      <w:pPr>
        <w:pStyle w:val="Heading2"/>
      </w:pPr>
    </w:p>
    <w:p w14:paraId="775BEC38" w14:textId="77777777" w:rsidR="00706DA1" w:rsidRDefault="00706DA1">
      <w:pPr>
        <w:pStyle w:val="Heading2"/>
      </w:pPr>
    </w:p>
    <w:p w14:paraId="4871FDCF" w14:textId="77777777" w:rsidR="00706DA1" w:rsidRDefault="00706DA1">
      <w:pPr>
        <w:pStyle w:val="Heading2"/>
      </w:pPr>
    </w:p>
    <w:p w14:paraId="495E196F" w14:textId="77777777" w:rsidR="00706DA1" w:rsidRDefault="00706DA1">
      <w:pPr>
        <w:pStyle w:val="Heading2"/>
      </w:pPr>
    </w:p>
    <w:p w14:paraId="1014A399" w14:textId="77777777" w:rsidR="00706DA1" w:rsidRDefault="00706DA1">
      <w:pPr>
        <w:pStyle w:val="Heading2"/>
      </w:pPr>
    </w:p>
    <w:p w14:paraId="38DC3B5B" w14:textId="77777777" w:rsidR="00706DA1" w:rsidRDefault="00706DA1">
      <w:pPr>
        <w:pStyle w:val="Heading2"/>
      </w:pPr>
    </w:p>
    <w:p w14:paraId="2476164F" w14:textId="77777777" w:rsidR="00706DA1" w:rsidRDefault="00706DA1">
      <w:pPr>
        <w:pStyle w:val="Heading2"/>
      </w:pPr>
    </w:p>
    <w:p w14:paraId="5268E142" w14:textId="77777777" w:rsidR="00706DA1" w:rsidRDefault="00706DA1">
      <w:pPr>
        <w:pStyle w:val="Heading2"/>
      </w:pPr>
    </w:p>
    <w:p w14:paraId="546B302A" w14:textId="77777777" w:rsidR="00706DA1" w:rsidRDefault="00706DA1">
      <w:pPr>
        <w:pStyle w:val="Heading2"/>
      </w:pPr>
    </w:p>
    <w:p w14:paraId="60128E7C" w14:textId="1C967DF7" w:rsidR="00400534" w:rsidRDefault="00E62508">
      <w:pPr>
        <w:pStyle w:val="Heading2"/>
      </w:pPr>
      <w:proofErr w:type="gramStart"/>
      <w:r>
        <w:t>3.3  Coagulation</w:t>
      </w:r>
      <w:proofErr w:type="gramEnd"/>
      <w:r>
        <w:t xml:space="preserve"> Profile</w:t>
      </w:r>
    </w:p>
    <w:p w14:paraId="42F10662" w14:textId="77777777" w:rsidR="00400534" w:rsidRDefault="00E62508">
      <w:pPr>
        <w:spacing w:before="60" w:after="60"/>
      </w:pPr>
      <w:r>
        <w:t>Thrombocytopenia alone does not define coagulopathy. The coagulation cascade is activated by dengue-induced endothelial damage, leading to a consumption coagulopathy pattern similar to DIC.</w:t>
      </w:r>
    </w:p>
    <w:p w14:paraId="338EC78D" w14:textId="77777777" w:rsidR="00400534" w:rsidRDefault="00400534">
      <w:pPr>
        <w:spacing w:before="100" w:after="100"/>
      </w:pPr>
    </w:p>
    <w:tbl>
      <w:tblPr>
        <w:tblW w:w="1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254"/>
        <w:gridCol w:w="1504"/>
        <w:gridCol w:w="4716"/>
        <w:gridCol w:w="1436"/>
      </w:tblGrid>
      <w:tr w:rsidR="00400534" w14:paraId="61F12390" w14:textId="77777777" w:rsidTr="00706DA1">
        <w:tblPrEx>
          <w:tblCellMar>
            <w:top w:w="0" w:type="dxa"/>
            <w:bottom w:w="0" w:type="dxa"/>
          </w:tblCellMar>
        </w:tblPrEx>
        <w:trPr>
          <w:trHeight w:val="428"/>
        </w:trPr>
        <w:tc>
          <w:tcPr>
            <w:tcW w:w="2258"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78A3FEC" w14:textId="77777777" w:rsidR="00400534" w:rsidRDefault="00E62508">
            <w:r>
              <w:rPr>
                <w:b/>
                <w:bCs/>
                <w:color w:val="FFFFFF"/>
                <w:sz w:val="19"/>
                <w:szCs w:val="19"/>
              </w:rPr>
              <w:t>Parameter</w:t>
            </w:r>
          </w:p>
        </w:tc>
        <w:tc>
          <w:tcPr>
            <w:tcW w:w="125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DC2F016" w14:textId="77777777" w:rsidR="00400534" w:rsidRDefault="00E62508">
            <w:r>
              <w:rPr>
                <w:b/>
                <w:bCs/>
                <w:color w:val="FFFFFF"/>
                <w:sz w:val="19"/>
                <w:szCs w:val="19"/>
              </w:rPr>
              <w:t>Unit</w:t>
            </w:r>
          </w:p>
        </w:tc>
        <w:tc>
          <w:tcPr>
            <w:tcW w:w="150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A817468" w14:textId="77777777" w:rsidR="00400534" w:rsidRDefault="00E62508">
            <w:r>
              <w:rPr>
                <w:b/>
                <w:bCs/>
                <w:color w:val="FFFFFF"/>
                <w:sz w:val="19"/>
                <w:szCs w:val="19"/>
              </w:rPr>
              <w:t>Normal Range</w:t>
            </w:r>
          </w:p>
        </w:tc>
        <w:tc>
          <w:tcPr>
            <w:tcW w:w="471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35B6948" w14:textId="77777777" w:rsidR="00400534" w:rsidRDefault="00E62508">
            <w:r>
              <w:rPr>
                <w:b/>
                <w:bCs/>
                <w:color w:val="FFFFFF"/>
                <w:sz w:val="19"/>
                <w:szCs w:val="19"/>
              </w:rPr>
              <w:t>Dengue Significance</w:t>
            </w:r>
          </w:p>
        </w:tc>
        <w:tc>
          <w:tcPr>
            <w:tcW w:w="143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4E2F581" w14:textId="77777777" w:rsidR="00400534" w:rsidRDefault="00E62508">
            <w:r>
              <w:rPr>
                <w:b/>
                <w:bCs/>
                <w:color w:val="FFFFFF"/>
                <w:sz w:val="19"/>
                <w:szCs w:val="19"/>
              </w:rPr>
              <w:t>Priority</w:t>
            </w:r>
          </w:p>
        </w:tc>
      </w:tr>
      <w:tr w:rsidR="00400534" w14:paraId="0BD1A802" w14:textId="77777777" w:rsidTr="00706DA1">
        <w:tblPrEx>
          <w:tblCellMar>
            <w:top w:w="0" w:type="dxa"/>
            <w:bottom w:w="0" w:type="dxa"/>
          </w:tblCellMar>
        </w:tblPrEx>
        <w:trPr>
          <w:trHeight w:val="654"/>
        </w:trPr>
        <w:tc>
          <w:tcPr>
            <w:tcW w:w="225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AEE3303" w14:textId="77777777" w:rsidR="00400534" w:rsidRDefault="00E62508">
            <w:r>
              <w:rPr>
                <w:sz w:val="19"/>
                <w:szCs w:val="19"/>
              </w:rPr>
              <w:t>Prothrombin Time (PT)</w:t>
            </w:r>
          </w:p>
        </w:tc>
        <w:tc>
          <w:tcPr>
            <w:tcW w:w="125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F27E2EB" w14:textId="77777777" w:rsidR="00400534" w:rsidRDefault="00E62508">
            <w:r>
              <w:rPr>
                <w:sz w:val="19"/>
                <w:szCs w:val="19"/>
              </w:rPr>
              <w:t>seconds</w:t>
            </w:r>
          </w:p>
        </w:tc>
        <w:tc>
          <w:tcPr>
            <w:tcW w:w="150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8390957" w14:textId="77777777" w:rsidR="00400534" w:rsidRDefault="00E62508">
            <w:r>
              <w:rPr>
                <w:sz w:val="19"/>
                <w:szCs w:val="19"/>
              </w:rPr>
              <w:t>11-13.5 sec</w:t>
            </w:r>
          </w:p>
        </w:tc>
        <w:tc>
          <w:tcPr>
            <w:tcW w:w="471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F2842BF" w14:textId="77777777" w:rsidR="00400534" w:rsidRDefault="00E62508">
            <w:r>
              <w:rPr>
                <w:sz w:val="19"/>
                <w:szCs w:val="19"/>
              </w:rPr>
              <w:t>Prolonged PT (&gt;14 sec) indicates coagulation factor consumption; &gt;1.5x ULN = severe dengue criterion</w:t>
            </w:r>
          </w:p>
        </w:tc>
        <w:tc>
          <w:tcPr>
            <w:tcW w:w="14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69561B1" w14:textId="77777777" w:rsidR="00400534" w:rsidRDefault="00E62508">
            <w:r>
              <w:rPr>
                <w:sz w:val="19"/>
                <w:szCs w:val="19"/>
              </w:rPr>
              <w:t>CRITICAL</w:t>
            </w:r>
          </w:p>
        </w:tc>
      </w:tr>
      <w:tr w:rsidR="00400534" w14:paraId="2D6D773C" w14:textId="77777777" w:rsidTr="00706DA1">
        <w:tblPrEx>
          <w:tblCellMar>
            <w:top w:w="0" w:type="dxa"/>
            <w:bottom w:w="0" w:type="dxa"/>
          </w:tblCellMar>
        </w:tblPrEx>
        <w:trPr>
          <w:trHeight w:val="428"/>
        </w:trPr>
        <w:tc>
          <w:tcPr>
            <w:tcW w:w="225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5270D00" w14:textId="77777777" w:rsidR="00400534" w:rsidRDefault="00E62508">
            <w:r>
              <w:rPr>
                <w:sz w:val="19"/>
                <w:szCs w:val="19"/>
              </w:rPr>
              <w:t>INR</w:t>
            </w:r>
          </w:p>
        </w:tc>
        <w:tc>
          <w:tcPr>
            <w:tcW w:w="125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2A7C49" w14:textId="77777777" w:rsidR="00400534" w:rsidRDefault="00E62508">
            <w:r>
              <w:rPr>
                <w:sz w:val="19"/>
                <w:szCs w:val="19"/>
              </w:rPr>
              <w:t>ratio</w:t>
            </w:r>
          </w:p>
        </w:tc>
        <w:tc>
          <w:tcPr>
            <w:tcW w:w="150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6EEDAB4" w14:textId="77777777" w:rsidR="00400534" w:rsidRDefault="00E62508">
            <w:r>
              <w:rPr>
                <w:sz w:val="19"/>
                <w:szCs w:val="19"/>
              </w:rPr>
              <w:t>0.8-1.2</w:t>
            </w:r>
          </w:p>
        </w:tc>
        <w:tc>
          <w:tcPr>
            <w:tcW w:w="471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4491197" w14:textId="77777777" w:rsidR="00400534" w:rsidRDefault="00E62508">
            <w:r>
              <w:rPr>
                <w:sz w:val="19"/>
                <w:szCs w:val="19"/>
              </w:rPr>
              <w:t>INR &gt;1.5 triggers bleeding risk protocol; &gt;2.0 contraindicates invasive procedures</w:t>
            </w:r>
          </w:p>
        </w:tc>
        <w:tc>
          <w:tcPr>
            <w:tcW w:w="14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234C4C5" w14:textId="77777777" w:rsidR="00400534" w:rsidRDefault="00E62508">
            <w:r>
              <w:rPr>
                <w:sz w:val="19"/>
                <w:szCs w:val="19"/>
              </w:rPr>
              <w:t>CRITICAL</w:t>
            </w:r>
          </w:p>
        </w:tc>
      </w:tr>
      <w:tr w:rsidR="00400534" w14:paraId="51D8B37A" w14:textId="77777777" w:rsidTr="00706DA1">
        <w:tblPrEx>
          <w:tblCellMar>
            <w:top w:w="0" w:type="dxa"/>
            <w:bottom w:w="0" w:type="dxa"/>
          </w:tblCellMar>
        </w:tblPrEx>
        <w:trPr>
          <w:trHeight w:val="642"/>
        </w:trPr>
        <w:tc>
          <w:tcPr>
            <w:tcW w:w="225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B83FF14" w14:textId="77777777" w:rsidR="00400534" w:rsidRDefault="00E62508">
            <w:proofErr w:type="spellStart"/>
            <w:r>
              <w:rPr>
                <w:sz w:val="19"/>
                <w:szCs w:val="19"/>
              </w:rPr>
              <w:t>aPTT</w:t>
            </w:r>
            <w:proofErr w:type="spellEnd"/>
            <w:r>
              <w:rPr>
                <w:sz w:val="19"/>
                <w:szCs w:val="19"/>
              </w:rPr>
              <w:t xml:space="preserve"> (activated PTT)</w:t>
            </w:r>
          </w:p>
        </w:tc>
        <w:tc>
          <w:tcPr>
            <w:tcW w:w="125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DD8AA3" w14:textId="77777777" w:rsidR="00400534" w:rsidRDefault="00E62508">
            <w:r>
              <w:rPr>
                <w:sz w:val="19"/>
                <w:szCs w:val="19"/>
              </w:rPr>
              <w:t>seconds</w:t>
            </w:r>
          </w:p>
        </w:tc>
        <w:tc>
          <w:tcPr>
            <w:tcW w:w="150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B1C9064" w14:textId="77777777" w:rsidR="00400534" w:rsidRDefault="00E62508">
            <w:r>
              <w:rPr>
                <w:sz w:val="19"/>
                <w:szCs w:val="19"/>
              </w:rPr>
              <w:t>25-35 sec</w:t>
            </w:r>
          </w:p>
        </w:tc>
        <w:tc>
          <w:tcPr>
            <w:tcW w:w="471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DC2BDC" w14:textId="77777777" w:rsidR="00400534" w:rsidRDefault="00E62508">
            <w:r>
              <w:rPr>
                <w:sz w:val="19"/>
                <w:szCs w:val="19"/>
              </w:rPr>
              <w:t xml:space="preserve">Prolonged </w:t>
            </w:r>
            <w:proofErr w:type="spellStart"/>
            <w:r>
              <w:rPr>
                <w:sz w:val="19"/>
                <w:szCs w:val="19"/>
              </w:rPr>
              <w:t>aPTT</w:t>
            </w:r>
            <w:proofErr w:type="spellEnd"/>
            <w:r>
              <w:rPr>
                <w:sz w:val="19"/>
                <w:szCs w:val="19"/>
              </w:rPr>
              <w:t xml:space="preserve"> indicates intrinsic pathway compromise; monitor alongside PT for DIC pattern</w:t>
            </w:r>
          </w:p>
        </w:tc>
        <w:tc>
          <w:tcPr>
            <w:tcW w:w="14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68B8777" w14:textId="77777777" w:rsidR="00400534" w:rsidRDefault="00E62508">
            <w:r>
              <w:rPr>
                <w:sz w:val="19"/>
                <w:szCs w:val="19"/>
              </w:rPr>
              <w:t>HIGH</w:t>
            </w:r>
          </w:p>
        </w:tc>
      </w:tr>
      <w:tr w:rsidR="00400534" w14:paraId="5D790FAE" w14:textId="77777777" w:rsidTr="00706DA1">
        <w:tblPrEx>
          <w:tblCellMar>
            <w:top w:w="0" w:type="dxa"/>
            <w:bottom w:w="0" w:type="dxa"/>
          </w:tblCellMar>
        </w:tblPrEx>
        <w:trPr>
          <w:trHeight w:val="654"/>
        </w:trPr>
        <w:tc>
          <w:tcPr>
            <w:tcW w:w="225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16A2199" w14:textId="77777777" w:rsidR="00400534" w:rsidRDefault="00E62508">
            <w:r>
              <w:rPr>
                <w:sz w:val="19"/>
                <w:szCs w:val="19"/>
              </w:rPr>
              <w:t>Fibrinogen</w:t>
            </w:r>
          </w:p>
        </w:tc>
        <w:tc>
          <w:tcPr>
            <w:tcW w:w="125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F9788A0" w14:textId="77777777" w:rsidR="00400534" w:rsidRDefault="00E62508">
            <w:r>
              <w:rPr>
                <w:sz w:val="19"/>
                <w:szCs w:val="19"/>
              </w:rPr>
              <w:t>mg/dL</w:t>
            </w:r>
          </w:p>
        </w:tc>
        <w:tc>
          <w:tcPr>
            <w:tcW w:w="150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3615C1C" w14:textId="77777777" w:rsidR="00400534" w:rsidRDefault="00E62508">
            <w:r>
              <w:rPr>
                <w:sz w:val="19"/>
                <w:szCs w:val="19"/>
              </w:rPr>
              <w:t>200-400 mg/dL</w:t>
            </w:r>
          </w:p>
        </w:tc>
        <w:tc>
          <w:tcPr>
            <w:tcW w:w="471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9177862" w14:textId="77777777" w:rsidR="00400534" w:rsidRDefault="00E62508">
            <w:r>
              <w:rPr>
                <w:sz w:val="19"/>
                <w:szCs w:val="19"/>
              </w:rPr>
              <w:t>Decreased fibrinogen (&lt;150) with prolonged PT/</w:t>
            </w:r>
            <w:proofErr w:type="spellStart"/>
            <w:r>
              <w:rPr>
                <w:sz w:val="19"/>
                <w:szCs w:val="19"/>
              </w:rPr>
              <w:t>aPTT</w:t>
            </w:r>
            <w:proofErr w:type="spellEnd"/>
            <w:r>
              <w:rPr>
                <w:sz w:val="19"/>
                <w:szCs w:val="19"/>
              </w:rPr>
              <w:t xml:space="preserve"> + low platelets = DIC; life-threatening</w:t>
            </w:r>
          </w:p>
        </w:tc>
        <w:tc>
          <w:tcPr>
            <w:tcW w:w="14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4723C1D" w14:textId="77777777" w:rsidR="00400534" w:rsidRDefault="00E62508">
            <w:r>
              <w:rPr>
                <w:sz w:val="19"/>
                <w:szCs w:val="19"/>
              </w:rPr>
              <w:t>HIGH</w:t>
            </w:r>
          </w:p>
        </w:tc>
      </w:tr>
      <w:tr w:rsidR="00400534" w14:paraId="63B7C91C" w14:textId="77777777" w:rsidTr="00706DA1">
        <w:tblPrEx>
          <w:tblCellMar>
            <w:top w:w="0" w:type="dxa"/>
            <w:bottom w:w="0" w:type="dxa"/>
          </w:tblCellMar>
        </w:tblPrEx>
        <w:trPr>
          <w:trHeight w:val="642"/>
        </w:trPr>
        <w:tc>
          <w:tcPr>
            <w:tcW w:w="2258"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85B7CD3" w14:textId="77777777" w:rsidR="00400534" w:rsidRDefault="00E62508">
            <w:r>
              <w:rPr>
                <w:sz w:val="19"/>
                <w:szCs w:val="19"/>
              </w:rPr>
              <w:t>D-dimer</w:t>
            </w:r>
          </w:p>
        </w:tc>
        <w:tc>
          <w:tcPr>
            <w:tcW w:w="125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8D072BC" w14:textId="77777777" w:rsidR="00400534" w:rsidRDefault="00E62508">
            <w:r>
              <w:rPr>
                <w:sz w:val="19"/>
                <w:szCs w:val="19"/>
              </w:rPr>
              <w:t>ng/mL FEU</w:t>
            </w:r>
          </w:p>
        </w:tc>
        <w:tc>
          <w:tcPr>
            <w:tcW w:w="150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FCE6619" w14:textId="77777777" w:rsidR="00400534" w:rsidRDefault="00E62508">
            <w:r>
              <w:rPr>
                <w:sz w:val="19"/>
                <w:szCs w:val="19"/>
              </w:rPr>
              <w:t>&lt;500 ng/mL</w:t>
            </w:r>
          </w:p>
        </w:tc>
        <w:tc>
          <w:tcPr>
            <w:tcW w:w="471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C2F91B8" w14:textId="77777777" w:rsidR="00400534" w:rsidRDefault="00E62508">
            <w:r>
              <w:rPr>
                <w:sz w:val="19"/>
                <w:szCs w:val="19"/>
              </w:rPr>
              <w:t>Elevated in plasma leakage; D-dimer &gt;2000 correlates with severe dengue and pleural effusion</w:t>
            </w:r>
          </w:p>
        </w:tc>
        <w:tc>
          <w:tcPr>
            <w:tcW w:w="143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7F60201" w14:textId="77777777" w:rsidR="00400534" w:rsidRDefault="00E62508">
            <w:r>
              <w:rPr>
                <w:sz w:val="19"/>
                <w:szCs w:val="19"/>
              </w:rPr>
              <w:t>HIGH</w:t>
            </w:r>
          </w:p>
        </w:tc>
      </w:tr>
      <w:tr w:rsidR="00400534" w14:paraId="787A3FF3" w14:textId="77777777" w:rsidTr="00706DA1">
        <w:tblPrEx>
          <w:tblCellMar>
            <w:top w:w="0" w:type="dxa"/>
            <w:bottom w:w="0" w:type="dxa"/>
          </w:tblCellMar>
        </w:tblPrEx>
        <w:trPr>
          <w:trHeight w:val="642"/>
        </w:trPr>
        <w:tc>
          <w:tcPr>
            <w:tcW w:w="2258"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CAB34D4" w14:textId="77777777" w:rsidR="00400534" w:rsidRDefault="00E62508">
            <w:r>
              <w:rPr>
                <w:sz w:val="19"/>
                <w:szCs w:val="19"/>
              </w:rPr>
              <w:t>Bleeding Time (BT)</w:t>
            </w:r>
          </w:p>
        </w:tc>
        <w:tc>
          <w:tcPr>
            <w:tcW w:w="125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F1673F1" w14:textId="77777777" w:rsidR="00400534" w:rsidRDefault="00E62508">
            <w:r>
              <w:rPr>
                <w:sz w:val="19"/>
                <w:szCs w:val="19"/>
              </w:rPr>
              <w:t>minutes</w:t>
            </w:r>
          </w:p>
        </w:tc>
        <w:tc>
          <w:tcPr>
            <w:tcW w:w="150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B6AD6F7" w14:textId="77777777" w:rsidR="00400534" w:rsidRDefault="00E62508">
            <w:r>
              <w:rPr>
                <w:sz w:val="19"/>
                <w:szCs w:val="19"/>
              </w:rPr>
              <w:t>2-9 minutes</w:t>
            </w:r>
          </w:p>
        </w:tc>
        <w:tc>
          <w:tcPr>
            <w:tcW w:w="471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CC5A9A8" w14:textId="77777777" w:rsidR="00400534" w:rsidRDefault="00E62508">
            <w:r>
              <w:rPr>
                <w:sz w:val="19"/>
                <w:szCs w:val="19"/>
              </w:rPr>
              <w:t>Prolonged BT with thrombocytopenia predicts clinical bleeding events; point-of-care assessment</w:t>
            </w:r>
          </w:p>
        </w:tc>
        <w:tc>
          <w:tcPr>
            <w:tcW w:w="143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60A6966" w14:textId="77777777" w:rsidR="00400534" w:rsidRDefault="00E62508">
            <w:r>
              <w:rPr>
                <w:sz w:val="19"/>
                <w:szCs w:val="19"/>
              </w:rPr>
              <w:t>MEDIUM</w:t>
            </w:r>
          </w:p>
        </w:tc>
      </w:tr>
    </w:tbl>
    <w:p w14:paraId="04F43B93" w14:textId="77777777" w:rsidR="00400534" w:rsidRDefault="00400534">
      <w:pPr>
        <w:spacing w:before="100" w:after="100"/>
      </w:pPr>
    </w:p>
    <w:p w14:paraId="67BE85AF" w14:textId="77777777" w:rsidR="00706DA1" w:rsidRDefault="00706DA1">
      <w:pPr>
        <w:pStyle w:val="Heading2"/>
      </w:pPr>
    </w:p>
    <w:p w14:paraId="22CA446A" w14:textId="77777777" w:rsidR="00706DA1" w:rsidRDefault="00706DA1">
      <w:pPr>
        <w:pStyle w:val="Heading2"/>
      </w:pPr>
    </w:p>
    <w:p w14:paraId="17BB2BEC" w14:textId="77777777" w:rsidR="00706DA1" w:rsidRDefault="00706DA1">
      <w:pPr>
        <w:pStyle w:val="Heading2"/>
      </w:pPr>
    </w:p>
    <w:p w14:paraId="06D2B61E" w14:textId="77777777" w:rsidR="00706DA1" w:rsidRDefault="00706DA1">
      <w:pPr>
        <w:pStyle w:val="Heading2"/>
      </w:pPr>
    </w:p>
    <w:p w14:paraId="32422ACD" w14:textId="77777777" w:rsidR="00706DA1" w:rsidRDefault="00706DA1">
      <w:pPr>
        <w:pStyle w:val="Heading2"/>
      </w:pPr>
    </w:p>
    <w:p w14:paraId="16B8F0CC" w14:textId="77777777" w:rsidR="00706DA1" w:rsidRDefault="00706DA1">
      <w:pPr>
        <w:pStyle w:val="Heading2"/>
      </w:pPr>
    </w:p>
    <w:p w14:paraId="58A89434" w14:textId="77777777" w:rsidR="00706DA1" w:rsidRDefault="00706DA1">
      <w:pPr>
        <w:pStyle w:val="Heading2"/>
      </w:pPr>
    </w:p>
    <w:p w14:paraId="289E3844" w14:textId="4FFA840C" w:rsidR="00400534" w:rsidRDefault="00E62508">
      <w:pPr>
        <w:pStyle w:val="Heading2"/>
      </w:pPr>
      <w:proofErr w:type="gramStart"/>
      <w:r>
        <w:lastRenderedPageBreak/>
        <w:t>3.4  Renal</w:t>
      </w:r>
      <w:proofErr w:type="gramEnd"/>
      <w:r>
        <w:t xml:space="preserve"> Function Panel</w:t>
      </w:r>
    </w:p>
    <w:p w14:paraId="58E15594" w14:textId="77777777" w:rsidR="00400534" w:rsidRDefault="00E62508">
      <w:pPr>
        <w:spacing w:before="60" w:after="60"/>
      </w:pPr>
      <w:r>
        <w:t>Acute Kidney Injury (AKI) complicates 4-10% of dengue cases and is associated with 3x higher mortality. Dengue-associated AKI can occur via direct tubular infection, haemodynamic compromise (prerenal), or immune-complex deposition.</w:t>
      </w:r>
    </w:p>
    <w:p w14:paraId="579CF68A" w14:textId="77777777" w:rsidR="00400534" w:rsidRDefault="00400534">
      <w:pPr>
        <w:spacing w:before="100" w:after="100"/>
      </w:pPr>
    </w:p>
    <w:tbl>
      <w:tblPr>
        <w:tblW w:w="1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1885"/>
        <w:gridCol w:w="1406"/>
        <w:gridCol w:w="4364"/>
        <w:gridCol w:w="1359"/>
      </w:tblGrid>
      <w:tr w:rsidR="00400534" w14:paraId="00BE631D" w14:textId="77777777" w:rsidTr="00706DA1">
        <w:tblPrEx>
          <w:tblCellMar>
            <w:top w:w="0" w:type="dxa"/>
            <w:bottom w:w="0" w:type="dxa"/>
          </w:tblCellMar>
        </w:tblPrEx>
        <w:trPr>
          <w:trHeight w:val="411"/>
        </w:trPr>
        <w:tc>
          <w:tcPr>
            <w:tcW w:w="208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BAAFBED" w14:textId="77777777" w:rsidR="00400534" w:rsidRDefault="00E62508">
            <w:r>
              <w:rPr>
                <w:b/>
                <w:bCs/>
                <w:color w:val="FFFFFF"/>
                <w:sz w:val="19"/>
                <w:szCs w:val="19"/>
              </w:rPr>
              <w:t>Parameter</w:t>
            </w:r>
          </w:p>
        </w:tc>
        <w:tc>
          <w:tcPr>
            <w:tcW w:w="1885"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98F8D3D" w14:textId="77777777" w:rsidR="00400534" w:rsidRDefault="00E62508">
            <w:r>
              <w:rPr>
                <w:b/>
                <w:bCs/>
                <w:color w:val="FFFFFF"/>
                <w:sz w:val="19"/>
                <w:szCs w:val="19"/>
              </w:rPr>
              <w:t>Unit</w:t>
            </w:r>
          </w:p>
        </w:tc>
        <w:tc>
          <w:tcPr>
            <w:tcW w:w="140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32A2459" w14:textId="77777777" w:rsidR="00400534" w:rsidRDefault="00E62508">
            <w:r>
              <w:rPr>
                <w:b/>
                <w:bCs/>
                <w:color w:val="FFFFFF"/>
                <w:sz w:val="19"/>
                <w:szCs w:val="19"/>
              </w:rPr>
              <w:t>Normal R</w:t>
            </w:r>
            <w:r>
              <w:rPr>
                <w:b/>
                <w:bCs/>
                <w:color w:val="FFFFFF"/>
                <w:sz w:val="19"/>
                <w:szCs w:val="19"/>
              </w:rPr>
              <w:t>ange</w:t>
            </w:r>
          </w:p>
        </w:tc>
        <w:tc>
          <w:tcPr>
            <w:tcW w:w="436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2C10CE1" w14:textId="77777777" w:rsidR="00400534" w:rsidRDefault="00E62508">
            <w:r>
              <w:rPr>
                <w:b/>
                <w:bCs/>
                <w:color w:val="FFFFFF"/>
                <w:sz w:val="19"/>
                <w:szCs w:val="19"/>
              </w:rPr>
              <w:t>Dengue Significance</w:t>
            </w:r>
          </w:p>
        </w:tc>
        <w:tc>
          <w:tcPr>
            <w:tcW w:w="1359"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317BD1A" w14:textId="77777777" w:rsidR="00400534" w:rsidRDefault="00E62508">
            <w:r>
              <w:rPr>
                <w:b/>
                <w:bCs/>
                <w:color w:val="FFFFFF"/>
                <w:sz w:val="19"/>
                <w:szCs w:val="19"/>
              </w:rPr>
              <w:t>Priority</w:t>
            </w:r>
          </w:p>
        </w:tc>
      </w:tr>
      <w:tr w:rsidR="00400534" w14:paraId="5AE2FA1F" w14:textId="77777777" w:rsidTr="00706DA1">
        <w:tblPrEx>
          <w:tblCellMar>
            <w:top w:w="0" w:type="dxa"/>
            <w:bottom w:w="0" w:type="dxa"/>
          </w:tblCellMar>
        </w:tblPrEx>
        <w:trPr>
          <w:trHeight w:val="629"/>
        </w:trPr>
        <w:tc>
          <w:tcPr>
            <w:tcW w:w="20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2ED051C" w14:textId="77777777" w:rsidR="00400534" w:rsidRDefault="00E62508">
            <w:r>
              <w:rPr>
                <w:sz w:val="19"/>
                <w:szCs w:val="19"/>
              </w:rPr>
              <w:t>Serum Creatinine</w:t>
            </w:r>
          </w:p>
        </w:tc>
        <w:tc>
          <w:tcPr>
            <w:tcW w:w="188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9E9D823" w14:textId="77777777" w:rsidR="00400534" w:rsidRDefault="00E62508">
            <w:r>
              <w:rPr>
                <w:sz w:val="19"/>
                <w:szCs w:val="19"/>
              </w:rPr>
              <w:t>mg/dL</w:t>
            </w:r>
          </w:p>
        </w:tc>
        <w:tc>
          <w:tcPr>
            <w:tcW w:w="14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B15C1AC" w14:textId="77777777" w:rsidR="00400534" w:rsidRDefault="00E62508">
            <w:r>
              <w:rPr>
                <w:sz w:val="19"/>
                <w:szCs w:val="19"/>
              </w:rPr>
              <w:t>0.6-1.2 mg/dL</w:t>
            </w:r>
          </w:p>
        </w:tc>
        <w:tc>
          <w:tcPr>
            <w:tcW w:w="43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CB3A499" w14:textId="77777777" w:rsidR="00400534" w:rsidRDefault="00E62508">
            <w:r>
              <w:rPr>
                <w:sz w:val="19"/>
                <w:szCs w:val="19"/>
              </w:rPr>
              <w:t>AKI defined as creatinine rise &gt;0.3 mg/dL in 48h or &gt;1.5x baseline within 7 days (KDIGO criteria)</w:t>
            </w:r>
          </w:p>
        </w:tc>
        <w:tc>
          <w:tcPr>
            <w:tcW w:w="135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2BE5581" w14:textId="77777777" w:rsidR="00400534" w:rsidRDefault="00E62508">
            <w:r>
              <w:rPr>
                <w:sz w:val="19"/>
                <w:szCs w:val="19"/>
              </w:rPr>
              <w:t>CRITICAL</w:t>
            </w:r>
          </w:p>
        </w:tc>
      </w:tr>
      <w:tr w:rsidR="00400534" w14:paraId="1E8926C6" w14:textId="77777777" w:rsidTr="00706DA1">
        <w:tblPrEx>
          <w:tblCellMar>
            <w:top w:w="0" w:type="dxa"/>
            <w:bottom w:w="0" w:type="dxa"/>
          </w:tblCellMar>
        </w:tblPrEx>
        <w:trPr>
          <w:trHeight w:val="617"/>
        </w:trPr>
        <w:tc>
          <w:tcPr>
            <w:tcW w:w="20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0A2634F" w14:textId="77777777" w:rsidR="00400534" w:rsidRDefault="00E62508">
            <w:r>
              <w:rPr>
                <w:sz w:val="19"/>
                <w:szCs w:val="19"/>
              </w:rPr>
              <w:t>Blood Urea Nitrogen (BUN)</w:t>
            </w:r>
          </w:p>
        </w:tc>
        <w:tc>
          <w:tcPr>
            <w:tcW w:w="188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0C8BBB3" w14:textId="77777777" w:rsidR="00400534" w:rsidRDefault="00E62508">
            <w:r>
              <w:rPr>
                <w:sz w:val="19"/>
                <w:szCs w:val="19"/>
              </w:rPr>
              <w:t>mg/dL</w:t>
            </w:r>
          </w:p>
        </w:tc>
        <w:tc>
          <w:tcPr>
            <w:tcW w:w="14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FD56804" w14:textId="77777777" w:rsidR="00400534" w:rsidRDefault="00E62508">
            <w:r>
              <w:rPr>
                <w:sz w:val="19"/>
                <w:szCs w:val="19"/>
              </w:rPr>
              <w:t>7-20 mg/dL</w:t>
            </w:r>
          </w:p>
        </w:tc>
        <w:tc>
          <w:tcPr>
            <w:tcW w:w="43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9043ED1" w14:textId="77777777" w:rsidR="00400534" w:rsidRDefault="00E62508">
            <w:r>
              <w:rPr>
                <w:sz w:val="19"/>
                <w:szCs w:val="19"/>
              </w:rPr>
              <w:t xml:space="preserve">Elevated </w:t>
            </w:r>
            <w:proofErr w:type="spellStart"/>
            <w:r>
              <w:rPr>
                <w:sz w:val="19"/>
                <w:szCs w:val="19"/>
              </w:rPr>
              <w:t>BUN:Creatinine</w:t>
            </w:r>
            <w:proofErr w:type="spellEnd"/>
            <w:r>
              <w:rPr>
                <w:sz w:val="19"/>
                <w:szCs w:val="19"/>
              </w:rPr>
              <w:t xml:space="preserve"> ratio (&gt;20:1) suggests prerenal AKI from hypovolemia</w:t>
            </w:r>
          </w:p>
        </w:tc>
        <w:tc>
          <w:tcPr>
            <w:tcW w:w="135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2EAA358" w14:textId="77777777" w:rsidR="00400534" w:rsidRDefault="00E62508">
            <w:r>
              <w:rPr>
                <w:sz w:val="19"/>
                <w:szCs w:val="19"/>
              </w:rPr>
              <w:t>HIGH</w:t>
            </w:r>
          </w:p>
        </w:tc>
      </w:tr>
      <w:tr w:rsidR="00400534" w14:paraId="6FE5EBBB" w14:textId="77777777" w:rsidTr="00706DA1">
        <w:tblPrEx>
          <w:tblCellMar>
            <w:top w:w="0" w:type="dxa"/>
            <w:bottom w:w="0" w:type="dxa"/>
          </w:tblCellMar>
        </w:tblPrEx>
        <w:trPr>
          <w:trHeight w:val="629"/>
        </w:trPr>
        <w:tc>
          <w:tcPr>
            <w:tcW w:w="20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EA133D1" w14:textId="77777777" w:rsidR="00400534" w:rsidRDefault="00E62508">
            <w:r>
              <w:rPr>
                <w:sz w:val="19"/>
                <w:szCs w:val="19"/>
              </w:rPr>
              <w:t>eGFR (CKD-EPI formula)</w:t>
            </w:r>
          </w:p>
        </w:tc>
        <w:tc>
          <w:tcPr>
            <w:tcW w:w="188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94D8565" w14:textId="77777777" w:rsidR="00400534" w:rsidRDefault="00E62508">
            <w:r>
              <w:rPr>
                <w:sz w:val="19"/>
                <w:szCs w:val="19"/>
              </w:rPr>
              <w:t>mL/min/1.73m2</w:t>
            </w:r>
          </w:p>
        </w:tc>
        <w:tc>
          <w:tcPr>
            <w:tcW w:w="14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E03592F" w14:textId="77777777" w:rsidR="00400534" w:rsidRDefault="00E62508">
            <w:r>
              <w:rPr>
                <w:sz w:val="19"/>
                <w:szCs w:val="19"/>
              </w:rPr>
              <w:t>&gt;60</w:t>
            </w:r>
          </w:p>
        </w:tc>
        <w:tc>
          <w:tcPr>
            <w:tcW w:w="43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1812802" w14:textId="77777777" w:rsidR="00400534" w:rsidRDefault="00E62508">
            <w:r>
              <w:rPr>
                <w:sz w:val="19"/>
                <w:szCs w:val="19"/>
              </w:rPr>
              <w:t>Automatically computed from creatinine + age + sex; &lt;60 = CKD/AKI overlap requires nephrology</w:t>
            </w:r>
          </w:p>
        </w:tc>
        <w:tc>
          <w:tcPr>
            <w:tcW w:w="135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2E89697" w14:textId="77777777" w:rsidR="00400534" w:rsidRDefault="00E62508">
            <w:r>
              <w:rPr>
                <w:sz w:val="19"/>
                <w:szCs w:val="19"/>
              </w:rPr>
              <w:t>HIGH</w:t>
            </w:r>
          </w:p>
        </w:tc>
      </w:tr>
      <w:tr w:rsidR="00400534" w14:paraId="596DEE46" w14:textId="77777777" w:rsidTr="00706DA1">
        <w:tblPrEx>
          <w:tblCellMar>
            <w:top w:w="0" w:type="dxa"/>
            <w:bottom w:w="0" w:type="dxa"/>
          </w:tblCellMar>
        </w:tblPrEx>
        <w:trPr>
          <w:trHeight w:val="617"/>
        </w:trPr>
        <w:tc>
          <w:tcPr>
            <w:tcW w:w="20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914CB5" w14:textId="77777777" w:rsidR="00400534" w:rsidRDefault="00E62508">
            <w:r>
              <w:rPr>
                <w:sz w:val="19"/>
                <w:szCs w:val="19"/>
              </w:rPr>
              <w:t>Serum Sodium (Na+)</w:t>
            </w:r>
          </w:p>
        </w:tc>
        <w:tc>
          <w:tcPr>
            <w:tcW w:w="188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B38AB9E" w14:textId="77777777" w:rsidR="00400534" w:rsidRDefault="00E62508">
            <w:proofErr w:type="spellStart"/>
            <w:r>
              <w:rPr>
                <w:sz w:val="19"/>
                <w:szCs w:val="19"/>
              </w:rPr>
              <w:t>mEq</w:t>
            </w:r>
            <w:proofErr w:type="spellEnd"/>
            <w:r>
              <w:rPr>
                <w:sz w:val="19"/>
                <w:szCs w:val="19"/>
              </w:rPr>
              <w:t>/L</w:t>
            </w:r>
          </w:p>
        </w:tc>
        <w:tc>
          <w:tcPr>
            <w:tcW w:w="14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81CD3DE" w14:textId="77777777" w:rsidR="00400534" w:rsidRDefault="00E62508">
            <w:r>
              <w:rPr>
                <w:sz w:val="19"/>
                <w:szCs w:val="19"/>
              </w:rPr>
              <w:t xml:space="preserve">136-145 </w:t>
            </w:r>
            <w:proofErr w:type="spellStart"/>
            <w:r>
              <w:rPr>
                <w:sz w:val="19"/>
                <w:szCs w:val="19"/>
              </w:rPr>
              <w:t>mEq</w:t>
            </w:r>
            <w:proofErr w:type="spellEnd"/>
            <w:r>
              <w:rPr>
                <w:sz w:val="19"/>
                <w:szCs w:val="19"/>
              </w:rPr>
              <w:t>/L</w:t>
            </w:r>
          </w:p>
        </w:tc>
        <w:tc>
          <w:tcPr>
            <w:tcW w:w="43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4F8D513" w14:textId="77777777" w:rsidR="00400534" w:rsidRDefault="00E62508">
            <w:r>
              <w:rPr>
                <w:sz w:val="19"/>
                <w:szCs w:val="19"/>
              </w:rPr>
              <w:t xml:space="preserve">Hyponatraemia (&lt;130 </w:t>
            </w:r>
            <w:proofErr w:type="spellStart"/>
            <w:r>
              <w:rPr>
                <w:sz w:val="19"/>
                <w:szCs w:val="19"/>
              </w:rPr>
              <w:t>mEq</w:t>
            </w:r>
            <w:proofErr w:type="spellEnd"/>
            <w:r>
              <w:rPr>
                <w:sz w:val="19"/>
                <w:szCs w:val="19"/>
              </w:rPr>
              <w:t xml:space="preserve">/L) in dengue encephalopathy; </w:t>
            </w:r>
            <w:proofErr w:type="spellStart"/>
            <w:r>
              <w:rPr>
                <w:sz w:val="19"/>
                <w:szCs w:val="19"/>
              </w:rPr>
              <w:t>hypernatraemia</w:t>
            </w:r>
            <w:proofErr w:type="spellEnd"/>
            <w:r>
              <w:rPr>
                <w:sz w:val="19"/>
                <w:szCs w:val="19"/>
              </w:rPr>
              <w:t xml:space="preserve"> in severe dehydration</w:t>
            </w:r>
          </w:p>
        </w:tc>
        <w:tc>
          <w:tcPr>
            <w:tcW w:w="135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913032F" w14:textId="77777777" w:rsidR="00400534" w:rsidRDefault="00E62508">
            <w:r>
              <w:rPr>
                <w:sz w:val="19"/>
                <w:szCs w:val="19"/>
              </w:rPr>
              <w:t>HIGH</w:t>
            </w:r>
          </w:p>
        </w:tc>
      </w:tr>
      <w:tr w:rsidR="00400534" w14:paraId="1C1025FD" w14:textId="77777777" w:rsidTr="00706DA1">
        <w:tblPrEx>
          <w:tblCellMar>
            <w:top w:w="0" w:type="dxa"/>
            <w:bottom w:w="0" w:type="dxa"/>
          </w:tblCellMar>
        </w:tblPrEx>
        <w:trPr>
          <w:trHeight w:val="629"/>
        </w:trPr>
        <w:tc>
          <w:tcPr>
            <w:tcW w:w="20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95AE937" w14:textId="77777777" w:rsidR="00400534" w:rsidRDefault="00E62508">
            <w:r>
              <w:rPr>
                <w:sz w:val="19"/>
                <w:szCs w:val="19"/>
              </w:rPr>
              <w:t>Serum Potassium (K+)</w:t>
            </w:r>
          </w:p>
        </w:tc>
        <w:tc>
          <w:tcPr>
            <w:tcW w:w="188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FB1D180" w14:textId="77777777" w:rsidR="00400534" w:rsidRDefault="00E62508">
            <w:proofErr w:type="spellStart"/>
            <w:r>
              <w:rPr>
                <w:sz w:val="19"/>
                <w:szCs w:val="19"/>
              </w:rPr>
              <w:t>mEq</w:t>
            </w:r>
            <w:proofErr w:type="spellEnd"/>
            <w:r>
              <w:rPr>
                <w:sz w:val="19"/>
                <w:szCs w:val="19"/>
              </w:rPr>
              <w:t>/L</w:t>
            </w:r>
          </w:p>
        </w:tc>
        <w:tc>
          <w:tcPr>
            <w:tcW w:w="14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3BEF244" w14:textId="77777777" w:rsidR="00400534" w:rsidRDefault="00E62508">
            <w:r>
              <w:rPr>
                <w:sz w:val="19"/>
                <w:szCs w:val="19"/>
              </w:rPr>
              <w:t xml:space="preserve">3.5-5.0 </w:t>
            </w:r>
            <w:proofErr w:type="spellStart"/>
            <w:r>
              <w:rPr>
                <w:sz w:val="19"/>
                <w:szCs w:val="19"/>
              </w:rPr>
              <w:t>mEq</w:t>
            </w:r>
            <w:proofErr w:type="spellEnd"/>
            <w:r>
              <w:rPr>
                <w:sz w:val="19"/>
                <w:szCs w:val="19"/>
              </w:rPr>
              <w:t>/L</w:t>
            </w:r>
          </w:p>
        </w:tc>
        <w:tc>
          <w:tcPr>
            <w:tcW w:w="43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F610195" w14:textId="77777777" w:rsidR="00400534" w:rsidRDefault="00E62508">
            <w:r>
              <w:rPr>
                <w:sz w:val="19"/>
                <w:szCs w:val="19"/>
              </w:rPr>
              <w:t>Hypokalaemia from GI losses; hyperkalaemia in AKI; both require ECG monitoring</w:t>
            </w:r>
          </w:p>
        </w:tc>
        <w:tc>
          <w:tcPr>
            <w:tcW w:w="135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78673AB" w14:textId="77777777" w:rsidR="00400534" w:rsidRDefault="00E62508">
            <w:r>
              <w:rPr>
                <w:sz w:val="19"/>
                <w:szCs w:val="19"/>
              </w:rPr>
              <w:t>HIGH</w:t>
            </w:r>
          </w:p>
        </w:tc>
      </w:tr>
      <w:tr w:rsidR="00400534" w14:paraId="50D108D0" w14:textId="77777777" w:rsidTr="00706DA1">
        <w:tblPrEx>
          <w:tblCellMar>
            <w:top w:w="0" w:type="dxa"/>
            <w:bottom w:w="0" w:type="dxa"/>
          </w:tblCellMar>
        </w:tblPrEx>
        <w:trPr>
          <w:trHeight w:val="617"/>
        </w:trPr>
        <w:tc>
          <w:tcPr>
            <w:tcW w:w="20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28E1D99" w14:textId="77777777" w:rsidR="00400534" w:rsidRDefault="00E62508">
            <w:r>
              <w:rPr>
                <w:sz w:val="19"/>
                <w:szCs w:val="19"/>
              </w:rPr>
              <w:t>Serum Chloride (Cl-)</w:t>
            </w:r>
          </w:p>
        </w:tc>
        <w:tc>
          <w:tcPr>
            <w:tcW w:w="188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1124363" w14:textId="77777777" w:rsidR="00400534" w:rsidRDefault="00E62508">
            <w:proofErr w:type="spellStart"/>
            <w:r>
              <w:rPr>
                <w:sz w:val="19"/>
                <w:szCs w:val="19"/>
              </w:rPr>
              <w:t>mEq</w:t>
            </w:r>
            <w:proofErr w:type="spellEnd"/>
            <w:r>
              <w:rPr>
                <w:sz w:val="19"/>
                <w:szCs w:val="19"/>
              </w:rPr>
              <w:t>/L</w:t>
            </w:r>
          </w:p>
        </w:tc>
        <w:tc>
          <w:tcPr>
            <w:tcW w:w="14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4AFE76A" w14:textId="77777777" w:rsidR="00400534" w:rsidRDefault="00E62508">
            <w:r>
              <w:rPr>
                <w:sz w:val="19"/>
                <w:szCs w:val="19"/>
              </w:rPr>
              <w:t xml:space="preserve">96-106 </w:t>
            </w:r>
            <w:proofErr w:type="spellStart"/>
            <w:r>
              <w:rPr>
                <w:sz w:val="19"/>
                <w:szCs w:val="19"/>
              </w:rPr>
              <w:t>mEq</w:t>
            </w:r>
            <w:proofErr w:type="spellEnd"/>
            <w:r>
              <w:rPr>
                <w:sz w:val="19"/>
                <w:szCs w:val="19"/>
              </w:rPr>
              <w:t>/L</w:t>
            </w:r>
          </w:p>
        </w:tc>
        <w:tc>
          <w:tcPr>
            <w:tcW w:w="43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B4D74B1" w14:textId="77777777" w:rsidR="00400534" w:rsidRDefault="00E62508">
            <w:r>
              <w:rPr>
                <w:sz w:val="19"/>
                <w:szCs w:val="19"/>
              </w:rPr>
              <w:t>Needed to calculate anion gap; metabolic acidosis in severe dengue shock</w:t>
            </w:r>
          </w:p>
        </w:tc>
        <w:tc>
          <w:tcPr>
            <w:tcW w:w="135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582AA6E" w14:textId="77777777" w:rsidR="00400534" w:rsidRDefault="00E62508">
            <w:r>
              <w:rPr>
                <w:sz w:val="19"/>
                <w:szCs w:val="19"/>
              </w:rPr>
              <w:t>MEDIUM</w:t>
            </w:r>
          </w:p>
        </w:tc>
      </w:tr>
      <w:tr w:rsidR="00400534" w14:paraId="082C1C95" w14:textId="77777777" w:rsidTr="00706DA1">
        <w:tblPrEx>
          <w:tblCellMar>
            <w:top w:w="0" w:type="dxa"/>
            <w:bottom w:w="0" w:type="dxa"/>
          </w:tblCellMar>
        </w:tblPrEx>
        <w:trPr>
          <w:trHeight w:val="617"/>
        </w:trPr>
        <w:tc>
          <w:tcPr>
            <w:tcW w:w="20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E4BFF02" w14:textId="77777777" w:rsidR="00400534" w:rsidRDefault="00E62508">
            <w:r>
              <w:rPr>
                <w:sz w:val="19"/>
                <w:szCs w:val="19"/>
              </w:rPr>
              <w:t>Bicarbonate (HCO3-)</w:t>
            </w:r>
          </w:p>
        </w:tc>
        <w:tc>
          <w:tcPr>
            <w:tcW w:w="188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482DBB3" w14:textId="77777777" w:rsidR="00400534" w:rsidRDefault="00E62508">
            <w:proofErr w:type="spellStart"/>
            <w:r>
              <w:rPr>
                <w:sz w:val="19"/>
                <w:szCs w:val="19"/>
              </w:rPr>
              <w:t>mEq</w:t>
            </w:r>
            <w:proofErr w:type="spellEnd"/>
            <w:r>
              <w:rPr>
                <w:sz w:val="19"/>
                <w:szCs w:val="19"/>
              </w:rPr>
              <w:t>/L</w:t>
            </w:r>
          </w:p>
        </w:tc>
        <w:tc>
          <w:tcPr>
            <w:tcW w:w="14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333220" w14:textId="77777777" w:rsidR="00400534" w:rsidRDefault="00E62508">
            <w:r>
              <w:rPr>
                <w:sz w:val="19"/>
                <w:szCs w:val="19"/>
              </w:rPr>
              <w:t xml:space="preserve">22-28 </w:t>
            </w:r>
            <w:proofErr w:type="spellStart"/>
            <w:r>
              <w:rPr>
                <w:sz w:val="19"/>
                <w:szCs w:val="19"/>
              </w:rPr>
              <w:t>mEq</w:t>
            </w:r>
            <w:proofErr w:type="spellEnd"/>
            <w:r>
              <w:rPr>
                <w:sz w:val="19"/>
                <w:szCs w:val="19"/>
              </w:rPr>
              <w:t>/L</w:t>
            </w:r>
          </w:p>
        </w:tc>
        <w:tc>
          <w:tcPr>
            <w:tcW w:w="43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616D622" w14:textId="77777777" w:rsidR="00400534" w:rsidRDefault="00E62508">
            <w:r>
              <w:rPr>
                <w:sz w:val="19"/>
                <w:szCs w:val="19"/>
              </w:rPr>
              <w:t>Low bicarbonate = metabolic acidosis; anion gap acidosis in dengue shock syndrome</w:t>
            </w:r>
          </w:p>
        </w:tc>
        <w:tc>
          <w:tcPr>
            <w:tcW w:w="135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521AE64" w14:textId="77777777" w:rsidR="00400534" w:rsidRDefault="00E62508">
            <w:r>
              <w:rPr>
                <w:sz w:val="19"/>
                <w:szCs w:val="19"/>
              </w:rPr>
              <w:t>HIGH</w:t>
            </w:r>
          </w:p>
        </w:tc>
      </w:tr>
      <w:tr w:rsidR="00400534" w14:paraId="231A8A46" w14:textId="77777777" w:rsidTr="00706DA1">
        <w:tblPrEx>
          <w:tblCellMar>
            <w:top w:w="0" w:type="dxa"/>
            <w:bottom w:w="0" w:type="dxa"/>
          </w:tblCellMar>
        </w:tblPrEx>
        <w:trPr>
          <w:trHeight w:val="629"/>
        </w:trPr>
        <w:tc>
          <w:tcPr>
            <w:tcW w:w="20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F5122F9" w14:textId="77777777" w:rsidR="00400534" w:rsidRDefault="00E62508">
            <w:r>
              <w:rPr>
                <w:sz w:val="19"/>
                <w:szCs w:val="19"/>
              </w:rPr>
              <w:t>Anion Gap</w:t>
            </w:r>
          </w:p>
        </w:tc>
        <w:tc>
          <w:tcPr>
            <w:tcW w:w="188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6B76FB2" w14:textId="77777777" w:rsidR="00400534" w:rsidRDefault="00E62508">
            <w:proofErr w:type="spellStart"/>
            <w:r>
              <w:rPr>
                <w:sz w:val="19"/>
                <w:szCs w:val="19"/>
              </w:rPr>
              <w:t>mEq</w:t>
            </w:r>
            <w:proofErr w:type="spellEnd"/>
            <w:r>
              <w:rPr>
                <w:sz w:val="19"/>
                <w:szCs w:val="19"/>
              </w:rPr>
              <w:t>/L</w:t>
            </w:r>
          </w:p>
        </w:tc>
        <w:tc>
          <w:tcPr>
            <w:tcW w:w="14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44ACD9" w14:textId="77777777" w:rsidR="00400534" w:rsidRDefault="00E62508">
            <w:r>
              <w:rPr>
                <w:sz w:val="19"/>
                <w:szCs w:val="19"/>
              </w:rPr>
              <w:t xml:space="preserve">8-12 </w:t>
            </w:r>
            <w:proofErr w:type="spellStart"/>
            <w:r>
              <w:rPr>
                <w:sz w:val="19"/>
                <w:szCs w:val="19"/>
              </w:rPr>
              <w:t>mEq</w:t>
            </w:r>
            <w:proofErr w:type="spellEnd"/>
            <w:r>
              <w:rPr>
                <w:sz w:val="19"/>
                <w:szCs w:val="19"/>
              </w:rPr>
              <w:t>/L</w:t>
            </w:r>
          </w:p>
        </w:tc>
        <w:tc>
          <w:tcPr>
            <w:tcW w:w="43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3A7C89D" w14:textId="77777777" w:rsidR="00400534" w:rsidRDefault="00E62508">
            <w:r>
              <w:rPr>
                <w:sz w:val="19"/>
                <w:szCs w:val="19"/>
              </w:rPr>
              <w:t>Calculated: Na - (Cl + HCO3); elevated AG &gt;16 in lactic acidosis from tissue hypoperfusion</w:t>
            </w:r>
          </w:p>
        </w:tc>
        <w:tc>
          <w:tcPr>
            <w:tcW w:w="135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6C80952" w14:textId="77777777" w:rsidR="00400534" w:rsidRDefault="00E62508">
            <w:r>
              <w:rPr>
                <w:sz w:val="19"/>
                <w:szCs w:val="19"/>
              </w:rPr>
              <w:t>HIGH</w:t>
            </w:r>
          </w:p>
        </w:tc>
      </w:tr>
      <w:tr w:rsidR="00400534" w14:paraId="15741553" w14:textId="77777777" w:rsidTr="00706DA1">
        <w:tblPrEx>
          <w:tblCellMar>
            <w:top w:w="0" w:type="dxa"/>
            <w:bottom w:w="0" w:type="dxa"/>
          </w:tblCellMar>
        </w:tblPrEx>
        <w:trPr>
          <w:trHeight w:val="411"/>
        </w:trPr>
        <w:tc>
          <w:tcPr>
            <w:tcW w:w="20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C376018" w14:textId="77777777" w:rsidR="00400534" w:rsidRDefault="00E62508">
            <w:r>
              <w:rPr>
                <w:sz w:val="19"/>
                <w:szCs w:val="19"/>
              </w:rPr>
              <w:t>Urinalysis - Protein</w:t>
            </w:r>
          </w:p>
        </w:tc>
        <w:tc>
          <w:tcPr>
            <w:tcW w:w="188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36E4932" w14:textId="77777777" w:rsidR="00400534" w:rsidRDefault="00E62508">
            <w:r>
              <w:rPr>
                <w:sz w:val="19"/>
                <w:szCs w:val="19"/>
              </w:rPr>
              <w:t>trace to 1+</w:t>
            </w:r>
          </w:p>
        </w:tc>
        <w:tc>
          <w:tcPr>
            <w:tcW w:w="140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8FAB9CA" w14:textId="77777777" w:rsidR="00400534" w:rsidRDefault="00E62508">
            <w:r>
              <w:rPr>
                <w:sz w:val="19"/>
                <w:szCs w:val="19"/>
              </w:rPr>
              <w:t>Negative</w:t>
            </w:r>
          </w:p>
        </w:tc>
        <w:tc>
          <w:tcPr>
            <w:tcW w:w="43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5B63DD2" w14:textId="77777777" w:rsidR="00400534" w:rsidRDefault="00E62508">
            <w:r>
              <w:rPr>
                <w:sz w:val="19"/>
                <w:szCs w:val="19"/>
              </w:rPr>
              <w:t>Proteinuria in dengue nephritis; &gt;2+ requires nephrology assessment</w:t>
            </w:r>
          </w:p>
        </w:tc>
        <w:tc>
          <w:tcPr>
            <w:tcW w:w="1359"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B6E670C" w14:textId="77777777" w:rsidR="00400534" w:rsidRDefault="00E62508">
            <w:r>
              <w:rPr>
                <w:sz w:val="19"/>
                <w:szCs w:val="19"/>
              </w:rPr>
              <w:t>MEDIUM</w:t>
            </w:r>
          </w:p>
        </w:tc>
      </w:tr>
      <w:tr w:rsidR="00400534" w14:paraId="17166EB9" w14:textId="77777777" w:rsidTr="00706DA1">
        <w:tblPrEx>
          <w:tblCellMar>
            <w:top w:w="0" w:type="dxa"/>
            <w:bottom w:w="0" w:type="dxa"/>
          </w:tblCellMar>
        </w:tblPrEx>
        <w:trPr>
          <w:trHeight w:val="617"/>
        </w:trPr>
        <w:tc>
          <w:tcPr>
            <w:tcW w:w="20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162BC17" w14:textId="77777777" w:rsidR="00400534" w:rsidRDefault="00E62508">
            <w:r>
              <w:rPr>
                <w:sz w:val="19"/>
                <w:szCs w:val="19"/>
              </w:rPr>
              <w:t>Urinalysis - RBC</w:t>
            </w:r>
          </w:p>
        </w:tc>
        <w:tc>
          <w:tcPr>
            <w:tcW w:w="188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3D674E7" w14:textId="77777777" w:rsidR="00400534" w:rsidRDefault="00E62508">
            <w:r>
              <w:rPr>
                <w:sz w:val="19"/>
                <w:szCs w:val="19"/>
              </w:rPr>
              <w:t>cells/</w:t>
            </w:r>
            <w:proofErr w:type="spellStart"/>
            <w:r>
              <w:rPr>
                <w:sz w:val="19"/>
                <w:szCs w:val="19"/>
              </w:rPr>
              <w:t>hpf</w:t>
            </w:r>
            <w:proofErr w:type="spellEnd"/>
          </w:p>
        </w:tc>
        <w:tc>
          <w:tcPr>
            <w:tcW w:w="140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54FA4C0" w14:textId="77777777" w:rsidR="00400534" w:rsidRDefault="00E62508">
            <w:r>
              <w:rPr>
                <w:sz w:val="19"/>
                <w:szCs w:val="19"/>
              </w:rPr>
              <w:t>&lt;5 cells/</w:t>
            </w:r>
            <w:proofErr w:type="spellStart"/>
            <w:r>
              <w:rPr>
                <w:sz w:val="19"/>
                <w:szCs w:val="19"/>
              </w:rPr>
              <w:t>hpf</w:t>
            </w:r>
            <w:proofErr w:type="spellEnd"/>
          </w:p>
        </w:tc>
        <w:tc>
          <w:tcPr>
            <w:tcW w:w="43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B7023A1" w14:textId="77777777" w:rsidR="00400534" w:rsidRDefault="00E62508">
            <w:r>
              <w:rPr>
                <w:sz w:val="19"/>
                <w:szCs w:val="19"/>
              </w:rPr>
              <w:t>Haematuria indicates renal parenchymal involvement or haemorrhagic cystitis</w:t>
            </w:r>
          </w:p>
        </w:tc>
        <w:tc>
          <w:tcPr>
            <w:tcW w:w="1359"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813B513" w14:textId="77777777" w:rsidR="00400534" w:rsidRDefault="00E62508">
            <w:r>
              <w:rPr>
                <w:sz w:val="19"/>
                <w:szCs w:val="19"/>
              </w:rPr>
              <w:t>MEDIUM</w:t>
            </w:r>
          </w:p>
        </w:tc>
      </w:tr>
    </w:tbl>
    <w:p w14:paraId="52A27A5C" w14:textId="77777777" w:rsidR="00400534" w:rsidRDefault="00400534">
      <w:pPr>
        <w:spacing w:before="100" w:after="100"/>
      </w:pPr>
    </w:p>
    <w:p w14:paraId="22267008" w14:textId="77777777" w:rsidR="00706DA1" w:rsidRDefault="00706DA1">
      <w:pPr>
        <w:pStyle w:val="Heading2"/>
      </w:pPr>
    </w:p>
    <w:p w14:paraId="41FE8A32" w14:textId="77777777" w:rsidR="00706DA1" w:rsidRDefault="00706DA1">
      <w:pPr>
        <w:pStyle w:val="Heading2"/>
      </w:pPr>
    </w:p>
    <w:p w14:paraId="263DCC91" w14:textId="77777777" w:rsidR="00706DA1" w:rsidRDefault="00706DA1">
      <w:pPr>
        <w:pStyle w:val="Heading2"/>
      </w:pPr>
    </w:p>
    <w:p w14:paraId="70E3BF7A" w14:textId="77777777" w:rsidR="00706DA1" w:rsidRDefault="00706DA1">
      <w:pPr>
        <w:pStyle w:val="Heading2"/>
      </w:pPr>
    </w:p>
    <w:p w14:paraId="3E3CFC61" w14:textId="2BDDA3DA" w:rsidR="00400534" w:rsidRDefault="00E62508">
      <w:pPr>
        <w:pStyle w:val="Heading2"/>
      </w:pPr>
      <w:proofErr w:type="gramStart"/>
      <w:r>
        <w:lastRenderedPageBreak/>
        <w:t>3.5  Serological</w:t>
      </w:r>
      <w:proofErr w:type="gramEnd"/>
      <w:r>
        <w:t xml:space="preserve"> &amp; Virological Markers</w:t>
      </w:r>
    </w:p>
    <w:p w14:paraId="44AAF0BA"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261"/>
        <w:gridCol w:w="1229"/>
        <w:gridCol w:w="3825"/>
        <w:gridCol w:w="1185"/>
      </w:tblGrid>
      <w:tr w:rsidR="00400534" w14:paraId="7F43348A"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CE1E117" w14:textId="77777777" w:rsidR="00400534" w:rsidRDefault="00E62508">
            <w:r>
              <w:rPr>
                <w:b/>
                <w:bCs/>
                <w:color w:val="FFFFFF"/>
                <w:sz w:val="19"/>
                <w:szCs w:val="19"/>
              </w:rPr>
              <w:t>Parameter</w:t>
            </w:r>
          </w:p>
        </w:tc>
        <w:tc>
          <w:tcPr>
            <w:tcW w:w="10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085212C" w14:textId="77777777" w:rsidR="00400534" w:rsidRDefault="00E62508">
            <w:r>
              <w:rPr>
                <w:b/>
                <w:bCs/>
                <w:color w:val="FFFFFF"/>
                <w:sz w:val="19"/>
                <w:szCs w:val="19"/>
              </w:rPr>
              <w:t>Type</w:t>
            </w:r>
          </w:p>
        </w:tc>
        <w:tc>
          <w:tcPr>
            <w:tcW w:w="11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E566B86" w14:textId="77777777" w:rsidR="00400534" w:rsidRDefault="00E62508">
            <w:r>
              <w:rPr>
                <w:b/>
                <w:bCs/>
                <w:color w:val="FFFFFF"/>
                <w:sz w:val="19"/>
                <w:szCs w:val="19"/>
              </w:rPr>
              <w:t>Timing</w:t>
            </w:r>
          </w:p>
        </w:tc>
        <w:tc>
          <w:tcPr>
            <w:tcW w:w="3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467EC03" w14:textId="77777777" w:rsidR="00400534" w:rsidRDefault="00E62508">
            <w:r>
              <w:rPr>
                <w:b/>
                <w:bCs/>
                <w:color w:val="FFFFFF"/>
                <w:sz w:val="19"/>
                <w:szCs w:val="19"/>
              </w:rPr>
              <w:t>Clinical Utility</w:t>
            </w:r>
          </w:p>
        </w:tc>
        <w:tc>
          <w:tcPr>
            <w:tcW w:w="7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1D62481" w14:textId="77777777" w:rsidR="00400534" w:rsidRDefault="00E62508">
            <w:r>
              <w:rPr>
                <w:b/>
                <w:bCs/>
                <w:color w:val="FFFFFF"/>
                <w:sz w:val="19"/>
                <w:szCs w:val="19"/>
              </w:rPr>
              <w:t>Priority</w:t>
            </w:r>
          </w:p>
        </w:tc>
      </w:tr>
      <w:tr w:rsidR="00400534" w14:paraId="7F69C5FF"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0437D81" w14:textId="77777777" w:rsidR="00400534" w:rsidRDefault="00E62508">
            <w:r>
              <w:rPr>
                <w:sz w:val="19"/>
                <w:szCs w:val="19"/>
              </w:rPr>
              <w:t>NS1 Antigen (Rapid/ELISA)</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832A2F1" w14:textId="77777777" w:rsidR="00400534" w:rsidRDefault="00E62508">
            <w:r>
              <w:rPr>
                <w:sz w:val="19"/>
                <w:szCs w:val="19"/>
              </w:rPr>
              <w:t>Virological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9A1D2AA" w14:textId="77777777" w:rsidR="00400534" w:rsidRDefault="00E62508">
            <w:r>
              <w:rPr>
                <w:sz w:val="19"/>
                <w:szCs w:val="19"/>
              </w:rPr>
              <w:t>Day 1-7 (acute)</w:t>
            </w:r>
          </w:p>
        </w:tc>
        <w:tc>
          <w:tcPr>
            <w:tcW w:w="3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01B98CD" w14:textId="77777777" w:rsidR="00400534" w:rsidRDefault="00E62508">
            <w:r>
              <w:rPr>
                <w:sz w:val="19"/>
                <w:szCs w:val="19"/>
              </w:rPr>
              <w:t>Confirms dengue infection before IgM seroconversion; sensitivity 88% Day 1-3; enables same-day diagnosis</w:t>
            </w:r>
          </w:p>
        </w:tc>
        <w:tc>
          <w:tcPr>
            <w:tcW w:w="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DC1D088" w14:textId="77777777" w:rsidR="00400534" w:rsidRDefault="00E62508">
            <w:r>
              <w:rPr>
                <w:sz w:val="19"/>
                <w:szCs w:val="19"/>
              </w:rPr>
              <w:t>CRITICAL</w:t>
            </w:r>
          </w:p>
        </w:tc>
      </w:tr>
      <w:tr w:rsidR="00400534" w14:paraId="36598696"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7DDCA9D" w14:textId="77777777" w:rsidR="00400534" w:rsidRDefault="00E62508">
            <w:r>
              <w:rPr>
                <w:sz w:val="19"/>
                <w:szCs w:val="19"/>
              </w:rPr>
              <w:t>IgM Anti-Dengue</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2B2AFFE" w14:textId="77777777" w:rsidR="00400534" w:rsidRDefault="00E62508">
            <w:r>
              <w:rPr>
                <w:sz w:val="19"/>
                <w:szCs w:val="19"/>
              </w:rPr>
              <w:t>Serological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C167DA4" w14:textId="77777777" w:rsidR="00400534" w:rsidRDefault="00E62508">
            <w:r>
              <w:rPr>
                <w:sz w:val="19"/>
                <w:szCs w:val="19"/>
              </w:rPr>
              <w:t>Day 4-14</w:t>
            </w:r>
          </w:p>
        </w:tc>
        <w:tc>
          <w:tcPr>
            <w:tcW w:w="3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5DEB24D" w14:textId="77777777" w:rsidR="00400534" w:rsidRDefault="00E62508">
            <w:r>
              <w:rPr>
                <w:sz w:val="19"/>
                <w:szCs w:val="19"/>
              </w:rPr>
              <w:t>Positive = current/recent infection; may persist 2-3 months; positive alone insufficient for severity</w:t>
            </w:r>
          </w:p>
        </w:tc>
        <w:tc>
          <w:tcPr>
            <w:tcW w:w="7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B6B16E0" w14:textId="77777777" w:rsidR="00400534" w:rsidRDefault="00E62508">
            <w:r>
              <w:rPr>
                <w:sz w:val="19"/>
                <w:szCs w:val="19"/>
              </w:rPr>
              <w:t>HIGH</w:t>
            </w:r>
          </w:p>
        </w:tc>
      </w:tr>
      <w:tr w:rsidR="00400534" w14:paraId="15643B2B"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38D01F5" w14:textId="77777777" w:rsidR="00400534" w:rsidRDefault="00E62508">
            <w:r>
              <w:rPr>
                <w:sz w:val="19"/>
                <w:szCs w:val="19"/>
              </w:rPr>
              <w:t>IgG Anti-Dengue</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90E932" w14:textId="77777777" w:rsidR="00400534" w:rsidRDefault="00E62508">
            <w:r>
              <w:rPr>
                <w:sz w:val="19"/>
                <w:szCs w:val="19"/>
              </w:rPr>
              <w:t>Serological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94F1129" w14:textId="77777777" w:rsidR="00400534" w:rsidRDefault="00E62508">
            <w:r>
              <w:rPr>
                <w:sz w:val="19"/>
                <w:szCs w:val="19"/>
              </w:rPr>
              <w:t>Secondary &gt;Day 2</w:t>
            </w:r>
          </w:p>
        </w:tc>
        <w:tc>
          <w:tcPr>
            <w:tcW w:w="3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9521E40" w14:textId="77777777" w:rsidR="00400534" w:rsidRDefault="00E62508">
            <w:r>
              <w:rPr>
                <w:sz w:val="19"/>
                <w:szCs w:val="19"/>
              </w:rPr>
              <w:t>High initial IgG (secondary infection) predicts 50x higher severe dengue risk; drives cytokine storm</w:t>
            </w:r>
          </w:p>
        </w:tc>
        <w:tc>
          <w:tcPr>
            <w:tcW w:w="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5F3440" w14:textId="77777777" w:rsidR="00400534" w:rsidRDefault="00E62508">
            <w:r>
              <w:rPr>
                <w:sz w:val="19"/>
                <w:szCs w:val="19"/>
              </w:rPr>
              <w:t>HIGH</w:t>
            </w:r>
          </w:p>
        </w:tc>
      </w:tr>
      <w:tr w:rsidR="00400534" w14:paraId="76A9520C"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13E91C6" w14:textId="77777777" w:rsidR="00400534" w:rsidRDefault="00E62508">
            <w:proofErr w:type="spellStart"/>
            <w:proofErr w:type="gramStart"/>
            <w:r>
              <w:rPr>
                <w:sz w:val="19"/>
                <w:szCs w:val="19"/>
              </w:rPr>
              <w:t>IgM:IgG</w:t>
            </w:r>
            <w:proofErr w:type="spellEnd"/>
            <w:proofErr w:type="gramEnd"/>
            <w:r>
              <w:rPr>
                <w:sz w:val="19"/>
                <w:szCs w:val="19"/>
              </w:rPr>
              <w:t xml:space="preserve"> Ratio</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86B38C4" w14:textId="77777777" w:rsidR="00400534" w:rsidRDefault="00E62508">
            <w:r>
              <w:rPr>
                <w:sz w:val="19"/>
                <w:szCs w:val="19"/>
              </w:rPr>
              <w:t>Derived</w:t>
            </w:r>
          </w:p>
        </w:tc>
        <w:tc>
          <w:tcPr>
            <w:tcW w:w="11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46D76E4" w14:textId="77777777" w:rsidR="00400534" w:rsidRDefault="00E62508">
            <w:r>
              <w:rPr>
                <w:sz w:val="19"/>
                <w:szCs w:val="19"/>
              </w:rPr>
              <w:t>Day 4-14</w:t>
            </w:r>
          </w:p>
        </w:tc>
        <w:tc>
          <w:tcPr>
            <w:tcW w:w="3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676F1CD" w14:textId="77777777" w:rsidR="00400534" w:rsidRDefault="00E62508">
            <w:r>
              <w:rPr>
                <w:sz w:val="19"/>
                <w:szCs w:val="19"/>
              </w:rPr>
              <w:t>Ratio &lt;1.2 = secondary dengue (higher severity risk); &gt;1.8 = primary infection</w:t>
            </w:r>
          </w:p>
        </w:tc>
        <w:tc>
          <w:tcPr>
            <w:tcW w:w="7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C2731AC" w14:textId="77777777" w:rsidR="00400534" w:rsidRDefault="00E62508">
            <w:r>
              <w:rPr>
                <w:sz w:val="19"/>
                <w:szCs w:val="19"/>
              </w:rPr>
              <w:t>HIGH</w:t>
            </w:r>
          </w:p>
        </w:tc>
      </w:tr>
      <w:tr w:rsidR="00400534" w14:paraId="439E6FA6"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8BD89E6" w14:textId="77777777" w:rsidR="00400534" w:rsidRDefault="00E62508">
            <w:r>
              <w:rPr>
                <w:sz w:val="19"/>
                <w:szCs w:val="19"/>
              </w:rPr>
              <w:t>Dengue PCR (RT-PCR)</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A6019FD" w14:textId="77777777" w:rsidR="00400534" w:rsidRDefault="00E62508">
            <w:r>
              <w:rPr>
                <w:sz w:val="19"/>
                <w:szCs w:val="19"/>
              </w:rPr>
              <w:t>Virological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3D1EC28" w14:textId="77777777" w:rsidR="00400534" w:rsidRDefault="00E62508">
            <w:r>
              <w:rPr>
                <w:sz w:val="19"/>
                <w:szCs w:val="19"/>
              </w:rPr>
              <w:t>Day 1-5</w:t>
            </w:r>
          </w:p>
        </w:tc>
        <w:tc>
          <w:tcPr>
            <w:tcW w:w="3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75D8E14" w14:textId="77777777" w:rsidR="00400534" w:rsidRDefault="00E62508">
            <w:r>
              <w:rPr>
                <w:sz w:val="19"/>
                <w:szCs w:val="19"/>
              </w:rPr>
              <w:t>Gold standard; serotype identification (DENV1-4); DENV2 &gt; DENV3 &gt; DENV1 in severity risk</w:t>
            </w:r>
          </w:p>
        </w:tc>
        <w:tc>
          <w:tcPr>
            <w:tcW w:w="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B205D0D" w14:textId="77777777" w:rsidR="00400534" w:rsidRDefault="00E62508">
            <w:r>
              <w:rPr>
                <w:sz w:val="19"/>
                <w:szCs w:val="19"/>
              </w:rPr>
              <w:t>MEDIUM</w:t>
            </w:r>
          </w:p>
        </w:tc>
      </w:tr>
      <w:tr w:rsidR="00400534" w14:paraId="292DA8F0"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02E086D" w14:textId="77777777" w:rsidR="00400534" w:rsidRDefault="00E62508">
            <w:r>
              <w:rPr>
                <w:sz w:val="19"/>
                <w:szCs w:val="19"/>
              </w:rPr>
              <w:t>Dengue Serotype</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105FE42" w14:textId="77777777" w:rsidR="00400534" w:rsidRDefault="00E62508">
            <w:r>
              <w:rPr>
                <w:sz w:val="19"/>
                <w:szCs w:val="19"/>
              </w:rPr>
              <w:t>Virological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DF820D1" w14:textId="77777777" w:rsidR="00400534" w:rsidRDefault="00E62508">
            <w:r>
              <w:rPr>
                <w:sz w:val="19"/>
                <w:szCs w:val="19"/>
              </w:rPr>
              <w:t>Day 1-5</w:t>
            </w:r>
          </w:p>
        </w:tc>
        <w:tc>
          <w:tcPr>
            <w:tcW w:w="3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30FA8B4" w14:textId="77777777" w:rsidR="00400534" w:rsidRDefault="00E62508">
            <w:r>
              <w:rPr>
                <w:sz w:val="19"/>
                <w:szCs w:val="19"/>
              </w:rPr>
              <w:t>DENV2 secondary infection = highest plasma leakage risk; serotype history determines future risk</w:t>
            </w:r>
          </w:p>
        </w:tc>
        <w:tc>
          <w:tcPr>
            <w:tcW w:w="7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AC7AC67" w14:textId="77777777" w:rsidR="00400534" w:rsidRDefault="00E62508">
            <w:r>
              <w:rPr>
                <w:sz w:val="19"/>
                <w:szCs w:val="19"/>
              </w:rPr>
              <w:t>MEDIUM</w:t>
            </w:r>
          </w:p>
        </w:tc>
      </w:tr>
      <w:tr w:rsidR="00400534" w14:paraId="0446E83F"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7B6CE87" w14:textId="77777777" w:rsidR="00400534" w:rsidRDefault="00E62508">
            <w:r>
              <w:rPr>
                <w:sz w:val="19"/>
                <w:szCs w:val="19"/>
              </w:rPr>
              <w:t>Viral Load (copies/mL)</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B1DE959" w14:textId="77777777" w:rsidR="00400534" w:rsidRDefault="00E62508">
            <w:r>
              <w:rPr>
                <w:sz w:val="19"/>
                <w:szCs w:val="19"/>
              </w:rPr>
              <w:t>Virological</w:t>
            </w:r>
          </w:p>
        </w:tc>
        <w:tc>
          <w:tcPr>
            <w:tcW w:w="11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58DC476" w14:textId="77777777" w:rsidR="00400534" w:rsidRDefault="00E62508">
            <w:r>
              <w:rPr>
                <w:sz w:val="19"/>
                <w:szCs w:val="19"/>
              </w:rPr>
              <w:t>Day 1-5</w:t>
            </w:r>
          </w:p>
        </w:tc>
        <w:tc>
          <w:tcPr>
            <w:tcW w:w="3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AB6C780" w14:textId="77777777" w:rsidR="00400534" w:rsidRDefault="00E62508">
            <w:r>
              <w:rPr>
                <w:sz w:val="19"/>
                <w:szCs w:val="19"/>
              </w:rPr>
              <w:t>Higher viremia correlates with more severe plasma leakage and thrombocytopenia nadir</w:t>
            </w:r>
          </w:p>
        </w:tc>
        <w:tc>
          <w:tcPr>
            <w:tcW w:w="7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1102ACE" w14:textId="77777777" w:rsidR="00400534" w:rsidRDefault="00E62508">
            <w:r>
              <w:rPr>
                <w:sz w:val="19"/>
                <w:szCs w:val="19"/>
              </w:rPr>
              <w:t>LOW</w:t>
            </w:r>
          </w:p>
        </w:tc>
      </w:tr>
    </w:tbl>
    <w:p w14:paraId="6CA93719" w14:textId="48640CB9" w:rsidR="00400534" w:rsidRDefault="00E62508" w:rsidP="00706DA1">
      <w:pPr>
        <w:pStyle w:val="Heading2"/>
      </w:pPr>
      <w:proofErr w:type="gramStart"/>
      <w:r>
        <w:t>3.6  Imaging</w:t>
      </w:r>
      <w:proofErr w:type="gramEnd"/>
      <w:r>
        <w:t xml:space="preserve"> &amp; Fluid Assessment</w:t>
      </w:r>
    </w:p>
    <w:tbl>
      <w:tblPr>
        <w:tblW w:w="1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155"/>
        <w:gridCol w:w="2617"/>
        <w:gridCol w:w="2856"/>
        <w:gridCol w:w="1363"/>
      </w:tblGrid>
      <w:tr w:rsidR="00400534" w14:paraId="4736CDB7" w14:textId="77777777" w:rsidTr="00706DA1">
        <w:tblPrEx>
          <w:tblCellMar>
            <w:top w:w="0" w:type="dxa"/>
            <w:bottom w:w="0" w:type="dxa"/>
          </w:tblCellMar>
        </w:tblPrEx>
        <w:trPr>
          <w:trHeight w:val="213"/>
        </w:trPr>
        <w:tc>
          <w:tcPr>
            <w:tcW w:w="2142"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2B39C2A" w14:textId="77777777" w:rsidR="00400534" w:rsidRDefault="00E62508">
            <w:r>
              <w:rPr>
                <w:b/>
                <w:bCs/>
                <w:color w:val="FFFFFF"/>
                <w:sz w:val="19"/>
                <w:szCs w:val="19"/>
              </w:rPr>
              <w:t>A</w:t>
            </w:r>
            <w:r>
              <w:rPr>
                <w:b/>
                <w:bCs/>
                <w:color w:val="FFFFFF"/>
                <w:sz w:val="19"/>
                <w:szCs w:val="19"/>
              </w:rPr>
              <w:t>ssessment</w:t>
            </w:r>
          </w:p>
        </w:tc>
        <w:tc>
          <w:tcPr>
            <w:tcW w:w="2155"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F7AC842" w14:textId="77777777" w:rsidR="00400534" w:rsidRDefault="00E62508">
            <w:r>
              <w:rPr>
                <w:b/>
                <w:bCs/>
                <w:color w:val="FFFFFF"/>
                <w:sz w:val="19"/>
                <w:szCs w:val="19"/>
              </w:rPr>
              <w:t>Method</w:t>
            </w:r>
          </w:p>
        </w:tc>
        <w:tc>
          <w:tcPr>
            <w:tcW w:w="2617"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4614D04" w14:textId="77777777" w:rsidR="00400534" w:rsidRDefault="00E62508">
            <w:r>
              <w:rPr>
                <w:b/>
                <w:bCs/>
                <w:color w:val="FFFFFF"/>
                <w:sz w:val="19"/>
                <w:szCs w:val="19"/>
              </w:rPr>
              <w:t>Key Finding</w:t>
            </w:r>
          </w:p>
        </w:tc>
        <w:tc>
          <w:tcPr>
            <w:tcW w:w="2856"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3D45F67" w14:textId="77777777" w:rsidR="00400534" w:rsidRDefault="00E62508">
            <w:r>
              <w:rPr>
                <w:b/>
                <w:bCs/>
                <w:color w:val="FFFFFF"/>
                <w:sz w:val="19"/>
                <w:szCs w:val="19"/>
              </w:rPr>
              <w:t>Clinical Action</w:t>
            </w:r>
          </w:p>
        </w:tc>
        <w:tc>
          <w:tcPr>
            <w:tcW w:w="1363"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55CE12A" w14:textId="77777777" w:rsidR="00400534" w:rsidRDefault="00E62508">
            <w:r>
              <w:rPr>
                <w:b/>
                <w:bCs/>
                <w:color w:val="FFFFFF"/>
                <w:sz w:val="19"/>
                <w:szCs w:val="19"/>
              </w:rPr>
              <w:t>Priority</w:t>
            </w:r>
          </w:p>
        </w:tc>
      </w:tr>
      <w:tr w:rsidR="00400534" w14:paraId="54D442D3" w14:textId="77777777" w:rsidTr="00706DA1">
        <w:tblPrEx>
          <w:tblCellMar>
            <w:top w:w="0" w:type="dxa"/>
            <w:bottom w:w="0" w:type="dxa"/>
          </w:tblCellMar>
        </w:tblPrEx>
        <w:trPr>
          <w:trHeight w:val="1080"/>
        </w:trPr>
        <w:tc>
          <w:tcPr>
            <w:tcW w:w="2142"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C7ECDEF" w14:textId="77777777" w:rsidR="00400534" w:rsidRDefault="00E62508">
            <w:r>
              <w:rPr>
                <w:sz w:val="19"/>
                <w:szCs w:val="19"/>
              </w:rPr>
              <w:t>Pleural Effusion Index (PEI)</w:t>
            </w:r>
          </w:p>
        </w:tc>
        <w:tc>
          <w:tcPr>
            <w:tcW w:w="215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7AF053E" w14:textId="77777777" w:rsidR="00400534" w:rsidRDefault="00E62508">
            <w:r>
              <w:rPr>
                <w:sz w:val="19"/>
                <w:szCs w:val="19"/>
              </w:rPr>
              <w:t>CXR / Ultrasound</w:t>
            </w:r>
          </w:p>
        </w:tc>
        <w:tc>
          <w:tcPr>
            <w:tcW w:w="261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068F6F0" w14:textId="77777777" w:rsidR="00400534" w:rsidRDefault="00E62508">
            <w:r>
              <w:rPr>
                <w:sz w:val="19"/>
                <w:szCs w:val="19"/>
              </w:rPr>
              <w:t>Blunting of costophrenic angle; PEI = (right pleural width / hemidiaphragm width) x 100</w:t>
            </w:r>
          </w:p>
        </w:tc>
        <w:tc>
          <w:tcPr>
            <w:tcW w:w="285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D61FBD" w14:textId="77777777" w:rsidR="00400534" w:rsidRDefault="00E62508">
            <w:r>
              <w:rPr>
                <w:sz w:val="19"/>
                <w:szCs w:val="19"/>
              </w:rPr>
              <w:t>PEI &gt;10% = significant plasma leakage; Group B/C admission trigger; daily monitoring</w:t>
            </w:r>
          </w:p>
        </w:tc>
        <w:tc>
          <w:tcPr>
            <w:tcW w:w="136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28C8B99" w14:textId="77777777" w:rsidR="00400534" w:rsidRDefault="00E62508">
            <w:r>
              <w:rPr>
                <w:sz w:val="19"/>
                <w:szCs w:val="19"/>
              </w:rPr>
              <w:t>CRITICAL</w:t>
            </w:r>
          </w:p>
        </w:tc>
      </w:tr>
      <w:tr w:rsidR="00400534" w14:paraId="0349F196" w14:textId="77777777" w:rsidTr="00706DA1">
        <w:tblPrEx>
          <w:tblCellMar>
            <w:top w:w="0" w:type="dxa"/>
            <w:bottom w:w="0" w:type="dxa"/>
          </w:tblCellMar>
        </w:tblPrEx>
        <w:trPr>
          <w:trHeight w:val="866"/>
        </w:trPr>
        <w:tc>
          <w:tcPr>
            <w:tcW w:w="2142"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E14751D" w14:textId="77777777" w:rsidR="00400534" w:rsidRDefault="00E62508">
            <w:r>
              <w:rPr>
                <w:sz w:val="19"/>
                <w:szCs w:val="19"/>
              </w:rPr>
              <w:t>Gallbladder Wall Thickening</w:t>
            </w:r>
          </w:p>
        </w:tc>
        <w:tc>
          <w:tcPr>
            <w:tcW w:w="215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1DDB8EC" w14:textId="77777777" w:rsidR="00400534" w:rsidRDefault="00E62508">
            <w:r>
              <w:rPr>
                <w:sz w:val="19"/>
                <w:szCs w:val="19"/>
              </w:rPr>
              <w:t>Ultrasound</w:t>
            </w:r>
          </w:p>
        </w:tc>
        <w:tc>
          <w:tcPr>
            <w:tcW w:w="261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20BF20D" w14:textId="77777777" w:rsidR="00400534" w:rsidRDefault="00E62508">
            <w:r>
              <w:rPr>
                <w:sz w:val="19"/>
                <w:szCs w:val="19"/>
              </w:rPr>
              <w:t>Wall &gt;3mm = abnormal; &gt;5mm = significant</w:t>
            </w:r>
          </w:p>
        </w:tc>
        <w:tc>
          <w:tcPr>
            <w:tcW w:w="285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F51BF08" w14:textId="77777777" w:rsidR="00400534" w:rsidRDefault="00E62508">
            <w:r>
              <w:rPr>
                <w:sz w:val="19"/>
                <w:szCs w:val="19"/>
              </w:rPr>
              <w:t>Highly specific dengue marker (90%+); precedes clinical plasma leakage by 12-24 hours</w:t>
            </w:r>
          </w:p>
        </w:tc>
        <w:tc>
          <w:tcPr>
            <w:tcW w:w="136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E1A555E" w14:textId="77777777" w:rsidR="00400534" w:rsidRDefault="00E62508">
            <w:r>
              <w:rPr>
                <w:sz w:val="19"/>
                <w:szCs w:val="19"/>
              </w:rPr>
              <w:t>HIGH</w:t>
            </w:r>
          </w:p>
        </w:tc>
      </w:tr>
      <w:tr w:rsidR="00400534" w14:paraId="50DA3834" w14:textId="77777777" w:rsidTr="00706DA1">
        <w:tblPrEx>
          <w:tblCellMar>
            <w:top w:w="0" w:type="dxa"/>
            <w:bottom w:w="0" w:type="dxa"/>
          </w:tblCellMar>
        </w:tblPrEx>
        <w:trPr>
          <w:trHeight w:val="854"/>
        </w:trPr>
        <w:tc>
          <w:tcPr>
            <w:tcW w:w="2142"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6C5B37A" w14:textId="77777777" w:rsidR="00400534" w:rsidRDefault="00E62508">
            <w:r>
              <w:rPr>
                <w:sz w:val="19"/>
                <w:szCs w:val="19"/>
              </w:rPr>
              <w:t>Ascites Score</w:t>
            </w:r>
          </w:p>
        </w:tc>
        <w:tc>
          <w:tcPr>
            <w:tcW w:w="215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9831AB4" w14:textId="77777777" w:rsidR="00400534" w:rsidRDefault="00E62508">
            <w:r>
              <w:rPr>
                <w:sz w:val="19"/>
                <w:szCs w:val="19"/>
              </w:rPr>
              <w:t>Ultrasound</w:t>
            </w:r>
          </w:p>
        </w:tc>
        <w:tc>
          <w:tcPr>
            <w:tcW w:w="261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5A42B88" w14:textId="77777777" w:rsidR="00400534" w:rsidRDefault="00E62508">
            <w:r>
              <w:rPr>
                <w:sz w:val="19"/>
                <w:szCs w:val="19"/>
              </w:rPr>
              <w:t>Free fluid in peritoneal cavity: grade 0-3</w:t>
            </w:r>
          </w:p>
        </w:tc>
        <w:tc>
          <w:tcPr>
            <w:tcW w:w="285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626C677" w14:textId="77777777" w:rsidR="00400534" w:rsidRDefault="00E62508">
            <w:r>
              <w:rPr>
                <w:sz w:val="19"/>
                <w:szCs w:val="19"/>
              </w:rPr>
              <w:t>Intraperitoneal plasma leakage; Grade 2-3 = WHO Severe Dengue criterion</w:t>
            </w:r>
          </w:p>
        </w:tc>
        <w:tc>
          <w:tcPr>
            <w:tcW w:w="136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89896B4" w14:textId="77777777" w:rsidR="00400534" w:rsidRDefault="00E62508">
            <w:r>
              <w:rPr>
                <w:sz w:val="19"/>
                <w:szCs w:val="19"/>
              </w:rPr>
              <w:t>HIGH</w:t>
            </w:r>
          </w:p>
        </w:tc>
      </w:tr>
      <w:tr w:rsidR="00400534" w14:paraId="15B9336C" w14:textId="77777777" w:rsidTr="00706DA1">
        <w:tblPrEx>
          <w:tblCellMar>
            <w:top w:w="0" w:type="dxa"/>
            <w:bottom w:w="0" w:type="dxa"/>
          </w:tblCellMar>
        </w:tblPrEx>
        <w:trPr>
          <w:trHeight w:val="854"/>
        </w:trPr>
        <w:tc>
          <w:tcPr>
            <w:tcW w:w="2142"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EAB014C" w14:textId="77777777" w:rsidR="00400534" w:rsidRDefault="00E62508">
            <w:r>
              <w:rPr>
                <w:sz w:val="19"/>
                <w:szCs w:val="19"/>
              </w:rPr>
              <w:t>Abdominal Ultrasound Score</w:t>
            </w:r>
          </w:p>
        </w:tc>
        <w:tc>
          <w:tcPr>
            <w:tcW w:w="215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15DBBB7" w14:textId="77777777" w:rsidR="00400534" w:rsidRDefault="00E62508">
            <w:r>
              <w:rPr>
                <w:sz w:val="19"/>
                <w:szCs w:val="19"/>
              </w:rPr>
              <w:t>Ultrasound</w:t>
            </w:r>
          </w:p>
        </w:tc>
        <w:tc>
          <w:tcPr>
            <w:tcW w:w="261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3F74607" w14:textId="77777777" w:rsidR="00400534" w:rsidRDefault="00E62508">
            <w:r>
              <w:rPr>
                <w:sz w:val="19"/>
                <w:szCs w:val="19"/>
              </w:rPr>
              <w:t>Composite: GB wall + ascites + hepatomegaly</w:t>
            </w:r>
          </w:p>
        </w:tc>
        <w:tc>
          <w:tcPr>
            <w:tcW w:w="285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0465FA0" w14:textId="77777777" w:rsidR="00400534" w:rsidRDefault="00E62508">
            <w:r>
              <w:rPr>
                <w:sz w:val="19"/>
                <w:szCs w:val="19"/>
              </w:rPr>
              <w:t>Composite score 0-7; &gt;3 = high plasma leakage probability; drives IV fluid decision</w:t>
            </w:r>
          </w:p>
        </w:tc>
        <w:tc>
          <w:tcPr>
            <w:tcW w:w="136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CF31E0" w14:textId="77777777" w:rsidR="00400534" w:rsidRDefault="00E62508">
            <w:r>
              <w:rPr>
                <w:sz w:val="19"/>
                <w:szCs w:val="19"/>
              </w:rPr>
              <w:t>HIGH</w:t>
            </w:r>
          </w:p>
        </w:tc>
      </w:tr>
      <w:tr w:rsidR="00400534" w14:paraId="0F457BF0" w14:textId="77777777" w:rsidTr="00706DA1">
        <w:tblPrEx>
          <w:tblCellMar>
            <w:top w:w="0" w:type="dxa"/>
            <w:bottom w:w="0" w:type="dxa"/>
          </w:tblCellMar>
        </w:tblPrEx>
        <w:trPr>
          <w:trHeight w:val="1080"/>
        </w:trPr>
        <w:tc>
          <w:tcPr>
            <w:tcW w:w="2142"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CF66FED" w14:textId="77777777" w:rsidR="00400534" w:rsidRDefault="00E62508">
            <w:r>
              <w:rPr>
                <w:sz w:val="19"/>
                <w:szCs w:val="19"/>
              </w:rPr>
              <w:lastRenderedPageBreak/>
              <w:t>Lung Ultrasound (LUS)</w:t>
            </w:r>
          </w:p>
        </w:tc>
        <w:tc>
          <w:tcPr>
            <w:tcW w:w="2155"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530D20F" w14:textId="77777777" w:rsidR="00400534" w:rsidRDefault="00E62508">
            <w:r>
              <w:rPr>
                <w:sz w:val="19"/>
                <w:szCs w:val="19"/>
              </w:rPr>
              <w:t>Ultrasound</w:t>
            </w:r>
          </w:p>
        </w:tc>
        <w:tc>
          <w:tcPr>
            <w:tcW w:w="2617"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CF73FC7" w14:textId="77777777" w:rsidR="00400534" w:rsidRDefault="00E62508">
            <w:r>
              <w:rPr>
                <w:sz w:val="19"/>
                <w:szCs w:val="19"/>
              </w:rPr>
              <w:t>B-lines, pleural sliding, consolidation</w:t>
            </w:r>
          </w:p>
        </w:tc>
        <w:tc>
          <w:tcPr>
            <w:tcW w:w="2856"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4565CDC" w14:textId="77777777" w:rsidR="00400534" w:rsidRDefault="00E62508">
            <w:r>
              <w:rPr>
                <w:sz w:val="19"/>
                <w:szCs w:val="19"/>
              </w:rPr>
              <w:t>Differentiates volume overload from plasma leakage post-resuscitation; guides fluid strategy</w:t>
            </w:r>
          </w:p>
        </w:tc>
        <w:tc>
          <w:tcPr>
            <w:tcW w:w="1363"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03513CE" w14:textId="77777777" w:rsidR="00400534" w:rsidRDefault="00E62508">
            <w:r>
              <w:rPr>
                <w:sz w:val="19"/>
                <w:szCs w:val="19"/>
              </w:rPr>
              <w:t>MEDIUM</w:t>
            </w:r>
          </w:p>
        </w:tc>
      </w:tr>
      <w:tr w:rsidR="00400534" w14:paraId="11ABDBBA" w14:textId="77777777" w:rsidTr="00706DA1">
        <w:tblPrEx>
          <w:tblCellMar>
            <w:top w:w="0" w:type="dxa"/>
            <w:bottom w:w="0" w:type="dxa"/>
          </w:tblCellMar>
        </w:tblPrEx>
        <w:trPr>
          <w:trHeight w:val="1068"/>
        </w:trPr>
        <w:tc>
          <w:tcPr>
            <w:tcW w:w="2142"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7B05F35" w14:textId="77777777" w:rsidR="00400534" w:rsidRDefault="00E62508">
            <w:r>
              <w:rPr>
                <w:sz w:val="19"/>
                <w:szCs w:val="19"/>
              </w:rPr>
              <w:t>Echo: EF and IVC</w:t>
            </w:r>
          </w:p>
        </w:tc>
        <w:tc>
          <w:tcPr>
            <w:tcW w:w="2155"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441653A" w14:textId="77777777" w:rsidR="00400534" w:rsidRDefault="00E62508">
            <w:r>
              <w:rPr>
                <w:sz w:val="19"/>
                <w:szCs w:val="19"/>
              </w:rPr>
              <w:t>Echocardiography</w:t>
            </w:r>
          </w:p>
        </w:tc>
        <w:tc>
          <w:tcPr>
            <w:tcW w:w="2617"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BD5408F" w14:textId="77777777" w:rsidR="00400534" w:rsidRDefault="00E62508">
            <w:r>
              <w:rPr>
                <w:sz w:val="19"/>
                <w:szCs w:val="19"/>
              </w:rPr>
              <w:t>IVC collapsibility &gt;50% = volume responsive</w:t>
            </w:r>
          </w:p>
        </w:tc>
        <w:tc>
          <w:tcPr>
            <w:tcW w:w="2856"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F1A634C" w14:textId="77777777" w:rsidR="00400534" w:rsidRDefault="00E62508">
            <w:r>
              <w:rPr>
                <w:sz w:val="19"/>
                <w:szCs w:val="19"/>
              </w:rPr>
              <w:t>IVC collapsibility index guides fluid challenge decisions; myocarditis assessment in severe cases</w:t>
            </w:r>
          </w:p>
        </w:tc>
        <w:tc>
          <w:tcPr>
            <w:tcW w:w="1363"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260410A" w14:textId="77777777" w:rsidR="00400534" w:rsidRDefault="00E62508">
            <w:r>
              <w:rPr>
                <w:sz w:val="19"/>
                <w:szCs w:val="19"/>
              </w:rPr>
              <w:t>MEDIUM</w:t>
            </w:r>
          </w:p>
        </w:tc>
      </w:tr>
    </w:tbl>
    <w:p w14:paraId="09191FCD" w14:textId="77777777" w:rsidR="00400534" w:rsidRDefault="00400534">
      <w:pPr>
        <w:spacing w:before="100" w:after="100"/>
      </w:pPr>
    </w:p>
    <w:p w14:paraId="23E5BBEA" w14:textId="77777777" w:rsidR="00400534" w:rsidRDefault="00E62508">
      <w:pPr>
        <w:pStyle w:val="Heading2"/>
      </w:pPr>
      <w:proofErr w:type="gramStart"/>
      <w:r>
        <w:t>3.7  Vital</w:t>
      </w:r>
      <w:proofErr w:type="gramEnd"/>
      <w:r>
        <w:t xml:space="preserve"> Signs Expansion &amp; Clinical Scoring</w:t>
      </w:r>
    </w:p>
    <w:p w14:paraId="3F66BB93" w14:textId="77777777" w:rsidR="00400534" w:rsidRDefault="00400534">
      <w:pPr>
        <w:spacing w:before="100" w:after="100"/>
      </w:pPr>
    </w:p>
    <w:tbl>
      <w:tblPr>
        <w:tblW w:w="11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1184"/>
        <w:gridCol w:w="2351"/>
        <w:gridCol w:w="5464"/>
      </w:tblGrid>
      <w:tr w:rsidR="00400534" w14:paraId="00AB68C7" w14:textId="77777777" w:rsidTr="00706DA1">
        <w:tblPrEx>
          <w:tblCellMar>
            <w:top w:w="0" w:type="dxa"/>
            <w:bottom w:w="0" w:type="dxa"/>
          </w:tblCellMar>
        </w:tblPrEx>
        <w:trPr>
          <w:trHeight w:val="218"/>
        </w:trPr>
        <w:tc>
          <w:tcPr>
            <w:tcW w:w="211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336DFC0" w14:textId="77777777" w:rsidR="00400534" w:rsidRDefault="00E62508">
            <w:r>
              <w:rPr>
                <w:b/>
                <w:bCs/>
                <w:color w:val="FFFFFF"/>
                <w:sz w:val="19"/>
                <w:szCs w:val="19"/>
              </w:rPr>
              <w:t>Parameter</w:t>
            </w:r>
          </w:p>
        </w:tc>
        <w:tc>
          <w:tcPr>
            <w:tcW w:w="118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B32B16D" w14:textId="77777777" w:rsidR="00400534" w:rsidRDefault="00E62508">
            <w:r>
              <w:rPr>
                <w:b/>
                <w:bCs/>
                <w:color w:val="FFFFFF"/>
                <w:sz w:val="19"/>
                <w:szCs w:val="19"/>
              </w:rPr>
              <w:t>Current</w:t>
            </w:r>
          </w:p>
        </w:tc>
        <w:tc>
          <w:tcPr>
            <w:tcW w:w="2351"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2CD72EB" w14:textId="77777777" w:rsidR="00400534" w:rsidRDefault="00E62508">
            <w:r>
              <w:rPr>
                <w:b/>
                <w:bCs/>
                <w:color w:val="FFFFFF"/>
                <w:sz w:val="19"/>
                <w:szCs w:val="19"/>
              </w:rPr>
              <w:t>New Addition</w:t>
            </w:r>
          </w:p>
        </w:tc>
        <w:tc>
          <w:tcPr>
            <w:tcW w:w="5464"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EBE96C8" w14:textId="77777777" w:rsidR="00400534" w:rsidRDefault="00E62508">
            <w:r>
              <w:rPr>
                <w:b/>
                <w:bCs/>
                <w:color w:val="FFFFFF"/>
                <w:sz w:val="19"/>
                <w:szCs w:val="19"/>
              </w:rPr>
              <w:t>Clinical Value</w:t>
            </w:r>
          </w:p>
        </w:tc>
      </w:tr>
      <w:tr w:rsidR="00400534" w14:paraId="49E99568" w14:textId="77777777" w:rsidTr="00706DA1">
        <w:tblPrEx>
          <w:tblCellMar>
            <w:top w:w="0" w:type="dxa"/>
            <w:bottom w:w="0" w:type="dxa"/>
          </w:tblCellMar>
        </w:tblPrEx>
        <w:trPr>
          <w:trHeight w:val="654"/>
        </w:trPr>
        <w:tc>
          <w:tcPr>
            <w:tcW w:w="211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ADF3FE8" w14:textId="77777777" w:rsidR="00400534" w:rsidRDefault="00E62508">
            <w:r>
              <w:rPr>
                <w:sz w:val="19"/>
                <w:szCs w:val="19"/>
              </w:rPr>
              <w:t>Temperature</w:t>
            </w:r>
          </w:p>
        </w:tc>
        <w:tc>
          <w:tcPr>
            <w:tcW w:w="11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1A38829"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9AB933E" w14:textId="77777777" w:rsidR="00400534" w:rsidRDefault="00E62508">
            <w:r>
              <w:rPr>
                <w:sz w:val="19"/>
                <w:szCs w:val="19"/>
              </w:rPr>
              <w:t>Core temperature (</w:t>
            </w:r>
            <w:proofErr w:type="spellStart"/>
            <w:r>
              <w:rPr>
                <w:sz w:val="19"/>
                <w:szCs w:val="19"/>
              </w:rPr>
              <w:t>deg</w:t>
            </w:r>
            <w:proofErr w:type="spellEnd"/>
            <w:r>
              <w:rPr>
                <w:sz w:val="19"/>
                <w:szCs w:val="19"/>
              </w:rPr>
              <w:t xml:space="preserve"> C/F) + fever onset date</w:t>
            </w:r>
          </w:p>
        </w:tc>
        <w:tc>
          <w:tcPr>
            <w:tcW w:w="54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63C7F3A" w14:textId="77777777" w:rsidR="00400534" w:rsidRDefault="00E62508">
            <w:r>
              <w:rPr>
                <w:sz w:val="19"/>
                <w:szCs w:val="19"/>
              </w:rPr>
              <w:t>Calculate fever day, defervescence timing, critical phase prediction</w:t>
            </w:r>
          </w:p>
        </w:tc>
      </w:tr>
      <w:tr w:rsidR="00400534" w14:paraId="49279B4E" w14:textId="77777777" w:rsidTr="00706DA1">
        <w:tblPrEx>
          <w:tblCellMar>
            <w:top w:w="0" w:type="dxa"/>
            <w:bottom w:w="0" w:type="dxa"/>
          </w:tblCellMar>
        </w:tblPrEx>
        <w:trPr>
          <w:trHeight w:val="448"/>
        </w:trPr>
        <w:tc>
          <w:tcPr>
            <w:tcW w:w="211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1159F9C" w14:textId="77777777" w:rsidR="00400534" w:rsidRDefault="00E62508">
            <w:r>
              <w:rPr>
                <w:sz w:val="19"/>
                <w:szCs w:val="19"/>
              </w:rPr>
              <w:t>Respiratory Rate</w:t>
            </w:r>
          </w:p>
        </w:tc>
        <w:tc>
          <w:tcPr>
            <w:tcW w:w="11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598DB91"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42C36D8" w14:textId="77777777" w:rsidR="00400534" w:rsidRDefault="00E62508">
            <w:r>
              <w:rPr>
                <w:sz w:val="19"/>
                <w:szCs w:val="19"/>
              </w:rPr>
              <w:t>breaths/min (target 12-20)</w:t>
            </w:r>
          </w:p>
        </w:tc>
        <w:tc>
          <w:tcPr>
            <w:tcW w:w="54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F40EF43" w14:textId="77777777" w:rsidR="00400534" w:rsidRDefault="00E62508">
            <w:r>
              <w:rPr>
                <w:sz w:val="19"/>
                <w:szCs w:val="19"/>
              </w:rPr>
              <w:t>Tachypnoea &gt;24 = respiratory distress from pleural effusion or dengue myocarditis</w:t>
            </w:r>
          </w:p>
        </w:tc>
      </w:tr>
      <w:tr w:rsidR="00400534" w14:paraId="3C511965" w14:textId="77777777" w:rsidTr="00706DA1">
        <w:tblPrEx>
          <w:tblCellMar>
            <w:top w:w="0" w:type="dxa"/>
            <w:bottom w:w="0" w:type="dxa"/>
          </w:tblCellMar>
        </w:tblPrEx>
        <w:trPr>
          <w:trHeight w:val="436"/>
        </w:trPr>
        <w:tc>
          <w:tcPr>
            <w:tcW w:w="211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F7DE17F" w14:textId="77777777" w:rsidR="00400534" w:rsidRDefault="00E62508">
            <w:r>
              <w:rPr>
                <w:sz w:val="19"/>
                <w:szCs w:val="19"/>
              </w:rPr>
              <w:t>SpO2 (Pulse Oximetry)</w:t>
            </w:r>
          </w:p>
        </w:tc>
        <w:tc>
          <w:tcPr>
            <w:tcW w:w="11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4076A9"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3153412" w14:textId="77777777" w:rsidR="00400534" w:rsidRDefault="00E62508">
            <w:r>
              <w:rPr>
                <w:sz w:val="19"/>
                <w:szCs w:val="19"/>
              </w:rPr>
              <w:t>% (target &gt;95%)</w:t>
            </w:r>
          </w:p>
        </w:tc>
        <w:tc>
          <w:tcPr>
            <w:tcW w:w="54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F7B67FC" w14:textId="77777777" w:rsidR="00400534" w:rsidRDefault="00E62508">
            <w:r>
              <w:rPr>
                <w:sz w:val="19"/>
                <w:szCs w:val="19"/>
              </w:rPr>
              <w:t>SpO2 &lt;95% = pleural effusion compromising ventilation; immediate imaging trigger</w:t>
            </w:r>
          </w:p>
        </w:tc>
      </w:tr>
      <w:tr w:rsidR="00400534" w14:paraId="4CC54F07" w14:textId="77777777" w:rsidTr="00706DA1">
        <w:tblPrEx>
          <w:tblCellMar>
            <w:top w:w="0" w:type="dxa"/>
            <w:bottom w:w="0" w:type="dxa"/>
          </w:tblCellMar>
        </w:tblPrEx>
        <w:trPr>
          <w:trHeight w:val="436"/>
        </w:trPr>
        <w:tc>
          <w:tcPr>
            <w:tcW w:w="211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E48126F" w14:textId="77777777" w:rsidR="00400534" w:rsidRDefault="00E62508">
            <w:r>
              <w:rPr>
                <w:sz w:val="19"/>
                <w:szCs w:val="19"/>
              </w:rPr>
              <w:t>GCS (Glasgow Coma Scale)</w:t>
            </w:r>
          </w:p>
        </w:tc>
        <w:tc>
          <w:tcPr>
            <w:tcW w:w="11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DF7DE86"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920AF58" w14:textId="77777777" w:rsidR="00400534" w:rsidRDefault="00E62508">
            <w:r>
              <w:rPr>
                <w:sz w:val="19"/>
                <w:szCs w:val="19"/>
              </w:rPr>
              <w:t>Score 3-15 (E+V+M)</w:t>
            </w:r>
          </w:p>
        </w:tc>
        <w:tc>
          <w:tcPr>
            <w:tcW w:w="54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5F395C3" w14:textId="77777777" w:rsidR="00400534" w:rsidRDefault="00E62508">
            <w:r>
              <w:rPr>
                <w:sz w:val="19"/>
                <w:szCs w:val="19"/>
              </w:rPr>
              <w:t>GCS &lt;13 = dengue encephalopathy; one of four dengue expanded syndrome criteria</w:t>
            </w:r>
          </w:p>
        </w:tc>
      </w:tr>
      <w:tr w:rsidR="00400534" w14:paraId="49F1F9F1" w14:textId="77777777" w:rsidTr="00706DA1">
        <w:tblPrEx>
          <w:tblCellMar>
            <w:top w:w="0" w:type="dxa"/>
            <w:bottom w:w="0" w:type="dxa"/>
          </w:tblCellMar>
        </w:tblPrEx>
        <w:trPr>
          <w:trHeight w:val="436"/>
        </w:trPr>
        <w:tc>
          <w:tcPr>
            <w:tcW w:w="211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8759CAE" w14:textId="77777777" w:rsidR="00400534" w:rsidRDefault="00E62508">
            <w:r>
              <w:rPr>
                <w:sz w:val="19"/>
                <w:szCs w:val="19"/>
              </w:rPr>
              <w:t>Capillary Refill Time (CRT)</w:t>
            </w:r>
          </w:p>
        </w:tc>
        <w:tc>
          <w:tcPr>
            <w:tcW w:w="11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3089095"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A9F8802" w14:textId="77777777" w:rsidR="00400534" w:rsidRDefault="00E62508">
            <w:r>
              <w:rPr>
                <w:sz w:val="19"/>
                <w:szCs w:val="19"/>
              </w:rPr>
              <w:t>seconds (target &lt;2 sec)</w:t>
            </w:r>
          </w:p>
        </w:tc>
        <w:tc>
          <w:tcPr>
            <w:tcW w:w="54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5319370" w14:textId="77777777" w:rsidR="00400534" w:rsidRDefault="00E62508">
            <w:r>
              <w:rPr>
                <w:sz w:val="19"/>
                <w:szCs w:val="19"/>
              </w:rPr>
              <w:t>CRT &gt;2 sec predicts tissue hypoperfusion 30 minutes before MAP drops; early shock marker</w:t>
            </w:r>
          </w:p>
        </w:tc>
      </w:tr>
      <w:tr w:rsidR="00400534" w14:paraId="7F198E71" w14:textId="77777777" w:rsidTr="00706DA1">
        <w:tblPrEx>
          <w:tblCellMar>
            <w:top w:w="0" w:type="dxa"/>
            <w:bottom w:w="0" w:type="dxa"/>
          </w:tblCellMar>
        </w:tblPrEx>
        <w:trPr>
          <w:trHeight w:val="666"/>
        </w:trPr>
        <w:tc>
          <w:tcPr>
            <w:tcW w:w="211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30E6C9D" w14:textId="77777777" w:rsidR="00400534" w:rsidRDefault="00E62508">
            <w:r>
              <w:rPr>
                <w:sz w:val="19"/>
                <w:szCs w:val="19"/>
              </w:rPr>
              <w:t>Skin Turgor &amp; Mucous Membranes</w:t>
            </w:r>
          </w:p>
        </w:tc>
        <w:tc>
          <w:tcPr>
            <w:tcW w:w="11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B69A99D"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F9CB90F" w14:textId="77777777" w:rsidR="00400534" w:rsidRDefault="00E62508">
            <w:r>
              <w:rPr>
                <w:sz w:val="19"/>
                <w:szCs w:val="19"/>
              </w:rPr>
              <w:t>Structured clinical score 0-3</w:t>
            </w:r>
          </w:p>
        </w:tc>
        <w:tc>
          <w:tcPr>
            <w:tcW w:w="54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A746A2A" w14:textId="77777777" w:rsidR="00400534" w:rsidRDefault="00E62508">
            <w:r>
              <w:rPr>
                <w:sz w:val="19"/>
                <w:szCs w:val="19"/>
              </w:rPr>
              <w:t>Bedside dehydration severity; relevant to oral rehydration vs. IV decision in Group A</w:t>
            </w:r>
          </w:p>
        </w:tc>
      </w:tr>
      <w:tr w:rsidR="00400534" w14:paraId="42B062A1" w14:textId="77777777" w:rsidTr="00706DA1">
        <w:tblPrEx>
          <w:tblCellMar>
            <w:top w:w="0" w:type="dxa"/>
            <w:bottom w:w="0" w:type="dxa"/>
          </w:tblCellMar>
        </w:tblPrEx>
        <w:trPr>
          <w:trHeight w:val="654"/>
        </w:trPr>
        <w:tc>
          <w:tcPr>
            <w:tcW w:w="211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27A864E" w14:textId="77777777" w:rsidR="00400534" w:rsidRDefault="00E62508">
            <w:r>
              <w:rPr>
                <w:sz w:val="19"/>
                <w:szCs w:val="19"/>
              </w:rPr>
              <w:t>Pulse Quality</w:t>
            </w:r>
          </w:p>
        </w:tc>
        <w:tc>
          <w:tcPr>
            <w:tcW w:w="11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17F1E8E" w14:textId="77777777" w:rsidR="00400534" w:rsidRDefault="00E62508">
            <w:r>
              <w:rPr>
                <w:sz w:val="19"/>
                <w:szCs w:val="19"/>
              </w:rPr>
              <w:t>HR only</w:t>
            </w:r>
          </w:p>
        </w:tc>
        <w:tc>
          <w:tcPr>
            <w:tcW w:w="235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4C3D441" w14:textId="77777777" w:rsidR="00400534" w:rsidRDefault="00E62508">
            <w:r>
              <w:rPr>
                <w:sz w:val="19"/>
                <w:szCs w:val="19"/>
              </w:rPr>
              <w:t>Volume: strong/weak/absent; regularity</w:t>
            </w:r>
          </w:p>
        </w:tc>
        <w:tc>
          <w:tcPr>
            <w:tcW w:w="54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7B26A99" w14:textId="77777777" w:rsidR="00400534" w:rsidRDefault="00E62508">
            <w:r>
              <w:rPr>
                <w:sz w:val="19"/>
                <w:szCs w:val="19"/>
              </w:rPr>
              <w:t xml:space="preserve">Weak/thready pulse with normal HR is early compensated shock; </w:t>
            </w:r>
            <w:proofErr w:type="spellStart"/>
            <w:r>
              <w:rPr>
                <w:sz w:val="19"/>
                <w:szCs w:val="19"/>
              </w:rPr>
              <w:t>preempts</w:t>
            </w:r>
            <w:proofErr w:type="spellEnd"/>
            <w:r>
              <w:rPr>
                <w:sz w:val="19"/>
                <w:szCs w:val="19"/>
              </w:rPr>
              <w:t xml:space="preserve"> shock index trigger</w:t>
            </w:r>
          </w:p>
        </w:tc>
      </w:tr>
      <w:tr w:rsidR="00400534" w14:paraId="2BDA0F21" w14:textId="77777777" w:rsidTr="00706DA1">
        <w:tblPrEx>
          <w:tblCellMar>
            <w:top w:w="0" w:type="dxa"/>
            <w:bottom w:w="0" w:type="dxa"/>
          </w:tblCellMar>
        </w:tblPrEx>
        <w:trPr>
          <w:trHeight w:val="448"/>
        </w:trPr>
        <w:tc>
          <w:tcPr>
            <w:tcW w:w="211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3C49C6C" w14:textId="77777777" w:rsidR="00400534" w:rsidRDefault="00E62508">
            <w:r>
              <w:rPr>
                <w:sz w:val="19"/>
                <w:szCs w:val="19"/>
              </w:rPr>
              <w:t>Weight Daily Change</w:t>
            </w:r>
          </w:p>
        </w:tc>
        <w:tc>
          <w:tcPr>
            <w:tcW w:w="118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8B19E39" w14:textId="77777777" w:rsidR="00400534" w:rsidRDefault="00E62508">
            <w:r>
              <w:rPr>
                <w:sz w:val="19"/>
                <w:szCs w:val="19"/>
              </w:rPr>
              <w:t>Single weight</w:t>
            </w:r>
          </w:p>
        </w:tc>
        <w:tc>
          <w:tcPr>
            <w:tcW w:w="2351"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10FB305" w14:textId="77777777" w:rsidR="00400534" w:rsidRDefault="00E62508">
            <w:r>
              <w:rPr>
                <w:sz w:val="19"/>
                <w:szCs w:val="19"/>
              </w:rPr>
              <w:t>Baseline + daily delta (kg)</w:t>
            </w:r>
          </w:p>
        </w:tc>
        <w:tc>
          <w:tcPr>
            <w:tcW w:w="5464"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2539725" w14:textId="77777777" w:rsidR="00400534" w:rsidRDefault="00E62508">
            <w:r>
              <w:rPr>
                <w:sz w:val="19"/>
                <w:szCs w:val="19"/>
              </w:rPr>
              <w:t>Weight gain &gt;1 kg/day = fluid accumulation from plasma leakage; weight loss = dehydration</w:t>
            </w:r>
          </w:p>
        </w:tc>
      </w:tr>
      <w:tr w:rsidR="00400534" w14:paraId="3082E509" w14:textId="77777777" w:rsidTr="00706DA1">
        <w:tblPrEx>
          <w:tblCellMar>
            <w:top w:w="0" w:type="dxa"/>
            <w:bottom w:w="0" w:type="dxa"/>
          </w:tblCellMar>
        </w:tblPrEx>
        <w:trPr>
          <w:trHeight w:val="424"/>
        </w:trPr>
        <w:tc>
          <w:tcPr>
            <w:tcW w:w="211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78330AA" w14:textId="77777777" w:rsidR="00400534" w:rsidRDefault="00E62508">
            <w:r>
              <w:rPr>
                <w:sz w:val="19"/>
                <w:szCs w:val="19"/>
              </w:rPr>
              <w:t>Dengue Day of Illness</w:t>
            </w:r>
          </w:p>
        </w:tc>
        <w:tc>
          <w:tcPr>
            <w:tcW w:w="118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EED522" w14:textId="77777777" w:rsidR="00400534" w:rsidRDefault="00E62508">
            <w:r>
              <w:rPr>
                <w:sz w:val="19"/>
                <w:szCs w:val="19"/>
              </w:rPr>
              <w:t>NOT tracked</w:t>
            </w:r>
          </w:p>
        </w:tc>
        <w:tc>
          <w:tcPr>
            <w:tcW w:w="2351"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B7337FF" w14:textId="77777777" w:rsidR="00400534" w:rsidRDefault="00E62508">
            <w:r>
              <w:rPr>
                <w:sz w:val="19"/>
                <w:szCs w:val="19"/>
              </w:rPr>
              <w:t>Day 1-14 from symptom onset</w:t>
            </w:r>
          </w:p>
        </w:tc>
        <w:tc>
          <w:tcPr>
            <w:tcW w:w="5464"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37DF6B" w14:textId="77777777" w:rsidR="00400534" w:rsidRDefault="00E62508">
            <w:r>
              <w:rPr>
                <w:sz w:val="19"/>
                <w:szCs w:val="19"/>
              </w:rPr>
              <w:t>Phase engine: febrile / critical / recovery; drives expected trajectory and intervention timing</w:t>
            </w:r>
          </w:p>
        </w:tc>
      </w:tr>
    </w:tbl>
    <w:p w14:paraId="289969F4" w14:textId="77777777" w:rsidR="00400534" w:rsidRDefault="00E62508">
      <w:r>
        <w:br w:type="page"/>
      </w:r>
    </w:p>
    <w:p w14:paraId="20828DC2" w14:textId="77777777" w:rsidR="00400534" w:rsidRDefault="00E62508">
      <w:pPr>
        <w:pStyle w:val="Heading1"/>
        <w:pBdr>
          <w:bottom w:val="single" w:sz="8" w:space="4" w:color="C0392B"/>
        </w:pBdr>
      </w:pPr>
      <w:r>
        <w:lastRenderedPageBreak/>
        <w:t>SECTION 4 — Multi-Parameter Forecasting Engine Design</w:t>
      </w:r>
    </w:p>
    <w:p w14:paraId="4B851654" w14:textId="77777777" w:rsidR="00400534" w:rsidRDefault="00E62508">
      <w:pPr>
        <w:pStyle w:val="Heading2"/>
      </w:pPr>
      <w:proofErr w:type="gramStart"/>
      <w:r>
        <w:t>4.1  Forecasting</w:t>
      </w:r>
      <w:proofErr w:type="gramEnd"/>
      <w:r>
        <w:t xml:space="preserve"> Architecture Overview</w:t>
      </w:r>
    </w:p>
    <w:p w14:paraId="4BB67FF6" w14:textId="77777777" w:rsidR="00400534" w:rsidRDefault="00E62508">
      <w:pPr>
        <w:spacing w:before="60" w:after="60"/>
      </w:pPr>
      <w:r>
        <w:t>The current system forecasts only platelet count using simple OLS linear regression per patient. This must be extended to a multi-output, multi-horizon forecasting system. The architecture below is model-agnostic and works with the existing Random Forest +</w:t>
      </w:r>
      <w:r>
        <w:t xml:space="preserve"> regression pipeline.</w:t>
      </w:r>
    </w:p>
    <w:p w14:paraId="3357EC57"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17031B0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F1295A1" w14:textId="77777777" w:rsidR="00400534" w:rsidRDefault="00E62508">
            <w:r>
              <w:rPr>
                <w:b/>
                <w:bCs/>
                <w:color w:val="FFFFFF"/>
              </w:rPr>
              <w:t>FORECASTING DESIGN PRINCIPLES</w:t>
            </w:r>
          </w:p>
        </w:tc>
      </w:tr>
      <w:tr w:rsidR="00400534" w14:paraId="01045E4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D30B7B4" w14:textId="77777777" w:rsidR="00400534" w:rsidRDefault="00E62508">
            <w:r>
              <w:rPr>
                <w:sz w:val="20"/>
                <w:szCs w:val="20"/>
              </w:rPr>
              <w:t>1. Per-patient trajectory modelling (not population-level)</w:t>
            </w:r>
          </w:p>
        </w:tc>
      </w:tr>
      <w:tr w:rsidR="00400534" w14:paraId="03DBECA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FA12382" w14:textId="77777777" w:rsidR="00400534" w:rsidRDefault="00E62508">
            <w:r>
              <w:rPr>
                <w:sz w:val="20"/>
                <w:szCs w:val="20"/>
              </w:rPr>
              <w:t xml:space="preserve">2. </w:t>
            </w:r>
            <w:proofErr w:type="gramStart"/>
            <w:r>
              <w:rPr>
                <w:sz w:val="20"/>
                <w:szCs w:val="20"/>
              </w:rPr>
              <w:t>Multi-output</w:t>
            </w:r>
            <w:proofErr w:type="gramEnd"/>
            <w:r>
              <w:rPr>
                <w:sz w:val="20"/>
                <w:szCs w:val="20"/>
              </w:rPr>
              <w:t>: forecast platelets, AST, creatinine, haematocrit, shock index simultaneously</w:t>
            </w:r>
          </w:p>
        </w:tc>
      </w:tr>
      <w:tr w:rsidR="00400534" w14:paraId="2CAB7F2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7135B8A" w14:textId="77777777" w:rsidR="00400534" w:rsidRDefault="00E62508">
            <w:r>
              <w:rPr>
                <w:sz w:val="20"/>
                <w:szCs w:val="20"/>
              </w:rPr>
              <w:t xml:space="preserve">3. </w:t>
            </w:r>
            <w:proofErr w:type="gramStart"/>
            <w:r>
              <w:rPr>
                <w:sz w:val="20"/>
                <w:szCs w:val="20"/>
              </w:rPr>
              <w:t>Multi-horizon</w:t>
            </w:r>
            <w:proofErr w:type="gramEnd"/>
            <w:r>
              <w:rPr>
                <w:sz w:val="20"/>
                <w:szCs w:val="20"/>
              </w:rPr>
              <w:t>: 12h, 24h, 48h, 72h ahead</w:t>
            </w:r>
          </w:p>
        </w:tc>
      </w:tr>
      <w:tr w:rsidR="00400534" w14:paraId="5376971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A3AF931" w14:textId="77777777" w:rsidR="00400534" w:rsidRDefault="00E62508">
            <w:r>
              <w:rPr>
                <w:sz w:val="20"/>
                <w:szCs w:val="20"/>
              </w:rPr>
              <w:t>4. Uncertainty quantification: bootstrap CI on each forecast</w:t>
            </w:r>
          </w:p>
        </w:tc>
      </w:tr>
      <w:tr w:rsidR="00400534" w14:paraId="1D4C336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78F3E0D" w14:textId="77777777" w:rsidR="00400534" w:rsidRDefault="00E62508">
            <w:r>
              <w:rPr>
                <w:sz w:val="20"/>
                <w:szCs w:val="20"/>
              </w:rPr>
              <w:t>5. Phase-aware: febrile vs. critical vs. recovery trajectories differ fundamentally</w:t>
            </w:r>
          </w:p>
        </w:tc>
      </w:tr>
      <w:tr w:rsidR="00400534" w14:paraId="66B99D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F5C65CA" w14:textId="77777777" w:rsidR="00400534" w:rsidRDefault="00E62508">
            <w:r>
              <w:rPr>
                <w:sz w:val="20"/>
                <w:szCs w:val="20"/>
              </w:rPr>
              <w:t xml:space="preserve">6. Threshold breach probability: </w:t>
            </w:r>
            <w:proofErr w:type="gramStart"/>
            <w:r>
              <w:rPr>
                <w:sz w:val="20"/>
                <w:szCs w:val="20"/>
              </w:rPr>
              <w:t>P(</w:t>
            </w:r>
            <w:proofErr w:type="gramEnd"/>
            <w:r>
              <w:rPr>
                <w:sz w:val="20"/>
                <w:szCs w:val="20"/>
              </w:rPr>
              <w:t xml:space="preserve">parameter &lt; </w:t>
            </w:r>
            <w:proofErr w:type="spellStart"/>
            <w:r>
              <w:rPr>
                <w:sz w:val="20"/>
                <w:szCs w:val="20"/>
              </w:rPr>
              <w:t>critical_threshold</w:t>
            </w:r>
            <w:proofErr w:type="spellEnd"/>
            <w:r>
              <w:rPr>
                <w:sz w:val="20"/>
                <w:szCs w:val="20"/>
              </w:rPr>
              <w:t xml:space="preserve"> | trajectory)</w:t>
            </w:r>
          </w:p>
        </w:tc>
      </w:tr>
    </w:tbl>
    <w:p w14:paraId="79D9040F" w14:textId="77777777" w:rsidR="00400534" w:rsidRDefault="00400534">
      <w:pPr>
        <w:spacing w:before="100" w:after="100"/>
      </w:pPr>
    </w:p>
    <w:p w14:paraId="157DACC3" w14:textId="77777777" w:rsidR="00400534" w:rsidRDefault="00E62508">
      <w:pPr>
        <w:pStyle w:val="Heading2"/>
      </w:pPr>
      <w:proofErr w:type="gramStart"/>
      <w:r>
        <w:t>4.2  Parameters</w:t>
      </w:r>
      <w:proofErr w:type="gramEnd"/>
      <w:r>
        <w:t xml:space="preserve"> to Forecast</w:t>
      </w:r>
      <w:r>
        <w:t xml:space="preserve"> with Methods</w:t>
      </w:r>
    </w:p>
    <w:p w14:paraId="11596B51"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2163"/>
        <w:gridCol w:w="1068"/>
        <w:gridCol w:w="2379"/>
        <w:gridCol w:w="1687"/>
      </w:tblGrid>
      <w:tr w:rsidR="00400534" w14:paraId="7BA30E55"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E76B7ED" w14:textId="77777777" w:rsidR="00400534" w:rsidRDefault="00E62508">
            <w:r>
              <w:rPr>
                <w:b/>
                <w:bCs/>
                <w:color w:val="FFFFFF"/>
                <w:sz w:val="19"/>
                <w:szCs w:val="19"/>
              </w:rPr>
              <w:t>Parameter</w:t>
            </w:r>
          </w:p>
        </w:tc>
        <w:tc>
          <w:tcPr>
            <w:tcW w:w="20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B7ACD1A" w14:textId="77777777" w:rsidR="00400534" w:rsidRDefault="00E62508">
            <w:r>
              <w:rPr>
                <w:b/>
                <w:bCs/>
                <w:color w:val="FFFFFF"/>
                <w:sz w:val="19"/>
                <w:szCs w:val="19"/>
              </w:rPr>
              <w:t>Forecasting Method</w:t>
            </w:r>
          </w:p>
        </w:tc>
        <w:tc>
          <w:tcPr>
            <w:tcW w:w="9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11B154B" w14:textId="77777777" w:rsidR="00400534" w:rsidRDefault="00E62508">
            <w:r>
              <w:rPr>
                <w:b/>
                <w:bCs/>
                <w:color w:val="FFFFFF"/>
                <w:sz w:val="19"/>
                <w:szCs w:val="19"/>
              </w:rPr>
              <w:t>Horizon</w:t>
            </w:r>
          </w:p>
        </w:tc>
        <w:tc>
          <w:tcPr>
            <w:tcW w:w="22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70CB697" w14:textId="77777777" w:rsidR="00400534" w:rsidRDefault="00E62508">
            <w:r>
              <w:rPr>
                <w:b/>
                <w:bCs/>
                <w:color w:val="FFFFFF"/>
                <w:sz w:val="19"/>
                <w:szCs w:val="19"/>
              </w:rPr>
              <w:t>Threshold Breach Prediction</w:t>
            </w:r>
          </w:p>
        </w:tc>
        <w:tc>
          <w:tcPr>
            <w:tcW w:w="15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DC57840" w14:textId="77777777" w:rsidR="00400534" w:rsidRDefault="00E62508">
            <w:r>
              <w:rPr>
                <w:b/>
                <w:bCs/>
                <w:color w:val="FFFFFF"/>
                <w:sz w:val="19"/>
                <w:szCs w:val="19"/>
              </w:rPr>
              <w:t>Confidence Metric</w:t>
            </w:r>
          </w:p>
        </w:tc>
      </w:tr>
      <w:tr w:rsidR="00400534" w14:paraId="6AC1264D"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969BFFA" w14:textId="77777777" w:rsidR="00400534" w:rsidRDefault="00E62508">
            <w:r>
              <w:rPr>
                <w:sz w:val="19"/>
                <w:szCs w:val="19"/>
              </w:rPr>
              <w:t>Platelet Count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8F69F48" w14:textId="77777777" w:rsidR="00400534" w:rsidRDefault="00E62508">
            <w:r>
              <w:rPr>
                <w:sz w:val="19"/>
                <w:szCs w:val="19"/>
              </w:rPr>
              <w:t>Linear OLS + Quadratic (existing)</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8494F3F" w14:textId="77777777" w:rsidR="00400534" w:rsidRDefault="00E62508">
            <w:r>
              <w:rPr>
                <w:sz w:val="19"/>
                <w:szCs w:val="19"/>
              </w:rPr>
              <w:t>24h, 48h, 72h</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F71DF4E" w14:textId="77777777" w:rsidR="00400534" w:rsidRDefault="00E62508">
            <w:r>
              <w:rPr>
                <w:sz w:val="19"/>
                <w:szCs w:val="19"/>
              </w:rPr>
              <w:t>&lt;100k, &lt;50k, &lt;20k</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E908EBF" w14:textId="77777777" w:rsidR="00400534" w:rsidRDefault="00E62508">
            <w:r>
              <w:rPr>
                <w:sz w:val="19"/>
                <w:szCs w:val="19"/>
              </w:rPr>
              <w:t>Bootstrap percentile CI</w:t>
            </w:r>
          </w:p>
        </w:tc>
      </w:tr>
      <w:tr w:rsidR="00400534" w14:paraId="2B28B45B"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EE74DEA" w14:textId="77777777" w:rsidR="00400534" w:rsidRDefault="00E62508">
            <w:r>
              <w:rPr>
                <w:sz w:val="19"/>
                <w:szCs w:val="19"/>
              </w:rPr>
              <w:t>AST (SGOT)</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AA4B9BC" w14:textId="77777777" w:rsidR="00400534" w:rsidRDefault="00E62508">
            <w:r>
              <w:rPr>
                <w:sz w:val="19"/>
                <w:szCs w:val="19"/>
              </w:rPr>
              <w:t>Log-linear regression (skewed distribution)</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C76562F" w14:textId="77777777" w:rsidR="00400534" w:rsidRDefault="00E62508">
            <w:r>
              <w:rPr>
                <w:sz w:val="19"/>
                <w:szCs w:val="19"/>
              </w:rPr>
              <w:t>24h, 48h</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D530B3" w14:textId="77777777" w:rsidR="00400534" w:rsidRDefault="00E62508">
            <w:r>
              <w:rPr>
                <w:sz w:val="19"/>
                <w:szCs w:val="19"/>
              </w:rPr>
              <w:t>&gt;200, &gt;500, &gt;1000 IU/L</w:t>
            </w:r>
          </w:p>
        </w:tc>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7BA24F6" w14:textId="77777777" w:rsidR="00400534" w:rsidRDefault="00E62508">
            <w:r>
              <w:rPr>
                <w:sz w:val="19"/>
                <w:szCs w:val="19"/>
              </w:rPr>
              <w:t>R2 + prediction interval</w:t>
            </w:r>
          </w:p>
        </w:tc>
      </w:tr>
      <w:tr w:rsidR="00400534" w14:paraId="32BA0150"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39BC95F" w14:textId="77777777" w:rsidR="00400534" w:rsidRDefault="00E62508">
            <w:r>
              <w:rPr>
                <w:sz w:val="19"/>
                <w:szCs w:val="19"/>
              </w:rPr>
              <w:t>ALT (SGPT)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A8911D6" w14:textId="77777777" w:rsidR="00400534" w:rsidRDefault="00E62508">
            <w:r>
              <w:rPr>
                <w:sz w:val="19"/>
                <w:szCs w:val="19"/>
              </w:rPr>
              <w:t>Log-linear regression</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77E0DCB" w14:textId="77777777" w:rsidR="00400534" w:rsidRDefault="00E62508">
            <w:r>
              <w:rPr>
                <w:sz w:val="19"/>
                <w:szCs w:val="19"/>
              </w:rPr>
              <w:t>24h, 48h</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9E3F06C" w14:textId="77777777" w:rsidR="00400534" w:rsidRDefault="00E62508">
            <w:r>
              <w:rPr>
                <w:sz w:val="19"/>
                <w:szCs w:val="19"/>
              </w:rPr>
              <w:t>&gt;200, &gt;500 IU/L</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88B4A9C" w14:textId="77777777" w:rsidR="00400534" w:rsidRDefault="00E62508">
            <w:r>
              <w:rPr>
                <w:sz w:val="19"/>
                <w:szCs w:val="19"/>
              </w:rPr>
              <w:t>R2 + prediction interval</w:t>
            </w:r>
          </w:p>
        </w:tc>
      </w:tr>
      <w:tr w:rsidR="00400534" w14:paraId="04CCC8F9"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4D12E35" w14:textId="77777777" w:rsidR="00400534" w:rsidRDefault="00E62508">
            <w:proofErr w:type="spellStart"/>
            <w:r>
              <w:rPr>
                <w:sz w:val="19"/>
                <w:szCs w:val="19"/>
              </w:rPr>
              <w:t>Hematocrit</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7E6806C" w14:textId="77777777" w:rsidR="00400534" w:rsidRDefault="00E62508">
            <w:r>
              <w:rPr>
                <w:sz w:val="19"/>
                <w:szCs w:val="19"/>
              </w:rPr>
              <w:t>Linear OLS (existing) + plasma leakage model</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0D9688E" w14:textId="77777777" w:rsidR="00400534" w:rsidRDefault="00E62508">
            <w:r>
              <w:rPr>
                <w:sz w:val="19"/>
                <w:szCs w:val="19"/>
              </w:rPr>
              <w:t>12h, 24h</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F8CE7B4" w14:textId="77777777" w:rsidR="00400534" w:rsidRDefault="00E62508">
            <w:r>
              <w:rPr>
                <w:sz w:val="19"/>
                <w:szCs w:val="19"/>
              </w:rPr>
              <w:t>+10% rise = leakage criterion</w:t>
            </w:r>
          </w:p>
        </w:tc>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BA1AF3E" w14:textId="77777777" w:rsidR="00400534" w:rsidRDefault="00E62508">
            <w:r>
              <w:rPr>
                <w:sz w:val="19"/>
                <w:szCs w:val="19"/>
              </w:rPr>
              <w:t>Bootstrap CI</w:t>
            </w:r>
          </w:p>
        </w:tc>
      </w:tr>
      <w:tr w:rsidR="00400534" w14:paraId="64F66A70"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F46BE37" w14:textId="77777777" w:rsidR="00400534" w:rsidRDefault="00E62508">
            <w:r>
              <w:rPr>
                <w:sz w:val="19"/>
                <w:szCs w:val="19"/>
              </w:rPr>
              <w:t>Creatinine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7FC21F1" w14:textId="77777777" w:rsidR="00400534" w:rsidRDefault="00E62508">
            <w:r>
              <w:rPr>
                <w:sz w:val="19"/>
                <w:szCs w:val="19"/>
              </w:rPr>
              <w:t>Linear + renal injury probability model</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EAEEBD9" w14:textId="77777777" w:rsidR="00400534" w:rsidRDefault="00E62508">
            <w:r>
              <w:rPr>
                <w:sz w:val="19"/>
                <w:szCs w:val="19"/>
              </w:rPr>
              <w:t>24h, 48h</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79AC0BE" w14:textId="77777777" w:rsidR="00400534" w:rsidRDefault="00E62508">
            <w:r>
              <w:rPr>
                <w:sz w:val="19"/>
                <w:szCs w:val="19"/>
              </w:rPr>
              <w:t>&gt;1.5x baseline (AKI Stage 1)</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6E11BDA" w14:textId="77777777" w:rsidR="00400534" w:rsidRDefault="00E62508">
            <w:r>
              <w:rPr>
                <w:sz w:val="19"/>
                <w:szCs w:val="19"/>
              </w:rPr>
              <w:t>Bayes posterior</w:t>
            </w:r>
          </w:p>
        </w:tc>
      </w:tr>
      <w:tr w:rsidR="00400534" w14:paraId="4211FB4F"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C5E2846" w14:textId="77777777" w:rsidR="00400534" w:rsidRDefault="00E62508">
            <w:r>
              <w:rPr>
                <w:sz w:val="19"/>
                <w:szCs w:val="19"/>
              </w:rPr>
              <w:t>Shock Index</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33BDA40" w14:textId="77777777" w:rsidR="00400534" w:rsidRDefault="00E62508">
            <w:r>
              <w:rPr>
                <w:sz w:val="19"/>
                <w:szCs w:val="19"/>
              </w:rPr>
              <w:t>Polynomial (non-linear shock dynamics)</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A309467" w14:textId="77777777" w:rsidR="00400534" w:rsidRDefault="00E62508">
            <w:r>
              <w:rPr>
                <w:sz w:val="19"/>
                <w:szCs w:val="19"/>
              </w:rPr>
              <w:t>6h, 12h, 24h</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4BA1460" w14:textId="77777777" w:rsidR="00400534" w:rsidRDefault="00E62508">
            <w:r>
              <w:rPr>
                <w:sz w:val="19"/>
                <w:szCs w:val="19"/>
              </w:rPr>
              <w:t>&gt;0.9, &gt;1.0, &gt;1.2</w:t>
            </w:r>
          </w:p>
        </w:tc>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1AC825D" w14:textId="77777777" w:rsidR="00400534" w:rsidRDefault="00E62508">
            <w:r>
              <w:rPr>
                <w:sz w:val="19"/>
                <w:szCs w:val="19"/>
              </w:rPr>
              <w:t>Tree ensemble CI</w:t>
            </w:r>
          </w:p>
        </w:tc>
      </w:tr>
      <w:tr w:rsidR="00400534" w14:paraId="46A811BA"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6E2D127" w14:textId="77777777" w:rsidR="00400534" w:rsidRDefault="00E62508">
            <w:r>
              <w:rPr>
                <w:sz w:val="19"/>
                <w:szCs w:val="19"/>
              </w:rPr>
              <w:t>Urine Output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67E9BA4" w14:textId="77777777" w:rsidR="00400534" w:rsidRDefault="00E62508">
            <w:r>
              <w:rPr>
                <w:sz w:val="19"/>
                <w:szCs w:val="19"/>
              </w:rPr>
              <w:t>ARIMA on hourly rates if available</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2258738" w14:textId="77777777" w:rsidR="00400534" w:rsidRDefault="00E62508">
            <w:r>
              <w:rPr>
                <w:sz w:val="19"/>
                <w:szCs w:val="19"/>
              </w:rPr>
              <w:t>6h, 12h</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4C1425E" w14:textId="77777777" w:rsidR="00400534" w:rsidRDefault="00E62508">
            <w:r>
              <w:rPr>
                <w:sz w:val="19"/>
                <w:szCs w:val="19"/>
              </w:rPr>
              <w:t>&lt;0.5 mL/kg/hr oliguria</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1BCD83" w14:textId="77777777" w:rsidR="00400534" w:rsidRDefault="00E62508">
            <w:r>
              <w:rPr>
                <w:sz w:val="19"/>
                <w:szCs w:val="19"/>
              </w:rPr>
              <w:t>Statistical process control</w:t>
            </w:r>
          </w:p>
        </w:tc>
      </w:tr>
      <w:tr w:rsidR="00400534" w14:paraId="3B774932"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8BCDF38" w14:textId="77777777" w:rsidR="00400534" w:rsidRDefault="00E62508">
            <w:r>
              <w:rPr>
                <w:sz w:val="19"/>
                <w:szCs w:val="19"/>
              </w:rPr>
              <w:t>Fever/Temperature</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0CC283B" w14:textId="77777777" w:rsidR="00400534" w:rsidRDefault="00E62508">
            <w:r>
              <w:rPr>
                <w:sz w:val="19"/>
                <w:szCs w:val="19"/>
              </w:rPr>
              <w:t>Defervescence probability model</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33044CF" w14:textId="77777777" w:rsidR="00400534" w:rsidRDefault="00E62508">
            <w:r>
              <w:rPr>
                <w:sz w:val="19"/>
                <w:szCs w:val="19"/>
              </w:rPr>
              <w:t>12h, 24h</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DCCB030" w14:textId="77777777" w:rsidR="00400534" w:rsidRDefault="00E62508">
            <w:r>
              <w:rPr>
                <w:sz w:val="19"/>
                <w:szCs w:val="19"/>
              </w:rPr>
              <w:t>Critical phase entry on Day 3-5</w:t>
            </w:r>
          </w:p>
        </w:tc>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08FE5FF" w14:textId="77777777" w:rsidR="00400534" w:rsidRDefault="00E62508">
            <w:r>
              <w:rPr>
                <w:sz w:val="19"/>
                <w:szCs w:val="19"/>
              </w:rPr>
              <w:t>Logistic regression P</w:t>
            </w:r>
          </w:p>
        </w:tc>
      </w:tr>
      <w:tr w:rsidR="00400534" w14:paraId="2166DD12"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A3FC9AB" w14:textId="77777777" w:rsidR="00400534" w:rsidRDefault="00E62508">
            <w:r>
              <w:rPr>
                <w:sz w:val="19"/>
                <w:szCs w:val="19"/>
              </w:rPr>
              <w:lastRenderedPageBreak/>
              <w:t>WBC Count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C28A267" w14:textId="77777777" w:rsidR="00400534" w:rsidRDefault="00E62508">
            <w:r>
              <w:rPr>
                <w:sz w:val="19"/>
                <w:szCs w:val="19"/>
              </w:rPr>
              <w:t>Linear OLS (recovery = rising WBC)</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DEB17DF" w14:textId="77777777" w:rsidR="00400534" w:rsidRDefault="00E62508">
            <w:r>
              <w:rPr>
                <w:sz w:val="19"/>
                <w:szCs w:val="19"/>
              </w:rPr>
              <w:t>24h, 48h</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FF804F" w14:textId="77777777" w:rsidR="00400534" w:rsidRDefault="00E62508">
            <w:r>
              <w:rPr>
                <w:sz w:val="19"/>
                <w:szCs w:val="19"/>
              </w:rPr>
              <w:t>&gt;Recovery threshold 4000</w:t>
            </w:r>
          </w:p>
        </w:tc>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AEA1651" w14:textId="77777777" w:rsidR="00400534" w:rsidRDefault="00E62508">
            <w:r>
              <w:rPr>
                <w:sz w:val="19"/>
                <w:szCs w:val="19"/>
              </w:rPr>
              <w:t>Bootstrap CI</w:t>
            </w:r>
          </w:p>
        </w:tc>
      </w:tr>
      <w:tr w:rsidR="00400534" w14:paraId="52235013"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23BC57F" w14:textId="77777777" w:rsidR="00400534" w:rsidRDefault="00E62508">
            <w:r>
              <w:rPr>
                <w:sz w:val="19"/>
                <w:szCs w:val="19"/>
              </w:rPr>
              <w:t>Platelet Recovery Signal</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A145754" w14:textId="77777777" w:rsidR="00400534" w:rsidRDefault="00E62508">
            <w:r>
              <w:rPr>
                <w:sz w:val="19"/>
                <w:szCs w:val="19"/>
              </w:rPr>
              <w:t>IPF + MPV composite model</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9670238" w14:textId="77777777" w:rsidR="00400534" w:rsidRDefault="00E62508">
            <w:r>
              <w:rPr>
                <w:sz w:val="19"/>
                <w:szCs w:val="19"/>
              </w:rPr>
              <w:t>24h, 48h</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FCCDA83" w14:textId="77777777" w:rsidR="00400534" w:rsidRDefault="00E62508">
            <w:r>
              <w:rPr>
                <w:sz w:val="19"/>
                <w:szCs w:val="19"/>
              </w:rPr>
              <w:t>Pre-recovery 12-24h before count rises</w:t>
            </w:r>
          </w:p>
        </w:tc>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0E7A7F7" w14:textId="77777777" w:rsidR="00400534" w:rsidRDefault="00E62508">
            <w:r>
              <w:rPr>
                <w:sz w:val="19"/>
                <w:szCs w:val="19"/>
              </w:rPr>
              <w:t>Composite score</w:t>
            </w:r>
          </w:p>
        </w:tc>
      </w:tr>
    </w:tbl>
    <w:p w14:paraId="2FC3BC3A" w14:textId="77777777" w:rsidR="00400534" w:rsidRDefault="00400534">
      <w:pPr>
        <w:spacing w:before="100" w:after="100"/>
      </w:pPr>
    </w:p>
    <w:p w14:paraId="0318BB6A" w14:textId="77777777" w:rsidR="00400534" w:rsidRDefault="00E62508">
      <w:pPr>
        <w:pStyle w:val="Heading2"/>
      </w:pPr>
      <w:proofErr w:type="gramStart"/>
      <w:r>
        <w:t>4.3  Dengue</w:t>
      </w:r>
      <w:proofErr w:type="gramEnd"/>
      <w:r>
        <w:t xml:space="preserve"> Phase-Aware Forecasting</w:t>
      </w:r>
    </w:p>
    <w:p w14:paraId="66DA89C7" w14:textId="77777777" w:rsidR="00400534" w:rsidRDefault="00E62508">
      <w:pPr>
        <w:spacing w:before="60" w:after="60"/>
      </w:pPr>
      <w:r>
        <w:t>Dengue has a stereotyped temporal arc. The forecasting engine must be phase-aware, because the same platelet value of 80,000 on Day 3 (febrile, likely to fall further) carries very different prognostic weight than on Day 8 (recovery, likely to rise). Phase</w:t>
      </w:r>
      <w:r>
        <w:t xml:space="preserve"> classification is computed from symptom onset date.</w:t>
      </w:r>
    </w:p>
    <w:p w14:paraId="68E480F1"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80"/>
        <w:gridCol w:w="1852"/>
        <w:gridCol w:w="2506"/>
        <w:gridCol w:w="2462"/>
      </w:tblGrid>
      <w:tr w:rsidR="00400534" w14:paraId="2974516F"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13392BE" w14:textId="77777777" w:rsidR="00400534" w:rsidRDefault="00E62508">
            <w:r>
              <w:rPr>
                <w:b/>
                <w:bCs/>
                <w:color w:val="FFFFFF"/>
                <w:sz w:val="19"/>
                <w:szCs w:val="19"/>
              </w:rPr>
              <w:t>Phase</w:t>
            </w:r>
          </w:p>
        </w:tc>
        <w:tc>
          <w:tcPr>
            <w:tcW w:w="9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29139CC" w14:textId="77777777" w:rsidR="00400534" w:rsidRDefault="00E62508">
            <w:r>
              <w:rPr>
                <w:b/>
                <w:bCs/>
                <w:color w:val="FFFFFF"/>
                <w:sz w:val="19"/>
                <w:szCs w:val="19"/>
              </w:rPr>
              <w:t>Day Range</w:t>
            </w:r>
          </w:p>
        </w:tc>
        <w:tc>
          <w:tcPr>
            <w:tcW w:w="1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863187C" w14:textId="77777777" w:rsidR="00400534" w:rsidRDefault="00E62508">
            <w:r>
              <w:rPr>
                <w:b/>
                <w:bCs/>
                <w:color w:val="FFFFFF"/>
                <w:sz w:val="19"/>
                <w:szCs w:val="19"/>
              </w:rPr>
              <w:t>Platelet Trajectory</w:t>
            </w:r>
          </w:p>
        </w:tc>
        <w:tc>
          <w:tcPr>
            <w:tcW w:w="23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CAF0A8F" w14:textId="77777777" w:rsidR="00400534" w:rsidRDefault="00E62508">
            <w:r>
              <w:rPr>
                <w:b/>
                <w:bCs/>
                <w:color w:val="FFFFFF"/>
                <w:sz w:val="19"/>
                <w:szCs w:val="19"/>
              </w:rPr>
              <w:t>Expected CBC</w:t>
            </w:r>
          </w:p>
        </w:tc>
        <w:tc>
          <w:tcPr>
            <w:tcW w:w="22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2351505" w14:textId="77777777" w:rsidR="00400534" w:rsidRDefault="00E62508">
            <w:r>
              <w:rPr>
                <w:b/>
                <w:bCs/>
                <w:color w:val="FFFFFF"/>
                <w:sz w:val="19"/>
                <w:szCs w:val="19"/>
              </w:rPr>
              <w:t>Key Monitoring</w:t>
            </w:r>
          </w:p>
        </w:tc>
      </w:tr>
      <w:tr w:rsidR="00400534" w14:paraId="2D0DC1D0"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E64E963" w14:textId="77777777" w:rsidR="00400534" w:rsidRDefault="00E62508">
            <w:r>
              <w:rPr>
                <w:sz w:val="19"/>
                <w:szCs w:val="19"/>
              </w:rPr>
              <w:t>Febrile</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05A618B" w14:textId="77777777" w:rsidR="00400534" w:rsidRDefault="00E62508">
            <w:r>
              <w:rPr>
                <w:sz w:val="19"/>
                <w:szCs w:val="19"/>
              </w:rPr>
              <w:t>Day 1-3</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65CDE9A" w14:textId="77777777" w:rsidR="00400534" w:rsidRDefault="00E62508">
            <w:r>
              <w:rPr>
                <w:sz w:val="19"/>
                <w:szCs w:val="19"/>
              </w:rPr>
              <w:t>Mild decline or stable</w:t>
            </w:r>
          </w:p>
        </w:tc>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3D469E7" w14:textId="77777777" w:rsidR="00400534" w:rsidRDefault="00E62508">
            <w:r>
              <w:rPr>
                <w:sz w:val="19"/>
                <w:szCs w:val="19"/>
              </w:rPr>
              <w:t>Leukopenia, mild thrombocytopenia</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6EF7FFD" w14:textId="77777777" w:rsidR="00400534" w:rsidRDefault="00E62508">
            <w:r>
              <w:rPr>
                <w:sz w:val="19"/>
                <w:szCs w:val="19"/>
              </w:rPr>
              <w:t>Fever pattern, NS1 antigen</w:t>
            </w:r>
          </w:p>
        </w:tc>
      </w:tr>
      <w:tr w:rsidR="00400534" w14:paraId="387484ED"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3D1052F" w14:textId="77777777" w:rsidR="00400534" w:rsidRDefault="00E62508">
            <w:r>
              <w:rPr>
                <w:sz w:val="19"/>
                <w:szCs w:val="19"/>
              </w:rPr>
              <w:t>Early Critical</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4C08D88" w14:textId="77777777" w:rsidR="00400534" w:rsidRDefault="00E62508">
            <w:r>
              <w:rPr>
                <w:sz w:val="19"/>
                <w:szCs w:val="19"/>
              </w:rPr>
              <w:t>Day 4-5</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A024962" w14:textId="77777777" w:rsidR="00400534" w:rsidRDefault="00E62508">
            <w:r>
              <w:rPr>
                <w:sz w:val="19"/>
                <w:szCs w:val="19"/>
              </w:rPr>
              <w:t>Rapid decline (&gt;20k/day velocity)</w:t>
            </w:r>
          </w:p>
        </w:tc>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4C63088" w14:textId="77777777" w:rsidR="00400534" w:rsidRDefault="00E62508">
            <w:r>
              <w:rPr>
                <w:sz w:val="19"/>
                <w:szCs w:val="19"/>
              </w:rPr>
              <w:t>Platelet nadir approaching, Hct rising</w:t>
            </w:r>
          </w:p>
        </w:tc>
        <w:tc>
          <w:tcPr>
            <w:tcW w:w="22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240BBE0" w14:textId="77777777" w:rsidR="00400534" w:rsidRDefault="00E62508">
            <w:r>
              <w:rPr>
                <w:sz w:val="19"/>
                <w:szCs w:val="19"/>
              </w:rPr>
              <w:t>Hourly vitals, plasma leakage signs</w:t>
            </w:r>
          </w:p>
        </w:tc>
      </w:tr>
      <w:tr w:rsidR="00400534" w14:paraId="2DF00C75"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91C3802" w14:textId="77777777" w:rsidR="00400534" w:rsidRDefault="00E62508">
            <w:r>
              <w:rPr>
                <w:sz w:val="19"/>
                <w:szCs w:val="19"/>
              </w:rPr>
              <w:t>Late Critical</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A9DA29A" w14:textId="77777777" w:rsidR="00400534" w:rsidRDefault="00E62508">
            <w:r>
              <w:rPr>
                <w:sz w:val="19"/>
                <w:szCs w:val="19"/>
              </w:rPr>
              <w:t>Day 5-7</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C73F425" w14:textId="77777777" w:rsidR="00400534" w:rsidRDefault="00E62508">
            <w:r>
              <w:rPr>
                <w:sz w:val="19"/>
                <w:szCs w:val="19"/>
              </w:rPr>
              <w:t>Near nadir, haemodynamic instability risk</w:t>
            </w:r>
          </w:p>
        </w:tc>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769EF34" w14:textId="77777777" w:rsidR="00400534" w:rsidRDefault="00E62508">
            <w:r>
              <w:rPr>
                <w:sz w:val="19"/>
                <w:szCs w:val="19"/>
              </w:rPr>
              <w:t>Hct peak, platelet &lt;50k common</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60A8DD6" w14:textId="77777777" w:rsidR="00400534" w:rsidRDefault="00E62508">
            <w:r>
              <w:rPr>
                <w:sz w:val="19"/>
                <w:szCs w:val="19"/>
              </w:rPr>
              <w:t>Fluid balance, shock index, urine output</w:t>
            </w:r>
          </w:p>
        </w:tc>
      </w:tr>
      <w:tr w:rsidR="00400534" w14:paraId="369B4944"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D1AA371" w14:textId="77777777" w:rsidR="00400534" w:rsidRDefault="00E62508">
            <w:r>
              <w:rPr>
                <w:sz w:val="19"/>
                <w:szCs w:val="19"/>
              </w:rPr>
              <w:t>Recovery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1FD1612" w14:textId="77777777" w:rsidR="00400534" w:rsidRDefault="00E62508">
            <w:r>
              <w:rPr>
                <w:sz w:val="19"/>
                <w:szCs w:val="19"/>
              </w:rPr>
              <w:t>Day 7-10</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544794B" w14:textId="77777777" w:rsidR="00400534" w:rsidRDefault="00E62508">
            <w:r>
              <w:rPr>
                <w:sz w:val="19"/>
                <w:szCs w:val="19"/>
              </w:rPr>
              <w:t>Rising (rebound thrombocytosis possible)</w:t>
            </w:r>
          </w:p>
        </w:tc>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EEE1A66" w14:textId="77777777" w:rsidR="00400534" w:rsidRDefault="00E62508">
            <w:r>
              <w:rPr>
                <w:sz w:val="19"/>
                <w:szCs w:val="19"/>
              </w:rPr>
              <w:t>WBC and platelet normalising, Hct falling</w:t>
            </w:r>
          </w:p>
        </w:tc>
        <w:tc>
          <w:tcPr>
            <w:tcW w:w="22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F7780F6" w14:textId="77777777" w:rsidR="00400534" w:rsidRDefault="00E62508">
            <w:r>
              <w:rPr>
                <w:sz w:val="19"/>
                <w:szCs w:val="19"/>
              </w:rPr>
              <w:t>Fluid overload risk as plasma reabsorbed</w:t>
            </w:r>
          </w:p>
        </w:tc>
      </w:tr>
      <w:tr w:rsidR="00400534" w14:paraId="6D81020C"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E567EC1" w14:textId="77777777" w:rsidR="00400534" w:rsidRDefault="00E62508">
            <w:r>
              <w:rPr>
                <w:sz w:val="19"/>
                <w:szCs w:val="19"/>
              </w:rPr>
              <w:t>Convalescent</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749B623" w14:textId="77777777" w:rsidR="00400534" w:rsidRDefault="00E62508">
            <w:r>
              <w:rPr>
                <w:sz w:val="19"/>
                <w:szCs w:val="19"/>
              </w:rPr>
              <w:t>Day 10-14</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DD38A7" w14:textId="77777777" w:rsidR="00400534" w:rsidRDefault="00E62508">
            <w:r>
              <w:rPr>
                <w:sz w:val="19"/>
                <w:szCs w:val="19"/>
              </w:rPr>
              <w:t>Normalising, possible rebound &gt;500k</w:t>
            </w:r>
          </w:p>
        </w:tc>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ED333A3" w14:textId="77777777" w:rsidR="00400534" w:rsidRDefault="00E62508">
            <w:r>
              <w:rPr>
                <w:sz w:val="19"/>
                <w:szCs w:val="19"/>
              </w:rPr>
              <w:t>Lymphocytosis resolving</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770CD4D" w14:textId="77777777" w:rsidR="00400534" w:rsidRDefault="00E62508">
            <w:r>
              <w:rPr>
                <w:sz w:val="19"/>
                <w:szCs w:val="19"/>
              </w:rPr>
              <w:t>Discharge criteria, follow-up CBC</w:t>
            </w:r>
          </w:p>
        </w:tc>
      </w:tr>
    </w:tbl>
    <w:p w14:paraId="093888F7" w14:textId="77777777" w:rsidR="00400534" w:rsidRDefault="00400534">
      <w:pPr>
        <w:spacing w:before="100" w:after="100"/>
      </w:pPr>
    </w:p>
    <w:p w14:paraId="58EB0FEB" w14:textId="77777777" w:rsidR="00400534" w:rsidRDefault="00E62508">
      <w:pPr>
        <w:spacing w:before="60" w:after="60"/>
      </w:pPr>
      <w:r>
        <w:t xml:space="preserve">Implementation: Add </w:t>
      </w:r>
      <w:proofErr w:type="spellStart"/>
      <w:r>
        <w:t>onset_date</w:t>
      </w:r>
      <w:proofErr w:type="spellEnd"/>
      <w:r>
        <w:t xml:space="preserve"> field to demographic form. Compute </w:t>
      </w:r>
      <w:proofErr w:type="spellStart"/>
      <w:r>
        <w:t>illness_day</w:t>
      </w:r>
      <w:proofErr w:type="spellEnd"/>
      <w:r>
        <w:t xml:space="preserve"> = (</w:t>
      </w:r>
      <w:proofErr w:type="spellStart"/>
      <w:r>
        <w:t>current_date</w:t>
      </w:r>
      <w:proofErr w:type="spellEnd"/>
      <w:r>
        <w:t xml:space="preserve"> - </w:t>
      </w:r>
      <w:proofErr w:type="spellStart"/>
      <w:r>
        <w:t>onset_date</w:t>
      </w:r>
      <w:proofErr w:type="spellEnd"/>
      <w:proofErr w:type="gramStart"/>
      <w:r>
        <w:t>).days</w:t>
      </w:r>
      <w:proofErr w:type="gramEnd"/>
      <w:r>
        <w:t>. Apply phase label. Use phase as a categorical feature in the ML model. Apply phase-specific trajectory priors (Bayesian approach: febrile phas</w:t>
      </w:r>
      <w:r>
        <w:t>e prior = declining, recovery phase prior = rising).</w:t>
      </w:r>
    </w:p>
    <w:p w14:paraId="4CCEA04F" w14:textId="77777777" w:rsidR="00400534" w:rsidRDefault="00400534">
      <w:pPr>
        <w:spacing w:before="100" w:after="100"/>
      </w:pPr>
    </w:p>
    <w:p w14:paraId="2DE8CCCB" w14:textId="77777777" w:rsidR="00400534" w:rsidRDefault="00E62508">
      <w:pPr>
        <w:pStyle w:val="Heading2"/>
      </w:pPr>
      <w:proofErr w:type="gramStart"/>
      <w:r>
        <w:t>4.4  Platelet</w:t>
      </w:r>
      <w:proofErr w:type="gramEnd"/>
      <w:r>
        <w:t xml:space="preserve"> Nadir Prediction Model</w:t>
      </w:r>
    </w:p>
    <w:p w14:paraId="57055645" w14:textId="77777777" w:rsidR="00400534" w:rsidRDefault="00E62508">
      <w:pPr>
        <w:spacing w:before="60" w:after="60"/>
      </w:pPr>
      <w:r>
        <w:t>The current system predicts next-24h platelet. The clinical question clinicians actually need answered is: WHEN will the platelet reach its lowest point, and WHAT WI</w:t>
      </w:r>
      <w:r>
        <w:t>LL THAT VALUE BE? This is a nadir prediction problem.</w:t>
      </w:r>
    </w:p>
    <w:p w14:paraId="02CB7CB2"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422404E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37B7428" w14:textId="77777777" w:rsidR="00400534" w:rsidRDefault="00E62508">
            <w:r>
              <w:rPr>
                <w:b/>
                <w:bCs/>
                <w:color w:val="FFFFFF"/>
              </w:rPr>
              <w:t>NADIR PREDICTION ALGORITHM</w:t>
            </w:r>
          </w:p>
        </w:tc>
      </w:tr>
      <w:tr w:rsidR="00400534" w14:paraId="1A16764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ADD6271" w14:textId="77777777" w:rsidR="00400534" w:rsidRDefault="00E62508">
            <w:r>
              <w:rPr>
                <w:sz w:val="20"/>
                <w:szCs w:val="20"/>
              </w:rPr>
              <w:t xml:space="preserve">INPUT: Serial platelet observations [P1, P2, ..., </w:t>
            </w:r>
            <w:proofErr w:type="spellStart"/>
            <w:r>
              <w:rPr>
                <w:sz w:val="20"/>
                <w:szCs w:val="20"/>
              </w:rPr>
              <w:t>Pn</w:t>
            </w:r>
            <w:proofErr w:type="spellEnd"/>
            <w:r>
              <w:rPr>
                <w:sz w:val="20"/>
                <w:szCs w:val="20"/>
              </w:rPr>
              <w:t xml:space="preserve">] with timestamps [t1, t2, ..., </w:t>
            </w:r>
            <w:proofErr w:type="spellStart"/>
            <w:r>
              <w:rPr>
                <w:sz w:val="20"/>
                <w:szCs w:val="20"/>
              </w:rPr>
              <w:t>tn</w:t>
            </w:r>
            <w:proofErr w:type="spellEnd"/>
            <w:r>
              <w:rPr>
                <w:sz w:val="20"/>
                <w:szCs w:val="20"/>
              </w:rPr>
              <w:t>]</w:t>
            </w:r>
          </w:p>
        </w:tc>
      </w:tr>
      <w:tr w:rsidR="00400534" w14:paraId="25C9675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AC51527" w14:textId="77777777" w:rsidR="00400534" w:rsidRDefault="00E62508">
            <w:r>
              <w:rPr>
                <w:sz w:val="20"/>
                <w:szCs w:val="20"/>
              </w:rPr>
              <w:t xml:space="preserve">       + illness day + phase label + velocity + acceleration</w:t>
            </w:r>
          </w:p>
        </w:tc>
      </w:tr>
      <w:tr w:rsidR="00400534" w14:paraId="583D0B8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A8D4280" w14:textId="77777777" w:rsidR="00400534" w:rsidRDefault="00400534"/>
        </w:tc>
      </w:tr>
      <w:tr w:rsidR="00400534" w14:paraId="16337EB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8F1255F" w14:textId="77777777" w:rsidR="00400534" w:rsidRDefault="00E62508">
            <w:r>
              <w:rPr>
                <w:sz w:val="20"/>
                <w:szCs w:val="20"/>
              </w:rPr>
              <w:t>STEP 1: Fit polynomial (degree 2-3) to observed trajectory</w:t>
            </w:r>
          </w:p>
        </w:tc>
      </w:tr>
      <w:tr w:rsidR="00400534" w14:paraId="03BBB31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091C83D" w14:textId="77777777" w:rsidR="00400534" w:rsidRDefault="00E62508">
            <w:r>
              <w:rPr>
                <w:sz w:val="20"/>
                <w:szCs w:val="20"/>
              </w:rPr>
              <w:t>STEP 2: Find minimum of polynomial in range [</w:t>
            </w:r>
            <w:proofErr w:type="spellStart"/>
            <w:r>
              <w:rPr>
                <w:sz w:val="20"/>
                <w:szCs w:val="20"/>
              </w:rPr>
              <w:t>current_day</w:t>
            </w:r>
            <w:proofErr w:type="spellEnd"/>
            <w:r>
              <w:rPr>
                <w:sz w:val="20"/>
                <w:szCs w:val="20"/>
              </w:rPr>
              <w:t>, Day 10]</w:t>
            </w:r>
          </w:p>
        </w:tc>
      </w:tr>
      <w:tr w:rsidR="00400534" w14:paraId="09DA45B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2D3290A" w14:textId="77777777" w:rsidR="00400534" w:rsidRDefault="00E62508">
            <w:r>
              <w:rPr>
                <w:sz w:val="20"/>
                <w:szCs w:val="20"/>
              </w:rPr>
              <w:t>STEP 3: Return (</w:t>
            </w:r>
            <w:proofErr w:type="spellStart"/>
            <w:r>
              <w:rPr>
                <w:sz w:val="20"/>
                <w:szCs w:val="20"/>
              </w:rPr>
              <w:t>nadir_day</w:t>
            </w:r>
            <w:proofErr w:type="spellEnd"/>
            <w:r>
              <w:rPr>
                <w:sz w:val="20"/>
                <w:szCs w:val="20"/>
              </w:rPr>
              <w:t xml:space="preserve">, </w:t>
            </w:r>
            <w:proofErr w:type="spellStart"/>
            <w:r>
              <w:rPr>
                <w:sz w:val="20"/>
                <w:szCs w:val="20"/>
              </w:rPr>
              <w:t>nadir_value</w:t>
            </w:r>
            <w:proofErr w:type="spellEnd"/>
            <w:r>
              <w:rPr>
                <w:sz w:val="20"/>
                <w:szCs w:val="20"/>
              </w:rPr>
              <w:t>, 80% CI bounds)</w:t>
            </w:r>
          </w:p>
        </w:tc>
      </w:tr>
      <w:tr w:rsidR="00400534" w14:paraId="74440E4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5B24D16" w14:textId="77777777" w:rsidR="00400534" w:rsidRDefault="00400534"/>
        </w:tc>
      </w:tr>
      <w:tr w:rsidR="00400534" w14:paraId="6135995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1E45FA1" w14:textId="77777777" w:rsidR="00400534" w:rsidRDefault="00E62508">
            <w:r>
              <w:rPr>
                <w:sz w:val="20"/>
                <w:szCs w:val="20"/>
              </w:rPr>
              <w:t>STEP 4: Probability models:</w:t>
            </w:r>
          </w:p>
        </w:tc>
      </w:tr>
      <w:tr w:rsidR="00400534" w14:paraId="66E88AC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48E0E5" w14:textId="77777777" w:rsidR="00400534" w:rsidRDefault="00E62508">
            <w:r>
              <w:rPr>
                <w:sz w:val="20"/>
                <w:szCs w:val="20"/>
              </w:rPr>
              <w:t xml:space="preserve">  </w:t>
            </w:r>
            <w:proofErr w:type="gramStart"/>
            <w:r>
              <w:rPr>
                <w:sz w:val="20"/>
                <w:szCs w:val="20"/>
              </w:rPr>
              <w:t>P(</w:t>
            </w:r>
            <w:proofErr w:type="gramEnd"/>
            <w:r>
              <w:rPr>
                <w:sz w:val="20"/>
                <w:szCs w:val="20"/>
              </w:rPr>
              <w:t xml:space="preserve">nadir &lt; 20k) = logistic(velocity, </w:t>
            </w:r>
            <w:proofErr w:type="spellStart"/>
            <w:r>
              <w:rPr>
                <w:sz w:val="20"/>
                <w:szCs w:val="20"/>
              </w:rPr>
              <w:t>illn</w:t>
            </w:r>
            <w:r>
              <w:rPr>
                <w:sz w:val="20"/>
                <w:szCs w:val="20"/>
              </w:rPr>
              <w:t>ess_day</w:t>
            </w:r>
            <w:proofErr w:type="spellEnd"/>
            <w:r>
              <w:rPr>
                <w:sz w:val="20"/>
                <w:szCs w:val="20"/>
              </w:rPr>
              <w:t>, WBC, AST)</w:t>
            </w:r>
          </w:p>
        </w:tc>
      </w:tr>
      <w:tr w:rsidR="00400534" w14:paraId="6933607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221E3F8" w14:textId="77777777" w:rsidR="00400534" w:rsidRDefault="00E62508">
            <w:r>
              <w:rPr>
                <w:sz w:val="20"/>
                <w:szCs w:val="20"/>
              </w:rPr>
              <w:t xml:space="preserve">  </w:t>
            </w:r>
            <w:proofErr w:type="gramStart"/>
            <w:r>
              <w:rPr>
                <w:sz w:val="20"/>
                <w:szCs w:val="20"/>
              </w:rPr>
              <w:t>P(</w:t>
            </w:r>
            <w:proofErr w:type="gramEnd"/>
            <w:r>
              <w:rPr>
                <w:sz w:val="20"/>
                <w:szCs w:val="20"/>
              </w:rPr>
              <w:t xml:space="preserve">nadir &lt; 50k) = logistic(velocity, </w:t>
            </w:r>
            <w:proofErr w:type="spellStart"/>
            <w:r>
              <w:rPr>
                <w:sz w:val="20"/>
                <w:szCs w:val="20"/>
              </w:rPr>
              <w:t>illness_day</w:t>
            </w:r>
            <w:proofErr w:type="spellEnd"/>
            <w:r>
              <w:rPr>
                <w:sz w:val="20"/>
                <w:szCs w:val="20"/>
              </w:rPr>
              <w:t xml:space="preserve">, </w:t>
            </w:r>
            <w:proofErr w:type="spellStart"/>
            <w:r>
              <w:rPr>
                <w:sz w:val="20"/>
                <w:szCs w:val="20"/>
              </w:rPr>
              <w:t>Hct_rise</w:t>
            </w:r>
            <w:proofErr w:type="spellEnd"/>
            <w:r>
              <w:rPr>
                <w:sz w:val="20"/>
                <w:szCs w:val="20"/>
              </w:rPr>
              <w:t>)</w:t>
            </w:r>
          </w:p>
        </w:tc>
      </w:tr>
      <w:tr w:rsidR="00400534" w14:paraId="453B992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3094226" w14:textId="77777777" w:rsidR="00400534" w:rsidRDefault="00400534"/>
        </w:tc>
      </w:tr>
      <w:tr w:rsidR="00400534" w14:paraId="11DCB7D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A6E3B11" w14:textId="77777777" w:rsidR="00400534" w:rsidRDefault="00E62508">
            <w:r>
              <w:rPr>
                <w:sz w:val="20"/>
                <w:szCs w:val="20"/>
              </w:rPr>
              <w:t xml:space="preserve">STEP 5: Nadir confidence: if R2 &lt; 0.85 or </w:t>
            </w:r>
            <w:proofErr w:type="spellStart"/>
            <w:r>
              <w:rPr>
                <w:sz w:val="20"/>
                <w:szCs w:val="20"/>
              </w:rPr>
              <w:t>n_reports</w:t>
            </w:r>
            <w:proofErr w:type="spellEnd"/>
            <w:r>
              <w:rPr>
                <w:sz w:val="20"/>
                <w:szCs w:val="20"/>
              </w:rPr>
              <w:t xml:space="preserve"> &lt; 3, widen CI 50%</w:t>
            </w:r>
          </w:p>
        </w:tc>
      </w:tr>
      <w:tr w:rsidR="00400534" w14:paraId="5678D98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B869E6E" w14:textId="77777777" w:rsidR="00400534" w:rsidRDefault="00400534"/>
        </w:tc>
      </w:tr>
      <w:tr w:rsidR="00400534" w14:paraId="7F6B906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53EA5CD" w14:textId="77777777" w:rsidR="00400534" w:rsidRDefault="00E62508">
            <w:r>
              <w:rPr>
                <w:sz w:val="20"/>
                <w:szCs w:val="20"/>
              </w:rPr>
              <w:t xml:space="preserve">OUTPUT: </w:t>
            </w:r>
            <w:proofErr w:type="gramStart"/>
            <w:r>
              <w:rPr>
                <w:sz w:val="20"/>
                <w:szCs w:val="20"/>
              </w:rPr>
              <w:t>Nadir day</w:t>
            </w:r>
            <w:proofErr w:type="gramEnd"/>
            <w:r>
              <w:rPr>
                <w:sz w:val="20"/>
                <w:szCs w:val="20"/>
              </w:rPr>
              <w:t xml:space="preserve"> estimate, Nadir value estimate, CI, Probability thresholds</w:t>
            </w:r>
          </w:p>
        </w:tc>
      </w:tr>
    </w:tbl>
    <w:p w14:paraId="5C906F40" w14:textId="77777777" w:rsidR="00400534" w:rsidRDefault="00400534">
      <w:pPr>
        <w:spacing w:before="100" w:after="100"/>
      </w:pPr>
    </w:p>
    <w:p w14:paraId="2C08D95F" w14:textId="77777777" w:rsidR="00400534" w:rsidRDefault="00E62508">
      <w:pPr>
        <w:pStyle w:val="Heading2"/>
      </w:pPr>
      <w:proofErr w:type="gramStart"/>
      <w:r>
        <w:t>4.5  Plasma</w:t>
      </w:r>
      <w:proofErr w:type="gramEnd"/>
      <w:r>
        <w:t xml:space="preserve"> Leakage Probability Engine</w:t>
      </w:r>
    </w:p>
    <w:p w14:paraId="6A87D34C" w14:textId="77777777" w:rsidR="00400534" w:rsidRDefault="00E62508">
      <w:pPr>
        <w:spacing w:before="60" w:after="60"/>
      </w:pPr>
      <w:r>
        <w:t>Plasma leakage is the central pathophysiological event of severe dengue. The current system infers leakage only from Hct rise. The new eng</w:t>
      </w:r>
      <w:r>
        <w:t>ine uses a multi-marker composite:</w:t>
      </w:r>
    </w:p>
    <w:p w14:paraId="77C1F6E1" w14:textId="77777777" w:rsidR="00400534" w:rsidRDefault="00400534">
      <w:pPr>
        <w:spacing w:before="100" w:after="100"/>
      </w:pPr>
    </w:p>
    <w:p w14:paraId="672901A2" w14:textId="77777777" w:rsidR="00400534" w:rsidRDefault="00E62508">
      <w:pPr>
        <w:pStyle w:val="ListParagraph"/>
        <w:numPr>
          <w:ilvl w:val="0"/>
          <w:numId w:val="2"/>
        </w:numPr>
        <w:spacing w:before="40" w:after="40"/>
      </w:pPr>
      <w:r>
        <w:t>Hct rise from baseline: each +5% adds 0.25 to leakage score</w:t>
      </w:r>
    </w:p>
    <w:p w14:paraId="2B309346" w14:textId="77777777" w:rsidR="00400534" w:rsidRDefault="00E62508">
      <w:pPr>
        <w:pStyle w:val="ListParagraph"/>
        <w:numPr>
          <w:ilvl w:val="0"/>
          <w:numId w:val="2"/>
        </w:numPr>
        <w:spacing w:before="40" w:after="40"/>
      </w:pPr>
      <w:r>
        <w:t>D-dimer &gt;1000: adds 0.30</w:t>
      </w:r>
    </w:p>
    <w:p w14:paraId="018E9BBB" w14:textId="77777777" w:rsidR="00400534" w:rsidRDefault="00E62508">
      <w:pPr>
        <w:pStyle w:val="ListParagraph"/>
        <w:numPr>
          <w:ilvl w:val="0"/>
          <w:numId w:val="2"/>
        </w:numPr>
        <w:spacing w:before="40" w:after="40"/>
      </w:pPr>
      <w:r>
        <w:t>Gallbladder wall thickness &gt;5mm on ultrasound: adds 0.40</w:t>
      </w:r>
    </w:p>
    <w:p w14:paraId="56F90A5B" w14:textId="77777777" w:rsidR="00400534" w:rsidRDefault="00E62508">
      <w:pPr>
        <w:pStyle w:val="ListParagraph"/>
        <w:numPr>
          <w:ilvl w:val="0"/>
          <w:numId w:val="2"/>
        </w:numPr>
        <w:spacing w:before="40" w:after="40"/>
      </w:pPr>
      <w:r>
        <w:t>Albumin &lt;3.5 g/dL: adds 0.20</w:t>
      </w:r>
    </w:p>
    <w:p w14:paraId="2B0F3275" w14:textId="77777777" w:rsidR="00400534" w:rsidRDefault="00E62508">
      <w:pPr>
        <w:pStyle w:val="ListParagraph"/>
        <w:numPr>
          <w:ilvl w:val="0"/>
          <w:numId w:val="2"/>
        </w:numPr>
        <w:spacing w:before="40" w:after="40"/>
      </w:pPr>
      <w:r>
        <w:t>Pleural effusion on imaging: adds 0.50 (definitive)</w:t>
      </w:r>
    </w:p>
    <w:p w14:paraId="010F78F1" w14:textId="77777777" w:rsidR="00400534" w:rsidRDefault="00E62508">
      <w:pPr>
        <w:pStyle w:val="ListParagraph"/>
        <w:numPr>
          <w:ilvl w:val="0"/>
          <w:numId w:val="2"/>
        </w:numPr>
        <w:spacing w:before="40" w:after="40"/>
      </w:pPr>
      <w:r>
        <w:t>Ascites on imaging: adds 0.45 (definitive)</w:t>
      </w:r>
    </w:p>
    <w:p w14:paraId="499F5F23" w14:textId="77777777" w:rsidR="00400534" w:rsidRDefault="00E62508">
      <w:pPr>
        <w:pStyle w:val="ListParagraph"/>
        <w:numPr>
          <w:ilvl w:val="0"/>
          <w:numId w:val="2"/>
        </w:numPr>
        <w:spacing w:before="40" w:after="40"/>
      </w:pPr>
      <w:r>
        <w:t>Weight gain &gt;0.5 kg/day: adds 0.15</w:t>
      </w:r>
    </w:p>
    <w:p w14:paraId="0211944B" w14:textId="77777777" w:rsidR="00400534" w:rsidRDefault="00E62508">
      <w:pPr>
        <w:pStyle w:val="ListParagraph"/>
        <w:numPr>
          <w:ilvl w:val="0"/>
          <w:numId w:val="2"/>
        </w:numPr>
        <w:spacing w:before="40" w:after="40"/>
      </w:pPr>
      <w:r>
        <w:t>Pulse pressure &lt;20 mmHg: adds 0.25</w:t>
      </w:r>
    </w:p>
    <w:p w14:paraId="7772A043" w14:textId="77777777" w:rsidR="00400534" w:rsidRDefault="00400534">
      <w:pPr>
        <w:spacing w:before="100" w:after="100"/>
      </w:pPr>
    </w:p>
    <w:p w14:paraId="037B3231" w14:textId="77777777" w:rsidR="00400534" w:rsidRDefault="00E62508">
      <w:pPr>
        <w:spacing w:before="60" w:after="60"/>
      </w:pPr>
      <w:r>
        <w:t>Composite Leakage Score 0.0-1.0. Thresholds: &gt;0.30 = monitoring; &gt;0.50 = probable leakage,</w:t>
      </w:r>
      <w:r>
        <w:t xml:space="preserve"> Group B; &gt;0.70 = definite leakage, Group C criteria; &gt;0.85 = critical, emergency IV resuscitation.</w:t>
      </w:r>
    </w:p>
    <w:p w14:paraId="284131FB" w14:textId="77777777" w:rsidR="00400534" w:rsidRDefault="00E62508">
      <w:r>
        <w:br w:type="page"/>
      </w:r>
    </w:p>
    <w:p w14:paraId="68273C27" w14:textId="77777777" w:rsidR="00400534" w:rsidRDefault="00E62508">
      <w:pPr>
        <w:pStyle w:val="Heading1"/>
        <w:pBdr>
          <w:bottom w:val="single" w:sz="8" w:space="4" w:color="C0392B"/>
        </w:pBdr>
      </w:pPr>
      <w:r>
        <w:lastRenderedPageBreak/>
        <w:t>SECTION 5 — ML Model Enhancement Strategy</w:t>
      </w:r>
    </w:p>
    <w:p w14:paraId="443B996E" w14:textId="77777777" w:rsidR="00400534" w:rsidRDefault="00E62508">
      <w:pPr>
        <w:pStyle w:val="Heading2"/>
      </w:pPr>
      <w:proofErr w:type="gramStart"/>
      <w:r>
        <w:t>5.1  Current</w:t>
      </w:r>
      <w:proofErr w:type="gramEnd"/>
      <w:r>
        <w:t xml:space="preserve"> Model Audit</w:t>
      </w:r>
    </w:p>
    <w:p w14:paraId="3D79F511" w14:textId="77777777" w:rsidR="00400534" w:rsidRDefault="00E62508">
      <w:pPr>
        <w:spacing w:before="60" w:after="60"/>
      </w:pPr>
      <w:r>
        <w:t>The current Random Forest classifier (n=2,455) achieves 100% sensitivity and 99.2% spec</w:t>
      </w:r>
      <w:r>
        <w:t>ificity. These metrics are clinically appropriate for a screening tool (high sensitivity = low false negative = no severe cases missed). However, the training set appears to be CBC-only, which creates several limitations:</w:t>
      </w:r>
    </w:p>
    <w:p w14:paraId="0ABB5A6E" w14:textId="77777777" w:rsidR="00400534" w:rsidRDefault="00400534">
      <w:pPr>
        <w:spacing w:before="100" w:after="100"/>
      </w:pPr>
    </w:p>
    <w:p w14:paraId="5088EBDA" w14:textId="77777777" w:rsidR="00400534" w:rsidRDefault="00E62508">
      <w:pPr>
        <w:pStyle w:val="ListParagraph"/>
        <w:numPr>
          <w:ilvl w:val="0"/>
          <w:numId w:val="2"/>
        </w:numPr>
        <w:spacing w:before="40" w:after="40"/>
      </w:pPr>
      <w:r>
        <w:t>Model cannot leverage hepatic, re</w:t>
      </w:r>
      <w:r>
        <w:t>nal, coagulation, or serological data that are often available in practice.</w:t>
      </w:r>
    </w:p>
    <w:p w14:paraId="2FCCE562" w14:textId="77777777" w:rsidR="00400534" w:rsidRDefault="00E62508">
      <w:pPr>
        <w:pStyle w:val="ListParagraph"/>
        <w:numPr>
          <w:ilvl w:val="0"/>
          <w:numId w:val="2"/>
        </w:numPr>
        <w:spacing w:before="40" w:after="40"/>
      </w:pPr>
      <w:r>
        <w:t>100% sensitivity on a balanced or dengue-enriched training set does not generalise to all real-world populations.</w:t>
      </w:r>
    </w:p>
    <w:p w14:paraId="6288BC9D" w14:textId="77777777" w:rsidR="00400534" w:rsidRDefault="00E62508">
      <w:pPr>
        <w:pStyle w:val="ListParagraph"/>
        <w:numPr>
          <w:ilvl w:val="0"/>
          <w:numId w:val="2"/>
        </w:numPr>
        <w:spacing w:before="40" w:after="40"/>
      </w:pPr>
      <w:r>
        <w:t>Single-timepoint model misses temporal dynamics; a patient deterio</w:t>
      </w:r>
      <w:r>
        <w:t>rating rapidly from a 'safe' baseline looks similar to a stable patient at the same snapshot value.</w:t>
      </w:r>
    </w:p>
    <w:p w14:paraId="32B8AEF9" w14:textId="77777777" w:rsidR="00400534" w:rsidRDefault="00E62508">
      <w:pPr>
        <w:pStyle w:val="ListParagraph"/>
        <w:numPr>
          <w:ilvl w:val="0"/>
          <w:numId w:val="2"/>
        </w:numPr>
        <w:spacing w:before="40" w:after="40"/>
      </w:pPr>
      <w:r>
        <w:t>No explicit uncertainty for data-sparse regions (OOD detection is a post-hoc patch, not part of model training).</w:t>
      </w:r>
    </w:p>
    <w:p w14:paraId="721D5B6C" w14:textId="77777777" w:rsidR="00400534" w:rsidRDefault="00400534">
      <w:pPr>
        <w:spacing w:before="100" w:after="100"/>
      </w:pPr>
    </w:p>
    <w:p w14:paraId="6B493DAF" w14:textId="77777777" w:rsidR="00400534" w:rsidRDefault="00E62508">
      <w:pPr>
        <w:pStyle w:val="Heading2"/>
      </w:pPr>
      <w:proofErr w:type="gramStart"/>
      <w:r>
        <w:t>5.2  Feature</w:t>
      </w:r>
      <w:proofErr w:type="gramEnd"/>
      <w:r>
        <w:t xml:space="preserve"> Engineering Additions</w:t>
      </w:r>
    </w:p>
    <w:p w14:paraId="73D061BA" w14:textId="77777777" w:rsidR="00400534" w:rsidRDefault="00E62508">
      <w:pPr>
        <w:spacing w:before="60" w:after="60"/>
      </w:pPr>
      <w:r>
        <w:t>Add the</w:t>
      </w:r>
      <w:r>
        <w:t>se derived features to the feature matrix in train_model.py for the next model iteration:</w:t>
      </w:r>
    </w:p>
    <w:p w14:paraId="1C41FFDA"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400534" w14:paraId="5C690A1E"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B011B99" w14:textId="77777777" w:rsidR="00400534" w:rsidRDefault="00E62508">
            <w:r>
              <w:rPr>
                <w:b/>
                <w:bCs/>
                <w:color w:val="FFFFFF"/>
                <w:sz w:val="19"/>
                <w:szCs w:val="19"/>
              </w:rPr>
              <w:t>Derived Feature</w:t>
            </w:r>
          </w:p>
        </w:tc>
        <w:tc>
          <w:tcPr>
            <w:tcW w:w="24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48C8868" w14:textId="77777777" w:rsidR="00400534" w:rsidRDefault="00E62508">
            <w:r>
              <w:rPr>
                <w:b/>
                <w:bCs/>
                <w:color w:val="FFFFFF"/>
                <w:sz w:val="19"/>
                <w:szCs w:val="19"/>
              </w:rPr>
              <w:t>Formula</w:t>
            </w:r>
          </w:p>
        </w:tc>
        <w:tc>
          <w:tcPr>
            <w:tcW w:w="49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E59F716" w14:textId="77777777" w:rsidR="00400534" w:rsidRDefault="00E62508">
            <w:r>
              <w:rPr>
                <w:b/>
                <w:bCs/>
                <w:color w:val="FFFFFF"/>
                <w:sz w:val="19"/>
                <w:szCs w:val="19"/>
              </w:rPr>
              <w:t>Clinical Rationale</w:t>
            </w:r>
          </w:p>
        </w:tc>
      </w:tr>
      <w:tr w:rsidR="00400534" w14:paraId="0C51BC51"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4B5F5F1" w14:textId="77777777" w:rsidR="00400534" w:rsidRDefault="00E62508">
            <w:r>
              <w:rPr>
                <w:sz w:val="19"/>
                <w:szCs w:val="19"/>
              </w:rPr>
              <w:t>Platelet Velocity (24h)</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3A8FE9D" w14:textId="77777777" w:rsidR="00400534" w:rsidRDefault="00E62508">
            <w:r>
              <w:rPr>
                <w:sz w:val="19"/>
                <w:szCs w:val="19"/>
              </w:rPr>
              <w:t>(</w:t>
            </w:r>
            <w:proofErr w:type="spellStart"/>
            <w:r>
              <w:rPr>
                <w:sz w:val="19"/>
                <w:szCs w:val="19"/>
              </w:rPr>
              <w:t>PLT_current</w:t>
            </w:r>
            <w:proofErr w:type="spellEnd"/>
            <w:r>
              <w:rPr>
                <w:sz w:val="19"/>
                <w:szCs w:val="19"/>
              </w:rPr>
              <w:t xml:space="preserve"> - </w:t>
            </w:r>
            <w:proofErr w:type="spellStart"/>
            <w:r>
              <w:rPr>
                <w:sz w:val="19"/>
                <w:szCs w:val="19"/>
              </w:rPr>
              <w:t>PLT_baseline</w:t>
            </w:r>
            <w:proofErr w:type="spellEnd"/>
            <w:r>
              <w:rPr>
                <w:sz w:val="19"/>
                <w:szCs w:val="19"/>
              </w:rPr>
              <w:t xml:space="preserve">) / </w:t>
            </w:r>
            <w:proofErr w:type="spellStart"/>
            <w:r>
              <w:rPr>
                <w:sz w:val="19"/>
                <w:szCs w:val="19"/>
              </w:rPr>
              <w:t>days_elapsed</w:t>
            </w:r>
            <w:proofErr w:type="spellEnd"/>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53C7B44" w14:textId="77777777" w:rsidR="00400534" w:rsidRDefault="00E62508">
            <w:r>
              <w:rPr>
                <w:sz w:val="19"/>
                <w:szCs w:val="19"/>
              </w:rPr>
              <w:t>Temporal rate of change more predictive than static value</w:t>
            </w:r>
          </w:p>
        </w:tc>
      </w:tr>
      <w:tr w:rsidR="00400534" w14:paraId="04D2D6E9"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6B23662" w14:textId="77777777" w:rsidR="00400534" w:rsidRDefault="00E62508">
            <w:r>
              <w:rPr>
                <w:sz w:val="19"/>
                <w:szCs w:val="19"/>
              </w:rPr>
              <w:t>Hct Rise from Baseline</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DDD27F6" w14:textId="77777777" w:rsidR="00400534" w:rsidRDefault="00E62508">
            <w:proofErr w:type="spellStart"/>
            <w:r>
              <w:rPr>
                <w:sz w:val="19"/>
                <w:szCs w:val="19"/>
              </w:rPr>
              <w:t>HCT_current</w:t>
            </w:r>
            <w:proofErr w:type="spellEnd"/>
            <w:r>
              <w:rPr>
                <w:sz w:val="19"/>
                <w:szCs w:val="19"/>
              </w:rPr>
              <w:t xml:space="preserve"> - </w:t>
            </w:r>
            <w:proofErr w:type="spellStart"/>
            <w:r>
              <w:rPr>
                <w:sz w:val="19"/>
                <w:szCs w:val="19"/>
              </w:rPr>
              <w:t>HCT_baseline</w:t>
            </w:r>
            <w:proofErr w:type="spellEnd"/>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8530AD1" w14:textId="77777777" w:rsidR="00400534" w:rsidRDefault="00E62508">
            <w:r>
              <w:rPr>
                <w:sz w:val="19"/>
                <w:szCs w:val="19"/>
              </w:rPr>
              <w:t>Direct plasma leakage marker; currently only used in WHO rule, not in ML input</w:t>
            </w:r>
          </w:p>
        </w:tc>
      </w:tr>
      <w:tr w:rsidR="00400534" w14:paraId="045ECABC"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78B5A19" w14:textId="77777777" w:rsidR="00400534" w:rsidRDefault="00E62508">
            <w:proofErr w:type="gramStart"/>
            <w:r>
              <w:rPr>
                <w:sz w:val="19"/>
                <w:szCs w:val="19"/>
              </w:rPr>
              <w:t>AST:ALT</w:t>
            </w:r>
            <w:proofErr w:type="gramEnd"/>
            <w:r>
              <w:rPr>
                <w:sz w:val="19"/>
                <w:szCs w:val="19"/>
              </w:rPr>
              <w:t xml:space="preserve"> Ratio</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80C466D" w14:textId="77777777" w:rsidR="00400534" w:rsidRDefault="00E62508">
            <w:r>
              <w:rPr>
                <w:sz w:val="19"/>
                <w:szCs w:val="19"/>
              </w:rPr>
              <w:t>AST / ALT</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9F6992A" w14:textId="77777777" w:rsidR="00400534" w:rsidRDefault="00E62508">
            <w:r>
              <w:rPr>
                <w:sz w:val="19"/>
                <w:szCs w:val="19"/>
              </w:rPr>
              <w:t>Dengue shows &gt;2.0 ratio; normal hepatitis shows &lt;1.0; highly discriminative</w:t>
            </w:r>
          </w:p>
        </w:tc>
      </w:tr>
      <w:tr w:rsidR="00400534" w14:paraId="38F1603B"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394461E" w14:textId="77777777" w:rsidR="00400534" w:rsidRDefault="00E62508">
            <w:r>
              <w:rPr>
                <w:sz w:val="19"/>
                <w:szCs w:val="19"/>
              </w:rPr>
              <w:t>Log AST</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A52D31A" w14:textId="77777777" w:rsidR="00400534" w:rsidRDefault="00E62508">
            <w:r>
              <w:rPr>
                <w:sz w:val="19"/>
                <w:szCs w:val="19"/>
              </w:rPr>
              <w:t>log10(AST)</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795CFE" w14:textId="77777777" w:rsidR="00400534" w:rsidRDefault="00E62508">
            <w:r>
              <w:rPr>
                <w:sz w:val="19"/>
                <w:szCs w:val="19"/>
              </w:rPr>
              <w:t>AST is log-normally distributed; linear model assumption violated without this</w:t>
            </w:r>
          </w:p>
        </w:tc>
      </w:tr>
      <w:tr w:rsidR="00400534" w14:paraId="3FF2DA30"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F0576C0" w14:textId="77777777" w:rsidR="00400534" w:rsidRDefault="00E62508">
            <w:proofErr w:type="spellStart"/>
            <w:proofErr w:type="gramStart"/>
            <w:r>
              <w:rPr>
                <w:sz w:val="19"/>
                <w:szCs w:val="19"/>
              </w:rPr>
              <w:t>BUN:Creatinine</w:t>
            </w:r>
            <w:proofErr w:type="spellEnd"/>
            <w:proofErr w:type="gramEnd"/>
            <w:r>
              <w:rPr>
                <w:sz w:val="19"/>
                <w:szCs w:val="19"/>
              </w:rPr>
              <w:t xml:space="preserve"> Ratio</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FA969E2" w14:textId="77777777" w:rsidR="00400534" w:rsidRDefault="00E62508">
            <w:r>
              <w:rPr>
                <w:sz w:val="19"/>
                <w:szCs w:val="19"/>
              </w:rPr>
              <w:t>BUN / Creatinine</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14FDD8B" w14:textId="77777777" w:rsidR="00400534" w:rsidRDefault="00E62508">
            <w:r>
              <w:rPr>
                <w:sz w:val="19"/>
                <w:szCs w:val="19"/>
              </w:rPr>
              <w:t>&gt;20 = prerenal AKI from plasma leakage; distinguishes intrinsic renal from haemodynamic cause</w:t>
            </w:r>
          </w:p>
        </w:tc>
      </w:tr>
      <w:tr w:rsidR="00400534" w14:paraId="2A8C935F"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A94238" w14:textId="77777777" w:rsidR="00400534" w:rsidRDefault="00E62508">
            <w:r>
              <w:rPr>
                <w:sz w:val="19"/>
                <w:szCs w:val="19"/>
              </w:rPr>
              <w:t>Shock Index Delta</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25E55EF" w14:textId="77777777" w:rsidR="00400534" w:rsidRDefault="00E62508">
            <w:proofErr w:type="spellStart"/>
            <w:r>
              <w:rPr>
                <w:sz w:val="19"/>
                <w:szCs w:val="19"/>
              </w:rPr>
              <w:t>SI_current</w:t>
            </w:r>
            <w:proofErr w:type="spellEnd"/>
            <w:r>
              <w:rPr>
                <w:sz w:val="19"/>
                <w:szCs w:val="19"/>
              </w:rPr>
              <w:t xml:space="preserve"> - </w:t>
            </w:r>
            <w:proofErr w:type="spellStart"/>
            <w:r>
              <w:rPr>
                <w:sz w:val="19"/>
                <w:szCs w:val="19"/>
              </w:rPr>
              <w:t>SI_baseline</w:t>
            </w:r>
            <w:proofErr w:type="spellEnd"/>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8136167" w14:textId="77777777" w:rsidR="00400534" w:rsidRDefault="00E62508">
            <w:r>
              <w:rPr>
                <w:sz w:val="19"/>
                <w:szCs w:val="19"/>
              </w:rPr>
              <w:t>Rising SI more predictive than absolute SI alone</w:t>
            </w:r>
          </w:p>
        </w:tc>
      </w:tr>
      <w:tr w:rsidR="00400534" w14:paraId="0845B229"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DFE6D04" w14:textId="77777777" w:rsidR="00400534" w:rsidRDefault="00E62508">
            <w:r>
              <w:rPr>
                <w:sz w:val="19"/>
                <w:szCs w:val="19"/>
              </w:rPr>
              <w:t>Illness Day</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4A9138F" w14:textId="77777777" w:rsidR="00400534" w:rsidRDefault="00E62508">
            <w:proofErr w:type="spellStart"/>
            <w:r>
              <w:rPr>
                <w:sz w:val="19"/>
                <w:szCs w:val="19"/>
              </w:rPr>
              <w:t>date_current</w:t>
            </w:r>
            <w:proofErr w:type="spellEnd"/>
            <w:r>
              <w:rPr>
                <w:sz w:val="19"/>
                <w:szCs w:val="19"/>
              </w:rPr>
              <w:t xml:space="preserve"> - </w:t>
            </w:r>
            <w:proofErr w:type="spellStart"/>
            <w:r>
              <w:rPr>
                <w:sz w:val="19"/>
                <w:szCs w:val="19"/>
              </w:rPr>
              <w:t>onset_date</w:t>
            </w:r>
            <w:proofErr w:type="spellEnd"/>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603E5F" w14:textId="77777777" w:rsidR="00400534" w:rsidRDefault="00E62508">
            <w:r>
              <w:rPr>
                <w:sz w:val="19"/>
                <w:szCs w:val="19"/>
              </w:rPr>
              <w:t>Phase-dependent risk trajectory; febrile Day 4 is highest risk</w:t>
            </w:r>
          </w:p>
        </w:tc>
      </w:tr>
      <w:tr w:rsidR="00400534" w14:paraId="1AC45AC7"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4D074E1" w14:textId="77777777" w:rsidR="00400534" w:rsidRDefault="00E62508">
            <w:r>
              <w:rPr>
                <w:sz w:val="19"/>
                <w:szCs w:val="19"/>
              </w:rPr>
              <w:t>Primary vs Secondary Dengue</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C20DF75" w14:textId="77777777" w:rsidR="00400534" w:rsidRDefault="00E62508">
            <w:proofErr w:type="spellStart"/>
            <w:r>
              <w:rPr>
                <w:sz w:val="19"/>
                <w:szCs w:val="19"/>
              </w:rPr>
              <w:t>IgM:IgG</w:t>
            </w:r>
            <w:proofErr w:type="spellEnd"/>
            <w:r>
              <w:rPr>
                <w:sz w:val="19"/>
                <w:szCs w:val="19"/>
              </w:rPr>
              <w:t xml:space="preserve"> ratio &lt; 1.2 =&gt; secondary</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429984C" w14:textId="77777777" w:rsidR="00400534" w:rsidRDefault="00E62508">
            <w:r>
              <w:rPr>
                <w:sz w:val="19"/>
                <w:szCs w:val="19"/>
              </w:rPr>
              <w:t>Secondary dengue has 50x higher severe dengue risk</w:t>
            </w:r>
          </w:p>
        </w:tc>
      </w:tr>
      <w:tr w:rsidR="00400534" w14:paraId="7E30D717"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9DB3C7C" w14:textId="77777777" w:rsidR="00400534" w:rsidRDefault="00E62508">
            <w:r>
              <w:rPr>
                <w:sz w:val="19"/>
                <w:szCs w:val="19"/>
              </w:rPr>
              <w:t>Composite Leakage Score</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AAC6A17" w14:textId="77777777" w:rsidR="00400534" w:rsidRDefault="00E62508">
            <w:r>
              <w:rPr>
                <w:sz w:val="19"/>
                <w:szCs w:val="19"/>
              </w:rPr>
              <w:t>See Section 4.5 formula</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6ED6BC" w14:textId="77777777" w:rsidR="00400534" w:rsidRDefault="00E62508">
            <w:r>
              <w:rPr>
                <w:sz w:val="19"/>
                <w:szCs w:val="19"/>
              </w:rPr>
              <w:t>Integrates multi-organ plasma leakage markers into single score</w:t>
            </w:r>
          </w:p>
        </w:tc>
      </w:tr>
      <w:tr w:rsidR="00400534" w14:paraId="1E29C6AC"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2B883AB" w14:textId="77777777" w:rsidR="00400534" w:rsidRDefault="00E62508">
            <w:r>
              <w:rPr>
                <w:sz w:val="19"/>
                <w:szCs w:val="19"/>
              </w:rPr>
              <w:t>Dengue Severity Composite</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BA009C4" w14:textId="77777777" w:rsidR="00400534" w:rsidRDefault="00E62508">
            <w:r>
              <w:rPr>
                <w:sz w:val="19"/>
                <w:szCs w:val="19"/>
              </w:rPr>
              <w:t>See Section 7 formula</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5A38B74" w14:textId="77777777" w:rsidR="00400534" w:rsidRDefault="00E62508">
            <w:r>
              <w:rPr>
                <w:sz w:val="19"/>
                <w:szCs w:val="19"/>
              </w:rPr>
              <w:t>Composite score 0-100 as a regression target for severity prediction</w:t>
            </w:r>
          </w:p>
        </w:tc>
      </w:tr>
      <w:tr w:rsidR="00400534" w14:paraId="7CD08074"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3B76CC1" w14:textId="77777777" w:rsidR="00400534" w:rsidRDefault="00E62508">
            <w:r>
              <w:rPr>
                <w:sz w:val="19"/>
                <w:szCs w:val="19"/>
              </w:rPr>
              <w:lastRenderedPageBreak/>
              <w:t>eGFR (CKD-EPI)</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ED411C2" w14:textId="77777777" w:rsidR="00400534" w:rsidRDefault="00E62508">
            <w:r>
              <w:rPr>
                <w:sz w:val="19"/>
                <w:szCs w:val="19"/>
              </w:rPr>
              <w:t>From creatinine + age + sex formula</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8BA4406" w14:textId="77777777" w:rsidR="00400534" w:rsidRDefault="00E62508">
            <w:r>
              <w:rPr>
                <w:sz w:val="19"/>
                <w:szCs w:val="19"/>
              </w:rPr>
              <w:t>Renal function summary; more informative than creatinine alone</w:t>
            </w:r>
          </w:p>
        </w:tc>
      </w:tr>
      <w:tr w:rsidR="00400534" w14:paraId="2C9CB109"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5DCE005" w14:textId="77777777" w:rsidR="00400534" w:rsidRDefault="00E62508">
            <w:r>
              <w:rPr>
                <w:sz w:val="19"/>
                <w:szCs w:val="19"/>
              </w:rPr>
              <w:t>INR Deviation</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58AFFA6" w14:textId="77777777" w:rsidR="00400534" w:rsidRDefault="00E62508">
            <w:r>
              <w:rPr>
                <w:sz w:val="19"/>
                <w:szCs w:val="19"/>
              </w:rPr>
              <w:t>INR - 1.0 (deviation from normal)</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07E695C" w14:textId="77777777" w:rsidR="00400534" w:rsidRDefault="00E62508">
            <w:r>
              <w:rPr>
                <w:sz w:val="19"/>
                <w:szCs w:val="19"/>
              </w:rPr>
              <w:t>Emphasises coagulopathy severity above normal; INR of 1.4 vs 1.0 is clinically very different</w:t>
            </w:r>
          </w:p>
        </w:tc>
      </w:tr>
      <w:tr w:rsidR="00400534" w14:paraId="0C01F603"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2406C1B" w14:textId="77777777" w:rsidR="00400534" w:rsidRDefault="00E62508">
            <w:r>
              <w:rPr>
                <w:sz w:val="19"/>
                <w:szCs w:val="19"/>
              </w:rPr>
              <w:t>Pleural Effusion Binary</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C800660" w14:textId="77777777" w:rsidR="00400534" w:rsidRDefault="00E62508">
            <w:r>
              <w:rPr>
                <w:sz w:val="19"/>
                <w:szCs w:val="19"/>
              </w:rPr>
              <w:t>0/1 from imaging</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6815E0D" w14:textId="77777777" w:rsidR="00400534" w:rsidRDefault="00E62508">
            <w:r>
              <w:rPr>
                <w:sz w:val="19"/>
                <w:szCs w:val="19"/>
              </w:rPr>
              <w:t>Hard criterion for plasma leakage; highly specific for Group C</w:t>
            </w:r>
          </w:p>
        </w:tc>
      </w:tr>
      <w:tr w:rsidR="00400534" w14:paraId="0169F93D"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2478A09" w14:textId="77777777" w:rsidR="00400534" w:rsidRDefault="00E62508">
            <w:r>
              <w:rPr>
                <w:sz w:val="19"/>
                <w:szCs w:val="19"/>
              </w:rPr>
              <w:t>Weight Change Rate</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D8756E8" w14:textId="77777777" w:rsidR="00400534" w:rsidRDefault="00E62508">
            <w:r>
              <w:rPr>
                <w:sz w:val="19"/>
                <w:szCs w:val="19"/>
              </w:rPr>
              <w:t>(</w:t>
            </w:r>
            <w:proofErr w:type="spellStart"/>
            <w:proofErr w:type="gramStart"/>
            <w:r>
              <w:rPr>
                <w:sz w:val="19"/>
                <w:szCs w:val="19"/>
              </w:rPr>
              <w:t>weight</w:t>
            </w:r>
            <w:proofErr w:type="gramEnd"/>
            <w:r>
              <w:rPr>
                <w:sz w:val="19"/>
                <w:szCs w:val="19"/>
              </w:rPr>
              <w:t>_today</w:t>
            </w:r>
            <w:proofErr w:type="spellEnd"/>
            <w:r>
              <w:rPr>
                <w:sz w:val="19"/>
                <w:szCs w:val="19"/>
              </w:rPr>
              <w:t xml:space="preserve"> - </w:t>
            </w:r>
            <w:proofErr w:type="spellStart"/>
            <w:r>
              <w:rPr>
                <w:sz w:val="19"/>
                <w:szCs w:val="19"/>
              </w:rPr>
              <w:t>weight_admit</w:t>
            </w:r>
            <w:proofErr w:type="spellEnd"/>
            <w:r>
              <w:rPr>
                <w:sz w:val="19"/>
                <w:szCs w:val="19"/>
              </w:rPr>
              <w:t>) / days</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C1DE1BD" w14:textId="77777777" w:rsidR="00400534" w:rsidRDefault="00E62508">
            <w:r>
              <w:rPr>
                <w:sz w:val="19"/>
                <w:szCs w:val="19"/>
              </w:rPr>
              <w:t>Fluid accumulation/loss rate; early fluid overload detector</w:t>
            </w:r>
          </w:p>
        </w:tc>
      </w:tr>
    </w:tbl>
    <w:p w14:paraId="598B4A03" w14:textId="77777777" w:rsidR="00400534" w:rsidRDefault="00400534">
      <w:pPr>
        <w:spacing w:before="100" w:after="100"/>
      </w:pPr>
    </w:p>
    <w:p w14:paraId="4FA33F6A" w14:textId="77777777" w:rsidR="00400534" w:rsidRDefault="00E62508">
      <w:pPr>
        <w:pStyle w:val="Heading2"/>
      </w:pPr>
      <w:proofErr w:type="gramStart"/>
      <w:r>
        <w:t>5.3  Multi</w:t>
      </w:r>
      <w:proofErr w:type="gramEnd"/>
      <w:r>
        <w:t>-Output Model Architecture</w:t>
      </w:r>
    </w:p>
    <w:p w14:paraId="44C4A125" w14:textId="77777777" w:rsidR="00400534" w:rsidRDefault="00E62508">
      <w:pPr>
        <w:spacing w:before="60" w:after="60"/>
      </w:pPr>
      <w:r>
        <w:t xml:space="preserve">Replace the single-output classifier with a multi-output gradient boosting architecture. Recommended: </w:t>
      </w:r>
      <w:proofErr w:type="spellStart"/>
      <w:r>
        <w:t>XGBoost</w:t>
      </w:r>
      <w:proofErr w:type="spellEnd"/>
      <w:r>
        <w:t xml:space="preserve"> </w:t>
      </w:r>
      <w:proofErr w:type="spellStart"/>
      <w:r>
        <w:t>MultiOutputClassifier</w:t>
      </w:r>
      <w:proofErr w:type="spellEnd"/>
      <w:r>
        <w:t xml:space="preserve"> for classification tasks + </w:t>
      </w:r>
      <w:proofErr w:type="spellStart"/>
      <w:r>
        <w:t>XGBoost</w:t>
      </w:r>
      <w:proofErr w:type="spellEnd"/>
      <w:r>
        <w:t xml:space="preserve"> Regressor (multi-output) for forecasting:</w:t>
      </w:r>
    </w:p>
    <w:p w14:paraId="4666E7E6"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1C04653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4DB4C20" w14:textId="77777777" w:rsidR="00400534" w:rsidRDefault="00E62508">
            <w:r>
              <w:rPr>
                <w:b/>
                <w:bCs/>
                <w:color w:val="FFFFFF"/>
              </w:rPr>
              <w:t>RECOMMENDED MODEL STACK (train_model.py redesi</w:t>
            </w:r>
            <w:r>
              <w:rPr>
                <w:b/>
                <w:bCs/>
                <w:color w:val="FFFFFF"/>
              </w:rPr>
              <w:t>gn)</w:t>
            </w:r>
          </w:p>
        </w:tc>
      </w:tr>
      <w:tr w:rsidR="00400534" w14:paraId="1D7D1C2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FAB6636" w14:textId="77777777" w:rsidR="00400534" w:rsidRDefault="00E62508">
            <w:r>
              <w:rPr>
                <w:sz w:val="20"/>
                <w:szCs w:val="20"/>
              </w:rPr>
              <w:t># --- Risk Classifier (binary: severe dengue yes/no) ---</w:t>
            </w:r>
          </w:p>
        </w:tc>
      </w:tr>
      <w:tr w:rsidR="00400534" w14:paraId="223BAC9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3ADEBCB" w14:textId="77777777" w:rsidR="00400534" w:rsidRDefault="00E62508">
            <w:r>
              <w:rPr>
                <w:sz w:val="20"/>
                <w:szCs w:val="20"/>
              </w:rPr>
              <w:t xml:space="preserve">from </w:t>
            </w:r>
            <w:proofErr w:type="spellStart"/>
            <w:r>
              <w:rPr>
                <w:sz w:val="20"/>
                <w:szCs w:val="20"/>
              </w:rPr>
              <w:t>xgboost</w:t>
            </w:r>
            <w:proofErr w:type="spellEnd"/>
            <w:r>
              <w:rPr>
                <w:sz w:val="20"/>
                <w:szCs w:val="20"/>
              </w:rPr>
              <w:t xml:space="preserve"> import </w:t>
            </w:r>
            <w:proofErr w:type="spellStart"/>
            <w:r>
              <w:rPr>
                <w:sz w:val="20"/>
                <w:szCs w:val="20"/>
              </w:rPr>
              <w:t>XGBClassifier</w:t>
            </w:r>
            <w:proofErr w:type="spellEnd"/>
          </w:p>
        </w:tc>
      </w:tr>
      <w:tr w:rsidR="00400534" w14:paraId="1083C6F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6597253" w14:textId="77777777" w:rsidR="00400534" w:rsidRDefault="00E62508">
            <w:r>
              <w:rPr>
                <w:sz w:val="20"/>
                <w:szCs w:val="20"/>
              </w:rPr>
              <w:t xml:space="preserve">from </w:t>
            </w:r>
            <w:proofErr w:type="spellStart"/>
            <w:proofErr w:type="gramStart"/>
            <w:r>
              <w:rPr>
                <w:sz w:val="20"/>
                <w:szCs w:val="20"/>
              </w:rPr>
              <w:t>sklearn.calibration</w:t>
            </w:r>
            <w:proofErr w:type="spellEnd"/>
            <w:proofErr w:type="gramEnd"/>
            <w:r>
              <w:rPr>
                <w:sz w:val="20"/>
                <w:szCs w:val="20"/>
              </w:rPr>
              <w:t xml:space="preserve"> import </w:t>
            </w:r>
            <w:proofErr w:type="spellStart"/>
            <w:r>
              <w:rPr>
                <w:sz w:val="20"/>
                <w:szCs w:val="20"/>
              </w:rPr>
              <w:t>CalibratedClassifierCV</w:t>
            </w:r>
            <w:proofErr w:type="spellEnd"/>
          </w:p>
        </w:tc>
      </w:tr>
      <w:tr w:rsidR="00400534" w14:paraId="45380BA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A74283A" w14:textId="77777777" w:rsidR="00400534" w:rsidRDefault="00E62508">
            <w:proofErr w:type="spellStart"/>
            <w:r>
              <w:rPr>
                <w:sz w:val="20"/>
                <w:szCs w:val="20"/>
              </w:rPr>
              <w:t>base_clf</w:t>
            </w:r>
            <w:proofErr w:type="spellEnd"/>
            <w:r>
              <w:rPr>
                <w:sz w:val="20"/>
                <w:szCs w:val="20"/>
              </w:rPr>
              <w:t xml:space="preserve"> = </w:t>
            </w:r>
            <w:proofErr w:type="spellStart"/>
            <w:proofErr w:type="gramStart"/>
            <w:r>
              <w:rPr>
                <w:sz w:val="20"/>
                <w:szCs w:val="20"/>
              </w:rPr>
              <w:t>XGBClassifier</w:t>
            </w:r>
            <w:proofErr w:type="spellEnd"/>
            <w:r>
              <w:rPr>
                <w:sz w:val="20"/>
                <w:szCs w:val="20"/>
              </w:rPr>
              <w:t>(</w:t>
            </w:r>
            <w:proofErr w:type="spellStart"/>
            <w:proofErr w:type="gramEnd"/>
            <w:r>
              <w:rPr>
                <w:sz w:val="20"/>
                <w:szCs w:val="20"/>
              </w:rPr>
              <w:t>n_estimators</w:t>
            </w:r>
            <w:proofErr w:type="spellEnd"/>
            <w:r>
              <w:rPr>
                <w:sz w:val="20"/>
                <w:szCs w:val="20"/>
              </w:rPr>
              <w:t xml:space="preserve">=500, </w:t>
            </w:r>
            <w:proofErr w:type="spellStart"/>
            <w:r>
              <w:rPr>
                <w:sz w:val="20"/>
                <w:szCs w:val="20"/>
              </w:rPr>
              <w:t>max_depth</w:t>
            </w:r>
            <w:proofErr w:type="spellEnd"/>
            <w:r>
              <w:rPr>
                <w:sz w:val="20"/>
                <w:szCs w:val="20"/>
              </w:rPr>
              <w:t xml:space="preserve">=6, </w:t>
            </w:r>
            <w:proofErr w:type="spellStart"/>
            <w:r>
              <w:rPr>
                <w:sz w:val="20"/>
                <w:szCs w:val="20"/>
              </w:rPr>
              <w:t>learning_rate</w:t>
            </w:r>
            <w:proofErr w:type="spellEnd"/>
            <w:r>
              <w:rPr>
                <w:sz w:val="20"/>
                <w:szCs w:val="20"/>
              </w:rPr>
              <w:t>=0.05,</w:t>
            </w:r>
          </w:p>
        </w:tc>
      </w:tr>
      <w:tr w:rsidR="00400534" w14:paraId="74FA4B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22372DD" w14:textId="77777777" w:rsidR="00400534" w:rsidRDefault="00E62508">
            <w:r>
              <w:rPr>
                <w:sz w:val="20"/>
                <w:szCs w:val="20"/>
              </w:rPr>
              <w:t xml:space="preserve">                          subsample=0.8, </w:t>
            </w:r>
            <w:proofErr w:type="spellStart"/>
            <w:r>
              <w:rPr>
                <w:sz w:val="20"/>
                <w:szCs w:val="20"/>
              </w:rPr>
              <w:t>colsample_bytree</w:t>
            </w:r>
            <w:proofErr w:type="spellEnd"/>
            <w:r>
              <w:rPr>
                <w:sz w:val="20"/>
                <w:szCs w:val="20"/>
              </w:rPr>
              <w:t xml:space="preserve">=0.8, </w:t>
            </w:r>
            <w:proofErr w:type="spellStart"/>
            <w:r>
              <w:rPr>
                <w:sz w:val="20"/>
                <w:szCs w:val="20"/>
              </w:rPr>
              <w:t>eval_metric</w:t>
            </w:r>
            <w:proofErr w:type="spellEnd"/>
            <w:r>
              <w:rPr>
                <w:sz w:val="20"/>
                <w:szCs w:val="20"/>
              </w:rPr>
              <w:t>='</w:t>
            </w:r>
            <w:proofErr w:type="spellStart"/>
            <w:r>
              <w:rPr>
                <w:sz w:val="20"/>
                <w:szCs w:val="20"/>
              </w:rPr>
              <w:t>logloss</w:t>
            </w:r>
            <w:proofErr w:type="spellEnd"/>
            <w:r>
              <w:rPr>
                <w:sz w:val="20"/>
                <w:szCs w:val="20"/>
              </w:rPr>
              <w:t>')</w:t>
            </w:r>
          </w:p>
        </w:tc>
      </w:tr>
      <w:tr w:rsidR="00400534" w14:paraId="5965E33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12C3E7C" w14:textId="77777777" w:rsidR="00400534" w:rsidRDefault="00E62508">
            <w:proofErr w:type="spellStart"/>
            <w:r>
              <w:rPr>
                <w:sz w:val="20"/>
                <w:szCs w:val="20"/>
              </w:rPr>
              <w:t>calibrated_clf</w:t>
            </w:r>
            <w:proofErr w:type="spellEnd"/>
            <w:r>
              <w:rPr>
                <w:sz w:val="20"/>
                <w:szCs w:val="20"/>
              </w:rPr>
              <w:t xml:space="preserve"> = </w:t>
            </w:r>
            <w:proofErr w:type="spellStart"/>
            <w:proofErr w:type="gramStart"/>
            <w:r>
              <w:rPr>
                <w:sz w:val="20"/>
                <w:szCs w:val="20"/>
              </w:rPr>
              <w:t>CalibratedClassifierCV</w:t>
            </w:r>
            <w:proofErr w:type="spellEnd"/>
            <w:r>
              <w:rPr>
                <w:sz w:val="20"/>
                <w:szCs w:val="20"/>
              </w:rPr>
              <w:t>(</w:t>
            </w:r>
            <w:proofErr w:type="spellStart"/>
            <w:proofErr w:type="gramEnd"/>
            <w:r>
              <w:rPr>
                <w:sz w:val="20"/>
                <w:szCs w:val="20"/>
              </w:rPr>
              <w:t>base_clf</w:t>
            </w:r>
            <w:proofErr w:type="spellEnd"/>
            <w:r>
              <w:rPr>
                <w:sz w:val="20"/>
                <w:szCs w:val="20"/>
              </w:rPr>
              <w:t>, method='isotonic', cv=5)</w:t>
            </w:r>
          </w:p>
        </w:tc>
      </w:tr>
      <w:tr w:rsidR="00400534" w14:paraId="4820CBE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4CA18A9" w14:textId="77777777" w:rsidR="00400534" w:rsidRDefault="00400534"/>
        </w:tc>
      </w:tr>
      <w:tr w:rsidR="00400534" w14:paraId="5BB205F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D3B6C2F" w14:textId="77777777" w:rsidR="00400534" w:rsidRDefault="00E62508">
            <w:r>
              <w:rPr>
                <w:sz w:val="20"/>
                <w:szCs w:val="20"/>
              </w:rPr>
              <w:t># --- Multi-Ho</w:t>
            </w:r>
            <w:r>
              <w:rPr>
                <w:sz w:val="20"/>
                <w:szCs w:val="20"/>
              </w:rPr>
              <w:t>rizon Platelet Forecaster ---</w:t>
            </w:r>
          </w:p>
        </w:tc>
      </w:tr>
      <w:tr w:rsidR="00400534" w14:paraId="648E3DF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79AB13C" w14:textId="77777777" w:rsidR="00400534" w:rsidRDefault="00E62508">
            <w:r>
              <w:rPr>
                <w:sz w:val="20"/>
                <w:szCs w:val="20"/>
              </w:rPr>
              <w:t xml:space="preserve">from </w:t>
            </w:r>
            <w:proofErr w:type="spellStart"/>
            <w:r>
              <w:rPr>
                <w:sz w:val="20"/>
                <w:szCs w:val="20"/>
              </w:rPr>
              <w:t>xgboost</w:t>
            </w:r>
            <w:proofErr w:type="spellEnd"/>
            <w:r>
              <w:rPr>
                <w:sz w:val="20"/>
                <w:szCs w:val="20"/>
              </w:rPr>
              <w:t xml:space="preserve"> import </w:t>
            </w:r>
            <w:proofErr w:type="spellStart"/>
            <w:r>
              <w:rPr>
                <w:sz w:val="20"/>
                <w:szCs w:val="20"/>
              </w:rPr>
              <w:t>XGBRegressor</w:t>
            </w:r>
            <w:proofErr w:type="spellEnd"/>
          </w:p>
        </w:tc>
      </w:tr>
      <w:tr w:rsidR="00400534" w14:paraId="581076E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FEBE72D" w14:textId="77777777" w:rsidR="00400534" w:rsidRDefault="00E62508">
            <w:proofErr w:type="spellStart"/>
            <w:r>
              <w:rPr>
                <w:sz w:val="20"/>
                <w:szCs w:val="20"/>
              </w:rPr>
              <w:t>forecast_models</w:t>
            </w:r>
            <w:proofErr w:type="spellEnd"/>
            <w:r>
              <w:rPr>
                <w:sz w:val="20"/>
                <w:szCs w:val="20"/>
              </w:rPr>
              <w:t xml:space="preserve"> = {</w:t>
            </w:r>
          </w:p>
        </w:tc>
      </w:tr>
      <w:tr w:rsidR="00400534" w14:paraId="575A277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AAE2F53" w14:textId="77777777" w:rsidR="00400534" w:rsidRDefault="00E62508">
            <w:r>
              <w:rPr>
                <w:sz w:val="20"/>
                <w:szCs w:val="20"/>
              </w:rPr>
              <w:t xml:space="preserve">    '24h': </w:t>
            </w:r>
            <w:proofErr w:type="spellStart"/>
            <w:proofErr w:type="gramStart"/>
            <w:r>
              <w:rPr>
                <w:sz w:val="20"/>
                <w:szCs w:val="20"/>
              </w:rPr>
              <w:t>XGBRegressor</w:t>
            </w:r>
            <w:proofErr w:type="spellEnd"/>
            <w:r>
              <w:rPr>
                <w:sz w:val="20"/>
                <w:szCs w:val="20"/>
              </w:rPr>
              <w:t>(</w:t>
            </w:r>
            <w:proofErr w:type="spellStart"/>
            <w:proofErr w:type="gramEnd"/>
            <w:r>
              <w:rPr>
                <w:sz w:val="20"/>
                <w:szCs w:val="20"/>
              </w:rPr>
              <w:t>n_estimators</w:t>
            </w:r>
            <w:proofErr w:type="spellEnd"/>
            <w:r>
              <w:rPr>
                <w:sz w:val="20"/>
                <w:szCs w:val="20"/>
              </w:rPr>
              <w:t>=300, objective='</w:t>
            </w:r>
            <w:proofErr w:type="spellStart"/>
            <w:r>
              <w:rPr>
                <w:sz w:val="20"/>
                <w:szCs w:val="20"/>
              </w:rPr>
              <w:t>reg:squarederror</w:t>
            </w:r>
            <w:proofErr w:type="spellEnd"/>
            <w:r>
              <w:rPr>
                <w:sz w:val="20"/>
                <w:szCs w:val="20"/>
              </w:rPr>
              <w:t>'),</w:t>
            </w:r>
          </w:p>
        </w:tc>
      </w:tr>
      <w:tr w:rsidR="00400534" w14:paraId="698DC05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8A9EA49" w14:textId="77777777" w:rsidR="00400534" w:rsidRDefault="00E62508">
            <w:r>
              <w:rPr>
                <w:sz w:val="20"/>
                <w:szCs w:val="20"/>
              </w:rPr>
              <w:t xml:space="preserve">    '48h': </w:t>
            </w:r>
            <w:proofErr w:type="spellStart"/>
            <w:proofErr w:type="gramStart"/>
            <w:r>
              <w:rPr>
                <w:sz w:val="20"/>
                <w:szCs w:val="20"/>
              </w:rPr>
              <w:t>XGBRegressor</w:t>
            </w:r>
            <w:proofErr w:type="spellEnd"/>
            <w:r>
              <w:rPr>
                <w:sz w:val="20"/>
                <w:szCs w:val="20"/>
              </w:rPr>
              <w:t>(</w:t>
            </w:r>
            <w:proofErr w:type="spellStart"/>
            <w:proofErr w:type="gramEnd"/>
            <w:r>
              <w:rPr>
                <w:sz w:val="20"/>
                <w:szCs w:val="20"/>
              </w:rPr>
              <w:t>n_estimators</w:t>
            </w:r>
            <w:proofErr w:type="spellEnd"/>
            <w:r>
              <w:rPr>
                <w:sz w:val="20"/>
                <w:szCs w:val="20"/>
              </w:rPr>
              <w:t>=300, objective='</w:t>
            </w:r>
            <w:proofErr w:type="spellStart"/>
            <w:r>
              <w:rPr>
                <w:sz w:val="20"/>
                <w:szCs w:val="20"/>
              </w:rPr>
              <w:t>reg:squarederror</w:t>
            </w:r>
            <w:proofErr w:type="spellEnd"/>
            <w:r>
              <w:rPr>
                <w:sz w:val="20"/>
                <w:szCs w:val="20"/>
              </w:rPr>
              <w:t>'),</w:t>
            </w:r>
          </w:p>
        </w:tc>
      </w:tr>
      <w:tr w:rsidR="00400534" w14:paraId="3EABBE9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E19CBC8" w14:textId="77777777" w:rsidR="00400534" w:rsidRDefault="00E62508">
            <w:r>
              <w:rPr>
                <w:sz w:val="20"/>
                <w:szCs w:val="20"/>
              </w:rPr>
              <w:t xml:space="preserve">    '72h': </w:t>
            </w:r>
            <w:proofErr w:type="spellStart"/>
            <w:proofErr w:type="gramStart"/>
            <w:r>
              <w:rPr>
                <w:sz w:val="20"/>
                <w:szCs w:val="20"/>
              </w:rPr>
              <w:t>XGBRegressor</w:t>
            </w:r>
            <w:proofErr w:type="spellEnd"/>
            <w:r>
              <w:rPr>
                <w:sz w:val="20"/>
                <w:szCs w:val="20"/>
              </w:rPr>
              <w:t>(</w:t>
            </w:r>
            <w:proofErr w:type="spellStart"/>
            <w:proofErr w:type="gramEnd"/>
            <w:r>
              <w:rPr>
                <w:sz w:val="20"/>
                <w:szCs w:val="20"/>
              </w:rPr>
              <w:t>n_estimators</w:t>
            </w:r>
            <w:proofErr w:type="spellEnd"/>
            <w:r>
              <w:rPr>
                <w:sz w:val="20"/>
                <w:szCs w:val="20"/>
              </w:rPr>
              <w:t>=300, objective='</w:t>
            </w:r>
            <w:proofErr w:type="spellStart"/>
            <w:r>
              <w:rPr>
                <w:sz w:val="20"/>
                <w:szCs w:val="20"/>
              </w:rPr>
              <w:t>reg:squarederror</w:t>
            </w:r>
            <w:proofErr w:type="spellEnd"/>
            <w:r>
              <w:rPr>
                <w:sz w:val="20"/>
                <w:szCs w:val="20"/>
              </w:rPr>
              <w:t>'),</w:t>
            </w:r>
          </w:p>
        </w:tc>
      </w:tr>
      <w:tr w:rsidR="00400534" w14:paraId="0F4D6EA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DBBF907" w14:textId="77777777" w:rsidR="00400534" w:rsidRDefault="00E62508">
            <w:r>
              <w:rPr>
                <w:sz w:val="20"/>
                <w:szCs w:val="20"/>
              </w:rPr>
              <w:t>}</w:t>
            </w:r>
          </w:p>
        </w:tc>
      </w:tr>
      <w:tr w:rsidR="00400534" w14:paraId="42D6F4B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89A4F0A" w14:textId="77777777" w:rsidR="00400534" w:rsidRDefault="00400534"/>
        </w:tc>
      </w:tr>
      <w:tr w:rsidR="00400534" w14:paraId="32F88D8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B7718A0" w14:textId="77777777" w:rsidR="00400534" w:rsidRDefault="00E62508">
            <w:r>
              <w:rPr>
                <w:sz w:val="20"/>
                <w:szCs w:val="20"/>
              </w:rPr>
              <w:t># --- Nadir Predictor ---</w:t>
            </w:r>
          </w:p>
        </w:tc>
      </w:tr>
      <w:tr w:rsidR="00400534" w14:paraId="265F7C8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45AB1B1" w14:textId="77777777" w:rsidR="00400534" w:rsidRDefault="00E62508">
            <w:r>
              <w:rPr>
                <w:sz w:val="20"/>
                <w:szCs w:val="20"/>
              </w:rPr>
              <w:t># Per-patient polynomial fit (no global model needed)</w:t>
            </w:r>
          </w:p>
        </w:tc>
      </w:tr>
      <w:tr w:rsidR="00400534" w14:paraId="6B209F1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83883AF" w14:textId="77777777" w:rsidR="00400534" w:rsidRDefault="00E62508">
            <w:r>
              <w:rPr>
                <w:sz w:val="20"/>
                <w:szCs w:val="20"/>
              </w:rPr>
              <w:t xml:space="preserve"># </w:t>
            </w:r>
            <w:proofErr w:type="gramStart"/>
            <w:r>
              <w:rPr>
                <w:sz w:val="20"/>
                <w:szCs w:val="20"/>
              </w:rPr>
              <w:t>P(</w:t>
            </w:r>
            <w:proofErr w:type="gramEnd"/>
            <w:r>
              <w:rPr>
                <w:sz w:val="20"/>
                <w:szCs w:val="20"/>
              </w:rPr>
              <w:t>nadir &lt; threshold</w:t>
            </w:r>
            <w:r>
              <w:rPr>
                <w:sz w:val="20"/>
                <w:szCs w:val="20"/>
              </w:rPr>
              <w:t xml:space="preserve">) via logistic regression on velocity + </w:t>
            </w:r>
            <w:proofErr w:type="spellStart"/>
            <w:r>
              <w:rPr>
                <w:sz w:val="20"/>
                <w:szCs w:val="20"/>
              </w:rPr>
              <w:t>illness_day</w:t>
            </w:r>
            <w:proofErr w:type="spellEnd"/>
          </w:p>
        </w:tc>
      </w:tr>
      <w:tr w:rsidR="00400534" w14:paraId="3BD826B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D8469B5" w14:textId="77777777" w:rsidR="00400534" w:rsidRDefault="00400534"/>
        </w:tc>
      </w:tr>
      <w:tr w:rsidR="00400534" w14:paraId="3237766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E50F0EC" w14:textId="77777777" w:rsidR="00400534" w:rsidRDefault="00E62508">
            <w:r>
              <w:rPr>
                <w:sz w:val="20"/>
                <w:szCs w:val="20"/>
              </w:rPr>
              <w:lastRenderedPageBreak/>
              <w:t># --- Confidence Intervals ---</w:t>
            </w:r>
          </w:p>
        </w:tc>
      </w:tr>
      <w:tr w:rsidR="00400534" w14:paraId="1AF22C8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4C66A8C" w14:textId="77777777" w:rsidR="00400534" w:rsidRDefault="00E62508">
            <w:r>
              <w:rPr>
                <w:sz w:val="20"/>
                <w:szCs w:val="20"/>
              </w:rPr>
              <w:t># Use quantile regression for prediction intervals:</w:t>
            </w:r>
          </w:p>
        </w:tc>
      </w:tr>
      <w:tr w:rsidR="00400534" w14:paraId="11CEE5F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7A28B82" w14:textId="77777777" w:rsidR="00400534" w:rsidRDefault="00E62508">
            <w:r>
              <w:rPr>
                <w:sz w:val="20"/>
                <w:szCs w:val="20"/>
              </w:rPr>
              <w:t xml:space="preserve">from </w:t>
            </w:r>
            <w:proofErr w:type="spellStart"/>
            <w:proofErr w:type="gramStart"/>
            <w:r>
              <w:rPr>
                <w:sz w:val="20"/>
                <w:szCs w:val="20"/>
              </w:rPr>
              <w:t>sklearn.ensemble</w:t>
            </w:r>
            <w:proofErr w:type="spellEnd"/>
            <w:proofErr w:type="gramEnd"/>
            <w:r>
              <w:rPr>
                <w:sz w:val="20"/>
                <w:szCs w:val="20"/>
              </w:rPr>
              <w:t xml:space="preserve"> import </w:t>
            </w:r>
            <w:proofErr w:type="spellStart"/>
            <w:r>
              <w:rPr>
                <w:sz w:val="20"/>
                <w:szCs w:val="20"/>
              </w:rPr>
              <w:t>GradientBoostingRegressor</w:t>
            </w:r>
            <w:proofErr w:type="spellEnd"/>
          </w:p>
        </w:tc>
      </w:tr>
      <w:tr w:rsidR="00400534" w14:paraId="0535771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95962F0" w14:textId="77777777" w:rsidR="00400534" w:rsidRDefault="00E62508">
            <w:proofErr w:type="spellStart"/>
            <w:r>
              <w:rPr>
                <w:sz w:val="20"/>
                <w:szCs w:val="20"/>
              </w:rPr>
              <w:t>lower_bound</w:t>
            </w:r>
            <w:proofErr w:type="spellEnd"/>
            <w:r>
              <w:rPr>
                <w:sz w:val="20"/>
                <w:szCs w:val="20"/>
              </w:rPr>
              <w:t xml:space="preserve"> = </w:t>
            </w:r>
            <w:proofErr w:type="spellStart"/>
            <w:proofErr w:type="gramStart"/>
            <w:r>
              <w:rPr>
                <w:sz w:val="20"/>
                <w:szCs w:val="20"/>
              </w:rPr>
              <w:t>GradientBoostingRegressor</w:t>
            </w:r>
            <w:proofErr w:type="spellEnd"/>
            <w:r>
              <w:rPr>
                <w:sz w:val="20"/>
                <w:szCs w:val="20"/>
              </w:rPr>
              <w:t>(</w:t>
            </w:r>
            <w:proofErr w:type="gramEnd"/>
            <w:r>
              <w:rPr>
                <w:sz w:val="20"/>
                <w:szCs w:val="20"/>
              </w:rPr>
              <w:t>loss='quantile', alpha=0.025)</w:t>
            </w:r>
          </w:p>
        </w:tc>
      </w:tr>
      <w:tr w:rsidR="00400534" w14:paraId="344B58C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F268864" w14:textId="77777777" w:rsidR="00400534" w:rsidRDefault="00E62508">
            <w:proofErr w:type="spellStart"/>
            <w:r>
              <w:rPr>
                <w:sz w:val="20"/>
                <w:szCs w:val="20"/>
              </w:rPr>
              <w:t>upper_bound</w:t>
            </w:r>
            <w:proofErr w:type="spellEnd"/>
            <w:r>
              <w:rPr>
                <w:sz w:val="20"/>
                <w:szCs w:val="20"/>
              </w:rPr>
              <w:t xml:space="preserve"> = </w:t>
            </w:r>
            <w:proofErr w:type="spellStart"/>
            <w:proofErr w:type="gramStart"/>
            <w:r>
              <w:rPr>
                <w:sz w:val="20"/>
                <w:szCs w:val="20"/>
              </w:rPr>
              <w:t>GradientBoostingRegressor</w:t>
            </w:r>
            <w:proofErr w:type="spellEnd"/>
            <w:r>
              <w:rPr>
                <w:sz w:val="20"/>
                <w:szCs w:val="20"/>
              </w:rPr>
              <w:t>(</w:t>
            </w:r>
            <w:proofErr w:type="gramEnd"/>
            <w:r>
              <w:rPr>
                <w:sz w:val="20"/>
                <w:szCs w:val="20"/>
              </w:rPr>
              <w:t>loss='quantile', alpha=0.975)</w:t>
            </w:r>
          </w:p>
        </w:tc>
      </w:tr>
    </w:tbl>
    <w:p w14:paraId="49993B88" w14:textId="77777777" w:rsidR="00400534" w:rsidRDefault="00400534">
      <w:pPr>
        <w:spacing w:before="100" w:after="100"/>
      </w:pPr>
    </w:p>
    <w:p w14:paraId="168DB291" w14:textId="77777777" w:rsidR="00400534" w:rsidRDefault="00E62508">
      <w:pPr>
        <w:pStyle w:val="Heading2"/>
      </w:pPr>
      <w:proofErr w:type="gramStart"/>
      <w:r>
        <w:t>5.4  Model</w:t>
      </w:r>
      <w:proofErr w:type="gramEnd"/>
      <w:r>
        <w:t xml:space="preserve"> Calibration Requirements</w:t>
      </w:r>
    </w:p>
    <w:p w14:paraId="55081634" w14:textId="77777777" w:rsidR="00400534" w:rsidRDefault="00E62508">
      <w:pPr>
        <w:spacing w:before="60" w:after="60"/>
      </w:pPr>
      <w:r>
        <w:t>The current tree ensemble CI is derived from tree disagreement (Section 7e in current script). This is a proxy for uncertainty, not true calibration. For clinical deployment, implement probability calibration:</w:t>
      </w:r>
    </w:p>
    <w:p w14:paraId="3248A534" w14:textId="77777777" w:rsidR="00400534" w:rsidRDefault="00400534">
      <w:pPr>
        <w:spacing w:before="100" w:after="100"/>
      </w:pPr>
    </w:p>
    <w:p w14:paraId="27F68D57" w14:textId="77777777" w:rsidR="00400534" w:rsidRDefault="00E62508">
      <w:pPr>
        <w:pStyle w:val="ListParagraph"/>
        <w:numPr>
          <w:ilvl w:val="0"/>
          <w:numId w:val="2"/>
        </w:numPr>
        <w:spacing w:before="40" w:after="40"/>
      </w:pPr>
      <w:r>
        <w:t>Use Platt scaling (logistic) or isotonic regr</w:t>
      </w:r>
      <w:r>
        <w:t xml:space="preserve">ession via </w:t>
      </w:r>
      <w:proofErr w:type="spellStart"/>
      <w:r>
        <w:t>CalibratedClassifierCV</w:t>
      </w:r>
      <w:proofErr w:type="spellEnd"/>
      <w:r>
        <w:t>(cv=5).</w:t>
      </w:r>
    </w:p>
    <w:p w14:paraId="38990717" w14:textId="77777777" w:rsidR="00400534" w:rsidRDefault="00E62508">
      <w:pPr>
        <w:pStyle w:val="ListParagraph"/>
        <w:numPr>
          <w:ilvl w:val="0"/>
          <w:numId w:val="2"/>
        </w:numPr>
        <w:spacing w:before="40" w:after="40"/>
      </w:pPr>
      <w:r>
        <w:t xml:space="preserve">Plot reliability diagram (calibration curve): </w:t>
      </w:r>
      <w:proofErr w:type="spellStart"/>
      <w:r>
        <w:t>P_predicted</w:t>
      </w:r>
      <w:proofErr w:type="spellEnd"/>
      <w:r>
        <w:t xml:space="preserve"> vs. </w:t>
      </w:r>
      <w:proofErr w:type="spellStart"/>
      <w:r>
        <w:t>P_observed</w:t>
      </w:r>
      <w:proofErr w:type="spellEnd"/>
      <w:r>
        <w:t xml:space="preserve"> across 10 bins. A perfectly calibrated model shows diagonal line.</w:t>
      </w:r>
    </w:p>
    <w:p w14:paraId="61B1D7F1" w14:textId="77777777" w:rsidR="00400534" w:rsidRDefault="00E62508">
      <w:pPr>
        <w:pStyle w:val="ListParagraph"/>
        <w:numPr>
          <w:ilvl w:val="0"/>
          <w:numId w:val="2"/>
        </w:numPr>
        <w:spacing w:before="40" w:after="40"/>
      </w:pPr>
      <w:r>
        <w:t>Report Expected Calibration Error (ECE) in the model card and the app's algorithm performance section.</w:t>
      </w:r>
    </w:p>
    <w:p w14:paraId="7EB6298A" w14:textId="77777777" w:rsidR="00400534" w:rsidRDefault="00E62508">
      <w:pPr>
        <w:pStyle w:val="ListParagraph"/>
        <w:numPr>
          <w:ilvl w:val="0"/>
          <w:numId w:val="2"/>
        </w:numPr>
        <w:spacing w:before="40" w:after="40"/>
      </w:pPr>
      <w:r>
        <w:t>Recalibrate ev</w:t>
      </w:r>
      <w:r>
        <w:t>ery 6 months as the patient population may drift with dengue serotype changes and hospital protocol evolution.</w:t>
      </w:r>
    </w:p>
    <w:p w14:paraId="2D64900A" w14:textId="77777777" w:rsidR="00400534" w:rsidRDefault="00400534">
      <w:pPr>
        <w:spacing w:before="100" w:after="100"/>
      </w:pPr>
    </w:p>
    <w:p w14:paraId="05F6A1AF" w14:textId="77777777" w:rsidR="00400534" w:rsidRDefault="00E62508">
      <w:pPr>
        <w:pStyle w:val="Heading2"/>
      </w:pPr>
      <w:proofErr w:type="gramStart"/>
      <w:r>
        <w:t>5.5  Transfer</w:t>
      </w:r>
      <w:proofErr w:type="gramEnd"/>
      <w:r>
        <w:t xml:space="preserve"> Learning for New Parameters</w:t>
      </w:r>
    </w:p>
    <w:p w14:paraId="61A56614" w14:textId="77777777" w:rsidR="00400534" w:rsidRDefault="00E62508">
      <w:pPr>
        <w:spacing w:before="60" w:after="60"/>
      </w:pPr>
      <w:r>
        <w:t>When adding new parameters (AST, creatinine, etc.) to the model, most existing patients in the trainin</w:t>
      </w:r>
      <w:r>
        <w:t>g set will not have these values. Use this strategy to avoid retraining from scratch:</w:t>
      </w:r>
    </w:p>
    <w:p w14:paraId="2149ED40" w14:textId="77777777" w:rsidR="00400534" w:rsidRDefault="00400534">
      <w:pPr>
        <w:spacing w:before="100" w:after="100"/>
      </w:pPr>
    </w:p>
    <w:p w14:paraId="2C1F7DE1" w14:textId="77777777" w:rsidR="00400534" w:rsidRDefault="00E62508">
      <w:pPr>
        <w:pStyle w:val="ListParagraph"/>
        <w:numPr>
          <w:ilvl w:val="0"/>
          <w:numId w:val="3"/>
        </w:numPr>
        <w:spacing w:before="40" w:after="40"/>
      </w:pPr>
      <w:r>
        <w:t>Train base model on all 2,455 patients with existing CBC + demographics features (as today).</w:t>
      </w:r>
    </w:p>
    <w:p w14:paraId="4F2CDB1B" w14:textId="77777777" w:rsidR="00400534" w:rsidRDefault="00E62508">
      <w:pPr>
        <w:pStyle w:val="ListParagraph"/>
        <w:numPr>
          <w:ilvl w:val="0"/>
          <w:numId w:val="3"/>
        </w:numPr>
        <w:spacing w:before="40" w:after="40"/>
      </w:pPr>
      <w:r>
        <w:t>Train augmented model on the subset of patients who have the new lab values.</w:t>
      </w:r>
    </w:p>
    <w:p w14:paraId="06DE87C2" w14:textId="77777777" w:rsidR="00400534" w:rsidRDefault="00E62508">
      <w:pPr>
        <w:pStyle w:val="ListParagraph"/>
        <w:numPr>
          <w:ilvl w:val="0"/>
          <w:numId w:val="3"/>
        </w:numPr>
        <w:spacing w:before="40" w:after="40"/>
      </w:pPr>
      <w:r>
        <w:t>Use base model predictions as input features ('stacking') for the augmented model.</w:t>
      </w:r>
    </w:p>
    <w:p w14:paraId="220AD500" w14:textId="77777777" w:rsidR="00400534" w:rsidRDefault="00E62508">
      <w:pPr>
        <w:pStyle w:val="ListParagraph"/>
        <w:numPr>
          <w:ilvl w:val="0"/>
          <w:numId w:val="3"/>
        </w:numPr>
        <w:spacing w:before="40" w:after="40"/>
      </w:pPr>
      <w:r>
        <w:t>At inference time: if new labs unavailable, use base model; if available, use augmented model with higher confidence.</w:t>
      </w:r>
    </w:p>
    <w:p w14:paraId="149A2B55" w14:textId="77777777" w:rsidR="00400534" w:rsidRDefault="00E62508">
      <w:pPr>
        <w:pStyle w:val="ListParagraph"/>
        <w:numPr>
          <w:ilvl w:val="0"/>
          <w:numId w:val="3"/>
        </w:numPr>
        <w:spacing w:before="40" w:after="40"/>
      </w:pPr>
      <w:r>
        <w:t xml:space="preserve">This is a missingness-tolerant ensemble that degrades </w:t>
      </w:r>
      <w:r>
        <w:t>gracefully when data is unavailable.</w:t>
      </w:r>
    </w:p>
    <w:p w14:paraId="797D168B" w14:textId="77777777" w:rsidR="00400534" w:rsidRDefault="00E62508">
      <w:r>
        <w:br w:type="page"/>
      </w:r>
    </w:p>
    <w:p w14:paraId="4ED6DB51" w14:textId="77777777" w:rsidR="00400534" w:rsidRDefault="00E62508">
      <w:pPr>
        <w:pStyle w:val="Heading1"/>
        <w:pBdr>
          <w:bottom w:val="single" w:sz="8" w:space="4" w:color="C0392B"/>
        </w:pBdr>
      </w:pPr>
      <w:r>
        <w:lastRenderedPageBreak/>
        <w:t>SECTION 6 — New Clinical Scoring Systems to Implement</w:t>
      </w:r>
    </w:p>
    <w:p w14:paraId="23A87FFB" w14:textId="77777777" w:rsidR="00400534" w:rsidRDefault="00E62508">
      <w:pPr>
        <w:pStyle w:val="Heading2"/>
      </w:pPr>
      <w:proofErr w:type="gramStart"/>
      <w:r>
        <w:t>6.1  Enhanced</w:t>
      </w:r>
      <w:proofErr w:type="gramEnd"/>
      <w:r>
        <w:t xml:space="preserve"> Dengue Severity Composite Score (DSCS v2)</w:t>
      </w:r>
    </w:p>
    <w:p w14:paraId="12427396" w14:textId="77777777" w:rsidR="00400534" w:rsidRDefault="00E62508">
      <w:pPr>
        <w:spacing w:before="60" w:after="60"/>
      </w:pPr>
      <w:r>
        <w:t>Upgrade the current 0-100 severity score from 4 domains to 8 domains, each with validated clinical weightin</w:t>
      </w:r>
      <w:r>
        <w:t>g:</w:t>
      </w:r>
    </w:p>
    <w:p w14:paraId="1A590C33"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970"/>
        <w:gridCol w:w="4990"/>
        <w:gridCol w:w="1274"/>
      </w:tblGrid>
      <w:tr w:rsidR="00400534" w14:paraId="3A01E398"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535B7AC" w14:textId="77777777" w:rsidR="00400534" w:rsidRDefault="00E62508">
            <w:r>
              <w:rPr>
                <w:b/>
                <w:bCs/>
                <w:color w:val="FFFFFF"/>
                <w:sz w:val="19"/>
                <w:szCs w:val="19"/>
              </w:rPr>
              <w:t>Domain</w:t>
            </w:r>
          </w:p>
        </w:tc>
        <w:tc>
          <w:tcPr>
            <w:tcW w:w="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8D435B2" w14:textId="77777777" w:rsidR="00400534" w:rsidRDefault="00E62508">
            <w:r>
              <w:rPr>
                <w:b/>
                <w:bCs/>
                <w:color w:val="FFFFFF"/>
                <w:sz w:val="19"/>
                <w:szCs w:val="19"/>
              </w:rPr>
              <w:t>Weight</w:t>
            </w:r>
          </w:p>
        </w:tc>
        <w:tc>
          <w:tcPr>
            <w:tcW w:w="4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01CE34D" w14:textId="77777777" w:rsidR="00400534" w:rsidRDefault="00E62508">
            <w:r>
              <w:rPr>
                <w:b/>
                <w:bCs/>
                <w:color w:val="FFFFFF"/>
                <w:sz w:val="19"/>
                <w:szCs w:val="19"/>
              </w:rPr>
              <w:t>Parameters</w:t>
            </w:r>
          </w:p>
        </w:tc>
        <w:tc>
          <w:tcPr>
            <w:tcW w:w="12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F48E18E" w14:textId="77777777" w:rsidR="00400534" w:rsidRDefault="00E62508">
            <w:r>
              <w:rPr>
                <w:b/>
                <w:bCs/>
                <w:color w:val="FFFFFF"/>
                <w:sz w:val="19"/>
                <w:szCs w:val="19"/>
              </w:rPr>
              <w:t>Max Score</w:t>
            </w:r>
          </w:p>
        </w:tc>
      </w:tr>
      <w:tr w:rsidR="00400534" w14:paraId="2BA1C83E"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852458" w14:textId="77777777" w:rsidR="00400534" w:rsidRDefault="00E62508">
            <w:r>
              <w:rPr>
                <w:sz w:val="19"/>
                <w:szCs w:val="19"/>
              </w:rPr>
              <w:t>Haematological</w:t>
            </w:r>
          </w:p>
        </w:tc>
        <w:tc>
          <w:tcPr>
            <w:tcW w:w="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FD033EA" w14:textId="77777777" w:rsidR="00400534" w:rsidRDefault="00E62508">
            <w:r>
              <w:rPr>
                <w:sz w:val="19"/>
                <w:szCs w:val="19"/>
              </w:rPr>
              <w:t>25%</w:t>
            </w:r>
          </w:p>
        </w:tc>
        <w:tc>
          <w:tcPr>
            <w:tcW w:w="4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6459DF" w14:textId="77777777" w:rsidR="00400534" w:rsidRDefault="00E62508">
            <w:r>
              <w:rPr>
                <w:sz w:val="19"/>
                <w:szCs w:val="19"/>
              </w:rPr>
              <w:t>Platelet count (10-25 pts) + WBC (0-5 pts)</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D88CE3" w14:textId="77777777" w:rsidR="00400534" w:rsidRDefault="00E62508">
            <w:r>
              <w:rPr>
                <w:sz w:val="19"/>
                <w:szCs w:val="19"/>
              </w:rPr>
              <w:t>25</w:t>
            </w:r>
          </w:p>
        </w:tc>
      </w:tr>
      <w:tr w:rsidR="00400534" w14:paraId="7E7DBDB3"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88BBBF3" w14:textId="77777777" w:rsidR="00400534" w:rsidRDefault="00E62508">
            <w:r>
              <w:rPr>
                <w:sz w:val="19"/>
                <w:szCs w:val="19"/>
              </w:rPr>
              <w:t>Haemodynamic</w:t>
            </w:r>
          </w:p>
        </w:tc>
        <w:tc>
          <w:tcPr>
            <w:tcW w:w="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3B659C8" w14:textId="77777777" w:rsidR="00400534" w:rsidRDefault="00E62508">
            <w:r>
              <w:rPr>
                <w:sz w:val="19"/>
                <w:szCs w:val="19"/>
              </w:rPr>
              <w:t>20%</w:t>
            </w:r>
          </w:p>
        </w:tc>
        <w:tc>
          <w:tcPr>
            <w:tcW w:w="4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59F14EA" w14:textId="77777777" w:rsidR="00400534" w:rsidRDefault="00E62508">
            <w:r>
              <w:rPr>
                <w:sz w:val="19"/>
                <w:szCs w:val="19"/>
              </w:rPr>
              <w:t>Shock Index + MAP + Pulse Pressure + CRT</w:t>
            </w:r>
          </w:p>
        </w:tc>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F224E1" w14:textId="77777777" w:rsidR="00400534" w:rsidRDefault="00E62508">
            <w:r>
              <w:rPr>
                <w:sz w:val="19"/>
                <w:szCs w:val="19"/>
              </w:rPr>
              <w:t>20</w:t>
            </w:r>
          </w:p>
        </w:tc>
      </w:tr>
      <w:tr w:rsidR="00400534" w14:paraId="6C7F16E4"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8E386CC" w14:textId="77777777" w:rsidR="00400534" w:rsidRDefault="00E62508">
            <w:r>
              <w:rPr>
                <w:sz w:val="19"/>
                <w:szCs w:val="19"/>
              </w:rPr>
              <w:t>Hepatic</w:t>
            </w:r>
          </w:p>
        </w:tc>
        <w:tc>
          <w:tcPr>
            <w:tcW w:w="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BB702E0" w14:textId="77777777" w:rsidR="00400534" w:rsidRDefault="00E62508">
            <w:r>
              <w:rPr>
                <w:sz w:val="19"/>
                <w:szCs w:val="19"/>
              </w:rPr>
              <w:t>15%</w:t>
            </w:r>
          </w:p>
        </w:tc>
        <w:tc>
          <w:tcPr>
            <w:tcW w:w="4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6F5F8C9" w14:textId="77777777" w:rsidR="00400534" w:rsidRDefault="00E62508">
            <w:r>
              <w:rPr>
                <w:sz w:val="19"/>
                <w:szCs w:val="19"/>
              </w:rPr>
              <w:t>AST/ALT elevation + Bilirubin + Albumin drop</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555ED58" w14:textId="77777777" w:rsidR="00400534" w:rsidRDefault="00E62508">
            <w:r>
              <w:rPr>
                <w:sz w:val="19"/>
                <w:szCs w:val="19"/>
              </w:rPr>
              <w:t>15</w:t>
            </w:r>
          </w:p>
        </w:tc>
      </w:tr>
      <w:tr w:rsidR="00400534" w14:paraId="7019F4B8"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9E256F" w14:textId="77777777" w:rsidR="00400534" w:rsidRDefault="00E62508">
            <w:r>
              <w:rPr>
                <w:sz w:val="19"/>
                <w:szCs w:val="19"/>
              </w:rPr>
              <w:t>Coagulation</w:t>
            </w:r>
          </w:p>
        </w:tc>
        <w:tc>
          <w:tcPr>
            <w:tcW w:w="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80EEFDC" w14:textId="77777777" w:rsidR="00400534" w:rsidRDefault="00E62508">
            <w:r>
              <w:rPr>
                <w:sz w:val="19"/>
                <w:szCs w:val="19"/>
              </w:rPr>
              <w:t>12%</w:t>
            </w:r>
          </w:p>
        </w:tc>
        <w:tc>
          <w:tcPr>
            <w:tcW w:w="4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014B147" w14:textId="77777777" w:rsidR="00400534" w:rsidRDefault="00E62508">
            <w:r>
              <w:rPr>
                <w:sz w:val="19"/>
                <w:szCs w:val="19"/>
              </w:rPr>
              <w:t xml:space="preserve">PT/INR + </w:t>
            </w:r>
            <w:proofErr w:type="spellStart"/>
            <w:r>
              <w:rPr>
                <w:sz w:val="19"/>
                <w:szCs w:val="19"/>
              </w:rPr>
              <w:t>aPTT</w:t>
            </w:r>
            <w:proofErr w:type="spellEnd"/>
            <w:r>
              <w:rPr>
                <w:sz w:val="19"/>
                <w:szCs w:val="19"/>
              </w:rPr>
              <w:t xml:space="preserve"> + D-dimer + Fibrinogen</w:t>
            </w:r>
          </w:p>
        </w:tc>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4E1A8EA" w14:textId="77777777" w:rsidR="00400534" w:rsidRDefault="00E62508">
            <w:r>
              <w:rPr>
                <w:sz w:val="19"/>
                <w:szCs w:val="19"/>
              </w:rPr>
              <w:t>12</w:t>
            </w:r>
          </w:p>
        </w:tc>
      </w:tr>
      <w:tr w:rsidR="00400534" w14:paraId="717FFCD6"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CE1D46" w14:textId="77777777" w:rsidR="00400534" w:rsidRDefault="00E62508">
            <w:r>
              <w:rPr>
                <w:sz w:val="19"/>
                <w:szCs w:val="19"/>
              </w:rPr>
              <w:t>Renal</w:t>
            </w:r>
          </w:p>
        </w:tc>
        <w:tc>
          <w:tcPr>
            <w:tcW w:w="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445C598" w14:textId="77777777" w:rsidR="00400534" w:rsidRDefault="00E62508">
            <w:r>
              <w:rPr>
                <w:sz w:val="19"/>
                <w:szCs w:val="19"/>
              </w:rPr>
              <w:t>10%</w:t>
            </w:r>
          </w:p>
        </w:tc>
        <w:tc>
          <w:tcPr>
            <w:tcW w:w="4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BA36C7" w14:textId="77777777" w:rsidR="00400534" w:rsidRDefault="00E62508">
            <w:r>
              <w:rPr>
                <w:sz w:val="19"/>
                <w:szCs w:val="19"/>
              </w:rPr>
              <w:t xml:space="preserve">Creatinine rise + eGFR + Urine output + </w:t>
            </w:r>
            <w:proofErr w:type="spellStart"/>
            <w:proofErr w:type="gramStart"/>
            <w:r>
              <w:rPr>
                <w:sz w:val="19"/>
                <w:szCs w:val="19"/>
              </w:rPr>
              <w:t>BUN:Cr</w:t>
            </w:r>
            <w:proofErr w:type="spellEnd"/>
            <w:proofErr w:type="gramEnd"/>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9D452F9" w14:textId="77777777" w:rsidR="00400534" w:rsidRDefault="00E62508">
            <w:r>
              <w:rPr>
                <w:sz w:val="19"/>
                <w:szCs w:val="19"/>
              </w:rPr>
              <w:t>10</w:t>
            </w:r>
          </w:p>
        </w:tc>
      </w:tr>
      <w:tr w:rsidR="00400534" w14:paraId="7D6ABAB2"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6138A89" w14:textId="77777777" w:rsidR="00400534" w:rsidRDefault="00E62508">
            <w:r>
              <w:rPr>
                <w:sz w:val="19"/>
                <w:szCs w:val="19"/>
              </w:rPr>
              <w:t>Fluid/Plasma Leakage</w:t>
            </w:r>
          </w:p>
        </w:tc>
        <w:tc>
          <w:tcPr>
            <w:tcW w:w="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B6A015" w14:textId="77777777" w:rsidR="00400534" w:rsidRDefault="00E62508">
            <w:r>
              <w:rPr>
                <w:sz w:val="19"/>
                <w:szCs w:val="19"/>
              </w:rPr>
              <w:t>10%</w:t>
            </w:r>
          </w:p>
        </w:tc>
        <w:tc>
          <w:tcPr>
            <w:tcW w:w="4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7281833" w14:textId="77777777" w:rsidR="00400534" w:rsidRDefault="00E62508">
            <w:r>
              <w:rPr>
                <w:sz w:val="19"/>
                <w:szCs w:val="19"/>
              </w:rPr>
              <w:t>Hct rise + Albumin + Imaging + Weight gain + Effusion</w:t>
            </w:r>
          </w:p>
        </w:tc>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8353CD0" w14:textId="77777777" w:rsidR="00400534" w:rsidRDefault="00E62508">
            <w:r>
              <w:rPr>
                <w:sz w:val="19"/>
                <w:szCs w:val="19"/>
              </w:rPr>
              <w:t>10</w:t>
            </w:r>
          </w:p>
        </w:tc>
      </w:tr>
      <w:tr w:rsidR="00400534" w14:paraId="3BBF0D35"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2893548" w14:textId="77777777" w:rsidR="00400534" w:rsidRDefault="00E62508">
            <w:r>
              <w:rPr>
                <w:sz w:val="19"/>
                <w:szCs w:val="19"/>
              </w:rPr>
              <w:t>Trend Velocity</w:t>
            </w:r>
          </w:p>
        </w:tc>
        <w:tc>
          <w:tcPr>
            <w:tcW w:w="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4CDACF2" w14:textId="77777777" w:rsidR="00400534" w:rsidRDefault="00E62508">
            <w:r>
              <w:rPr>
                <w:sz w:val="19"/>
                <w:szCs w:val="19"/>
              </w:rPr>
              <w:t>5%</w:t>
            </w:r>
          </w:p>
        </w:tc>
        <w:tc>
          <w:tcPr>
            <w:tcW w:w="4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70BD0C" w14:textId="77777777" w:rsidR="00400534" w:rsidRDefault="00E62508">
            <w:r>
              <w:rPr>
                <w:sz w:val="19"/>
                <w:szCs w:val="19"/>
              </w:rPr>
              <w:t>Platelet velocity + Hct velocity + SI velocity</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D114CE1" w14:textId="77777777" w:rsidR="00400534" w:rsidRDefault="00E62508">
            <w:r>
              <w:rPr>
                <w:sz w:val="19"/>
                <w:szCs w:val="19"/>
              </w:rPr>
              <w:t>5</w:t>
            </w:r>
          </w:p>
        </w:tc>
      </w:tr>
      <w:tr w:rsidR="00400534" w14:paraId="74D8EF6F" w14:textId="77777777">
        <w:tblPrEx>
          <w:tblCellMar>
            <w:top w:w="0" w:type="dxa"/>
            <w:bottom w:w="0" w:type="dxa"/>
          </w:tblCellMar>
        </w:tblPrEx>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B6A904F" w14:textId="77777777" w:rsidR="00400534" w:rsidRDefault="00E62508">
            <w:r>
              <w:rPr>
                <w:sz w:val="19"/>
                <w:szCs w:val="19"/>
              </w:rPr>
              <w:t>Clinical/Neurological</w:t>
            </w:r>
          </w:p>
        </w:tc>
        <w:tc>
          <w:tcPr>
            <w:tcW w:w="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22EE950" w14:textId="77777777" w:rsidR="00400534" w:rsidRDefault="00E62508">
            <w:r>
              <w:rPr>
                <w:sz w:val="19"/>
                <w:szCs w:val="19"/>
              </w:rPr>
              <w:t>3%</w:t>
            </w:r>
          </w:p>
        </w:tc>
        <w:tc>
          <w:tcPr>
            <w:tcW w:w="4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CB967E5" w14:textId="77777777" w:rsidR="00400534" w:rsidRDefault="00E62508">
            <w:r>
              <w:rPr>
                <w:sz w:val="19"/>
                <w:szCs w:val="19"/>
              </w:rPr>
              <w:t>GCS deviation + SpO2 + RR + WHO warning signs count</w:t>
            </w:r>
          </w:p>
        </w:tc>
        <w:tc>
          <w:tcPr>
            <w:tcW w:w="12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FD3A11E" w14:textId="77777777" w:rsidR="00400534" w:rsidRDefault="00E62508">
            <w:r>
              <w:rPr>
                <w:sz w:val="19"/>
                <w:szCs w:val="19"/>
              </w:rPr>
              <w:t>3</w:t>
            </w:r>
          </w:p>
        </w:tc>
      </w:tr>
    </w:tbl>
    <w:p w14:paraId="41667920"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200"/>
        <w:gridCol w:w="8160"/>
      </w:tblGrid>
      <w:tr w:rsidR="00400534" w14:paraId="67D972DC" w14:textId="77777777">
        <w:tc>
          <w:tcPr>
            <w:tcW w:w="1200" w:type="dxa"/>
            <w:tcBorders>
              <w:top w:val="single" w:sz="1" w:space="0" w:color="AED6F1"/>
              <w:left w:val="single" w:sz="1" w:space="0" w:color="AED6F1"/>
              <w:bottom w:val="single" w:sz="1" w:space="0" w:color="AED6F1"/>
              <w:right w:val="single" w:sz="1" w:space="0" w:color="AED6F1"/>
            </w:tcBorders>
            <w:shd w:val="clear" w:color="auto" w:fill="C0392B"/>
            <w:tcMar>
              <w:top w:w="100" w:type="dxa"/>
              <w:left w:w="140" w:type="dxa"/>
              <w:bottom w:w="100" w:type="dxa"/>
              <w:right w:w="140" w:type="dxa"/>
            </w:tcMar>
          </w:tcPr>
          <w:p w14:paraId="13418796" w14:textId="77777777" w:rsidR="00400534" w:rsidRDefault="00E62508">
            <w:r>
              <w:rPr>
                <w:b/>
                <w:bCs/>
                <w:color w:val="FFFFFF"/>
                <w:sz w:val="20"/>
                <w:szCs w:val="20"/>
              </w:rPr>
              <w:t>NOTE</w:t>
            </w:r>
          </w:p>
        </w:tc>
        <w:tc>
          <w:tcPr>
            <w:tcW w:w="8160" w:type="dxa"/>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3FB397E" w14:textId="77777777" w:rsidR="00400534" w:rsidRDefault="00E62508">
            <w:r>
              <w:rPr>
                <w:sz w:val="20"/>
                <w:szCs w:val="20"/>
              </w:rPr>
              <w:t>The total weight sums to 100 points. Each domain score is calculated independently and capped at its maximum. The domain weights are derived from the clinical literature on dengue mortality predictors. Adjust weights based on local validation data when ava</w:t>
            </w:r>
            <w:r>
              <w:rPr>
                <w:sz w:val="20"/>
                <w:szCs w:val="20"/>
              </w:rPr>
              <w:t>ilable.</w:t>
            </w:r>
          </w:p>
        </w:tc>
      </w:tr>
    </w:tbl>
    <w:p w14:paraId="1C1844D4" w14:textId="77777777" w:rsidR="00400534" w:rsidRDefault="00400534">
      <w:pPr>
        <w:spacing w:before="100" w:after="100"/>
      </w:pPr>
    </w:p>
    <w:p w14:paraId="6A1549DC" w14:textId="77777777" w:rsidR="00400534" w:rsidRDefault="00E62508">
      <w:pPr>
        <w:pStyle w:val="Heading2"/>
      </w:pPr>
      <w:proofErr w:type="gramStart"/>
      <w:r>
        <w:t>6.2  Dengue</w:t>
      </w:r>
      <w:proofErr w:type="gramEnd"/>
      <w:r>
        <w:t xml:space="preserve"> Prognostic Index (DPI)</w:t>
      </w:r>
    </w:p>
    <w:p w14:paraId="4DBF7CC0" w14:textId="77777777" w:rsidR="00400534" w:rsidRDefault="00E62508">
      <w:pPr>
        <w:spacing w:before="60" w:after="60"/>
      </w:pPr>
      <w:r>
        <w:t>A new composite binary probability score (0-1) that combines all available data. Unlike the severity score (which is a monitoring tool), the DPI is a prognostic tool predicting ICU admission or death within 72 hours:</w:t>
      </w:r>
    </w:p>
    <w:p w14:paraId="4621A6F2"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058E1C3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40E598C" w14:textId="77777777" w:rsidR="00400534" w:rsidRDefault="00E62508">
            <w:r>
              <w:rPr>
                <w:b/>
                <w:bCs/>
                <w:color w:val="FFFFFF"/>
              </w:rPr>
              <w:t>DPI FORMULA</w:t>
            </w:r>
          </w:p>
        </w:tc>
      </w:tr>
      <w:tr w:rsidR="00400534" w14:paraId="3946FD1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7DD20FB" w14:textId="77777777" w:rsidR="00400534" w:rsidRDefault="00E62508">
            <w:r>
              <w:rPr>
                <w:sz w:val="20"/>
                <w:szCs w:val="20"/>
              </w:rPr>
              <w:t xml:space="preserve">DPI = </w:t>
            </w:r>
            <w:proofErr w:type="gramStart"/>
            <w:r>
              <w:rPr>
                <w:sz w:val="20"/>
                <w:szCs w:val="20"/>
              </w:rPr>
              <w:t>sigma(</w:t>
            </w:r>
            <w:proofErr w:type="spellStart"/>
            <w:proofErr w:type="gramEnd"/>
            <w:r>
              <w:rPr>
                <w:sz w:val="20"/>
                <w:szCs w:val="20"/>
              </w:rPr>
              <w:t>weight_i</w:t>
            </w:r>
            <w:proofErr w:type="spellEnd"/>
            <w:r>
              <w:rPr>
                <w:sz w:val="20"/>
                <w:szCs w:val="20"/>
              </w:rPr>
              <w:t xml:space="preserve"> x </w:t>
            </w:r>
            <w:proofErr w:type="spellStart"/>
            <w:r>
              <w:rPr>
                <w:sz w:val="20"/>
                <w:szCs w:val="20"/>
              </w:rPr>
              <w:t>normalised_score_i</w:t>
            </w:r>
            <w:proofErr w:type="spellEnd"/>
            <w:r>
              <w:rPr>
                <w:sz w:val="20"/>
                <w:szCs w:val="20"/>
              </w:rPr>
              <w:t>) for all available parameters</w:t>
            </w:r>
          </w:p>
        </w:tc>
      </w:tr>
      <w:tr w:rsidR="00400534" w14:paraId="0AF3F0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3687F98" w14:textId="77777777" w:rsidR="00400534" w:rsidRDefault="00400534"/>
        </w:tc>
      </w:tr>
      <w:tr w:rsidR="00400534" w14:paraId="7C014EC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B5AF8A2" w14:textId="77777777" w:rsidR="00400534" w:rsidRDefault="00E62508">
            <w:r>
              <w:rPr>
                <w:sz w:val="20"/>
                <w:szCs w:val="20"/>
              </w:rPr>
              <w:t>Core predictors (from dengue mortality meta-analysis):</w:t>
            </w:r>
          </w:p>
        </w:tc>
      </w:tr>
      <w:tr w:rsidR="00400534" w14:paraId="6DD7C2A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938A9D2" w14:textId="77777777" w:rsidR="00400534" w:rsidRDefault="00E62508">
            <w:r>
              <w:rPr>
                <w:sz w:val="20"/>
                <w:szCs w:val="20"/>
              </w:rPr>
              <w:t xml:space="preserve">  - </w:t>
            </w:r>
            <w:proofErr w:type="spellStart"/>
            <w:r>
              <w:rPr>
                <w:sz w:val="20"/>
                <w:szCs w:val="20"/>
              </w:rPr>
              <w:t>Shock</w:t>
            </w:r>
            <w:proofErr w:type="spellEnd"/>
            <w:r>
              <w:rPr>
                <w:sz w:val="20"/>
                <w:szCs w:val="20"/>
              </w:rPr>
              <w:t xml:space="preserve"> Index &gt;= 1.0:           weight 0.28</w:t>
            </w:r>
          </w:p>
        </w:tc>
      </w:tr>
      <w:tr w:rsidR="00400534" w14:paraId="736165F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953EABF" w14:textId="77777777" w:rsidR="00400534" w:rsidRDefault="00E62508">
            <w:r>
              <w:rPr>
                <w:sz w:val="20"/>
                <w:szCs w:val="20"/>
              </w:rPr>
              <w:t xml:space="preserve">  - AST &gt; 1000 IU/L:              weight 0.24</w:t>
            </w:r>
          </w:p>
        </w:tc>
      </w:tr>
      <w:tr w:rsidR="00400534" w14:paraId="2180A69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A90D678" w14:textId="77777777" w:rsidR="00400534" w:rsidRDefault="00E62508">
            <w:r>
              <w:rPr>
                <w:sz w:val="20"/>
                <w:szCs w:val="20"/>
              </w:rPr>
              <w:t xml:space="preserve">  - Platelet &lt; 20,000:             weight 0.22</w:t>
            </w:r>
          </w:p>
        </w:tc>
      </w:tr>
      <w:tr w:rsidR="00400534" w14:paraId="01DF05E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F84B9F6" w14:textId="77777777" w:rsidR="00400534" w:rsidRDefault="00E62508">
            <w:r>
              <w:rPr>
                <w:sz w:val="20"/>
                <w:szCs w:val="20"/>
              </w:rPr>
              <w:lastRenderedPageBreak/>
              <w:t xml:space="preserve">  - Creatinine &gt; 1.5x baseline:   weight 0.18</w:t>
            </w:r>
          </w:p>
        </w:tc>
      </w:tr>
      <w:tr w:rsidR="00400534" w14:paraId="672203F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3F27291" w14:textId="77777777" w:rsidR="00400534" w:rsidRDefault="00E62508">
            <w:r>
              <w:rPr>
                <w:sz w:val="20"/>
                <w:szCs w:val="20"/>
              </w:rPr>
              <w:t xml:space="preserve">  - INR &gt; 1.5:                     weight 0.16</w:t>
            </w:r>
          </w:p>
        </w:tc>
      </w:tr>
      <w:tr w:rsidR="00400534" w14:paraId="566F80D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EFFCD31" w14:textId="77777777" w:rsidR="00400534" w:rsidRDefault="00E62508">
            <w:r>
              <w:rPr>
                <w:sz w:val="20"/>
                <w:szCs w:val="20"/>
              </w:rPr>
              <w:t xml:space="preserve">  - Dengue secondary infection:   weight 0.12</w:t>
            </w:r>
          </w:p>
        </w:tc>
      </w:tr>
      <w:tr w:rsidR="00400534" w14:paraId="4B5DCCA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EAE2F6B" w14:textId="77777777" w:rsidR="00400534" w:rsidRDefault="00E62508">
            <w:r>
              <w:rPr>
                <w:sz w:val="20"/>
                <w:szCs w:val="20"/>
              </w:rPr>
              <w:t xml:space="preserve">  - Pleural effusio</w:t>
            </w:r>
            <w:r>
              <w:rPr>
                <w:sz w:val="20"/>
                <w:szCs w:val="20"/>
              </w:rPr>
              <w:t>n present:     weight 0.15</w:t>
            </w:r>
          </w:p>
        </w:tc>
      </w:tr>
      <w:tr w:rsidR="00400534" w14:paraId="33112AB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880DFA8" w14:textId="77777777" w:rsidR="00400534" w:rsidRDefault="00E62508">
            <w:r>
              <w:rPr>
                <w:sz w:val="20"/>
                <w:szCs w:val="20"/>
              </w:rPr>
              <w:t xml:space="preserve">  - GCS &lt; 14:                     weight 0.20</w:t>
            </w:r>
          </w:p>
        </w:tc>
      </w:tr>
      <w:tr w:rsidR="00400534" w14:paraId="67591C1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49F890A" w14:textId="77777777" w:rsidR="00400534" w:rsidRDefault="00E62508">
            <w:r>
              <w:rPr>
                <w:sz w:val="20"/>
                <w:szCs w:val="20"/>
              </w:rPr>
              <w:t xml:space="preserve">  - SpO2 &lt; 92%:                   weight 0.15</w:t>
            </w:r>
          </w:p>
        </w:tc>
      </w:tr>
      <w:tr w:rsidR="00400534" w14:paraId="16C6926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96DDC4" w14:textId="77777777" w:rsidR="00400534" w:rsidRDefault="00400534"/>
        </w:tc>
      </w:tr>
      <w:tr w:rsidR="00400534" w14:paraId="6ADDF2A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AEA5579" w14:textId="77777777" w:rsidR="00400534" w:rsidRDefault="00E62508">
            <w:r>
              <w:rPr>
                <w:sz w:val="20"/>
                <w:szCs w:val="20"/>
              </w:rPr>
              <w:t>DPI is normalised to 0-1 using sigmoid function.</w:t>
            </w:r>
          </w:p>
        </w:tc>
      </w:tr>
      <w:tr w:rsidR="00400534" w14:paraId="0A8E4D4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FB3AA04" w14:textId="77777777" w:rsidR="00400534" w:rsidRDefault="00E62508">
            <w:r>
              <w:rPr>
                <w:sz w:val="20"/>
                <w:szCs w:val="20"/>
              </w:rPr>
              <w:t>Threshold: &gt;0.30 = High risk ICU; &gt;0.55 = Critical; &gt;0.75 = Immediate intervention</w:t>
            </w:r>
          </w:p>
        </w:tc>
      </w:tr>
    </w:tbl>
    <w:p w14:paraId="10372689" w14:textId="77777777" w:rsidR="00400534" w:rsidRDefault="00400534">
      <w:pPr>
        <w:spacing w:before="100" w:after="100"/>
      </w:pPr>
    </w:p>
    <w:p w14:paraId="2ECE20C6" w14:textId="77777777" w:rsidR="00400534" w:rsidRDefault="00E62508">
      <w:pPr>
        <w:pStyle w:val="Heading2"/>
      </w:pPr>
      <w:proofErr w:type="gramStart"/>
      <w:r>
        <w:t>6.3  Bleeding</w:t>
      </w:r>
      <w:proofErr w:type="gramEnd"/>
      <w:r>
        <w:t xml:space="preserve"> Risk Score (BRS)</w:t>
      </w:r>
    </w:p>
    <w:p w14:paraId="34CC1EF4" w14:textId="77777777" w:rsidR="00400534" w:rsidRDefault="00E62508">
      <w:pPr>
        <w:spacing w:before="60" w:after="60"/>
      </w:pPr>
      <w:r>
        <w:t>Clinically important for platelet transfusion decision-making. The WHO guideline recommends transfusion for platelets &lt;20,000 OR active blee</w:t>
      </w:r>
      <w:r>
        <w:t>ding with any thrombocytopenia. However, not all patients with low platelets bleed. This score identifies those at highest risk:</w:t>
      </w:r>
    </w:p>
    <w:p w14:paraId="15CC3403"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60"/>
      </w:tblGrid>
      <w:tr w:rsidR="00400534" w14:paraId="1EA3CFE6"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5F40180" w14:textId="77777777" w:rsidR="00400534" w:rsidRDefault="00E62508">
            <w:r>
              <w:rPr>
                <w:b/>
                <w:bCs/>
                <w:color w:val="FFFFFF"/>
                <w:sz w:val="19"/>
                <w:szCs w:val="19"/>
              </w:rPr>
              <w:t>Factor</w:t>
            </w:r>
          </w:p>
        </w:tc>
        <w:tc>
          <w:tcPr>
            <w:tcW w:w="10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CEA5E00" w14:textId="77777777" w:rsidR="00400534" w:rsidRDefault="00E62508">
            <w:r>
              <w:rPr>
                <w:b/>
                <w:bCs/>
                <w:color w:val="FFFFFF"/>
                <w:sz w:val="19"/>
                <w:szCs w:val="19"/>
              </w:rPr>
              <w:t>Points</w:t>
            </w:r>
          </w:p>
        </w:tc>
        <w:tc>
          <w:tcPr>
            <w:tcW w:w="59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624D8F4" w14:textId="77777777" w:rsidR="00400534" w:rsidRDefault="00E62508">
            <w:r>
              <w:rPr>
                <w:b/>
                <w:bCs/>
                <w:color w:val="FFFFFF"/>
                <w:sz w:val="19"/>
                <w:szCs w:val="19"/>
              </w:rPr>
              <w:t>Clinical Basis</w:t>
            </w:r>
          </w:p>
        </w:tc>
      </w:tr>
      <w:tr w:rsidR="00400534" w14:paraId="3D4F0E9B"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D6B7A6F" w14:textId="77777777" w:rsidR="00400534" w:rsidRDefault="00E62508">
            <w:r>
              <w:rPr>
                <w:sz w:val="19"/>
                <w:szCs w:val="19"/>
              </w:rPr>
              <w:t>Platelet count &lt;20,000</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F449990" w14:textId="77777777" w:rsidR="00400534" w:rsidRDefault="00E62508">
            <w:r>
              <w:rPr>
                <w:sz w:val="19"/>
                <w:szCs w:val="19"/>
              </w:rPr>
              <w:t>+3</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5C40DB8" w14:textId="77777777" w:rsidR="00400534" w:rsidRDefault="00E62508">
            <w:r>
              <w:rPr>
                <w:sz w:val="19"/>
                <w:szCs w:val="19"/>
              </w:rPr>
              <w:t>Critical nadir; below threshold for spontaneous bleeding</w:t>
            </w:r>
          </w:p>
        </w:tc>
      </w:tr>
      <w:tr w:rsidR="00400534" w14:paraId="01F85DEC"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CF02415" w14:textId="77777777" w:rsidR="00400534" w:rsidRDefault="00E62508">
            <w:r>
              <w:rPr>
                <w:sz w:val="19"/>
                <w:szCs w:val="19"/>
              </w:rPr>
              <w:t>Platelet count 20-50k</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3A4EFF4" w14:textId="77777777" w:rsidR="00400534" w:rsidRDefault="00E62508">
            <w:r>
              <w:rPr>
                <w:sz w:val="19"/>
                <w:szCs w:val="19"/>
              </w:rPr>
              <w:t>+1</w:t>
            </w:r>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9963191" w14:textId="77777777" w:rsidR="00400534" w:rsidRDefault="00E62508">
            <w:r>
              <w:rPr>
                <w:sz w:val="19"/>
                <w:szCs w:val="19"/>
              </w:rPr>
              <w:t>Elevated bleeding risk with trauma</w:t>
            </w:r>
          </w:p>
        </w:tc>
      </w:tr>
      <w:tr w:rsidR="00400534" w14:paraId="43221E0C"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037DCD5" w14:textId="77777777" w:rsidR="00400534" w:rsidRDefault="00E62508">
            <w:r>
              <w:rPr>
                <w:sz w:val="19"/>
                <w:szCs w:val="19"/>
              </w:rPr>
              <w:t>Prolonged BT (&gt;15 min)</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A1FB6C3" w14:textId="77777777" w:rsidR="00400534" w:rsidRDefault="00E62508">
            <w:r>
              <w:rPr>
                <w:sz w:val="19"/>
                <w:szCs w:val="19"/>
              </w:rPr>
              <w:t>+2</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DB35072" w14:textId="77777777" w:rsidR="00400534" w:rsidRDefault="00E62508">
            <w:r>
              <w:rPr>
                <w:sz w:val="19"/>
                <w:szCs w:val="19"/>
              </w:rPr>
              <w:t>Platelet function defect beyond count</w:t>
            </w:r>
          </w:p>
        </w:tc>
      </w:tr>
      <w:tr w:rsidR="00400534" w14:paraId="61A29E6B"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EE79D23" w14:textId="77777777" w:rsidR="00400534" w:rsidRDefault="00E62508">
            <w:r>
              <w:rPr>
                <w:sz w:val="19"/>
                <w:szCs w:val="19"/>
              </w:rPr>
              <w:t>INR &gt;1.5</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683F4F8" w14:textId="77777777" w:rsidR="00400534" w:rsidRDefault="00E62508">
            <w:r>
              <w:rPr>
                <w:sz w:val="19"/>
                <w:szCs w:val="19"/>
              </w:rPr>
              <w:t>+2</w:t>
            </w:r>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F59C334" w14:textId="77777777" w:rsidR="00400534" w:rsidRDefault="00E62508">
            <w:r>
              <w:rPr>
                <w:sz w:val="19"/>
                <w:szCs w:val="19"/>
              </w:rPr>
              <w:t>Coagulation pathway impaired</w:t>
            </w:r>
          </w:p>
        </w:tc>
      </w:tr>
      <w:tr w:rsidR="00400534" w14:paraId="1621B39F"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6A46AE1" w14:textId="77777777" w:rsidR="00400534" w:rsidRDefault="00E62508">
            <w:proofErr w:type="spellStart"/>
            <w:r>
              <w:rPr>
                <w:sz w:val="19"/>
                <w:szCs w:val="19"/>
              </w:rPr>
              <w:t>aPTT</w:t>
            </w:r>
            <w:proofErr w:type="spellEnd"/>
            <w:r>
              <w:rPr>
                <w:sz w:val="19"/>
                <w:szCs w:val="19"/>
              </w:rPr>
              <w:t xml:space="preserve"> &gt;1.5x ULN</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CA504D1" w14:textId="77777777" w:rsidR="00400534" w:rsidRDefault="00E62508">
            <w:r>
              <w:rPr>
                <w:sz w:val="19"/>
                <w:szCs w:val="19"/>
              </w:rPr>
              <w:t>+1</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1B69FEA" w14:textId="77777777" w:rsidR="00400534" w:rsidRDefault="00E62508">
            <w:r>
              <w:rPr>
                <w:sz w:val="19"/>
                <w:szCs w:val="19"/>
              </w:rPr>
              <w:t>Intrinsic pathway compromise</w:t>
            </w:r>
          </w:p>
        </w:tc>
      </w:tr>
      <w:tr w:rsidR="00400534" w14:paraId="3CC65345"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5F4858C" w14:textId="77777777" w:rsidR="00400534" w:rsidRDefault="00E62508">
            <w:r>
              <w:rPr>
                <w:sz w:val="19"/>
                <w:szCs w:val="19"/>
              </w:rPr>
              <w:t>Active mucosal bleeding</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0B41AD6" w14:textId="77777777" w:rsidR="00400534" w:rsidRDefault="00E62508">
            <w:r>
              <w:rPr>
                <w:sz w:val="19"/>
                <w:szCs w:val="19"/>
              </w:rPr>
              <w:t>+3</w:t>
            </w:r>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8764875" w14:textId="77777777" w:rsidR="00400534" w:rsidRDefault="00E62508">
            <w:r>
              <w:rPr>
                <w:sz w:val="19"/>
                <w:szCs w:val="19"/>
              </w:rPr>
              <w:t>Clinical bleeding already present</w:t>
            </w:r>
          </w:p>
        </w:tc>
      </w:tr>
      <w:tr w:rsidR="00400534" w14:paraId="4F4A5067"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F7562B3" w14:textId="77777777" w:rsidR="00400534" w:rsidRDefault="00E62508">
            <w:r>
              <w:rPr>
                <w:sz w:val="19"/>
                <w:szCs w:val="19"/>
              </w:rPr>
              <w:t>PDW elevated (&gt;18%)</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581E54" w14:textId="77777777" w:rsidR="00400534" w:rsidRDefault="00E62508">
            <w:r>
              <w:rPr>
                <w:sz w:val="19"/>
                <w:szCs w:val="19"/>
              </w:rPr>
              <w:t>+1</w:t>
            </w:r>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0906A49" w14:textId="77777777" w:rsidR="00400534" w:rsidRDefault="00E62508">
            <w:r>
              <w:rPr>
                <w:sz w:val="19"/>
                <w:szCs w:val="19"/>
              </w:rPr>
              <w:t>Platelet dysfunction marker</w:t>
            </w:r>
          </w:p>
        </w:tc>
      </w:tr>
      <w:tr w:rsidR="00400534" w14:paraId="0025F7AF"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0FB701C" w14:textId="77777777" w:rsidR="00400534" w:rsidRDefault="00E62508">
            <w:r>
              <w:rPr>
                <w:sz w:val="19"/>
                <w:szCs w:val="19"/>
              </w:rPr>
              <w:t>Dengue secondary infection</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908C333" w14:textId="77777777" w:rsidR="00400534" w:rsidRDefault="00E62508">
            <w:r>
              <w:rPr>
                <w:sz w:val="19"/>
                <w:szCs w:val="19"/>
              </w:rPr>
              <w:t>+1</w:t>
            </w:r>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035846B" w14:textId="77777777" w:rsidR="00400534" w:rsidRDefault="00E62508">
            <w:r>
              <w:rPr>
                <w:sz w:val="19"/>
                <w:szCs w:val="19"/>
              </w:rPr>
              <w:t>Higher bleeding risk from antibody-enhanced disease</w:t>
            </w:r>
          </w:p>
        </w:tc>
      </w:tr>
    </w:tbl>
    <w:p w14:paraId="4B9B9CE3" w14:textId="77777777" w:rsidR="00400534" w:rsidRDefault="00400534">
      <w:pPr>
        <w:spacing w:before="100" w:after="100"/>
      </w:pPr>
    </w:p>
    <w:p w14:paraId="2BDE7FAB" w14:textId="77777777" w:rsidR="00400534" w:rsidRDefault="00E62508">
      <w:pPr>
        <w:spacing w:before="60" w:after="60"/>
      </w:pPr>
      <w:r>
        <w:t>BRS Interpretation: 0-2 = Low risk (clinical observation); 3-5 = Moderate risk (consider transfusion if invasive procedure planned); 6+ = High risk (transfusion recommended per local protocol, haematology consult).</w:t>
      </w:r>
    </w:p>
    <w:p w14:paraId="11D484C3" w14:textId="77777777" w:rsidR="00400534" w:rsidRDefault="00400534">
      <w:pPr>
        <w:spacing w:before="100" w:after="100"/>
      </w:pPr>
    </w:p>
    <w:p w14:paraId="20F5E4D0" w14:textId="77777777" w:rsidR="00400534" w:rsidRDefault="00E62508">
      <w:pPr>
        <w:pStyle w:val="Heading2"/>
      </w:pPr>
      <w:proofErr w:type="gramStart"/>
      <w:r>
        <w:t>6.4  Fluid</w:t>
      </w:r>
      <w:proofErr w:type="gramEnd"/>
      <w:r>
        <w:t xml:space="preserve"> Overload Risk Score (FORS)</w:t>
      </w:r>
    </w:p>
    <w:p w14:paraId="1457CD57" w14:textId="77777777" w:rsidR="00400534" w:rsidRDefault="00E62508">
      <w:pPr>
        <w:spacing w:before="60" w:after="60"/>
      </w:pPr>
      <w:r>
        <w:t>Po</w:t>
      </w:r>
      <w:r>
        <w:t>st-resuscitation fluid overload is a major cause of dengue death. This is the clinical paradox: adequate resuscitation during leakage phase, then rapid reabsorption in recovery phase causing pulmonary oedema. Implement FORS to trigger de-escalation:</w:t>
      </w:r>
    </w:p>
    <w:p w14:paraId="076D4AEA" w14:textId="77777777" w:rsidR="00400534" w:rsidRDefault="00400534">
      <w:pPr>
        <w:spacing w:before="100" w:after="100"/>
      </w:pPr>
    </w:p>
    <w:p w14:paraId="06DFB15A" w14:textId="77777777" w:rsidR="00400534" w:rsidRDefault="00E62508">
      <w:pPr>
        <w:pStyle w:val="ListParagraph"/>
        <w:numPr>
          <w:ilvl w:val="0"/>
          <w:numId w:val="2"/>
        </w:numPr>
        <w:spacing w:before="40" w:after="40"/>
      </w:pPr>
      <w:r>
        <w:lastRenderedPageBreak/>
        <w:t>Hct f</w:t>
      </w:r>
      <w:r>
        <w:t>alling from peak by &gt;10%: +2 points (plasma reabsorption signal)</w:t>
      </w:r>
    </w:p>
    <w:p w14:paraId="4EA381F7" w14:textId="77777777" w:rsidR="00400534" w:rsidRDefault="00E62508">
      <w:pPr>
        <w:pStyle w:val="ListParagraph"/>
        <w:numPr>
          <w:ilvl w:val="0"/>
          <w:numId w:val="2"/>
        </w:numPr>
        <w:spacing w:before="40" w:after="40"/>
      </w:pPr>
      <w:r>
        <w:t>Urine output &gt;3 mL/kg/hr: +2 points (polyuria from reabsorption)</w:t>
      </w:r>
    </w:p>
    <w:p w14:paraId="71BDCA60" w14:textId="77777777" w:rsidR="00400534" w:rsidRDefault="00E62508">
      <w:pPr>
        <w:pStyle w:val="ListParagraph"/>
        <w:numPr>
          <w:ilvl w:val="0"/>
          <w:numId w:val="2"/>
        </w:numPr>
        <w:spacing w:before="40" w:after="40"/>
      </w:pPr>
      <w:r>
        <w:t>Weight gain from admission &gt;5%: +2 points</w:t>
      </w:r>
    </w:p>
    <w:p w14:paraId="1909C96D" w14:textId="77777777" w:rsidR="00400534" w:rsidRDefault="00E62508">
      <w:pPr>
        <w:pStyle w:val="ListParagraph"/>
        <w:numPr>
          <w:ilvl w:val="0"/>
          <w:numId w:val="2"/>
        </w:numPr>
        <w:spacing w:before="40" w:after="40"/>
      </w:pPr>
      <w:r>
        <w:t>SpO2 &lt;95% with bilateral crackles: +3 points (pulmonary oedema)</w:t>
      </w:r>
    </w:p>
    <w:p w14:paraId="27811A83" w14:textId="77777777" w:rsidR="00400534" w:rsidRDefault="00E62508">
      <w:pPr>
        <w:pStyle w:val="ListParagraph"/>
        <w:numPr>
          <w:ilvl w:val="0"/>
          <w:numId w:val="2"/>
        </w:numPr>
        <w:spacing w:before="40" w:after="40"/>
      </w:pPr>
      <w:r>
        <w:t>Lung ultrasound: bil</w:t>
      </w:r>
      <w:r>
        <w:t>ateral B-lines &gt;5 per zone: +2 points</w:t>
      </w:r>
    </w:p>
    <w:p w14:paraId="1EE2EB1C" w14:textId="77777777" w:rsidR="00400534" w:rsidRDefault="00E62508">
      <w:pPr>
        <w:pStyle w:val="ListParagraph"/>
        <w:numPr>
          <w:ilvl w:val="0"/>
          <w:numId w:val="2"/>
        </w:numPr>
        <w:spacing w:before="40" w:after="40"/>
      </w:pPr>
      <w:r>
        <w:t>Rising respiratory rate trend: +1 point</w:t>
      </w:r>
    </w:p>
    <w:p w14:paraId="02624AA5" w14:textId="77777777" w:rsidR="00400534" w:rsidRDefault="00400534">
      <w:pPr>
        <w:spacing w:before="100" w:after="100"/>
      </w:pPr>
    </w:p>
    <w:p w14:paraId="0FD65BA2" w14:textId="77777777" w:rsidR="00400534" w:rsidRDefault="00E62508">
      <w:pPr>
        <w:spacing w:before="60" w:after="60"/>
      </w:pPr>
      <w:r>
        <w:t>FORS Threshold: &gt;4 points = Fluid overload likely. Action: reduce IV rate, consider furosemide, daily weight, escalate monitoring.</w:t>
      </w:r>
    </w:p>
    <w:p w14:paraId="0C656A12" w14:textId="3CA783E0" w:rsidR="00400534" w:rsidRDefault="00E62508" w:rsidP="00706DA1">
      <w:r>
        <w:rPr>
          <w:b/>
          <w:bCs/>
          <w:color w:val="1A3A5C"/>
          <w:sz w:val="36"/>
          <w:szCs w:val="36"/>
        </w:rPr>
        <w:t>SECTION 7 — Data Entry UI Redesign</w:t>
      </w:r>
    </w:p>
    <w:p w14:paraId="29A2EA0A" w14:textId="77777777" w:rsidR="00400534" w:rsidRDefault="00E62508">
      <w:pPr>
        <w:pStyle w:val="Heading2"/>
      </w:pPr>
      <w:proofErr w:type="gramStart"/>
      <w:r>
        <w:t>7</w:t>
      </w:r>
      <w:r>
        <w:t>.1  New</w:t>
      </w:r>
      <w:proofErr w:type="gramEnd"/>
      <w:r>
        <w:t xml:space="preserve"> Sidebar Sections</w:t>
      </w:r>
    </w:p>
    <w:p w14:paraId="69F94FA2" w14:textId="77777777" w:rsidR="00400534" w:rsidRDefault="00E62508">
      <w:pPr>
        <w:spacing w:before="60" w:after="60"/>
      </w:pPr>
      <w:r>
        <w:t>The current sidebar has Report A-E for CBC entry. The new stru</w:t>
      </w:r>
      <w:r>
        <w:t>cture organises input into collapsible clinical modules that mirror a real admission workup:</w:t>
      </w:r>
    </w:p>
    <w:p w14:paraId="1C70D711" w14:textId="77777777" w:rsidR="00400534" w:rsidRDefault="00400534">
      <w:pPr>
        <w:spacing w:before="100" w:after="100"/>
      </w:pPr>
    </w:p>
    <w:tbl>
      <w:tblPr>
        <w:tblW w:w="10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1"/>
      </w:tblGrid>
      <w:tr w:rsidR="00400534" w14:paraId="3F240CED" w14:textId="77777777" w:rsidTr="00706DA1">
        <w:tblPrEx>
          <w:tblCellMar>
            <w:top w:w="0" w:type="dxa"/>
            <w:bottom w:w="0" w:type="dxa"/>
          </w:tblCellMar>
        </w:tblPrEx>
        <w:trPr>
          <w:trHeight w:val="224"/>
        </w:trPr>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FF75927" w14:textId="77777777" w:rsidR="00400534" w:rsidRDefault="00E62508">
            <w:r>
              <w:rPr>
                <w:b/>
                <w:bCs/>
                <w:color w:val="FFFFFF"/>
              </w:rPr>
              <w:t>NEW SIDEBAR STRUCTURE</w:t>
            </w:r>
          </w:p>
        </w:tc>
      </w:tr>
      <w:tr w:rsidR="00400534" w14:paraId="4E8334CE"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510BF2E" w14:textId="77777777" w:rsidR="00400534" w:rsidRDefault="00E62508">
            <w:r>
              <w:rPr>
                <w:sz w:val="20"/>
                <w:szCs w:val="20"/>
              </w:rPr>
              <w:t>MODULE 1: Patient Demographics (existing — add onset date, illness day display)</w:t>
            </w:r>
          </w:p>
        </w:tc>
      </w:tr>
      <w:tr w:rsidR="00400534" w14:paraId="48724B7B"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A8DAEA9" w14:textId="77777777" w:rsidR="00400534" w:rsidRDefault="00E62508">
            <w:r>
              <w:rPr>
                <w:sz w:val="20"/>
                <w:szCs w:val="20"/>
              </w:rPr>
              <w:t>MODULE 2: Body Metrics (existing — add daily weight tracking)</w:t>
            </w:r>
          </w:p>
        </w:tc>
      </w:tr>
      <w:tr w:rsidR="00400534" w14:paraId="537AA3A4"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3C68F77" w14:textId="77777777" w:rsidR="00400534" w:rsidRDefault="00E62508">
            <w:r>
              <w:rPr>
                <w:sz w:val="20"/>
                <w:szCs w:val="20"/>
              </w:rPr>
              <w:t>MODULE 3: Vital Signs EXPANSION (new — temperature, RR, SpO2, GCS, CRT)</w:t>
            </w:r>
          </w:p>
        </w:tc>
      </w:tr>
      <w:tr w:rsidR="00400534" w14:paraId="3BF9C6B6"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2E4BB7F" w14:textId="77777777" w:rsidR="00400534" w:rsidRDefault="00E62508">
            <w:r>
              <w:rPr>
                <w:sz w:val="20"/>
                <w:szCs w:val="20"/>
              </w:rPr>
              <w:t>MODULE 4: CBC Panel (existing — add WBC differential: neutrophil%, lymphocyte%, MPV, PDW)</w:t>
            </w:r>
          </w:p>
        </w:tc>
      </w:tr>
      <w:tr w:rsidR="00400534" w14:paraId="25198825"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8490A35" w14:textId="77777777" w:rsidR="00400534" w:rsidRDefault="00E62508">
            <w:r>
              <w:rPr>
                <w:sz w:val="20"/>
                <w:szCs w:val="20"/>
              </w:rPr>
              <w:t>MODULE 5: Metabolic / LFT Panel (new — AST, ALT, albumin, bilirubin, total protein)</w:t>
            </w:r>
          </w:p>
        </w:tc>
      </w:tr>
      <w:tr w:rsidR="00400534" w14:paraId="1A893F40"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F88B4B4" w14:textId="77777777" w:rsidR="00400534" w:rsidRDefault="00E62508">
            <w:r>
              <w:rPr>
                <w:sz w:val="20"/>
                <w:szCs w:val="20"/>
              </w:rPr>
              <w:t xml:space="preserve">MODULE 6: Coagulation Panel (new — PT/INR, </w:t>
            </w:r>
            <w:proofErr w:type="spellStart"/>
            <w:r>
              <w:rPr>
                <w:sz w:val="20"/>
                <w:szCs w:val="20"/>
              </w:rPr>
              <w:t>aPTT</w:t>
            </w:r>
            <w:proofErr w:type="spellEnd"/>
            <w:r>
              <w:rPr>
                <w:sz w:val="20"/>
                <w:szCs w:val="20"/>
              </w:rPr>
              <w:t>, fibrinogen, D-dimer)</w:t>
            </w:r>
          </w:p>
        </w:tc>
      </w:tr>
      <w:tr w:rsidR="00400534" w14:paraId="6CCABB7F"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E4C3645" w14:textId="77777777" w:rsidR="00400534" w:rsidRDefault="00E62508">
            <w:r>
              <w:rPr>
                <w:sz w:val="20"/>
                <w:szCs w:val="20"/>
              </w:rPr>
              <w:t>MODULE 7: Renal / Electrolytes (new — creatinine, BUN, Na, K, Cl, HCO3, urinalysis)</w:t>
            </w:r>
          </w:p>
        </w:tc>
      </w:tr>
      <w:tr w:rsidR="00400534" w14:paraId="51AD276C"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887ED73" w14:textId="77777777" w:rsidR="00400534" w:rsidRDefault="00E62508">
            <w:r>
              <w:rPr>
                <w:sz w:val="20"/>
                <w:szCs w:val="20"/>
              </w:rPr>
              <w:t>MODULE 8: Serol</w:t>
            </w:r>
            <w:r>
              <w:rPr>
                <w:sz w:val="20"/>
                <w:szCs w:val="20"/>
              </w:rPr>
              <w:t>ogy (new — NS1, IgM, IgG, serotype if available)</w:t>
            </w:r>
          </w:p>
        </w:tc>
      </w:tr>
      <w:tr w:rsidR="00400534" w14:paraId="55B3176D"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ACE417B" w14:textId="77777777" w:rsidR="00400534" w:rsidRDefault="00E62508">
            <w:r>
              <w:rPr>
                <w:sz w:val="20"/>
                <w:szCs w:val="20"/>
              </w:rPr>
              <w:t>MODULE 9: Imaging Findings (new — CXR findings, ultrasound scores)</w:t>
            </w:r>
          </w:p>
        </w:tc>
      </w:tr>
      <w:tr w:rsidR="00400534" w14:paraId="72EB0C22"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296814B" w14:textId="77777777" w:rsidR="00400534" w:rsidRDefault="00E62508">
            <w:r>
              <w:rPr>
                <w:sz w:val="20"/>
                <w:szCs w:val="20"/>
              </w:rPr>
              <w:t>MODULE 10: Fluid Balance (existing urine output — add IV intake tracking)</w:t>
            </w:r>
          </w:p>
        </w:tc>
      </w:tr>
      <w:tr w:rsidR="00400534" w14:paraId="57373720"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E3D7827" w14:textId="77777777" w:rsidR="00400534" w:rsidRDefault="00E62508">
            <w:r>
              <w:rPr>
                <w:sz w:val="20"/>
                <w:szCs w:val="20"/>
              </w:rPr>
              <w:t>MODULE 11: WHO Warning Signs + Symptoms (existing — add clinical bleeding score)</w:t>
            </w:r>
          </w:p>
        </w:tc>
      </w:tr>
      <w:tr w:rsidR="00400534" w14:paraId="560EE5FF" w14:textId="77777777" w:rsidTr="00706DA1">
        <w:tblPrEx>
          <w:tblCellMar>
            <w:top w:w="0" w:type="dxa"/>
            <w:bottom w:w="0" w:type="dxa"/>
          </w:tblCellMar>
        </w:tblPrEx>
        <w:trPr>
          <w:trHeight w:val="224"/>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C4AA0FC" w14:textId="77777777" w:rsidR="00400534" w:rsidRDefault="00400534"/>
        </w:tc>
      </w:tr>
      <w:tr w:rsidR="00400534" w14:paraId="7E2D6736" w14:textId="77777777" w:rsidTr="00706DA1">
        <w:tblPrEx>
          <w:tblCellMar>
            <w:top w:w="0" w:type="dxa"/>
            <w:bottom w:w="0" w:type="dxa"/>
          </w:tblCellMar>
        </w:tblPrEx>
        <w:trPr>
          <w:trHeight w:val="20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49A4A9F" w14:textId="77777777" w:rsidR="00400534" w:rsidRDefault="00E62508">
            <w:r>
              <w:rPr>
                <w:sz w:val="20"/>
                <w:szCs w:val="20"/>
              </w:rPr>
              <w:t xml:space="preserve">Each module is a </w:t>
            </w:r>
            <w:proofErr w:type="spellStart"/>
            <w:proofErr w:type="gramStart"/>
            <w:r>
              <w:rPr>
                <w:sz w:val="20"/>
                <w:szCs w:val="20"/>
              </w:rPr>
              <w:t>st.expander</w:t>
            </w:r>
            <w:proofErr w:type="spellEnd"/>
            <w:proofErr w:type="gramEnd"/>
            <w:r>
              <w:rPr>
                <w:sz w:val="20"/>
                <w:szCs w:val="20"/>
              </w:rPr>
              <w:t>() - collapsed by default, expands when data available</w:t>
            </w:r>
          </w:p>
        </w:tc>
      </w:tr>
      <w:tr w:rsidR="00400534" w14:paraId="02440BCD" w14:textId="77777777" w:rsidTr="00706DA1">
        <w:tblPrEx>
          <w:tblCellMar>
            <w:top w:w="0" w:type="dxa"/>
            <w:bottom w:w="0" w:type="dxa"/>
          </w:tblCellMar>
        </w:tblPrEx>
        <w:trPr>
          <w:trHeight w:val="192"/>
        </w:trPr>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DD7E53" w14:textId="77777777" w:rsidR="00400534" w:rsidRDefault="00E62508">
            <w:r>
              <w:rPr>
                <w:sz w:val="20"/>
                <w:szCs w:val="20"/>
              </w:rPr>
              <w:t>Module header</w:t>
            </w:r>
            <w:r>
              <w:rPr>
                <w:sz w:val="20"/>
                <w:szCs w:val="20"/>
              </w:rPr>
              <w:t xml:space="preserve"> shows data completeness: Module 4: CBC [8/10 fields complete]</w:t>
            </w:r>
          </w:p>
        </w:tc>
      </w:tr>
    </w:tbl>
    <w:p w14:paraId="07855C31" w14:textId="77777777" w:rsidR="00400534" w:rsidRDefault="00400534">
      <w:pPr>
        <w:spacing w:before="100" w:after="100"/>
      </w:pPr>
    </w:p>
    <w:p w14:paraId="222E776E" w14:textId="77777777" w:rsidR="00400534" w:rsidRDefault="00E62508">
      <w:pPr>
        <w:pStyle w:val="Heading2"/>
      </w:pPr>
      <w:proofErr w:type="gramStart"/>
      <w:r>
        <w:t>7.2  Smart</w:t>
      </w:r>
      <w:proofErr w:type="gramEnd"/>
      <w:r>
        <w:t xml:space="preserve"> Data Completeness System</w:t>
      </w:r>
    </w:p>
    <w:p w14:paraId="6BA88733" w14:textId="77777777" w:rsidR="00400534" w:rsidRDefault="00E62508">
      <w:pPr>
        <w:spacing w:before="60" w:after="60"/>
      </w:pPr>
      <w:r>
        <w:t>Instead of requiring all fields, implement a tiered completeness model:</w:t>
      </w:r>
    </w:p>
    <w:p w14:paraId="3B578EB9" w14:textId="77777777" w:rsidR="00400534" w:rsidRDefault="00400534">
      <w:pPr>
        <w:spacing w:before="100" w:after="100"/>
      </w:pPr>
    </w:p>
    <w:p w14:paraId="290B33B0" w14:textId="77777777" w:rsidR="00400534" w:rsidRDefault="00E62508">
      <w:pPr>
        <w:pStyle w:val="ListParagraph"/>
        <w:numPr>
          <w:ilvl w:val="0"/>
          <w:numId w:val="2"/>
        </w:numPr>
        <w:spacing w:before="40" w:after="40"/>
      </w:pPr>
      <w:r>
        <w:t>Tier 1 (Minimum viable): Platelets + BP + HR + Age + Sex. System runs with warnings.</w:t>
      </w:r>
    </w:p>
    <w:p w14:paraId="2DCAB0AB" w14:textId="77777777" w:rsidR="00400534" w:rsidRDefault="00E62508">
      <w:pPr>
        <w:pStyle w:val="ListParagraph"/>
        <w:numPr>
          <w:ilvl w:val="0"/>
          <w:numId w:val="2"/>
        </w:numPr>
        <w:spacing w:before="40" w:after="40"/>
      </w:pPr>
      <w:r>
        <w:lastRenderedPageBreak/>
        <w:t>Tier 2 (Standard): Tier 1 + CBC differential + LFT (AST/ALT) + creatinine + illness day.</w:t>
      </w:r>
    </w:p>
    <w:p w14:paraId="53E85FC5" w14:textId="77777777" w:rsidR="00400534" w:rsidRDefault="00E62508">
      <w:pPr>
        <w:pStyle w:val="ListParagraph"/>
        <w:numPr>
          <w:ilvl w:val="0"/>
          <w:numId w:val="2"/>
        </w:numPr>
        <w:spacing w:before="40" w:after="40"/>
      </w:pPr>
      <w:r>
        <w:t>Tier 3 (Comprehensive): Tier 2 + coagulation + imaging + serology + electrolytes.</w:t>
      </w:r>
    </w:p>
    <w:p w14:paraId="14AEE5A1" w14:textId="77777777" w:rsidR="00400534" w:rsidRDefault="00E62508">
      <w:pPr>
        <w:pStyle w:val="ListParagraph"/>
        <w:numPr>
          <w:ilvl w:val="0"/>
          <w:numId w:val="2"/>
        </w:numPr>
        <w:spacing w:before="40" w:after="40"/>
      </w:pPr>
      <w:r>
        <w:t>Data completeness percentage shown as a progress bar in the sidebar header.</w:t>
      </w:r>
    </w:p>
    <w:p w14:paraId="14AC1BE5" w14:textId="77777777" w:rsidR="00400534" w:rsidRDefault="00E62508">
      <w:pPr>
        <w:pStyle w:val="ListParagraph"/>
        <w:numPr>
          <w:ilvl w:val="0"/>
          <w:numId w:val="2"/>
        </w:numPr>
        <w:spacing w:before="40" w:after="40"/>
      </w:pPr>
      <w:r>
        <w:t xml:space="preserve">Confidence tier badge shown next to the risk prediction: </w:t>
      </w:r>
      <w:proofErr w:type="gramStart"/>
      <w:r>
        <w:t>e.g.</w:t>
      </w:r>
      <w:proofErr w:type="gramEnd"/>
      <w:r>
        <w:t xml:space="preserve"> 'Confidence: STANDARD (Tier 2 data)'</w:t>
      </w:r>
    </w:p>
    <w:p w14:paraId="29B6E1D5" w14:textId="77777777" w:rsidR="00400534" w:rsidRDefault="00E62508">
      <w:pPr>
        <w:pStyle w:val="ListParagraph"/>
        <w:numPr>
          <w:ilvl w:val="0"/>
          <w:numId w:val="2"/>
        </w:numPr>
        <w:spacing w:before="40" w:after="40"/>
      </w:pPr>
      <w:r>
        <w:t>Missing critical fields shown as a gentle warning: 'AST/ALT unavailable — hepatic</w:t>
      </w:r>
      <w:r>
        <w:t xml:space="preserve"> severity cannot be assessed'.</w:t>
      </w:r>
    </w:p>
    <w:p w14:paraId="68026059" w14:textId="77777777" w:rsidR="00400534" w:rsidRDefault="00400534">
      <w:pPr>
        <w:spacing w:before="100" w:after="100"/>
      </w:pPr>
    </w:p>
    <w:p w14:paraId="3E372A79" w14:textId="77777777" w:rsidR="00400534" w:rsidRDefault="00E62508">
      <w:pPr>
        <w:pStyle w:val="Heading2"/>
      </w:pPr>
      <w:proofErr w:type="gramStart"/>
      <w:r>
        <w:t>7.3  OCR</w:t>
      </w:r>
      <w:proofErr w:type="gramEnd"/>
      <w:r>
        <w:t xml:space="preserve"> Enhancement for New Report Types</w:t>
      </w:r>
    </w:p>
    <w:p w14:paraId="65652C43" w14:textId="77777777" w:rsidR="00400534" w:rsidRDefault="00E62508">
      <w:pPr>
        <w:spacing w:before="60" w:after="60"/>
      </w:pPr>
      <w:r>
        <w:t>The existing OCR engine targets CBC reports. Extend regex pattern library to extract:</w:t>
      </w:r>
    </w:p>
    <w:p w14:paraId="755FEB0A" w14:textId="77777777" w:rsidR="00400534" w:rsidRDefault="00400534">
      <w:pPr>
        <w:spacing w:before="100" w:after="100"/>
      </w:pPr>
    </w:p>
    <w:p w14:paraId="7BC8E3A1" w14:textId="77777777" w:rsidR="00400534" w:rsidRDefault="00E62508">
      <w:pPr>
        <w:pStyle w:val="ListParagraph"/>
        <w:numPr>
          <w:ilvl w:val="0"/>
          <w:numId w:val="2"/>
        </w:numPr>
        <w:spacing w:before="40" w:after="40"/>
      </w:pPr>
      <w:r>
        <w:t>Liver Function Test (LFT) reports: AST, ALT, ALP, GGT, bilirubin, albumin, total protein</w:t>
      </w:r>
    </w:p>
    <w:p w14:paraId="64D18136" w14:textId="77777777" w:rsidR="00400534" w:rsidRDefault="00E62508">
      <w:pPr>
        <w:pStyle w:val="ListParagraph"/>
        <w:numPr>
          <w:ilvl w:val="0"/>
          <w:numId w:val="2"/>
        </w:numPr>
        <w:spacing w:before="40" w:after="40"/>
      </w:pPr>
      <w:r>
        <w:t xml:space="preserve">Renal </w:t>
      </w:r>
      <w:r>
        <w:t>Function Test (RFT) reports: creatinine, BUN, uric acid, eGFR, electrolytes</w:t>
      </w:r>
    </w:p>
    <w:p w14:paraId="5456D9D8" w14:textId="77777777" w:rsidR="00400534" w:rsidRDefault="00E62508">
      <w:pPr>
        <w:pStyle w:val="ListParagraph"/>
        <w:numPr>
          <w:ilvl w:val="0"/>
          <w:numId w:val="2"/>
        </w:numPr>
        <w:spacing w:before="40" w:after="40"/>
      </w:pPr>
      <w:r>
        <w:t xml:space="preserve">Coagulation reports: PT, INR, </w:t>
      </w:r>
      <w:proofErr w:type="spellStart"/>
      <w:r>
        <w:t>aPTT</w:t>
      </w:r>
      <w:proofErr w:type="spellEnd"/>
      <w:r>
        <w:t>, fibrinogen (multiple commercial formats)</w:t>
      </w:r>
    </w:p>
    <w:p w14:paraId="22F01C85" w14:textId="77777777" w:rsidR="00400534" w:rsidRDefault="00E62508">
      <w:pPr>
        <w:pStyle w:val="ListParagraph"/>
        <w:numPr>
          <w:ilvl w:val="0"/>
          <w:numId w:val="2"/>
        </w:numPr>
        <w:spacing w:before="40" w:after="40"/>
      </w:pPr>
      <w:r>
        <w:t>Dengue serology reports: NS1 (positive/negative/equivocal), IgM, IgG (reactive/non-reactive + OD values</w:t>
      </w:r>
      <w:r>
        <w:t>)</w:t>
      </w:r>
    </w:p>
    <w:p w14:paraId="7082E71E" w14:textId="77777777" w:rsidR="00400534" w:rsidRDefault="00E62508">
      <w:pPr>
        <w:pStyle w:val="ListParagraph"/>
        <w:numPr>
          <w:ilvl w:val="0"/>
          <w:numId w:val="2"/>
        </w:numPr>
        <w:spacing w:before="40" w:after="40"/>
      </w:pPr>
      <w:r>
        <w:t>Urine routine reports: protein, RBC, WBC, casts, specific gravity</w:t>
      </w:r>
    </w:p>
    <w:p w14:paraId="68E94AB4" w14:textId="77777777" w:rsidR="00400534" w:rsidRDefault="00E62508">
      <w:pPr>
        <w:pStyle w:val="ListParagraph"/>
        <w:numPr>
          <w:ilvl w:val="0"/>
          <w:numId w:val="2"/>
        </w:numPr>
        <w:spacing w:before="40" w:after="40"/>
      </w:pPr>
      <w:r>
        <w:t>Ultrasound reports: structured text extraction for gallbladder wall thickness (mm), free fluid (grade), pleural effusion (yes/no/laterality)</w:t>
      </w:r>
    </w:p>
    <w:p w14:paraId="58E3CF4E" w14:textId="77777777" w:rsidR="00400534" w:rsidRDefault="00E62508">
      <w:pPr>
        <w:pStyle w:val="ListParagraph"/>
        <w:numPr>
          <w:ilvl w:val="0"/>
          <w:numId w:val="2"/>
        </w:numPr>
        <w:spacing w:before="40" w:after="40"/>
      </w:pPr>
      <w:r>
        <w:t>Multi-page PDF bundle support: single PDF conta</w:t>
      </w:r>
      <w:r>
        <w:t>ining CBC + LFT + RFT = auto-routes each page to correct module</w:t>
      </w:r>
    </w:p>
    <w:p w14:paraId="03275927" w14:textId="34F42765" w:rsidR="00400534" w:rsidRDefault="00E62508" w:rsidP="00706DA1">
      <w:r>
        <w:rPr>
          <w:b/>
          <w:bCs/>
          <w:color w:val="1A3A5C"/>
          <w:sz w:val="36"/>
          <w:szCs w:val="36"/>
        </w:rPr>
        <w:t>SECTION 8 — Deployment-Ready Architecture</w:t>
      </w:r>
    </w:p>
    <w:p w14:paraId="1793E451" w14:textId="77777777" w:rsidR="00400534" w:rsidRDefault="00E62508">
      <w:pPr>
        <w:pStyle w:val="Heading2"/>
      </w:pPr>
      <w:proofErr w:type="gramStart"/>
      <w:r>
        <w:t>8</w:t>
      </w:r>
      <w:r>
        <w:t>.1  Project</w:t>
      </w:r>
      <w:proofErr w:type="gramEnd"/>
      <w:r>
        <w:t xml:space="preserve"> Structure (Recommended)</w:t>
      </w:r>
    </w:p>
    <w:p w14:paraId="1FAAC548"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5C9E590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55F1B11" w14:textId="77777777" w:rsidR="00400534" w:rsidRDefault="00E62508">
            <w:r>
              <w:rPr>
                <w:b/>
                <w:bCs/>
                <w:color w:val="FFFFFF"/>
              </w:rPr>
              <w:t>DIRECTORY STRUCTURE</w:t>
            </w:r>
          </w:p>
        </w:tc>
      </w:tr>
      <w:tr w:rsidR="00400534" w14:paraId="2F79166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1CB4DEB" w14:textId="77777777" w:rsidR="00400534" w:rsidRDefault="00E62508">
            <w:proofErr w:type="spellStart"/>
            <w:r>
              <w:rPr>
                <w:sz w:val="20"/>
                <w:szCs w:val="20"/>
              </w:rPr>
              <w:t>dengue_cdss</w:t>
            </w:r>
            <w:proofErr w:type="spellEnd"/>
            <w:r>
              <w:rPr>
                <w:sz w:val="20"/>
                <w:szCs w:val="20"/>
              </w:rPr>
              <w:t>/</w:t>
            </w:r>
          </w:p>
        </w:tc>
      </w:tr>
      <w:tr w:rsidR="00400534" w14:paraId="5B86DB7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35E1635" w14:textId="77777777" w:rsidR="00400534" w:rsidRDefault="00E62508">
            <w:r>
              <w:rPr>
                <w:sz w:val="20"/>
                <w:szCs w:val="20"/>
              </w:rPr>
              <w:t xml:space="preserve">   app.py                          # Main </w:t>
            </w:r>
            <w:proofErr w:type="spellStart"/>
            <w:r>
              <w:rPr>
                <w:sz w:val="20"/>
                <w:szCs w:val="20"/>
              </w:rPr>
              <w:t>Streamlit</w:t>
            </w:r>
            <w:proofErr w:type="spellEnd"/>
            <w:r>
              <w:rPr>
                <w:sz w:val="20"/>
                <w:szCs w:val="20"/>
              </w:rPr>
              <w:t xml:space="preserve"> entry point (slim orchestrator)</w:t>
            </w:r>
          </w:p>
        </w:tc>
      </w:tr>
      <w:tr w:rsidR="00400534" w14:paraId="3F6A7FE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F9DAFB4" w14:textId="77777777" w:rsidR="00400534" w:rsidRDefault="00E62508">
            <w:r>
              <w:rPr>
                <w:sz w:val="20"/>
                <w:szCs w:val="20"/>
              </w:rPr>
              <w:t xml:space="preserve">   config.py                       # All constants: thresholds, weights, colours</w:t>
            </w:r>
          </w:p>
        </w:tc>
      </w:tr>
      <w:tr w:rsidR="00400534" w14:paraId="5B3540B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3BAAABE" w14:textId="77777777" w:rsidR="00400534" w:rsidRDefault="00E62508">
            <w:r>
              <w:rPr>
                <w:sz w:val="20"/>
                <w:szCs w:val="20"/>
              </w:rPr>
              <w:t xml:space="preserve">   requirements.txt                # Pinned dependencies</w:t>
            </w:r>
          </w:p>
        </w:tc>
      </w:tr>
      <w:tr w:rsidR="00400534" w14:paraId="03B4116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4FFC84E" w14:textId="77777777" w:rsidR="00400534" w:rsidRDefault="00E62508">
            <w:r>
              <w:rPr>
                <w:sz w:val="20"/>
                <w:szCs w:val="20"/>
              </w:rPr>
              <w:t xml:space="preserve">   .</w:t>
            </w:r>
            <w:proofErr w:type="spellStart"/>
            <w:r>
              <w:rPr>
                <w:sz w:val="20"/>
                <w:szCs w:val="20"/>
              </w:rPr>
              <w:t>streamlit</w:t>
            </w:r>
            <w:proofErr w:type="spellEnd"/>
            <w:r>
              <w:rPr>
                <w:sz w:val="20"/>
                <w:szCs w:val="20"/>
              </w:rPr>
              <w:t>/</w:t>
            </w:r>
            <w:proofErr w:type="spellStart"/>
            <w:r>
              <w:rPr>
                <w:sz w:val="20"/>
                <w:szCs w:val="20"/>
              </w:rPr>
              <w:t>config.toml</w:t>
            </w:r>
            <w:proofErr w:type="spellEnd"/>
            <w:r>
              <w:rPr>
                <w:sz w:val="20"/>
                <w:szCs w:val="20"/>
              </w:rPr>
              <w:t xml:space="preserve">          # </w:t>
            </w:r>
            <w:proofErr w:type="spellStart"/>
            <w:r>
              <w:rPr>
                <w:sz w:val="20"/>
                <w:szCs w:val="20"/>
              </w:rPr>
              <w:t>Streamlit</w:t>
            </w:r>
            <w:proofErr w:type="spellEnd"/>
            <w:r>
              <w:rPr>
                <w:sz w:val="20"/>
                <w:szCs w:val="20"/>
              </w:rPr>
              <w:t xml:space="preserve"> server config</w:t>
            </w:r>
          </w:p>
        </w:tc>
      </w:tr>
      <w:tr w:rsidR="00400534" w14:paraId="59BB68F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0D9289" w14:textId="77777777" w:rsidR="00400534" w:rsidRDefault="00400534"/>
        </w:tc>
      </w:tr>
      <w:tr w:rsidR="00400534" w14:paraId="6A31BC2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5B775E0" w14:textId="77777777" w:rsidR="00400534" w:rsidRDefault="00E62508">
            <w:r>
              <w:rPr>
                <w:sz w:val="20"/>
                <w:szCs w:val="20"/>
              </w:rPr>
              <w:t xml:space="preserve">   models/</w:t>
            </w:r>
          </w:p>
        </w:tc>
      </w:tr>
      <w:tr w:rsidR="00400534" w14:paraId="44257B2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10D3E8E" w14:textId="77777777" w:rsidR="00400534" w:rsidRDefault="00E62508">
            <w:r>
              <w:rPr>
                <w:sz w:val="20"/>
                <w:szCs w:val="20"/>
              </w:rPr>
              <w:t xml:space="preserve">      train_model.py               # Training pipeline</w:t>
            </w:r>
          </w:p>
        </w:tc>
      </w:tr>
      <w:tr w:rsidR="00400534" w14:paraId="1AC5051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CF1FEB3" w14:textId="77777777" w:rsidR="00400534" w:rsidRDefault="00E62508">
            <w:r>
              <w:rPr>
                <w:sz w:val="20"/>
                <w:szCs w:val="20"/>
              </w:rPr>
              <w:t xml:space="preserve">      model_registry.py            # Load/version models</w:t>
            </w:r>
          </w:p>
        </w:tc>
      </w:tr>
      <w:tr w:rsidR="00400534" w14:paraId="7843665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360810C" w14:textId="77777777" w:rsidR="00400534" w:rsidRDefault="00E62508">
            <w:r>
              <w:rPr>
                <w:sz w:val="20"/>
                <w:szCs w:val="20"/>
              </w:rPr>
              <w:t xml:space="preserve">      </w:t>
            </w:r>
            <w:proofErr w:type="spellStart"/>
            <w:r>
              <w:rPr>
                <w:sz w:val="20"/>
                <w:szCs w:val="20"/>
              </w:rPr>
              <w:t>rf</w:t>
            </w:r>
            <w:r>
              <w:rPr>
                <w:sz w:val="20"/>
                <w:szCs w:val="20"/>
              </w:rPr>
              <w:t>_classifier.pkl</w:t>
            </w:r>
            <w:proofErr w:type="spellEnd"/>
            <w:r>
              <w:rPr>
                <w:sz w:val="20"/>
                <w:szCs w:val="20"/>
              </w:rPr>
              <w:t xml:space="preserve">            # Serialised classifier</w:t>
            </w:r>
          </w:p>
        </w:tc>
      </w:tr>
      <w:tr w:rsidR="00400534" w14:paraId="24DAF71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CBA5EFD" w14:textId="77777777" w:rsidR="00400534" w:rsidRDefault="00E62508">
            <w:r>
              <w:rPr>
                <w:sz w:val="20"/>
                <w:szCs w:val="20"/>
              </w:rPr>
              <w:t xml:space="preserve">      xgb_forecaster_24h.pkl       # Platelet 24h forecast model</w:t>
            </w:r>
          </w:p>
        </w:tc>
      </w:tr>
      <w:tr w:rsidR="00400534" w14:paraId="377E752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F45E566" w14:textId="77777777" w:rsidR="00400534" w:rsidRDefault="00E62508">
            <w:r>
              <w:rPr>
                <w:sz w:val="20"/>
                <w:szCs w:val="20"/>
              </w:rPr>
              <w:lastRenderedPageBreak/>
              <w:t xml:space="preserve">      xgb_forecaster_48h.pkl       # Platelet 48h forecast model</w:t>
            </w:r>
          </w:p>
        </w:tc>
      </w:tr>
      <w:tr w:rsidR="00400534" w14:paraId="7EF203F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9619085" w14:textId="77777777" w:rsidR="00400534" w:rsidRDefault="00E62508">
            <w:r>
              <w:rPr>
                <w:sz w:val="20"/>
                <w:szCs w:val="20"/>
              </w:rPr>
              <w:t xml:space="preserve">      </w:t>
            </w:r>
            <w:proofErr w:type="spellStart"/>
            <w:r>
              <w:rPr>
                <w:sz w:val="20"/>
                <w:szCs w:val="20"/>
              </w:rPr>
              <w:t>calibrated_clf.pkl</w:t>
            </w:r>
            <w:proofErr w:type="spellEnd"/>
            <w:r>
              <w:rPr>
                <w:sz w:val="20"/>
                <w:szCs w:val="20"/>
              </w:rPr>
              <w:t xml:space="preserve">           # Platt-calibrated classifier</w:t>
            </w:r>
          </w:p>
        </w:tc>
      </w:tr>
      <w:tr w:rsidR="00400534" w14:paraId="2B99C7C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5904AFE" w14:textId="77777777" w:rsidR="00400534" w:rsidRDefault="00400534"/>
        </w:tc>
      </w:tr>
      <w:tr w:rsidR="00400534" w14:paraId="7BF63AF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5918DB5" w14:textId="77777777" w:rsidR="00400534" w:rsidRDefault="00E62508">
            <w:r>
              <w:rPr>
                <w:sz w:val="20"/>
                <w:szCs w:val="20"/>
              </w:rPr>
              <w:t xml:space="preserve">   modules/</w:t>
            </w:r>
          </w:p>
        </w:tc>
      </w:tr>
      <w:tr w:rsidR="00400534" w14:paraId="63B2D21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41B468" w14:textId="77777777" w:rsidR="00400534" w:rsidRDefault="00E62508">
            <w:r>
              <w:rPr>
                <w:sz w:val="20"/>
                <w:szCs w:val="20"/>
              </w:rPr>
              <w:t xml:space="preserve">      ocr_engine.py                # All OCR / regex logic</w:t>
            </w:r>
          </w:p>
        </w:tc>
      </w:tr>
      <w:tr w:rsidR="00400534" w14:paraId="0499D1E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E33CF05" w14:textId="77777777" w:rsidR="00400534" w:rsidRDefault="00E62508">
            <w:r>
              <w:rPr>
                <w:sz w:val="20"/>
                <w:szCs w:val="20"/>
              </w:rPr>
              <w:t xml:space="preserve">      who_classifier.py            # WHO 2009 classification logic</w:t>
            </w:r>
          </w:p>
        </w:tc>
      </w:tr>
      <w:tr w:rsidR="00400534" w14:paraId="1F47392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C1651A7" w14:textId="77777777" w:rsidR="00400534" w:rsidRDefault="00E62508">
            <w:r>
              <w:rPr>
                <w:sz w:val="20"/>
                <w:szCs w:val="20"/>
              </w:rPr>
              <w:t xml:space="preserve">      trajectory_engine.py         # Velocity, </w:t>
            </w:r>
            <w:r>
              <w:rPr>
                <w:sz w:val="20"/>
                <w:szCs w:val="20"/>
              </w:rPr>
              <w:t>nadir, phase analysis</w:t>
            </w:r>
          </w:p>
        </w:tc>
      </w:tr>
      <w:tr w:rsidR="00400534" w14:paraId="3C36DFA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A676914" w14:textId="77777777" w:rsidR="00400534" w:rsidRDefault="00E62508">
            <w:r>
              <w:rPr>
                <w:sz w:val="20"/>
                <w:szCs w:val="20"/>
              </w:rPr>
              <w:t xml:space="preserve">      severity_scores.py           # DSCS v2, DPI, BRS, FORS</w:t>
            </w:r>
          </w:p>
        </w:tc>
      </w:tr>
      <w:tr w:rsidR="00400534" w14:paraId="70150F7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03017FD" w14:textId="77777777" w:rsidR="00400534" w:rsidRDefault="00E62508">
            <w:r>
              <w:rPr>
                <w:sz w:val="20"/>
                <w:szCs w:val="20"/>
              </w:rPr>
              <w:t xml:space="preserve">      alert_system.py              # Serial alerts with suppression</w:t>
            </w:r>
          </w:p>
        </w:tc>
      </w:tr>
      <w:tr w:rsidR="00400534" w14:paraId="3F41101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2FF17CD" w14:textId="77777777" w:rsidR="00400534" w:rsidRDefault="00E62508">
            <w:r>
              <w:rPr>
                <w:sz w:val="20"/>
                <w:szCs w:val="20"/>
              </w:rPr>
              <w:t xml:space="preserve">      discharge_checker.py         # WHO discharge criteria</w:t>
            </w:r>
          </w:p>
        </w:tc>
      </w:tr>
      <w:tr w:rsidR="00400534" w14:paraId="6D55BDD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E12ABCD" w14:textId="77777777" w:rsidR="00400534" w:rsidRDefault="00E62508">
            <w:r>
              <w:rPr>
                <w:sz w:val="20"/>
                <w:szCs w:val="20"/>
              </w:rPr>
              <w:t xml:space="preserve">      plasma_leakage_engine.py     # </w:t>
            </w:r>
            <w:proofErr w:type="gramStart"/>
            <w:r>
              <w:rPr>
                <w:sz w:val="20"/>
                <w:szCs w:val="20"/>
              </w:rPr>
              <w:t>Multi-marker</w:t>
            </w:r>
            <w:proofErr w:type="gramEnd"/>
            <w:r>
              <w:rPr>
                <w:sz w:val="20"/>
                <w:szCs w:val="20"/>
              </w:rPr>
              <w:t xml:space="preserve"> leakage probability</w:t>
            </w:r>
          </w:p>
        </w:tc>
      </w:tr>
      <w:tr w:rsidR="00400534" w14:paraId="3CA3E88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D602624" w14:textId="77777777" w:rsidR="00400534" w:rsidRDefault="00E62508">
            <w:r>
              <w:rPr>
                <w:sz w:val="20"/>
                <w:szCs w:val="20"/>
              </w:rPr>
              <w:t xml:space="preserve">      fluid_balance.py             # Intake/output tracking</w:t>
            </w:r>
          </w:p>
        </w:tc>
      </w:tr>
      <w:tr w:rsidR="00400534" w14:paraId="70D4298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71B63E4" w14:textId="77777777" w:rsidR="00400534" w:rsidRDefault="00E62508">
            <w:r>
              <w:rPr>
                <w:sz w:val="20"/>
                <w:szCs w:val="20"/>
              </w:rPr>
              <w:t xml:space="preserve">      pdf_exporter.py              # PDF generation</w:t>
            </w:r>
          </w:p>
        </w:tc>
      </w:tr>
      <w:tr w:rsidR="00400534" w14:paraId="28FF6A2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649D1B9" w14:textId="77777777" w:rsidR="00400534" w:rsidRDefault="00400534"/>
        </w:tc>
      </w:tr>
      <w:tr w:rsidR="00400534" w14:paraId="249C2A3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998C3CB" w14:textId="77777777" w:rsidR="00400534" w:rsidRDefault="00E62508">
            <w:r>
              <w:rPr>
                <w:sz w:val="20"/>
                <w:szCs w:val="20"/>
              </w:rPr>
              <w:t xml:space="preserve">   pages</w:t>
            </w:r>
            <w:r>
              <w:rPr>
                <w:sz w:val="20"/>
                <w:szCs w:val="20"/>
              </w:rPr>
              <w:t xml:space="preserve">/                          # </w:t>
            </w:r>
            <w:proofErr w:type="spellStart"/>
            <w:r>
              <w:rPr>
                <w:sz w:val="20"/>
                <w:szCs w:val="20"/>
              </w:rPr>
              <w:t>Streamlit</w:t>
            </w:r>
            <w:proofErr w:type="spellEnd"/>
            <w:r>
              <w:rPr>
                <w:sz w:val="20"/>
                <w:szCs w:val="20"/>
              </w:rPr>
              <w:t xml:space="preserve"> multi-page app</w:t>
            </w:r>
          </w:p>
        </w:tc>
      </w:tr>
      <w:tr w:rsidR="00400534" w14:paraId="7D7B04B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60CA0A1" w14:textId="77777777" w:rsidR="00400534" w:rsidRDefault="00E62508">
            <w:r>
              <w:rPr>
                <w:sz w:val="20"/>
                <w:szCs w:val="20"/>
              </w:rPr>
              <w:t xml:space="preserve">      01_home.py</w:t>
            </w:r>
          </w:p>
        </w:tc>
      </w:tr>
      <w:tr w:rsidR="00400534" w14:paraId="77611C7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371FF6E" w14:textId="77777777" w:rsidR="00400534" w:rsidRDefault="00E62508">
            <w:r>
              <w:rPr>
                <w:sz w:val="20"/>
                <w:szCs w:val="20"/>
              </w:rPr>
              <w:t xml:space="preserve">      02_cdss.py</w:t>
            </w:r>
          </w:p>
        </w:tc>
      </w:tr>
      <w:tr w:rsidR="00400534" w14:paraId="558A02B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38DE4A9" w14:textId="77777777" w:rsidR="00400534" w:rsidRDefault="00E62508">
            <w:r>
              <w:rPr>
                <w:sz w:val="20"/>
                <w:szCs w:val="20"/>
              </w:rPr>
              <w:t xml:space="preserve">      03_analytics.py              # NEW: population-level analytics</w:t>
            </w:r>
          </w:p>
        </w:tc>
      </w:tr>
      <w:tr w:rsidR="00400534" w14:paraId="175D16C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A97A9E2" w14:textId="77777777" w:rsidR="00400534" w:rsidRDefault="00E62508">
            <w:r>
              <w:rPr>
                <w:sz w:val="20"/>
                <w:szCs w:val="20"/>
              </w:rPr>
              <w:t xml:space="preserve">      04_about.py</w:t>
            </w:r>
          </w:p>
        </w:tc>
      </w:tr>
      <w:tr w:rsidR="00400534" w14:paraId="668F480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94065D3" w14:textId="77777777" w:rsidR="00400534" w:rsidRDefault="00400534"/>
        </w:tc>
      </w:tr>
      <w:tr w:rsidR="00400534" w14:paraId="3918EA3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1CC63AF" w14:textId="77777777" w:rsidR="00400534" w:rsidRDefault="00E62508">
            <w:r>
              <w:rPr>
                <w:sz w:val="20"/>
                <w:szCs w:val="20"/>
              </w:rPr>
              <w:t xml:space="preserve">   tests/</w:t>
            </w:r>
          </w:p>
        </w:tc>
      </w:tr>
      <w:tr w:rsidR="00400534" w14:paraId="43FE1F1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BDD4DCB" w14:textId="77777777" w:rsidR="00400534" w:rsidRDefault="00E62508">
            <w:r>
              <w:rPr>
                <w:sz w:val="20"/>
                <w:szCs w:val="20"/>
              </w:rPr>
              <w:t xml:space="preserve">      test_who_classifier.py</w:t>
            </w:r>
          </w:p>
        </w:tc>
      </w:tr>
      <w:tr w:rsidR="00400534" w14:paraId="210CB49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6FC887C" w14:textId="77777777" w:rsidR="00400534" w:rsidRDefault="00E62508">
            <w:r>
              <w:rPr>
                <w:sz w:val="20"/>
                <w:szCs w:val="20"/>
              </w:rPr>
              <w:t xml:space="preserve">      test_severity_scores.py</w:t>
            </w:r>
          </w:p>
        </w:tc>
      </w:tr>
      <w:tr w:rsidR="00400534" w14:paraId="3BF26A2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F780F5D" w14:textId="77777777" w:rsidR="00400534" w:rsidRDefault="00E62508">
            <w:r>
              <w:rPr>
                <w:sz w:val="20"/>
                <w:szCs w:val="20"/>
              </w:rPr>
              <w:t xml:space="preserve">      test_ocr_engine.py</w:t>
            </w:r>
          </w:p>
        </w:tc>
      </w:tr>
      <w:tr w:rsidR="00400534" w14:paraId="0066A3E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DE0493D" w14:textId="77777777" w:rsidR="00400534" w:rsidRDefault="00E62508">
            <w:r>
              <w:rPr>
                <w:sz w:val="20"/>
                <w:szCs w:val="20"/>
              </w:rPr>
              <w:t xml:space="preserve">      test_trajectory_engine.py</w:t>
            </w:r>
          </w:p>
        </w:tc>
      </w:tr>
    </w:tbl>
    <w:p w14:paraId="7CAA4FE5" w14:textId="77777777" w:rsidR="00400534" w:rsidRDefault="00400534">
      <w:pPr>
        <w:spacing w:before="100" w:after="100"/>
      </w:pPr>
    </w:p>
    <w:p w14:paraId="2CC7FDE1" w14:textId="77777777" w:rsidR="00400534" w:rsidRDefault="00E62508">
      <w:pPr>
        <w:pStyle w:val="Heading2"/>
      </w:pPr>
      <w:proofErr w:type="gramStart"/>
      <w:r>
        <w:t>8.2  Configuration</w:t>
      </w:r>
      <w:proofErr w:type="gramEnd"/>
      <w:r>
        <w:t xml:space="preserve"> Management (config.py)</w:t>
      </w:r>
    </w:p>
    <w:p w14:paraId="0F636201" w14:textId="77777777" w:rsidR="00400534" w:rsidRDefault="00E62508">
      <w:pPr>
        <w:spacing w:before="60" w:after="60"/>
      </w:pPr>
      <w:r>
        <w:t>Centralise all clinical thresholds into a single configuration file. This allows clinicians (not just developers) to adjust thresholds without touching logic code. This is critical for deployment across different hospital protocols:</w:t>
      </w:r>
    </w:p>
    <w:p w14:paraId="72B37BDB" w14:textId="15982210" w:rsidR="00400534" w:rsidRDefault="00400534">
      <w:pPr>
        <w:spacing w:before="100" w:after="100"/>
      </w:pPr>
    </w:p>
    <w:p w14:paraId="085F8786" w14:textId="77777777" w:rsidR="00706DA1" w:rsidRDefault="00706DA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19177E1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AA362F0" w14:textId="77777777" w:rsidR="00400534" w:rsidRDefault="00E62508">
            <w:r>
              <w:rPr>
                <w:b/>
                <w:bCs/>
                <w:color w:val="FFFFFF"/>
              </w:rPr>
              <w:lastRenderedPageBreak/>
              <w:t>config.py STRUCTURE</w:t>
            </w:r>
          </w:p>
        </w:tc>
      </w:tr>
      <w:tr w:rsidR="00400534" w14:paraId="3A51D09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54BDC5E" w14:textId="77777777" w:rsidR="00400534" w:rsidRDefault="00E62508">
            <w:r>
              <w:rPr>
                <w:sz w:val="20"/>
                <w:szCs w:val="20"/>
              </w:rPr>
              <w:t>#</w:t>
            </w:r>
            <w:r>
              <w:rPr>
                <w:sz w:val="20"/>
                <w:szCs w:val="20"/>
              </w:rPr>
              <w:t xml:space="preserve"> === Clinical Thresholds ===</w:t>
            </w:r>
          </w:p>
        </w:tc>
      </w:tr>
      <w:tr w:rsidR="00400534" w14:paraId="2878302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FBC5E3D" w14:textId="77777777" w:rsidR="00400534" w:rsidRDefault="00E62508">
            <w:r>
              <w:rPr>
                <w:sz w:val="20"/>
                <w:szCs w:val="20"/>
              </w:rPr>
              <w:t>PLATELET_THRESHOLDS = {'critical': 20000, 'severe': 50000, 'warning': 100000, 'normal': 150000}</w:t>
            </w:r>
          </w:p>
        </w:tc>
      </w:tr>
      <w:tr w:rsidR="00400534" w14:paraId="734EB30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5DB90CC" w14:textId="77777777" w:rsidR="00400534" w:rsidRDefault="00E62508">
            <w:r>
              <w:rPr>
                <w:sz w:val="20"/>
                <w:szCs w:val="20"/>
              </w:rPr>
              <w:t>HCT_LEAKAGE_DELTA = {'warning': 5.0, 'critical': 10.0</w:t>
            </w:r>
            <w:proofErr w:type="gramStart"/>
            <w:r>
              <w:rPr>
                <w:sz w:val="20"/>
                <w:szCs w:val="20"/>
              </w:rPr>
              <w:t>}  #</w:t>
            </w:r>
            <w:proofErr w:type="gramEnd"/>
            <w:r>
              <w:rPr>
                <w:sz w:val="20"/>
                <w:szCs w:val="20"/>
              </w:rPr>
              <w:t xml:space="preserve"> % rise from baseline</w:t>
            </w:r>
          </w:p>
        </w:tc>
      </w:tr>
      <w:tr w:rsidR="00400534" w14:paraId="35FA4CC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D371A57" w14:textId="77777777" w:rsidR="00400534" w:rsidRDefault="00E62508">
            <w:r>
              <w:rPr>
                <w:sz w:val="20"/>
                <w:szCs w:val="20"/>
              </w:rPr>
              <w:t>SHOCK_INDEX = {'normal': 0.6, 'elevated': 0.9, 'shock': 1.0, 'severe': 1.2}</w:t>
            </w:r>
          </w:p>
        </w:tc>
      </w:tr>
      <w:tr w:rsidR="00400534" w14:paraId="0A9CD21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E5F5716" w14:textId="77777777" w:rsidR="00400534" w:rsidRDefault="00E62508">
            <w:r>
              <w:rPr>
                <w:sz w:val="20"/>
                <w:szCs w:val="20"/>
              </w:rPr>
              <w:t>MAP_THRESHOLDS = {'critical': 60, 'low': 65, '</w:t>
            </w:r>
            <w:proofErr w:type="spellStart"/>
            <w:r>
              <w:rPr>
                <w:sz w:val="20"/>
                <w:szCs w:val="20"/>
              </w:rPr>
              <w:t>target_min</w:t>
            </w:r>
            <w:proofErr w:type="spellEnd"/>
            <w:r>
              <w:rPr>
                <w:sz w:val="20"/>
                <w:szCs w:val="20"/>
              </w:rPr>
              <w:t>': 65, 'normal': 70}</w:t>
            </w:r>
          </w:p>
        </w:tc>
      </w:tr>
      <w:tr w:rsidR="00400534" w14:paraId="007357F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D339F4E" w14:textId="77777777" w:rsidR="00400534" w:rsidRDefault="00E62508">
            <w:r>
              <w:rPr>
                <w:sz w:val="20"/>
                <w:szCs w:val="20"/>
              </w:rPr>
              <w:t>URINE_THRESHOLDS = {'</w:t>
            </w:r>
            <w:r>
              <w:rPr>
                <w:sz w:val="20"/>
                <w:szCs w:val="20"/>
              </w:rPr>
              <w:t>oliguria': 0.5, 'borderline': 1.0, '</w:t>
            </w:r>
            <w:proofErr w:type="spellStart"/>
            <w:r>
              <w:rPr>
                <w:sz w:val="20"/>
                <w:szCs w:val="20"/>
              </w:rPr>
              <w:t>normal_max</w:t>
            </w:r>
            <w:proofErr w:type="spellEnd"/>
            <w:r>
              <w:rPr>
                <w:sz w:val="20"/>
                <w:szCs w:val="20"/>
              </w:rPr>
              <w:t>': 2.0, 'polyuria': 4.0}</w:t>
            </w:r>
          </w:p>
        </w:tc>
      </w:tr>
      <w:tr w:rsidR="00400534" w14:paraId="4D84EE7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4027665" w14:textId="77777777" w:rsidR="00400534" w:rsidRDefault="00E62508">
            <w:r>
              <w:rPr>
                <w:sz w:val="20"/>
                <w:szCs w:val="20"/>
              </w:rPr>
              <w:t>AST_THRESHOLDS = {'mild': 80, 'moderate': 200, 'severe': 500, 'critical': 1000}</w:t>
            </w:r>
          </w:p>
        </w:tc>
      </w:tr>
      <w:tr w:rsidR="00400534" w14:paraId="12D45CC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FBD0E23" w14:textId="77777777" w:rsidR="00400534" w:rsidRDefault="00E62508">
            <w:r>
              <w:rPr>
                <w:sz w:val="20"/>
                <w:szCs w:val="20"/>
              </w:rPr>
              <w:t>INR_THRESHOLDS = {'borderline': 1.2, 'elevated': 1.5, 'critical': 2.0}</w:t>
            </w:r>
          </w:p>
        </w:tc>
      </w:tr>
      <w:tr w:rsidR="00400534" w14:paraId="0E7326E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7F85F76" w14:textId="77777777" w:rsidR="00400534" w:rsidRDefault="00E62508">
            <w:r>
              <w:rPr>
                <w:sz w:val="20"/>
                <w:szCs w:val="20"/>
              </w:rPr>
              <w:t xml:space="preserve">CREATININE_AKI_MULTIPLIER = </w:t>
            </w:r>
            <w:proofErr w:type="gramStart"/>
            <w:r>
              <w:rPr>
                <w:sz w:val="20"/>
                <w:szCs w:val="20"/>
              </w:rPr>
              <w:t>1.5</w:t>
            </w:r>
            <w:r>
              <w:rPr>
                <w:sz w:val="20"/>
                <w:szCs w:val="20"/>
              </w:rPr>
              <w:t xml:space="preserve">  #</w:t>
            </w:r>
            <w:proofErr w:type="gramEnd"/>
            <w:r>
              <w:rPr>
                <w:sz w:val="20"/>
                <w:szCs w:val="20"/>
              </w:rPr>
              <w:t xml:space="preserve"> x baseline = AKI Stage 1</w:t>
            </w:r>
          </w:p>
        </w:tc>
      </w:tr>
      <w:tr w:rsidR="00400534" w14:paraId="40B6450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2A861A1" w14:textId="77777777" w:rsidR="00400534" w:rsidRDefault="00400534"/>
        </w:tc>
      </w:tr>
      <w:tr w:rsidR="00400534" w14:paraId="6BC6738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B836BAC" w14:textId="77777777" w:rsidR="00400534" w:rsidRDefault="00E62508">
            <w:r>
              <w:rPr>
                <w:sz w:val="20"/>
                <w:szCs w:val="20"/>
              </w:rPr>
              <w:t># === Model Parameters ===</w:t>
            </w:r>
          </w:p>
        </w:tc>
      </w:tr>
      <w:tr w:rsidR="00400534" w14:paraId="7D6CDB4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74C1921" w14:textId="77777777" w:rsidR="00400534" w:rsidRDefault="00E62508">
            <w:r>
              <w:rPr>
                <w:sz w:val="20"/>
                <w:szCs w:val="20"/>
              </w:rPr>
              <w:t xml:space="preserve">OOD_THRESHOLD = 2.5                # </w:t>
            </w:r>
            <w:proofErr w:type="spellStart"/>
            <w:r>
              <w:rPr>
                <w:sz w:val="20"/>
                <w:szCs w:val="20"/>
              </w:rPr>
              <w:t>Mahalanobis</w:t>
            </w:r>
            <w:proofErr w:type="spellEnd"/>
            <w:r>
              <w:rPr>
                <w:sz w:val="20"/>
                <w:szCs w:val="20"/>
              </w:rPr>
              <w:t xml:space="preserve"> D</w:t>
            </w:r>
          </w:p>
        </w:tc>
      </w:tr>
      <w:tr w:rsidR="00400534" w14:paraId="341EFB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4254042" w14:textId="77777777" w:rsidR="00400534" w:rsidRDefault="00E62508">
            <w:r>
              <w:rPr>
                <w:sz w:val="20"/>
                <w:szCs w:val="20"/>
              </w:rPr>
              <w:t>CI_WIDE_THRESHOLD = 0.40           # pp — wide CI flag</w:t>
            </w:r>
          </w:p>
        </w:tc>
      </w:tr>
      <w:tr w:rsidR="00400534" w14:paraId="4EAEE67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3A010BD" w14:textId="77777777" w:rsidR="00400534" w:rsidRDefault="00E62508">
            <w:r>
              <w:rPr>
                <w:sz w:val="20"/>
                <w:szCs w:val="20"/>
              </w:rPr>
              <w:t>MIN_REPORTS_FOR_TRAJECTORY = 2</w:t>
            </w:r>
          </w:p>
        </w:tc>
      </w:tr>
      <w:tr w:rsidR="00400534" w14:paraId="0C45B18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6CC7232" w14:textId="77777777" w:rsidR="00400534" w:rsidRDefault="00E62508">
            <w:r>
              <w:rPr>
                <w:sz w:val="20"/>
                <w:szCs w:val="20"/>
              </w:rPr>
              <w:t>MAX_REPORTS = 5</w:t>
            </w:r>
          </w:p>
        </w:tc>
      </w:tr>
      <w:tr w:rsidR="00400534" w14:paraId="78109CB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8B80E7C" w14:textId="77777777" w:rsidR="00400534" w:rsidRDefault="00E62508">
            <w:r>
              <w:rPr>
                <w:sz w:val="20"/>
                <w:szCs w:val="20"/>
              </w:rPr>
              <w:t>FORECAST_HORIZON_HOURS = [12, 24, 48, 72]</w:t>
            </w:r>
          </w:p>
        </w:tc>
      </w:tr>
      <w:tr w:rsidR="00400534" w14:paraId="5CBD035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58E103" w14:textId="77777777" w:rsidR="00400534" w:rsidRDefault="00400534"/>
        </w:tc>
      </w:tr>
      <w:tr w:rsidR="00400534" w14:paraId="5CF3A85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A35CC83" w14:textId="77777777" w:rsidR="00400534" w:rsidRDefault="00E62508">
            <w:r>
              <w:rPr>
                <w:sz w:val="20"/>
                <w:szCs w:val="20"/>
              </w:rPr>
              <w:t># === Alert Suppression ===</w:t>
            </w:r>
          </w:p>
        </w:tc>
      </w:tr>
      <w:tr w:rsidR="00400534" w14:paraId="231E238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A8ECB69" w14:textId="77777777" w:rsidR="00400534" w:rsidRDefault="00E62508">
            <w:r>
              <w:rPr>
                <w:sz w:val="20"/>
                <w:szCs w:val="20"/>
              </w:rPr>
              <w:t>MAX_CRITICAL_ALERTS_SHOWN = 1      # Alert fatigue prevention</w:t>
            </w:r>
          </w:p>
        </w:tc>
      </w:tr>
      <w:tr w:rsidR="00400534" w14:paraId="53DE52E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645EE93" w14:textId="77777777" w:rsidR="00400534" w:rsidRDefault="00E62508">
            <w:r>
              <w:rPr>
                <w:sz w:val="20"/>
                <w:szCs w:val="20"/>
              </w:rPr>
              <w:t>ALERT_COOLDOWN_HOURS = 4           # Don't repeat same alert within</w:t>
            </w:r>
          </w:p>
        </w:tc>
      </w:tr>
    </w:tbl>
    <w:p w14:paraId="131EFEB3" w14:textId="77777777" w:rsidR="00400534" w:rsidRDefault="00400534">
      <w:pPr>
        <w:spacing w:before="100" w:after="100"/>
      </w:pPr>
    </w:p>
    <w:p w14:paraId="271DD4E6" w14:textId="77777777" w:rsidR="00400534" w:rsidRDefault="00E62508">
      <w:pPr>
        <w:pStyle w:val="Heading2"/>
      </w:pPr>
      <w:proofErr w:type="gramStart"/>
      <w:r>
        <w:t>8.3  Caching</w:t>
      </w:r>
      <w:proofErr w:type="gramEnd"/>
      <w:r>
        <w:t xml:space="preserve"> &amp; Performance Strategy</w:t>
      </w:r>
    </w:p>
    <w:p w14:paraId="3E7D340D" w14:textId="77777777" w:rsidR="00400534" w:rsidRDefault="00E62508">
      <w:pPr>
        <w:spacing w:before="60" w:after="60"/>
      </w:pPr>
      <w:proofErr w:type="spellStart"/>
      <w:r>
        <w:t>Streamlit</w:t>
      </w:r>
      <w:proofErr w:type="spellEnd"/>
      <w:r>
        <w:t xml:space="preserve"> re-runs on every user interaction. With multiple ML models and complex computations, performance degrades. Implement a three-tier caching st</w:t>
      </w:r>
      <w:r>
        <w:t>rategy:</w:t>
      </w:r>
    </w:p>
    <w:p w14:paraId="6442AEE9" w14:textId="77777777" w:rsidR="00400534" w:rsidRDefault="00400534">
      <w:pPr>
        <w:spacing w:before="100" w:after="100"/>
      </w:pPr>
    </w:p>
    <w:p w14:paraId="6D3D18D4" w14:textId="77777777" w:rsidR="00400534" w:rsidRDefault="00E62508">
      <w:pPr>
        <w:pStyle w:val="ListParagraph"/>
        <w:numPr>
          <w:ilvl w:val="0"/>
          <w:numId w:val="2"/>
        </w:numPr>
        <w:spacing w:before="40" w:after="40"/>
      </w:pPr>
      <w:r>
        <w:t>@</w:t>
      </w:r>
      <w:proofErr w:type="gramStart"/>
      <w:r>
        <w:t>st.cache</w:t>
      </w:r>
      <w:proofErr w:type="gramEnd"/>
      <w:r>
        <w:t xml:space="preserve">_resource: ML model loading (classifier, regressors, calibrated models) — loaded once at </w:t>
      </w:r>
      <w:proofErr w:type="spellStart"/>
      <w:r>
        <w:t>startup</w:t>
      </w:r>
      <w:proofErr w:type="spellEnd"/>
      <w:r>
        <w:t>, shared across all users.</w:t>
      </w:r>
    </w:p>
    <w:p w14:paraId="5BEE6457" w14:textId="77777777" w:rsidR="00400534" w:rsidRDefault="00E62508">
      <w:pPr>
        <w:pStyle w:val="ListParagraph"/>
        <w:numPr>
          <w:ilvl w:val="0"/>
          <w:numId w:val="2"/>
        </w:numPr>
        <w:spacing w:before="40" w:after="40"/>
      </w:pPr>
      <w:r>
        <w:t>@</w:t>
      </w:r>
      <w:proofErr w:type="gramStart"/>
      <w:r>
        <w:t>st.cache</w:t>
      </w:r>
      <w:proofErr w:type="gramEnd"/>
      <w:r>
        <w:t>_data(ttl=300): Expensive computations that depend on inputs but can be cached for 5 minutes — OCR parsing</w:t>
      </w:r>
      <w:r>
        <w:t>, SHAP value computation.</w:t>
      </w:r>
    </w:p>
    <w:p w14:paraId="638C4A06" w14:textId="77777777" w:rsidR="00400534" w:rsidRDefault="00E62508">
      <w:pPr>
        <w:pStyle w:val="ListParagraph"/>
        <w:numPr>
          <w:ilvl w:val="0"/>
          <w:numId w:val="2"/>
        </w:numPr>
        <w:spacing w:before="40" w:after="40"/>
      </w:pPr>
      <w:proofErr w:type="spellStart"/>
      <w:proofErr w:type="gramStart"/>
      <w:r>
        <w:t>st.session</w:t>
      </w:r>
      <w:proofErr w:type="gramEnd"/>
      <w:r>
        <w:t>_state</w:t>
      </w:r>
      <w:proofErr w:type="spellEnd"/>
      <w:r>
        <w:t>: All patient-specific state. Design the session state as a flat dictionary with well-defined keys (see Section 8.5).</w:t>
      </w:r>
    </w:p>
    <w:p w14:paraId="1800C204" w14:textId="77777777" w:rsidR="00400534" w:rsidRDefault="00E62508">
      <w:pPr>
        <w:pStyle w:val="ListParagraph"/>
        <w:numPr>
          <w:ilvl w:val="0"/>
          <w:numId w:val="2"/>
        </w:numPr>
        <w:spacing w:before="40" w:after="40"/>
      </w:pPr>
      <w:r>
        <w:t>Lazy SHAP computation: Only run SHAP when user clicks 'Explain Prediction' — not on every rerun.</w:t>
      </w:r>
    </w:p>
    <w:p w14:paraId="701FD443" w14:textId="77777777" w:rsidR="00400534" w:rsidRDefault="00E62508">
      <w:pPr>
        <w:pStyle w:val="ListParagraph"/>
        <w:numPr>
          <w:ilvl w:val="0"/>
          <w:numId w:val="2"/>
        </w:numPr>
        <w:spacing w:before="40" w:after="40"/>
      </w:pPr>
      <w:r>
        <w:lastRenderedPageBreak/>
        <w:t>Chart generation: Cache chart images in session state; only regenerate if input data changed (use a hash of input params as cache key).</w:t>
      </w:r>
    </w:p>
    <w:p w14:paraId="101F131E" w14:textId="77777777" w:rsidR="00400534" w:rsidRDefault="00400534">
      <w:pPr>
        <w:spacing w:before="100" w:after="100"/>
      </w:pPr>
    </w:p>
    <w:p w14:paraId="132D1448" w14:textId="77777777" w:rsidR="00400534" w:rsidRDefault="00E62508">
      <w:pPr>
        <w:pStyle w:val="Heading2"/>
      </w:pPr>
      <w:proofErr w:type="gramStart"/>
      <w:r>
        <w:t>8.4  Input</w:t>
      </w:r>
      <w:proofErr w:type="gramEnd"/>
      <w:r>
        <w:t xml:space="preserve"> Validation Layer</w:t>
      </w:r>
    </w:p>
    <w:p w14:paraId="436FD257" w14:textId="77777777" w:rsidR="00400534" w:rsidRDefault="00E62508">
      <w:pPr>
        <w:spacing w:before="60" w:after="60"/>
      </w:pPr>
      <w:r>
        <w:t xml:space="preserve">All clinical inputs must pass validation before being stored. The current script has basic range checks inside OCR but no systematic validation on manual entry. Implement a </w:t>
      </w:r>
      <w:proofErr w:type="spellStart"/>
      <w:r>
        <w:t>ValidationEngine</w:t>
      </w:r>
      <w:proofErr w:type="spellEnd"/>
      <w:r>
        <w:t xml:space="preserve"> class:</w:t>
      </w:r>
    </w:p>
    <w:p w14:paraId="33E538AF"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06A270F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BBC6CAF" w14:textId="77777777" w:rsidR="00400534" w:rsidRDefault="00E62508">
            <w:r>
              <w:rPr>
                <w:b/>
                <w:bCs/>
                <w:color w:val="FFFFFF"/>
              </w:rPr>
              <w:t>VALIDATION ENGINE DESIGN</w:t>
            </w:r>
          </w:p>
        </w:tc>
      </w:tr>
      <w:tr w:rsidR="00400534" w14:paraId="2D3857F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0D52D52" w14:textId="77777777" w:rsidR="00400534" w:rsidRDefault="00E62508">
            <w:r>
              <w:rPr>
                <w:sz w:val="20"/>
                <w:szCs w:val="20"/>
              </w:rPr>
              <w:t xml:space="preserve">class </w:t>
            </w:r>
            <w:proofErr w:type="spellStart"/>
            <w:r>
              <w:rPr>
                <w:sz w:val="20"/>
                <w:szCs w:val="20"/>
              </w:rPr>
              <w:t>ValidationEngine</w:t>
            </w:r>
            <w:proofErr w:type="spellEnd"/>
            <w:r>
              <w:rPr>
                <w:sz w:val="20"/>
                <w:szCs w:val="20"/>
              </w:rPr>
              <w:t>:</w:t>
            </w:r>
          </w:p>
        </w:tc>
      </w:tr>
      <w:tr w:rsidR="00400534" w14:paraId="07CFFFC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5945D66" w14:textId="77777777" w:rsidR="00400534" w:rsidRDefault="00E62508">
            <w:r>
              <w:rPr>
                <w:sz w:val="20"/>
                <w:szCs w:val="20"/>
              </w:rPr>
              <w:t xml:space="preserve">    def </w:t>
            </w:r>
            <w:proofErr w:type="spellStart"/>
            <w:r>
              <w:rPr>
                <w:sz w:val="20"/>
                <w:szCs w:val="20"/>
              </w:rPr>
              <w:t>validate_</w:t>
            </w:r>
            <w:proofErr w:type="gramStart"/>
            <w:r>
              <w:rPr>
                <w:sz w:val="20"/>
                <w:szCs w:val="20"/>
              </w:rPr>
              <w:t>report</w:t>
            </w:r>
            <w:proofErr w:type="spellEnd"/>
            <w:r>
              <w:rPr>
                <w:sz w:val="20"/>
                <w:szCs w:val="20"/>
              </w:rPr>
              <w:t>(</w:t>
            </w:r>
            <w:proofErr w:type="gramEnd"/>
            <w:r>
              <w:rPr>
                <w:sz w:val="20"/>
                <w:szCs w:val="20"/>
              </w:rPr>
              <w:t xml:space="preserve">self, report: </w:t>
            </w:r>
            <w:proofErr w:type="spellStart"/>
            <w:r>
              <w:rPr>
                <w:sz w:val="20"/>
                <w:szCs w:val="20"/>
              </w:rPr>
              <w:t>dict</w:t>
            </w:r>
            <w:proofErr w:type="spellEnd"/>
            <w:r>
              <w:rPr>
                <w:sz w:val="20"/>
                <w:szCs w:val="20"/>
              </w:rPr>
              <w:t xml:space="preserve">) -&gt; </w:t>
            </w:r>
            <w:proofErr w:type="spellStart"/>
            <w:r>
              <w:rPr>
                <w:sz w:val="20"/>
                <w:szCs w:val="20"/>
              </w:rPr>
              <w:t>ValidationResult</w:t>
            </w:r>
            <w:proofErr w:type="spellEnd"/>
            <w:r>
              <w:rPr>
                <w:sz w:val="20"/>
                <w:szCs w:val="20"/>
              </w:rPr>
              <w:t>:</w:t>
            </w:r>
          </w:p>
        </w:tc>
      </w:tr>
      <w:tr w:rsidR="00400534" w14:paraId="18FB71B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1933F97" w14:textId="77777777" w:rsidR="00400534" w:rsidRDefault="00E62508">
            <w:r>
              <w:rPr>
                <w:sz w:val="20"/>
                <w:szCs w:val="20"/>
              </w:rPr>
              <w:t xml:space="preserve">        errors = []</w:t>
            </w:r>
          </w:p>
        </w:tc>
      </w:tr>
      <w:tr w:rsidR="00400534" w14:paraId="6C9BF87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145C4CF" w14:textId="77777777" w:rsidR="00400534" w:rsidRDefault="00E62508">
            <w:r>
              <w:rPr>
                <w:sz w:val="20"/>
                <w:szCs w:val="20"/>
              </w:rPr>
              <w:t xml:space="preserve">        warnings = []</w:t>
            </w:r>
          </w:p>
        </w:tc>
      </w:tr>
      <w:tr w:rsidR="00400534" w14:paraId="513F162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696C638" w14:textId="77777777" w:rsidR="00400534" w:rsidRDefault="00400534"/>
        </w:tc>
      </w:tr>
      <w:tr w:rsidR="00400534" w14:paraId="014054E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C41BEC4" w14:textId="77777777" w:rsidR="00400534" w:rsidRDefault="00E62508">
            <w:r>
              <w:rPr>
                <w:sz w:val="20"/>
                <w:szCs w:val="20"/>
              </w:rPr>
              <w:t xml:space="preserve">        # Biologically implausible values</w:t>
            </w:r>
          </w:p>
        </w:tc>
      </w:tr>
      <w:tr w:rsidR="00400534" w14:paraId="4859D37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C06B4FB" w14:textId="77777777" w:rsidR="00400534" w:rsidRDefault="00E62508">
            <w:r>
              <w:rPr>
                <w:sz w:val="20"/>
                <w:szCs w:val="20"/>
              </w:rPr>
              <w:t xml:space="preserve">        if report['</w:t>
            </w:r>
            <w:proofErr w:type="spellStart"/>
            <w:r>
              <w:rPr>
                <w:sz w:val="20"/>
                <w:szCs w:val="20"/>
              </w:rPr>
              <w:t>sys_bp</w:t>
            </w:r>
            <w:proofErr w:type="spellEnd"/>
            <w:r>
              <w:rPr>
                <w:sz w:val="20"/>
                <w:szCs w:val="20"/>
              </w:rPr>
              <w:t>'] &lt;= report['</w:t>
            </w:r>
            <w:proofErr w:type="spellStart"/>
            <w:r>
              <w:rPr>
                <w:sz w:val="20"/>
                <w:szCs w:val="20"/>
              </w:rPr>
              <w:t>dia_bp</w:t>
            </w:r>
            <w:proofErr w:type="spellEnd"/>
            <w:r>
              <w:rPr>
                <w:sz w:val="20"/>
                <w:szCs w:val="20"/>
              </w:rPr>
              <w:t>']:</w:t>
            </w:r>
          </w:p>
        </w:tc>
      </w:tr>
      <w:tr w:rsidR="00400534" w14:paraId="028067D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911FF6A" w14:textId="77777777" w:rsidR="00400534" w:rsidRDefault="00E62508">
            <w:r>
              <w:rPr>
                <w:sz w:val="20"/>
                <w:szCs w:val="20"/>
              </w:rPr>
              <w:t xml:space="preserve">            </w:t>
            </w:r>
            <w:proofErr w:type="spellStart"/>
            <w:proofErr w:type="gramStart"/>
            <w:r>
              <w:rPr>
                <w:sz w:val="20"/>
                <w:szCs w:val="20"/>
              </w:rPr>
              <w:t>errors.append</w:t>
            </w:r>
            <w:proofErr w:type="spellEnd"/>
            <w:proofErr w:type="gramEnd"/>
            <w:r>
              <w:rPr>
                <w:sz w:val="20"/>
                <w:szCs w:val="20"/>
              </w:rPr>
              <w:t xml:space="preserve">('Systolic BP must exceed </w:t>
            </w:r>
            <w:r>
              <w:rPr>
                <w:sz w:val="20"/>
                <w:szCs w:val="20"/>
              </w:rPr>
              <w:t>Diastolic BP')</w:t>
            </w:r>
          </w:p>
        </w:tc>
      </w:tr>
      <w:tr w:rsidR="00400534" w14:paraId="207FDC6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31B7C65" w14:textId="77777777" w:rsidR="00400534" w:rsidRDefault="00E62508">
            <w:r>
              <w:rPr>
                <w:sz w:val="20"/>
                <w:szCs w:val="20"/>
              </w:rPr>
              <w:t xml:space="preserve">        if report['</w:t>
            </w:r>
            <w:proofErr w:type="spellStart"/>
            <w:r>
              <w:rPr>
                <w:sz w:val="20"/>
                <w:szCs w:val="20"/>
              </w:rPr>
              <w:t>hb</w:t>
            </w:r>
            <w:proofErr w:type="spellEnd"/>
            <w:r>
              <w:rPr>
                <w:sz w:val="20"/>
                <w:szCs w:val="20"/>
              </w:rPr>
              <w:t>'] * 3 - report['</w:t>
            </w:r>
            <w:proofErr w:type="spellStart"/>
            <w:r>
              <w:rPr>
                <w:sz w:val="20"/>
                <w:szCs w:val="20"/>
              </w:rPr>
              <w:t>hct</w:t>
            </w:r>
            <w:proofErr w:type="spellEnd"/>
            <w:r>
              <w:rPr>
                <w:sz w:val="20"/>
                <w:szCs w:val="20"/>
              </w:rPr>
              <w:t>'] &gt; 10:</w:t>
            </w:r>
          </w:p>
        </w:tc>
      </w:tr>
      <w:tr w:rsidR="00400534" w14:paraId="31907E5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4371E41" w14:textId="77777777" w:rsidR="00400534" w:rsidRDefault="00E62508">
            <w:r>
              <w:rPr>
                <w:sz w:val="20"/>
                <w:szCs w:val="20"/>
              </w:rPr>
              <w:t xml:space="preserve">            </w:t>
            </w:r>
            <w:proofErr w:type="spellStart"/>
            <w:proofErr w:type="gramStart"/>
            <w:r>
              <w:rPr>
                <w:sz w:val="20"/>
                <w:szCs w:val="20"/>
              </w:rPr>
              <w:t>warnings.append</w:t>
            </w:r>
            <w:proofErr w:type="spellEnd"/>
            <w:proofErr w:type="gramEnd"/>
            <w:r>
              <w:rPr>
                <w:sz w:val="20"/>
                <w:szCs w:val="20"/>
              </w:rPr>
              <w:t>(</w:t>
            </w:r>
            <w:proofErr w:type="spellStart"/>
            <w:r>
              <w:rPr>
                <w:sz w:val="20"/>
                <w:szCs w:val="20"/>
              </w:rPr>
              <w:t>f'Hb</w:t>
            </w:r>
            <w:proofErr w:type="spellEnd"/>
            <w:r>
              <w:rPr>
                <w:sz w:val="20"/>
                <w:szCs w:val="20"/>
              </w:rPr>
              <w:t>-Hct mismatch: Hb x3 = {report[</w:t>
            </w:r>
            <w:proofErr w:type="spellStart"/>
            <w:r>
              <w:rPr>
                <w:sz w:val="20"/>
                <w:szCs w:val="20"/>
              </w:rPr>
              <w:t>hb</w:t>
            </w:r>
            <w:proofErr w:type="spellEnd"/>
            <w:r>
              <w:rPr>
                <w:sz w:val="20"/>
                <w:szCs w:val="20"/>
              </w:rPr>
              <w:t>]*3:.1f}, Hct = {report[</w:t>
            </w:r>
            <w:proofErr w:type="spellStart"/>
            <w:r>
              <w:rPr>
                <w:sz w:val="20"/>
                <w:szCs w:val="20"/>
              </w:rPr>
              <w:t>hct</w:t>
            </w:r>
            <w:proofErr w:type="spellEnd"/>
            <w:r>
              <w:rPr>
                <w:sz w:val="20"/>
                <w:szCs w:val="20"/>
              </w:rPr>
              <w:t>]:.1f}')</w:t>
            </w:r>
          </w:p>
        </w:tc>
      </w:tr>
      <w:tr w:rsidR="00400534" w14:paraId="75BEA7A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F4C1B44" w14:textId="77777777" w:rsidR="00400534" w:rsidRDefault="00E62508">
            <w:r>
              <w:rPr>
                <w:sz w:val="20"/>
                <w:szCs w:val="20"/>
              </w:rPr>
              <w:t xml:space="preserve">        if </w:t>
            </w:r>
            <w:proofErr w:type="spellStart"/>
            <w:r>
              <w:rPr>
                <w:sz w:val="20"/>
                <w:szCs w:val="20"/>
              </w:rPr>
              <w:t>report.get</w:t>
            </w:r>
            <w:proofErr w:type="spellEnd"/>
            <w:r>
              <w:rPr>
                <w:sz w:val="20"/>
                <w:szCs w:val="20"/>
              </w:rPr>
              <w:t>('</w:t>
            </w:r>
            <w:proofErr w:type="spellStart"/>
            <w:r>
              <w:rPr>
                <w:sz w:val="20"/>
                <w:szCs w:val="20"/>
              </w:rPr>
              <w:t>ast</w:t>
            </w:r>
            <w:proofErr w:type="spellEnd"/>
            <w:r>
              <w:rPr>
                <w:sz w:val="20"/>
                <w:szCs w:val="20"/>
              </w:rPr>
              <w:t xml:space="preserve">') and </w:t>
            </w:r>
            <w:proofErr w:type="spellStart"/>
            <w:r>
              <w:rPr>
                <w:sz w:val="20"/>
                <w:szCs w:val="20"/>
              </w:rPr>
              <w:t>report.get</w:t>
            </w:r>
            <w:proofErr w:type="spellEnd"/>
            <w:r>
              <w:rPr>
                <w:sz w:val="20"/>
                <w:szCs w:val="20"/>
              </w:rPr>
              <w:t>('alt'):</w:t>
            </w:r>
          </w:p>
        </w:tc>
      </w:tr>
      <w:tr w:rsidR="00400534" w14:paraId="51CE7ED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32114D" w14:textId="77777777" w:rsidR="00400534" w:rsidRDefault="00E62508">
            <w:r>
              <w:rPr>
                <w:sz w:val="20"/>
                <w:szCs w:val="20"/>
              </w:rPr>
              <w:t xml:space="preserve">            if report['</w:t>
            </w:r>
            <w:proofErr w:type="spellStart"/>
            <w:r>
              <w:rPr>
                <w:sz w:val="20"/>
                <w:szCs w:val="20"/>
              </w:rPr>
              <w:t>ast</w:t>
            </w:r>
            <w:proofErr w:type="spellEnd"/>
            <w:r>
              <w:rPr>
                <w:sz w:val="20"/>
                <w:szCs w:val="20"/>
              </w:rPr>
              <w:t>'] / report['alt'] &gt; 10:</w:t>
            </w:r>
          </w:p>
        </w:tc>
      </w:tr>
      <w:tr w:rsidR="00400534" w14:paraId="4B1A8A6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9E46C45" w14:textId="77777777" w:rsidR="00400534" w:rsidRDefault="00E62508">
            <w:r>
              <w:rPr>
                <w:sz w:val="20"/>
                <w:szCs w:val="20"/>
              </w:rPr>
              <w:t xml:space="preserve">                </w:t>
            </w:r>
            <w:proofErr w:type="spellStart"/>
            <w:proofErr w:type="gramStart"/>
            <w:r>
              <w:rPr>
                <w:sz w:val="20"/>
                <w:szCs w:val="20"/>
              </w:rPr>
              <w:t>warnings.append</w:t>
            </w:r>
            <w:proofErr w:type="spellEnd"/>
            <w:proofErr w:type="gramEnd"/>
            <w:r>
              <w:rPr>
                <w:sz w:val="20"/>
                <w:szCs w:val="20"/>
              </w:rPr>
              <w:t>('AST:ALT ratio &gt;1</w:t>
            </w:r>
            <w:r>
              <w:rPr>
                <w:sz w:val="20"/>
                <w:szCs w:val="20"/>
              </w:rPr>
              <w:t>0 — consider non-dengue hepatitis')</w:t>
            </w:r>
          </w:p>
        </w:tc>
      </w:tr>
      <w:tr w:rsidR="00400534" w14:paraId="51752FD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43D5F13" w14:textId="77777777" w:rsidR="00400534" w:rsidRDefault="00400534"/>
        </w:tc>
      </w:tr>
      <w:tr w:rsidR="00400534" w14:paraId="1A9057B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7B875EA" w14:textId="77777777" w:rsidR="00400534" w:rsidRDefault="00E62508">
            <w:r>
              <w:rPr>
                <w:sz w:val="20"/>
                <w:szCs w:val="20"/>
              </w:rPr>
              <w:t xml:space="preserve">        # Cross-field consistency</w:t>
            </w:r>
          </w:p>
        </w:tc>
      </w:tr>
      <w:tr w:rsidR="00400534" w14:paraId="24C22AA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80F84B" w14:textId="77777777" w:rsidR="00400534" w:rsidRDefault="00E62508">
            <w:r>
              <w:rPr>
                <w:sz w:val="20"/>
                <w:szCs w:val="20"/>
              </w:rPr>
              <w:t xml:space="preserve">        if </w:t>
            </w:r>
            <w:proofErr w:type="spellStart"/>
            <w:proofErr w:type="gramStart"/>
            <w:r>
              <w:rPr>
                <w:sz w:val="20"/>
                <w:szCs w:val="20"/>
              </w:rPr>
              <w:t>report.get</w:t>
            </w:r>
            <w:proofErr w:type="spellEnd"/>
            <w:r>
              <w:rPr>
                <w:sz w:val="20"/>
                <w:szCs w:val="20"/>
              </w:rPr>
              <w:t>(</w:t>
            </w:r>
            <w:proofErr w:type="gramEnd"/>
            <w:r>
              <w:rPr>
                <w:sz w:val="20"/>
                <w:szCs w:val="20"/>
              </w:rPr>
              <w:t>'</w:t>
            </w:r>
            <w:proofErr w:type="spellStart"/>
            <w:r>
              <w:rPr>
                <w:sz w:val="20"/>
                <w:szCs w:val="20"/>
              </w:rPr>
              <w:t>inr</w:t>
            </w:r>
            <w:proofErr w:type="spellEnd"/>
            <w:r>
              <w:rPr>
                <w:sz w:val="20"/>
                <w:szCs w:val="20"/>
              </w:rPr>
              <w:t>', 1.0) &lt; 0.7:</w:t>
            </w:r>
          </w:p>
        </w:tc>
      </w:tr>
      <w:tr w:rsidR="00400534" w14:paraId="343E5B9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7EB984B" w14:textId="77777777" w:rsidR="00400534" w:rsidRDefault="00E62508">
            <w:r>
              <w:rPr>
                <w:sz w:val="20"/>
                <w:szCs w:val="20"/>
              </w:rPr>
              <w:t xml:space="preserve">            </w:t>
            </w:r>
            <w:proofErr w:type="spellStart"/>
            <w:proofErr w:type="gramStart"/>
            <w:r>
              <w:rPr>
                <w:sz w:val="20"/>
                <w:szCs w:val="20"/>
              </w:rPr>
              <w:t>warnings.append</w:t>
            </w:r>
            <w:proofErr w:type="spellEnd"/>
            <w:proofErr w:type="gramEnd"/>
            <w:r>
              <w:rPr>
                <w:sz w:val="20"/>
                <w:szCs w:val="20"/>
              </w:rPr>
              <w:t>('INR &lt;0.7 is biologically implausible — verify entry')</w:t>
            </w:r>
          </w:p>
        </w:tc>
      </w:tr>
      <w:tr w:rsidR="00400534" w14:paraId="3A7CF6E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74CDB11" w14:textId="77777777" w:rsidR="00400534" w:rsidRDefault="00400534"/>
        </w:tc>
      </w:tr>
      <w:tr w:rsidR="00400534" w14:paraId="29B1384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71848E4" w14:textId="77777777" w:rsidR="00400534" w:rsidRDefault="00E62508">
            <w:r>
              <w:rPr>
                <w:sz w:val="20"/>
                <w:szCs w:val="20"/>
              </w:rPr>
              <w:t xml:space="preserve">        # Critical value automatic alerts</w:t>
            </w:r>
          </w:p>
        </w:tc>
      </w:tr>
      <w:tr w:rsidR="00400534" w14:paraId="4F21FB3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EC8F9C0" w14:textId="77777777" w:rsidR="00400534" w:rsidRDefault="00E62508">
            <w:r>
              <w:rPr>
                <w:sz w:val="20"/>
                <w:szCs w:val="20"/>
              </w:rPr>
              <w:t xml:space="preserve">        if </w:t>
            </w:r>
            <w:proofErr w:type="spellStart"/>
            <w:proofErr w:type="gramStart"/>
            <w:r>
              <w:rPr>
                <w:sz w:val="20"/>
                <w:szCs w:val="20"/>
              </w:rPr>
              <w:t>report.get</w:t>
            </w:r>
            <w:proofErr w:type="spellEnd"/>
            <w:r>
              <w:rPr>
                <w:sz w:val="20"/>
                <w:szCs w:val="20"/>
              </w:rPr>
              <w:t>(</w:t>
            </w:r>
            <w:proofErr w:type="gramEnd"/>
            <w:r>
              <w:rPr>
                <w:sz w:val="20"/>
                <w:szCs w:val="20"/>
              </w:rPr>
              <w:t>'platelets', 999999) &lt; 20000:</w:t>
            </w:r>
          </w:p>
        </w:tc>
      </w:tr>
      <w:tr w:rsidR="00400534" w14:paraId="6934F97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5AE425E" w14:textId="77777777" w:rsidR="00400534" w:rsidRDefault="00E62508">
            <w:r>
              <w:rPr>
                <w:sz w:val="20"/>
                <w:szCs w:val="20"/>
              </w:rPr>
              <w:t xml:space="preserve">            </w:t>
            </w:r>
            <w:proofErr w:type="spellStart"/>
            <w:proofErr w:type="gramStart"/>
            <w:r>
              <w:rPr>
                <w:sz w:val="20"/>
                <w:szCs w:val="20"/>
              </w:rPr>
              <w:t>errors.append</w:t>
            </w:r>
            <w:proofErr w:type="spellEnd"/>
            <w:proofErr w:type="gramEnd"/>
            <w:r>
              <w:rPr>
                <w:sz w:val="20"/>
                <w:szCs w:val="20"/>
              </w:rPr>
              <w:t>('CRITICAL: Platelet &lt;20,000 — immediate clinical review required')</w:t>
            </w:r>
          </w:p>
        </w:tc>
      </w:tr>
      <w:tr w:rsidR="00400534" w14:paraId="30D2ACE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5465D0" w14:textId="77777777" w:rsidR="00400534" w:rsidRDefault="00400534"/>
        </w:tc>
      </w:tr>
      <w:tr w:rsidR="00400534" w14:paraId="20DA46A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D3F4F84" w14:textId="77777777" w:rsidR="00400534" w:rsidRDefault="00E62508">
            <w:r>
              <w:rPr>
                <w:sz w:val="20"/>
                <w:szCs w:val="20"/>
              </w:rPr>
              <w:t xml:space="preserve">        return </w:t>
            </w:r>
            <w:proofErr w:type="spellStart"/>
            <w:proofErr w:type="gramStart"/>
            <w:r>
              <w:rPr>
                <w:sz w:val="20"/>
                <w:szCs w:val="20"/>
              </w:rPr>
              <w:t>ValidationResult</w:t>
            </w:r>
            <w:proofErr w:type="spellEnd"/>
            <w:r>
              <w:rPr>
                <w:sz w:val="20"/>
                <w:szCs w:val="20"/>
              </w:rPr>
              <w:t>(</w:t>
            </w:r>
            <w:proofErr w:type="gramEnd"/>
            <w:r>
              <w:rPr>
                <w:sz w:val="20"/>
                <w:szCs w:val="20"/>
              </w:rPr>
              <w:t>errors=errors, warnings=warnings</w:t>
            </w:r>
            <w:r>
              <w:rPr>
                <w:sz w:val="20"/>
                <w:szCs w:val="20"/>
              </w:rPr>
              <w:t>, passed=</w:t>
            </w:r>
            <w:proofErr w:type="spellStart"/>
            <w:r>
              <w:rPr>
                <w:sz w:val="20"/>
                <w:szCs w:val="20"/>
              </w:rPr>
              <w:t>len</w:t>
            </w:r>
            <w:proofErr w:type="spellEnd"/>
            <w:r>
              <w:rPr>
                <w:sz w:val="20"/>
                <w:szCs w:val="20"/>
              </w:rPr>
              <w:t>(errors)==0)</w:t>
            </w:r>
          </w:p>
        </w:tc>
      </w:tr>
    </w:tbl>
    <w:p w14:paraId="70D479DC" w14:textId="77777777" w:rsidR="00400534" w:rsidRDefault="00400534">
      <w:pPr>
        <w:spacing w:before="100" w:after="100"/>
      </w:pPr>
    </w:p>
    <w:p w14:paraId="2253D1ED" w14:textId="77777777" w:rsidR="00400534" w:rsidRDefault="00E62508">
      <w:pPr>
        <w:pStyle w:val="Heading2"/>
      </w:pPr>
      <w:proofErr w:type="gramStart"/>
      <w:r>
        <w:lastRenderedPageBreak/>
        <w:t>8.5  Session</w:t>
      </w:r>
      <w:proofErr w:type="gramEnd"/>
      <w:r>
        <w:t xml:space="preserve"> State Schema</w:t>
      </w:r>
    </w:p>
    <w:p w14:paraId="04A9453F" w14:textId="77777777" w:rsidR="00400534" w:rsidRDefault="00E62508">
      <w:pPr>
        <w:spacing w:before="60" w:after="60"/>
      </w:pPr>
      <w:r>
        <w:t>Formalise the session state structure to prevent key collisions and silent failures. All keys prefixed by namespace:</w:t>
      </w:r>
    </w:p>
    <w:p w14:paraId="6CD234B0"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392F62F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73C239F" w14:textId="77777777" w:rsidR="00400534" w:rsidRDefault="00E62508">
            <w:r>
              <w:rPr>
                <w:b/>
                <w:bCs/>
                <w:color w:val="FFFFFF"/>
              </w:rPr>
              <w:t>SESSION STATE SCHEMA (v2.0)</w:t>
            </w:r>
          </w:p>
        </w:tc>
      </w:tr>
      <w:tr w:rsidR="00400534" w14:paraId="5029223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9F3FC76" w14:textId="77777777" w:rsidR="00400534" w:rsidRDefault="00E62508">
            <w:r>
              <w:rPr>
                <w:sz w:val="20"/>
                <w:szCs w:val="20"/>
              </w:rPr>
              <w:t># Patient</w:t>
            </w:r>
          </w:p>
        </w:tc>
      </w:tr>
      <w:tr w:rsidR="00400534" w14:paraId="1FECE44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5119E25" w14:textId="77777777" w:rsidR="00400534" w:rsidRDefault="00E62508">
            <w:r>
              <w:rPr>
                <w:sz w:val="20"/>
                <w:szCs w:val="20"/>
              </w:rPr>
              <w:t xml:space="preserve">patient.name, </w:t>
            </w:r>
            <w:proofErr w:type="spellStart"/>
            <w:r>
              <w:rPr>
                <w:sz w:val="20"/>
                <w:szCs w:val="20"/>
              </w:rPr>
              <w:t>patient.age</w:t>
            </w:r>
            <w:proofErr w:type="spellEnd"/>
            <w:r>
              <w:rPr>
                <w:sz w:val="20"/>
                <w:szCs w:val="20"/>
              </w:rPr>
              <w:t xml:space="preserve">, </w:t>
            </w:r>
            <w:proofErr w:type="spellStart"/>
            <w:r>
              <w:rPr>
                <w:sz w:val="20"/>
                <w:szCs w:val="20"/>
              </w:rPr>
              <w:t>patient.sex</w:t>
            </w:r>
            <w:proofErr w:type="spellEnd"/>
            <w:r>
              <w:rPr>
                <w:sz w:val="20"/>
                <w:szCs w:val="20"/>
              </w:rPr>
              <w:t xml:space="preserve">, </w:t>
            </w:r>
            <w:proofErr w:type="spellStart"/>
            <w:proofErr w:type="gramStart"/>
            <w:r>
              <w:rPr>
                <w:sz w:val="20"/>
                <w:szCs w:val="20"/>
              </w:rPr>
              <w:t>patient.onset</w:t>
            </w:r>
            <w:proofErr w:type="gramEnd"/>
            <w:r>
              <w:rPr>
                <w:sz w:val="20"/>
                <w:szCs w:val="20"/>
              </w:rPr>
              <w:t>_date</w:t>
            </w:r>
            <w:proofErr w:type="spellEnd"/>
            <w:r>
              <w:rPr>
                <w:sz w:val="20"/>
                <w:szCs w:val="20"/>
              </w:rPr>
              <w:t xml:space="preserve">, </w:t>
            </w:r>
            <w:proofErr w:type="spellStart"/>
            <w:r>
              <w:rPr>
                <w:sz w:val="20"/>
                <w:szCs w:val="20"/>
              </w:rPr>
              <w:t>patient.illness_day</w:t>
            </w:r>
            <w:proofErr w:type="spellEnd"/>
          </w:p>
        </w:tc>
      </w:tr>
      <w:tr w:rsidR="00400534" w14:paraId="2B6A77E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DFF6FA2" w14:textId="77777777" w:rsidR="00400534" w:rsidRDefault="00400534"/>
        </w:tc>
      </w:tr>
      <w:tr w:rsidR="00400534" w14:paraId="694939B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8617BB" w14:textId="77777777" w:rsidR="00400534" w:rsidRDefault="00E62508">
            <w:r>
              <w:rPr>
                <w:sz w:val="20"/>
                <w:szCs w:val="20"/>
              </w:rPr>
              <w:t xml:space="preserve"># Reports (list of </w:t>
            </w:r>
            <w:proofErr w:type="spellStart"/>
            <w:r>
              <w:rPr>
                <w:sz w:val="20"/>
                <w:szCs w:val="20"/>
              </w:rPr>
              <w:t>dicts</w:t>
            </w:r>
            <w:proofErr w:type="spellEnd"/>
            <w:r>
              <w:rPr>
                <w:sz w:val="20"/>
                <w:szCs w:val="20"/>
              </w:rPr>
              <w:t>, ordered by datetime)</w:t>
            </w:r>
          </w:p>
        </w:tc>
      </w:tr>
      <w:tr w:rsidR="00400534" w14:paraId="409815D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938516A" w14:textId="77777777" w:rsidR="00400534" w:rsidRDefault="00E62508">
            <w:proofErr w:type="gramStart"/>
            <w:r>
              <w:rPr>
                <w:sz w:val="20"/>
                <w:szCs w:val="20"/>
              </w:rPr>
              <w:t>reports[</w:t>
            </w:r>
            <w:proofErr w:type="gramEnd"/>
            <w:r>
              <w:rPr>
                <w:sz w:val="20"/>
                <w:szCs w:val="20"/>
              </w:rPr>
              <w:t>A..E].</w:t>
            </w:r>
            <w:proofErr w:type="spellStart"/>
            <w:r>
              <w:rPr>
                <w:sz w:val="20"/>
                <w:szCs w:val="20"/>
              </w:rPr>
              <w:t>cbc.platelets</w:t>
            </w:r>
            <w:proofErr w:type="spellEnd"/>
            <w:r>
              <w:rPr>
                <w:sz w:val="20"/>
                <w:szCs w:val="20"/>
              </w:rPr>
              <w:t>, .</w:t>
            </w:r>
            <w:proofErr w:type="spellStart"/>
            <w:r>
              <w:rPr>
                <w:sz w:val="20"/>
                <w:szCs w:val="20"/>
              </w:rPr>
              <w:t>hb</w:t>
            </w:r>
            <w:proofErr w:type="spellEnd"/>
            <w:r>
              <w:rPr>
                <w:sz w:val="20"/>
                <w:szCs w:val="20"/>
              </w:rPr>
              <w:t>, .</w:t>
            </w:r>
            <w:proofErr w:type="spellStart"/>
            <w:r>
              <w:rPr>
                <w:sz w:val="20"/>
                <w:szCs w:val="20"/>
              </w:rPr>
              <w:t>hct</w:t>
            </w:r>
            <w:proofErr w:type="spellEnd"/>
            <w:r>
              <w:rPr>
                <w:sz w:val="20"/>
                <w:szCs w:val="20"/>
              </w:rPr>
              <w:t>, .</w:t>
            </w:r>
            <w:proofErr w:type="spellStart"/>
            <w:r>
              <w:rPr>
                <w:sz w:val="20"/>
                <w:szCs w:val="20"/>
              </w:rPr>
              <w:t>rbc</w:t>
            </w:r>
            <w:proofErr w:type="spellEnd"/>
            <w:r>
              <w:rPr>
                <w:sz w:val="20"/>
                <w:szCs w:val="20"/>
              </w:rPr>
              <w:t>, .</w:t>
            </w:r>
            <w:proofErr w:type="spellStart"/>
            <w:r>
              <w:rPr>
                <w:sz w:val="20"/>
                <w:szCs w:val="20"/>
              </w:rPr>
              <w:t>wbc</w:t>
            </w:r>
            <w:proofErr w:type="spellEnd"/>
            <w:r>
              <w:rPr>
                <w:sz w:val="20"/>
                <w:szCs w:val="20"/>
              </w:rPr>
              <w:t>, .</w:t>
            </w:r>
            <w:proofErr w:type="spellStart"/>
            <w:r>
              <w:rPr>
                <w:sz w:val="20"/>
                <w:szCs w:val="20"/>
              </w:rPr>
              <w:t>neutrophil_pct</w:t>
            </w:r>
            <w:proofErr w:type="spellEnd"/>
            <w:r>
              <w:rPr>
                <w:sz w:val="20"/>
                <w:szCs w:val="20"/>
              </w:rPr>
              <w:t>, .</w:t>
            </w:r>
            <w:proofErr w:type="spellStart"/>
            <w:r>
              <w:rPr>
                <w:sz w:val="20"/>
                <w:szCs w:val="20"/>
              </w:rPr>
              <w:t>lymphocyte_pct</w:t>
            </w:r>
            <w:proofErr w:type="spellEnd"/>
          </w:p>
        </w:tc>
      </w:tr>
      <w:tr w:rsidR="00400534" w14:paraId="7AB72D2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58BAEA1" w14:textId="77777777" w:rsidR="00400534" w:rsidRDefault="00E62508">
            <w:proofErr w:type="gramStart"/>
            <w:r>
              <w:rPr>
                <w:sz w:val="20"/>
                <w:szCs w:val="20"/>
              </w:rPr>
              <w:t>reports[</w:t>
            </w:r>
            <w:proofErr w:type="gramEnd"/>
            <w:r>
              <w:rPr>
                <w:sz w:val="20"/>
                <w:szCs w:val="20"/>
              </w:rPr>
              <w:t>A..E].</w:t>
            </w:r>
            <w:proofErr w:type="spellStart"/>
            <w:r>
              <w:rPr>
                <w:sz w:val="20"/>
                <w:szCs w:val="20"/>
              </w:rPr>
              <w:t>vitals.sys_bp</w:t>
            </w:r>
            <w:proofErr w:type="spellEnd"/>
            <w:r>
              <w:rPr>
                <w:sz w:val="20"/>
                <w:szCs w:val="20"/>
              </w:rPr>
              <w:t>, .</w:t>
            </w:r>
            <w:proofErr w:type="spellStart"/>
            <w:r>
              <w:rPr>
                <w:sz w:val="20"/>
                <w:szCs w:val="20"/>
              </w:rPr>
              <w:t>dia_bp</w:t>
            </w:r>
            <w:proofErr w:type="spellEnd"/>
            <w:r>
              <w:rPr>
                <w:sz w:val="20"/>
                <w:szCs w:val="20"/>
              </w:rPr>
              <w:t>, .hr, .temperature, .spo2, .</w:t>
            </w:r>
            <w:proofErr w:type="spellStart"/>
            <w:r>
              <w:rPr>
                <w:sz w:val="20"/>
                <w:szCs w:val="20"/>
              </w:rPr>
              <w:t>rr</w:t>
            </w:r>
            <w:proofErr w:type="spellEnd"/>
            <w:r>
              <w:rPr>
                <w:sz w:val="20"/>
                <w:szCs w:val="20"/>
              </w:rPr>
              <w:t>, .</w:t>
            </w:r>
            <w:proofErr w:type="spellStart"/>
            <w:r>
              <w:rPr>
                <w:sz w:val="20"/>
                <w:szCs w:val="20"/>
              </w:rPr>
              <w:t>gcs</w:t>
            </w:r>
            <w:proofErr w:type="spellEnd"/>
            <w:r>
              <w:rPr>
                <w:sz w:val="20"/>
                <w:szCs w:val="20"/>
              </w:rPr>
              <w:t>, .</w:t>
            </w:r>
            <w:proofErr w:type="spellStart"/>
            <w:r>
              <w:rPr>
                <w:sz w:val="20"/>
                <w:szCs w:val="20"/>
              </w:rPr>
              <w:t>crt</w:t>
            </w:r>
            <w:proofErr w:type="spellEnd"/>
          </w:p>
        </w:tc>
      </w:tr>
      <w:tr w:rsidR="00400534" w14:paraId="0976236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4D1D9E" w14:textId="77777777" w:rsidR="00400534" w:rsidRDefault="00E62508">
            <w:proofErr w:type="gramStart"/>
            <w:r>
              <w:rPr>
                <w:sz w:val="20"/>
                <w:szCs w:val="20"/>
              </w:rPr>
              <w:t>reports[</w:t>
            </w:r>
            <w:proofErr w:type="gramEnd"/>
            <w:r>
              <w:rPr>
                <w:sz w:val="20"/>
                <w:szCs w:val="20"/>
              </w:rPr>
              <w:t>A..E].</w:t>
            </w:r>
            <w:proofErr w:type="spellStart"/>
            <w:r>
              <w:rPr>
                <w:sz w:val="20"/>
                <w:szCs w:val="20"/>
              </w:rPr>
              <w:t>lft.ast</w:t>
            </w:r>
            <w:proofErr w:type="spellEnd"/>
            <w:r>
              <w:rPr>
                <w:sz w:val="20"/>
                <w:szCs w:val="20"/>
              </w:rPr>
              <w:t>, .alt, .albumin, .</w:t>
            </w:r>
            <w:proofErr w:type="spellStart"/>
            <w:r>
              <w:rPr>
                <w:sz w:val="20"/>
                <w:szCs w:val="20"/>
              </w:rPr>
              <w:t>bilirubin_total</w:t>
            </w:r>
            <w:proofErr w:type="spellEnd"/>
            <w:r>
              <w:rPr>
                <w:sz w:val="20"/>
                <w:szCs w:val="20"/>
              </w:rPr>
              <w:t>, .</w:t>
            </w:r>
            <w:proofErr w:type="spellStart"/>
            <w:r>
              <w:rPr>
                <w:sz w:val="20"/>
                <w:szCs w:val="20"/>
              </w:rPr>
              <w:t>bilirubin_direct</w:t>
            </w:r>
            <w:proofErr w:type="spellEnd"/>
          </w:p>
        </w:tc>
      </w:tr>
      <w:tr w:rsidR="00400534" w14:paraId="027139C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439A4BA" w14:textId="77777777" w:rsidR="00400534" w:rsidRDefault="00E62508">
            <w:proofErr w:type="gramStart"/>
            <w:r>
              <w:rPr>
                <w:sz w:val="20"/>
                <w:szCs w:val="20"/>
              </w:rPr>
              <w:t>reports[</w:t>
            </w:r>
            <w:proofErr w:type="gramEnd"/>
            <w:r>
              <w:rPr>
                <w:sz w:val="20"/>
                <w:szCs w:val="20"/>
              </w:rPr>
              <w:t>A..E]</w:t>
            </w:r>
            <w:r>
              <w:rPr>
                <w:sz w:val="20"/>
                <w:szCs w:val="20"/>
              </w:rPr>
              <w:t>.coag.pt, .</w:t>
            </w:r>
            <w:proofErr w:type="spellStart"/>
            <w:r>
              <w:rPr>
                <w:sz w:val="20"/>
                <w:szCs w:val="20"/>
              </w:rPr>
              <w:t>inr</w:t>
            </w:r>
            <w:proofErr w:type="spellEnd"/>
            <w:r>
              <w:rPr>
                <w:sz w:val="20"/>
                <w:szCs w:val="20"/>
              </w:rPr>
              <w:t>, .</w:t>
            </w:r>
            <w:proofErr w:type="spellStart"/>
            <w:r>
              <w:rPr>
                <w:sz w:val="20"/>
                <w:szCs w:val="20"/>
              </w:rPr>
              <w:t>aptt</w:t>
            </w:r>
            <w:proofErr w:type="spellEnd"/>
            <w:r>
              <w:rPr>
                <w:sz w:val="20"/>
                <w:szCs w:val="20"/>
              </w:rPr>
              <w:t>, .fibrinogen, .</w:t>
            </w:r>
            <w:proofErr w:type="spellStart"/>
            <w:r>
              <w:rPr>
                <w:sz w:val="20"/>
                <w:szCs w:val="20"/>
              </w:rPr>
              <w:t>d_dimer</w:t>
            </w:r>
            <w:proofErr w:type="spellEnd"/>
          </w:p>
        </w:tc>
      </w:tr>
      <w:tr w:rsidR="00400534" w14:paraId="593779F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CC268B3" w14:textId="77777777" w:rsidR="00400534" w:rsidRDefault="00E62508">
            <w:proofErr w:type="gramStart"/>
            <w:r>
              <w:rPr>
                <w:sz w:val="20"/>
                <w:szCs w:val="20"/>
              </w:rPr>
              <w:t>reports[</w:t>
            </w:r>
            <w:proofErr w:type="gramEnd"/>
            <w:r>
              <w:rPr>
                <w:sz w:val="20"/>
                <w:szCs w:val="20"/>
              </w:rPr>
              <w:t>A..E].</w:t>
            </w:r>
            <w:proofErr w:type="spellStart"/>
            <w:r>
              <w:rPr>
                <w:sz w:val="20"/>
                <w:szCs w:val="20"/>
              </w:rPr>
              <w:t>renal.creatinine</w:t>
            </w:r>
            <w:proofErr w:type="spellEnd"/>
            <w:r>
              <w:rPr>
                <w:sz w:val="20"/>
                <w:szCs w:val="20"/>
              </w:rPr>
              <w:t>, .bun, .</w:t>
            </w:r>
            <w:proofErr w:type="spellStart"/>
            <w:r>
              <w:rPr>
                <w:sz w:val="20"/>
                <w:szCs w:val="20"/>
              </w:rPr>
              <w:t>egfr</w:t>
            </w:r>
            <w:proofErr w:type="spellEnd"/>
            <w:r>
              <w:rPr>
                <w:sz w:val="20"/>
                <w:szCs w:val="20"/>
              </w:rPr>
              <w:t>, .sodium, .potassium, .bicarbonate</w:t>
            </w:r>
          </w:p>
        </w:tc>
      </w:tr>
      <w:tr w:rsidR="00400534" w14:paraId="296FCE0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04EC888" w14:textId="77777777" w:rsidR="00400534" w:rsidRDefault="00E62508">
            <w:proofErr w:type="gramStart"/>
            <w:r>
              <w:rPr>
                <w:sz w:val="20"/>
                <w:szCs w:val="20"/>
              </w:rPr>
              <w:t>reports[</w:t>
            </w:r>
            <w:proofErr w:type="gramEnd"/>
            <w:r>
              <w:rPr>
                <w:sz w:val="20"/>
                <w:szCs w:val="20"/>
              </w:rPr>
              <w:t>A..E].serology.ns1, .</w:t>
            </w:r>
            <w:proofErr w:type="spellStart"/>
            <w:r>
              <w:rPr>
                <w:sz w:val="20"/>
                <w:szCs w:val="20"/>
              </w:rPr>
              <w:t>igm</w:t>
            </w:r>
            <w:proofErr w:type="spellEnd"/>
            <w:r>
              <w:rPr>
                <w:sz w:val="20"/>
                <w:szCs w:val="20"/>
              </w:rPr>
              <w:t>, .igg, .</w:t>
            </w:r>
            <w:proofErr w:type="spellStart"/>
            <w:r>
              <w:rPr>
                <w:sz w:val="20"/>
                <w:szCs w:val="20"/>
              </w:rPr>
              <w:t>igm_igG_ratio</w:t>
            </w:r>
            <w:proofErr w:type="spellEnd"/>
            <w:r>
              <w:rPr>
                <w:sz w:val="20"/>
                <w:szCs w:val="20"/>
              </w:rPr>
              <w:t>, .serotype</w:t>
            </w:r>
          </w:p>
        </w:tc>
      </w:tr>
      <w:tr w:rsidR="00400534" w14:paraId="589D6D4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1403E28" w14:textId="77777777" w:rsidR="00400534" w:rsidRDefault="00E62508">
            <w:proofErr w:type="gramStart"/>
            <w:r>
              <w:rPr>
                <w:sz w:val="20"/>
                <w:szCs w:val="20"/>
              </w:rPr>
              <w:t>reports[</w:t>
            </w:r>
            <w:proofErr w:type="gramEnd"/>
            <w:r>
              <w:rPr>
                <w:sz w:val="20"/>
                <w:szCs w:val="20"/>
              </w:rPr>
              <w:t>A..E].</w:t>
            </w:r>
            <w:proofErr w:type="spellStart"/>
            <w:r>
              <w:rPr>
                <w:sz w:val="20"/>
                <w:szCs w:val="20"/>
              </w:rPr>
              <w:t>imaging.pleural_effusion</w:t>
            </w:r>
            <w:proofErr w:type="spellEnd"/>
            <w:r>
              <w:rPr>
                <w:sz w:val="20"/>
                <w:szCs w:val="20"/>
              </w:rPr>
              <w:t>, .</w:t>
            </w:r>
            <w:proofErr w:type="spellStart"/>
            <w:r>
              <w:rPr>
                <w:sz w:val="20"/>
                <w:szCs w:val="20"/>
              </w:rPr>
              <w:t>gallbladder_wall_mm</w:t>
            </w:r>
            <w:proofErr w:type="spellEnd"/>
            <w:r>
              <w:rPr>
                <w:sz w:val="20"/>
                <w:szCs w:val="20"/>
              </w:rPr>
              <w:t>, .</w:t>
            </w:r>
            <w:proofErr w:type="spellStart"/>
            <w:r>
              <w:rPr>
                <w:sz w:val="20"/>
                <w:szCs w:val="20"/>
              </w:rPr>
              <w:t>ascites_grade</w:t>
            </w:r>
            <w:proofErr w:type="spellEnd"/>
          </w:p>
        </w:tc>
      </w:tr>
      <w:tr w:rsidR="00400534" w14:paraId="14AD18B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A763A73" w14:textId="77777777" w:rsidR="00400534" w:rsidRDefault="00E62508">
            <w:proofErr w:type="gramStart"/>
            <w:r>
              <w:rPr>
                <w:sz w:val="20"/>
                <w:szCs w:val="20"/>
              </w:rPr>
              <w:t>reports[</w:t>
            </w:r>
            <w:proofErr w:type="gramEnd"/>
            <w:r>
              <w:rPr>
                <w:sz w:val="20"/>
                <w:szCs w:val="20"/>
              </w:rPr>
              <w:t>A..E].</w:t>
            </w:r>
            <w:proofErr w:type="spellStart"/>
            <w:r>
              <w:rPr>
                <w:sz w:val="20"/>
                <w:szCs w:val="20"/>
              </w:rPr>
              <w:t>fluid.urine_output</w:t>
            </w:r>
            <w:proofErr w:type="spellEnd"/>
            <w:r>
              <w:rPr>
                <w:sz w:val="20"/>
                <w:szCs w:val="20"/>
              </w:rPr>
              <w:t>, .</w:t>
            </w:r>
            <w:proofErr w:type="spellStart"/>
            <w:r>
              <w:rPr>
                <w:sz w:val="20"/>
                <w:szCs w:val="20"/>
              </w:rPr>
              <w:t>iv_intake</w:t>
            </w:r>
            <w:proofErr w:type="spellEnd"/>
            <w:r>
              <w:rPr>
                <w:sz w:val="20"/>
                <w:szCs w:val="20"/>
              </w:rPr>
              <w:t>, .</w:t>
            </w:r>
            <w:proofErr w:type="spellStart"/>
            <w:r>
              <w:rPr>
                <w:sz w:val="20"/>
                <w:szCs w:val="20"/>
              </w:rPr>
              <w:t>oral_intake</w:t>
            </w:r>
            <w:proofErr w:type="spellEnd"/>
            <w:r>
              <w:rPr>
                <w:sz w:val="20"/>
                <w:szCs w:val="20"/>
              </w:rPr>
              <w:t>, .</w:t>
            </w:r>
            <w:proofErr w:type="spellStart"/>
            <w:r>
              <w:rPr>
                <w:sz w:val="20"/>
                <w:szCs w:val="20"/>
              </w:rPr>
              <w:t>fluid_balance</w:t>
            </w:r>
            <w:proofErr w:type="spellEnd"/>
          </w:p>
        </w:tc>
      </w:tr>
      <w:tr w:rsidR="00400534" w14:paraId="542DFDB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F99A3CE" w14:textId="77777777" w:rsidR="00400534" w:rsidRDefault="00E62508">
            <w:proofErr w:type="gramStart"/>
            <w:r>
              <w:rPr>
                <w:sz w:val="20"/>
                <w:szCs w:val="20"/>
              </w:rPr>
              <w:t>reports[</w:t>
            </w:r>
            <w:proofErr w:type="gramEnd"/>
            <w:r>
              <w:rPr>
                <w:sz w:val="20"/>
                <w:szCs w:val="20"/>
              </w:rPr>
              <w:t>A..E].</w:t>
            </w:r>
            <w:proofErr w:type="spellStart"/>
            <w:r>
              <w:rPr>
                <w:sz w:val="20"/>
                <w:szCs w:val="20"/>
              </w:rPr>
              <w:t>clinical.who_signs</w:t>
            </w:r>
            <w:proofErr w:type="spellEnd"/>
            <w:r>
              <w:rPr>
                <w:sz w:val="20"/>
                <w:szCs w:val="20"/>
              </w:rPr>
              <w:t>, .symptoms, .</w:t>
            </w:r>
            <w:proofErr w:type="spellStart"/>
            <w:r>
              <w:rPr>
                <w:sz w:val="20"/>
                <w:szCs w:val="20"/>
              </w:rPr>
              <w:t>bleeding_score</w:t>
            </w:r>
            <w:proofErr w:type="spellEnd"/>
          </w:p>
        </w:tc>
      </w:tr>
      <w:tr w:rsidR="00400534" w14:paraId="185ACE4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36A1957" w14:textId="77777777" w:rsidR="00400534" w:rsidRDefault="00400534"/>
        </w:tc>
      </w:tr>
      <w:tr w:rsidR="00400534" w14:paraId="30E0E7F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EA7A7E5" w14:textId="77777777" w:rsidR="00400534" w:rsidRDefault="00E62508">
            <w:r>
              <w:rPr>
                <w:sz w:val="20"/>
                <w:szCs w:val="20"/>
              </w:rPr>
              <w:t># Body metrics</w:t>
            </w:r>
          </w:p>
        </w:tc>
      </w:tr>
      <w:tr w:rsidR="00400534" w14:paraId="001B1CC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F2EC3D2" w14:textId="77777777" w:rsidR="00400534" w:rsidRDefault="00E62508">
            <w:proofErr w:type="spellStart"/>
            <w:proofErr w:type="gramStart"/>
            <w:r>
              <w:rPr>
                <w:sz w:val="20"/>
                <w:szCs w:val="20"/>
              </w:rPr>
              <w:t>body.weight</w:t>
            </w:r>
            <w:proofErr w:type="gramEnd"/>
            <w:r>
              <w:rPr>
                <w:sz w:val="20"/>
                <w:szCs w:val="20"/>
              </w:rPr>
              <w:t>_kg</w:t>
            </w:r>
            <w:proofErr w:type="spellEnd"/>
            <w:r>
              <w:rPr>
                <w:sz w:val="20"/>
                <w:szCs w:val="20"/>
              </w:rPr>
              <w:t>, .</w:t>
            </w:r>
            <w:proofErr w:type="spellStart"/>
            <w:r>
              <w:rPr>
                <w:sz w:val="20"/>
                <w:szCs w:val="20"/>
              </w:rPr>
              <w:t>height_cm</w:t>
            </w:r>
            <w:proofErr w:type="spellEnd"/>
            <w:r>
              <w:rPr>
                <w:sz w:val="20"/>
                <w:szCs w:val="20"/>
              </w:rPr>
              <w:t>, .</w:t>
            </w:r>
            <w:proofErr w:type="spellStart"/>
            <w:r>
              <w:rPr>
                <w:sz w:val="20"/>
                <w:szCs w:val="20"/>
              </w:rPr>
              <w:t>bmi</w:t>
            </w:r>
            <w:proofErr w:type="spellEnd"/>
            <w:r>
              <w:rPr>
                <w:sz w:val="20"/>
                <w:szCs w:val="20"/>
              </w:rPr>
              <w:t>, .</w:t>
            </w:r>
            <w:proofErr w:type="spellStart"/>
            <w:r>
              <w:rPr>
                <w:sz w:val="20"/>
                <w:szCs w:val="20"/>
              </w:rPr>
              <w:t>weight_history</w:t>
            </w:r>
            <w:proofErr w:type="spellEnd"/>
            <w:r>
              <w:rPr>
                <w:sz w:val="20"/>
                <w:szCs w:val="20"/>
              </w:rPr>
              <w:t xml:space="preserve"> (list of {date, weight})</w:t>
            </w:r>
          </w:p>
        </w:tc>
      </w:tr>
      <w:tr w:rsidR="00400534" w14:paraId="39C1F4D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B2B5E00" w14:textId="77777777" w:rsidR="00400534" w:rsidRDefault="00400534"/>
        </w:tc>
      </w:tr>
      <w:tr w:rsidR="00400534" w14:paraId="2D2A40E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DA2E2C" w14:textId="77777777" w:rsidR="00400534" w:rsidRDefault="00E62508">
            <w:r>
              <w:rPr>
                <w:sz w:val="20"/>
                <w:szCs w:val="20"/>
              </w:rPr>
              <w:t># App state</w:t>
            </w:r>
          </w:p>
        </w:tc>
      </w:tr>
      <w:tr w:rsidR="00400534" w14:paraId="0EE629E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9099000" w14:textId="77777777" w:rsidR="00400534" w:rsidRDefault="00E62508">
            <w:proofErr w:type="spellStart"/>
            <w:proofErr w:type="gramStart"/>
            <w:r>
              <w:rPr>
                <w:sz w:val="20"/>
                <w:szCs w:val="20"/>
              </w:rPr>
              <w:t>app.active</w:t>
            </w:r>
            <w:proofErr w:type="gramEnd"/>
            <w:r>
              <w:rPr>
                <w:sz w:val="20"/>
                <w:szCs w:val="20"/>
              </w:rPr>
              <w:t>_page</w:t>
            </w:r>
            <w:proofErr w:type="spellEnd"/>
            <w:r>
              <w:rPr>
                <w:sz w:val="20"/>
                <w:szCs w:val="20"/>
              </w:rPr>
              <w:t xml:space="preserve">, </w:t>
            </w:r>
            <w:proofErr w:type="spellStart"/>
            <w:r>
              <w:rPr>
                <w:sz w:val="20"/>
                <w:szCs w:val="20"/>
              </w:rPr>
              <w:t>app.active_report</w:t>
            </w:r>
            <w:proofErr w:type="spellEnd"/>
            <w:r>
              <w:rPr>
                <w:sz w:val="20"/>
                <w:szCs w:val="20"/>
              </w:rPr>
              <w:t xml:space="preserve">, </w:t>
            </w:r>
            <w:proofErr w:type="spellStart"/>
            <w:r>
              <w:rPr>
                <w:sz w:val="20"/>
                <w:szCs w:val="20"/>
              </w:rPr>
              <w:t>app.analysis_run</w:t>
            </w:r>
            <w:proofErr w:type="spellEnd"/>
            <w:r>
              <w:rPr>
                <w:sz w:val="20"/>
                <w:szCs w:val="20"/>
              </w:rPr>
              <w:t xml:space="preserve">, </w:t>
            </w:r>
            <w:proofErr w:type="spellStart"/>
            <w:r>
              <w:rPr>
                <w:sz w:val="20"/>
                <w:szCs w:val="20"/>
              </w:rPr>
              <w:t>app.sidebar_collapsed</w:t>
            </w:r>
            <w:proofErr w:type="spellEnd"/>
          </w:p>
        </w:tc>
      </w:tr>
      <w:tr w:rsidR="00400534" w14:paraId="4E1E8B9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EE2CEA6" w14:textId="77777777" w:rsidR="00400534" w:rsidRDefault="00E62508">
            <w:proofErr w:type="spellStart"/>
            <w:proofErr w:type="gramStart"/>
            <w:r>
              <w:rPr>
                <w:sz w:val="20"/>
                <w:szCs w:val="20"/>
              </w:rPr>
              <w:t>app.discharge</w:t>
            </w:r>
            <w:proofErr w:type="gramEnd"/>
            <w:r>
              <w:rPr>
                <w:sz w:val="20"/>
                <w:szCs w:val="20"/>
              </w:rPr>
              <w:t>_enabled</w:t>
            </w:r>
            <w:proofErr w:type="spellEnd"/>
            <w:r>
              <w:rPr>
                <w:sz w:val="20"/>
                <w:szCs w:val="20"/>
              </w:rPr>
              <w:t xml:space="preserve">, </w:t>
            </w:r>
            <w:proofErr w:type="spellStart"/>
            <w:r>
              <w:rPr>
                <w:sz w:val="20"/>
                <w:szCs w:val="20"/>
              </w:rPr>
              <w:t>app.discharge_fever_free</w:t>
            </w:r>
            <w:proofErr w:type="spellEnd"/>
            <w:r>
              <w:rPr>
                <w:sz w:val="20"/>
                <w:szCs w:val="20"/>
              </w:rPr>
              <w:t xml:space="preserve">, </w:t>
            </w:r>
            <w:proofErr w:type="spellStart"/>
            <w:r>
              <w:rPr>
                <w:sz w:val="20"/>
                <w:szCs w:val="20"/>
              </w:rPr>
              <w:t>app.discharge_tolerating_orals</w:t>
            </w:r>
            <w:proofErr w:type="spellEnd"/>
          </w:p>
        </w:tc>
      </w:tr>
      <w:tr w:rsidR="00400534" w14:paraId="3A12CF9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4DD5502" w14:textId="77777777" w:rsidR="00400534" w:rsidRDefault="00E62508">
            <w:proofErr w:type="spellStart"/>
            <w:proofErr w:type="gramStart"/>
            <w:r>
              <w:rPr>
                <w:sz w:val="20"/>
                <w:szCs w:val="20"/>
              </w:rPr>
              <w:t>app.clinician</w:t>
            </w:r>
            <w:proofErr w:type="gramEnd"/>
            <w:r>
              <w:rPr>
                <w:sz w:val="20"/>
                <w:szCs w:val="20"/>
              </w:rPr>
              <w:t>_notes</w:t>
            </w:r>
            <w:proofErr w:type="spellEnd"/>
          </w:p>
        </w:tc>
      </w:tr>
    </w:tbl>
    <w:p w14:paraId="7EB2D7F3" w14:textId="77777777" w:rsidR="00400534" w:rsidRDefault="00400534">
      <w:pPr>
        <w:spacing w:before="100" w:after="100"/>
      </w:pPr>
    </w:p>
    <w:p w14:paraId="2E138E66" w14:textId="77777777" w:rsidR="00400534" w:rsidRDefault="00E62508">
      <w:pPr>
        <w:pStyle w:val="Heading2"/>
      </w:pPr>
      <w:proofErr w:type="gramStart"/>
      <w:r>
        <w:t>8.6  Security</w:t>
      </w:r>
      <w:proofErr w:type="gramEnd"/>
      <w:r>
        <w:t xml:space="preserve"> &amp; Privacy Considerations</w:t>
      </w:r>
    </w:p>
    <w:p w14:paraId="3F4AA21E" w14:textId="77777777" w:rsidR="00400534" w:rsidRDefault="00E62508">
      <w:pPr>
        <w:spacing w:before="60" w:after="60"/>
      </w:pPr>
      <w:r>
        <w:t>For hospital deployment (not just research prototyping), the following must be addressed:</w:t>
      </w:r>
    </w:p>
    <w:p w14:paraId="2D3A222E" w14:textId="77777777" w:rsidR="00400534" w:rsidRDefault="00400534">
      <w:pPr>
        <w:spacing w:before="100" w:after="100"/>
      </w:pPr>
    </w:p>
    <w:p w14:paraId="2A3E0AEA" w14:textId="77777777" w:rsidR="00400534" w:rsidRDefault="00E62508">
      <w:pPr>
        <w:pStyle w:val="ListParagraph"/>
        <w:numPr>
          <w:ilvl w:val="0"/>
          <w:numId w:val="2"/>
        </w:numPr>
        <w:spacing w:before="40" w:after="40"/>
      </w:pPr>
      <w:r>
        <w:t>Patient Name PII: Do no</w:t>
      </w:r>
      <w:r>
        <w:t>t log patient names to console or error logs. Wrap name display in sanitisation.</w:t>
      </w:r>
    </w:p>
    <w:p w14:paraId="2935826F" w14:textId="77777777" w:rsidR="00400534" w:rsidRDefault="00E62508">
      <w:pPr>
        <w:pStyle w:val="ListParagraph"/>
        <w:numPr>
          <w:ilvl w:val="0"/>
          <w:numId w:val="2"/>
        </w:numPr>
        <w:spacing w:before="40" w:after="40"/>
      </w:pPr>
      <w:r>
        <w:lastRenderedPageBreak/>
        <w:t xml:space="preserve">Session isolation: </w:t>
      </w:r>
      <w:proofErr w:type="spellStart"/>
      <w:r>
        <w:t>Streamlit</w:t>
      </w:r>
      <w:proofErr w:type="spellEnd"/>
      <w:r>
        <w:t xml:space="preserve"> Community Cloud shares server memory between sessions. For PHI, deploy on private </w:t>
      </w:r>
      <w:proofErr w:type="spellStart"/>
      <w:r>
        <w:t>Streamlit</w:t>
      </w:r>
      <w:proofErr w:type="spellEnd"/>
      <w:r>
        <w:t xml:space="preserve"> server (EC2, Azure App Service, or on-premises) with </w:t>
      </w:r>
      <w:proofErr w:type="spellStart"/>
      <w:proofErr w:type="gramStart"/>
      <w:r>
        <w:t>st.secrets</w:t>
      </w:r>
      <w:proofErr w:type="spellEnd"/>
      <w:proofErr w:type="gramEnd"/>
      <w:r>
        <w:t xml:space="preserve"> for any API keys.</w:t>
      </w:r>
    </w:p>
    <w:p w14:paraId="04D9A47C" w14:textId="77777777" w:rsidR="00400534" w:rsidRDefault="00E62508">
      <w:pPr>
        <w:pStyle w:val="ListParagraph"/>
        <w:numPr>
          <w:ilvl w:val="0"/>
          <w:numId w:val="2"/>
        </w:numPr>
        <w:spacing w:before="40" w:after="40"/>
      </w:pPr>
      <w:r>
        <w:t>No persistent storage: The app is stateless by design</w:t>
      </w:r>
      <w:r>
        <w:t xml:space="preserve"> (session state resets on refresh). If persistence is needed (multi-day patient tracking), add </w:t>
      </w:r>
      <w:proofErr w:type="gramStart"/>
      <w:r>
        <w:t>a</w:t>
      </w:r>
      <w:proofErr w:type="gramEnd"/>
      <w:r>
        <w:t xml:space="preserve"> SQLite or PostgreSQL backend with row-level security.</w:t>
      </w:r>
    </w:p>
    <w:p w14:paraId="2C87D974" w14:textId="77777777" w:rsidR="00400534" w:rsidRDefault="00E62508">
      <w:pPr>
        <w:pStyle w:val="ListParagraph"/>
        <w:numPr>
          <w:ilvl w:val="0"/>
          <w:numId w:val="2"/>
        </w:numPr>
        <w:spacing w:before="40" w:after="40"/>
      </w:pPr>
      <w:r>
        <w:t xml:space="preserve">PDF reports contain PHI: Add password protection to PDFs using fpdf2 encryption or post-process with </w:t>
      </w:r>
      <w:proofErr w:type="spellStart"/>
      <w:r>
        <w:t>PyMu</w:t>
      </w:r>
      <w:r>
        <w:t>PDF</w:t>
      </w:r>
      <w:proofErr w:type="spellEnd"/>
      <w:r>
        <w:t>. Store PDFs temporarily, not indefinitely.</w:t>
      </w:r>
    </w:p>
    <w:p w14:paraId="72ADF7A7" w14:textId="77777777" w:rsidR="00400534" w:rsidRDefault="00E62508">
      <w:pPr>
        <w:pStyle w:val="ListParagraph"/>
        <w:numPr>
          <w:ilvl w:val="0"/>
          <w:numId w:val="2"/>
        </w:numPr>
        <w:spacing w:before="40" w:after="40"/>
      </w:pPr>
      <w:r>
        <w:t>Audit logging: For clinical deployment, log every RUN ANALYSIS event with a timestamp, anonymised patient hash, and predictions made (no raw PHI in logs).</w:t>
      </w:r>
    </w:p>
    <w:p w14:paraId="5C5661E7" w14:textId="255D6275" w:rsidR="00400534" w:rsidRDefault="00E62508" w:rsidP="00706DA1">
      <w:r>
        <w:rPr>
          <w:b/>
          <w:bCs/>
          <w:color w:val="1A3A5C"/>
          <w:sz w:val="36"/>
          <w:szCs w:val="36"/>
        </w:rPr>
        <w:t>SECTION 9 — Phased Implementation Roadmap</w:t>
      </w:r>
    </w:p>
    <w:p w14:paraId="78F6C3F7" w14:textId="77777777" w:rsidR="00400534" w:rsidRDefault="00E62508">
      <w:pPr>
        <w:pStyle w:val="Heading2"/>
      </w:pPr>
      <w:r>
        <w:t>P</w:t>
      </w:r>
      <w:r>
        <w:t>hase 0 — Immediate (This Week)</w:t>
      </w:r>
    </w:p>
    <w:p w14:paraId="2DC8CDE6" w14:textId="77777777" w:rsidR="00400534" w:rsidRDefault="00E62508">
      <w:pPr>
        <w:spacing w:before="60" w:after="60"/>
      </w:pPr>
      <w:r>
        <w:t>These are zero-risk changes that improve the current system without any clinical logic changes:</w:t>
      </w:r>
    </w:p>
    <w:p w14:paraId="0B8FAB14"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000"/>
        <w:gridCol w:w="4260"/>
      </w:tblGrid>
      <w:tr w:rsidR="00400534" w14:paraId="28CF015C"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1A2CC6C" w14:textId="77777777" w:rsidR="00400534" w:rsidRDefault="00E62508">
            <w:r>
              <w:rPr>
                <w:b/>
                <w:bCs/>
                <w:color w:val="FFFFFF"/>
                <w:sz w:val="19"/>
                <w:szCs w:val="19"/>
              </w:rPr>
              <w:t>Task</w:t>
            </w:r>
          </w:p>
        </w:tc>
        <w:tc>
          <w:tcPr>
            <w:tcW w:w="14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D8920E0" w14:textId="77777777" w:rsidR="00400534" w:rsidRDefault="00E62508">
            <w:r>
              <w:rPr>
                <w:b/>
                <w:bCs/>
                <w:color w:val="FFFFFF"/>
                <w:sz w:val="19"/>
                <w:szCs w:val="19"/>
              </w:rPr>
              <w:t>File</w:t>
            </w:r>
          </w:p>
        </w:tc>
        <w:tc>
          <w:tcPr>
            <w:tcW w:w="10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0BF22D2" w14:textId="77777777" w:rsidR="00400534" w:rsidRDefault="00E62508">
            <w:r>
              <w:rPr>
                <w:b/>
                <w:bCs/>
                <w:color w:val="FFFFFF"/>
                <w:sz w:val="19"/>
                <w:szCs w:val="19"/>
              </w:rPr>
              <w:t>Effort</w:t>
            </w:r>
          </w:p>
        </w:tc>
        <w:tc>
          <w:tcPr>
            <w:tcW w:w="42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FA78611" w14:textId="77777777" w:rsidR="00400534" w:rsidRDefault="00E62508">
            <w:r>
              <w:rPr>
                <w:b/>
                <w:bCs/>
                <w:color w:val="FFFFFF"/>
                <w:sz w:val="19"/>
                <w:szCs w:val="19"/>
              </w:rPr>
              <w:t>Impact</w:t>
            </w:r>
          </w:p>
        </w:tc>
      </w:tr>
      <w:tr w:rsidR="00400534" w14:paraId="6B057001"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873EF54" w14:textId="77777777" w:rsidR="00400534" w:rsidRDefault="00E62508">
            <w:r>
              <w:rPr>
                <w:sz w:val="19"/>
                <w:szCs w:val="19"/>
              </w:rPr>
              <w:t xml:space="preserve">Fix </w:t>
            </w:r>
            <w:proofErr w:type="spellStart"/>
            <w:r>
              <w:rPr>
                <w:sz w:val="19"/>
                <w:szCs w:val="19"/>
              </w:rPr>
              <w:t>use_container_width</w:t>
            </w:r>
            <w:proofErr w:type="spellEnd"/>
            <w:r>
              <w:rPr>
                <w:sz w:val="19"/>
                <w:szCs w:val="19"/>
              </w:rPr>
              <w:t xml:space="preserve"> deprecation warnings</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2B1393E" w14:textId="77777777" w:rsidR="00400534" w:rsidRDefault="00E62508">
            <w:r>
              <w:rPr>
                <w:sz w:val="19"/>
                <w:szCs w:val="19"/>
              </w:rPr>
              <w:t>app.py</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3EDBD30" w14:textId="77777777" w:rsidR="00400534" w:rsidRDefault="00E62508">
            <w:r>
              <w:rPr>
                <w:sz w:val="19"/>
                <w:szCs w:val="19"/>
              </w:rPr>
              <w:t>30 min</w:t>
            </w:r>
          </w:p>
        </w:tc>
        <w:tc>
          <w:tcPr>
            <w:tcW w:w="4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27FC716" w14:textId="77777777" w:rsidR="00400534" w:rsidRDefault="00E62508">
            <w:r>
              <w:rPr>
                <w:sz w:val="19"/>
                <w:szCs w:val="19"/>
              </w:rPr>
              <w:t xml:space="preserve">Removes terminal noise; future-proofs for </w:t>
            </w:r>
            <w:proofErr w:type="spellStart"/>
            <w:r>
              <w:rPr>
                <w:sz w:val="19"/>
                <w:szCs w:val="19"/>
              </w:rPr>
              <w:t>Streamlit</w:t>
            </w:r>
            <w:proofErr w:type="spellEnd"/>
            <w:r>
              <w:rPr>
                <w:sz w:val="19"/>
                <w:szCs w:val="19"/>
              </w:rPr>
              <w:t xml:space="preserve"> 1.43+</w:t>
            </w:r>
          </w:p>
        </w:tc>
      </w:tr>
      <w:tr w:rsidR="00400534" w14:paraId="1CF5062C"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AA6CE79" w14:textId="77777777" w:rsidR="00400534" w:rsidRDefault="00E62508">
            <w:r>
              <w:rPr>
                <w:sz w:val="19"/>
                <w:szCs w:val="19"/>
              </w:rPr>
              <w:t xml:space="preserve">Add </w:t>
            </w:r>
            <w:proofErr w:type="spellStart"/>
            <w:proofErr w:type="gramStart"/>
            <w:r>
              <w:rPr>
                <w:sz w:val="19"/>
                <w:szCs w:val="19"/>
              </w:rPr>
              <w:t>warnings.filterwarnings</w:t>
            </w:r>
            <w:proofErr w:type="spellEnd"/>
            <w:proofErr w:type="gramEnd"/>
            <w:r>
              <w:rPr>
                <w:sz w:val="19"/>
                <w:szCs w:val="19"/>
              </w:rPr>
              <w:t xml:space="preserve"> for </w:t>
            </w:r>
            <w:proofErr w:type="spellStart"/>
            <w:r>
              <w:rPr>
                <w:sz w:val="19"/>
                <w:szCs w:val="19"/>
              </w:rPr>
              <w:t>Streamlit</w:t>
            </w:r>
            <w:proofErr w:type="spellEnd"/>
            <w:r>
              <w:rPr>
                <w:sz w:val="19"/>
                <w:szCs w:val="19"/>
              </w:rPr>
              <w:t xml:space="preserve"> warning</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C4BD863" w14:textId="77777777" w:rsidR="00400534" w:rsidRDefault="00E62508">
            <w:r>
              <w:rPr>
                <w:sz w:val="19"/>
                <w:szCs w:val="19"/>
              </w:rPr>
              <w:t>app.py line 3</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4B94568" w14:textId="77777777" w:rsidR="00400534" w:rsidRDefault="00E62508">
            <w:r>
              <w:rPr>
                <w:sz w:val="19"/>
                <w:szCs w:val="19"/>
              </w:rPr>
              <w:t>5 min</w:t>
            </w:r>
          </w:p>
        </w:tc>
        <w:tc>
          <w:tcPr>
            <w:tcW w:w="42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2A84893" w14:textId="77777777" w:rsidR="00400534" w:rsidRDefault="00E62508">
            <w:r>
              <w:rPr>
                <w:sz w:val="19"/>
                <w:szCs w:val="19"/>
              </w:rPr>
              <w:t>Silences remaining warnings immediately</w:t>
            </w:r>
          </w:p>
        </w:tc>
      </w:tr>
      <w:tr w:rsidR="00400534" w14:paraId="0CC5341D"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EFA867E" w14:textId="77777777" w:rsidR="00400534" w:rsidRDefault="00E62508">
            <w:r>
              <w:rPr>
                <w:sz w:val="19"/>
                <w:szCs w:val="19"/>
              </w:rPr>
              <w:t>Extract config constants to config.py</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C069F09" w14:textId="77777777" w:rsidR="00400534" w:rsidRDefault="00E62508">
            <w:r>
              <w:rPr>
                <w:sz w:val="19"/>
                <w:szCs w:val="19"/>
              </w:rPr>
              <w:t>config.py (new)</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510017F" w14:textId="77777777" w:rsidR="00400534" w:rsidRDefault="00E62508">
            <w:r>
              <w:rPr>
                <w:sz w:val="19"/>
                <w:szCs w:val="19"/>
              </w:rPr>
              <w:t>2 hours</w:t>
            </w:r>
          </w:p>
        </w:tc>
        <w:tc>
          <w:tcPr>
            <w:tcW w:w="4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2164E42" w14:textId="77777777" w:rsidR="00400534" w:rsidRDefault="00E62508">
            <w:r>
              <w:rPr>
                <w:sz w:val="19"/>
                <w:szCs w:val="19"/>
              </w:rPr>
              <w:t>Makes thresholds auditable and adjustable without code changes</w:t>
            </w:r>
          </w:p>
        </w:tc>
      </w:tr>
      <w:tr w:rsidR="00400534" w14:paraId="57956E2B"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46CF2DD" w14:textId="77777777" w:rsidR="00400534" w:rsidRDefault="00E62508">
            <w:r>
              <w:rPr>
                <w:sz w:val="19"/>
                <w:szCs w:val="19"/>
              </w:rPr>
              <w:t>Add illness day calculation from onset date</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ADAFD8" w14:textId="77777777" w:rsidR="00400534" w:rsidRDefault="00E62508">
            <w:r>
              <w:rPr>
                <w:sz w:val="19"/>
                <w:szCs w:val="19"/>
              </w:rPr>
              <w:t>app.py sidebar</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C3FEE13" w14:textId="77777777" w:rsidR="00400534" w:rsidRDefault="00E62508">
            <w:r>
              <w:rPr>
                <w:sz w:val="19"/>
                <w:szCs w:val="19"/>
              </w:rPr>
              <w:t>1 hour</w:t>
            </w:r>
          </w:p>
        </w:tc>
        <w:tc>
          <w:tcPr>
            <w:tcW w:w="42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B9D2B5C" w14:textId="77777777" w:rsidR="00400534" w:rsidRDefault="00E62508">
            <w:r>
              <w:rPr>
                <w:sz w:val="19"/>
                <w:szCs w:val="19"/>
              </w:rPr>
              <w:t>Enables phase-aware trajectory interpretation immediately</w:t>
            </w:r>
          </w:p>
        </w:tc>
      </w:tr>
      <w:tr w:rsidR="00400534" w14:paraId="5C765F72"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AB04A4E" w14:textId="77777777" w:rsidR="00400534" w:rsidRDefault="00E62508">
            <w:r>
              <w:rPr>
                <w:sz w:val="19"/>
                <w:szCs w:val="19"/>
              </w:rPr>
              <w:t>Add temperature input + defervescence tracker</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81F4E47" w14:textId="77777777" w:rsidR="00400534" w:rsidRDefault="00E62508">
            <w:r>
              <w:rPr>
                <w:sz w:val="19"/>
                <w:szCs w:val="19"/>
              </w:rPr>
              <w:t>app.py sidebar</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40ADF9E" w14:textId="77777777" w:rsidR="00400534" w:rsidRDefault="00E62508">
            <w:r>
              <w:rPr>
                <w:sz w:val="19"/>
                <w:szCs w:val="19"/>
              </w:rPr>
              <w:t>1 hour</w:t>
            </w:r>
          </w:p>
        </w:tc>
        <w:tc>
          <w:tcPr>
            <w:tcW w:w="4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031AAE9" w14:textId="77777777" w:rsidR="00400534" w:rsidRDefault="00E62508">
            <w:r>
              <w:rPr>
                <w:sz w:val="19"/>
                <w:szCs w:val="19"/>
              </w:rPr>
              <w:t>Critical clinical context currently missing</w:t>
            </w:r>
          </w:p>
        </w:tc>
      </w:tr>
      <w:tr w:rsidR="00400534" w14:paraId="0E035B8D"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4387819" w14:textId="77777777" w:rsidR="00400534" w:rsidRDefault="00E62508">
            <w:r>
              <w:rPr>
                <w:sz w:val="19"/>
                <w:szCs w:val="19"/>
              </w:rPr>
              <w:t>Add SpO2 and RR to vital signs</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5642F33" w14:textId="77777777" w:rsidR="00400534" w:rsidRDefault="00E62508">
            <w:r>
              <w:rPr>
                <w:sz w:val="19"/>
                <w:szCs w:val="19"/>
              </w:rPr>
              <w:t>app.py sidebar</w:t>
            </w:r>
          </w:p>
        </w:tc>
        <w:tc>
          <w:tcPr>
            <w:tcW w:w="10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F738262" w14:textId="77777777" w:rsidR="00400534" w:rsidRDefault="00E62508">
            <w:r>
              <w:rPr>
                <w:sz w:val="19"/>
                <w:szCs w:val="19"/>
              </w:rPr>
              <w:t>1 hour</w:t>
            </w:r>
          </w:p>
        </w:tc>
        <w:tc>
          <w:tcPr>
            <w:tcW w:w="42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D5DAEAF" w14:textId="77777777" w:rsidR="00400534" w:rsidRDefault="00E62508">
            <w:r>
              <w:rPr>
                <w:sz w:val="19"/>
                <w:szCs w:val="19"/>
              </w:rPr>
              <w:t>Required for respiratory distress detection</w:t>
            </w:r>
          </w:p>
        </w:tc>
      </w:tr>
      <w:tr w:rsidR="00400534" w14:paraId="07A8DADE" w14:textId="77777777">
        <w:tblPrEx>
          <w:tblCellMar>
            <w:top w:w="0" w:type="dxa"/>
            <w:bottom w:w="0" w:type="dxa"/>
          </w:tblCellMar>
        </w:tblPrEx>
        <w:tc>
          <w:tcPr>
            <w:tcW w:w="2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1DBD9F5" w14:textId="77777777" w:rsidR="00400534" w:rsidRDefault="00E62508">
            <w:r>
              <w:rPr>
                <w:sz w:val="19"/>
                <w:szCs w:val="19"/>
              </w:rPr>
              <w:t>Add WBC + neutrophil% + lymphocyte% fields</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A456C83" w14:textId="77777777" w:rsidR="00400534" w:rsidRDefault="00E62508">
            <w:r>
              <w:rPr>
                <w:sz w:val="19"/>
                <w:szCs w:val="19"/>
              </w:rPr>
              <w:t>app.py sidebar</w:t>
            </w:r>
          </w:p>
        </w:tc>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460B5A2" w14:textId="77777777" w:rsidR="00400534" w:rsidRDefault="00E62508">
            <w:r>
              <w:rPr>
                <w:sz w:val="19"/>
                <w:szCs w:val="19"/>
              </w:rPr>
              <w:t>2 hours</w:t>
            </w:r>
          </w:p>
        </w:tc>
        <w:tc>
          <w:tcPr>
            <w:tcW w:w="42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D24CBBC" w14:textId="77777777" w:rsidR="00400534" w:rsidRDefault="00E62508">
            <w:r>
              <w:rPr>
                <w:sz w:val="19"/>
                <w:szCs w:val="19"/>
              </w:rPr>
              <w:t>Leukopenia is a hallmark dengue sign; currently ignored by model</w:t>
            </w:r>
          </w:p>
        </w:tc>
      </w:tr>
    </w:tbl>
    <w:p w14:paraId="73E13BF4" w14:textId="77777777" w:rsidR="00400534" w:rsidRDefault="00400534">
      <w:pPr>
        <w:spacing w:before="100" w:after="100"/>
      </w:pPr>
    </w:p>
    <w:p w14:paraId="22C60085" w14:textId="77777777" w:rsidR="00400534" w:rsidRDefault="00E62508">
      <w:pPr>
        <w:pStyle w:val="Heading2"/>
      </w:pPr>
      <w:r>
        <w:t>Phase 1 — Short Term (2-4 Weeks)</w:t>
      </w:r>
    </w:p>
    <w:p w14:paraId="210EB1FB"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594"/>
        <w:gridCol w:w="873"/>
        <w:gridCol w:w="3683"/>
      </w:tblGrid>
      <w:tr w:rsidR="00400534" w14:paraId="4FFB45BB"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4BCE9E7C" w14:textId="77777777" w:rsidR="00400534" w:rsidRDefault="00E62508">
            <w:r>
              <w:rPr>
                <w:b/>
                <w:bCs/>
                <w:color w:val="FFFFFF"/>
                <w:sz w:val="19"/>
                <w:szCs w:val="19"/>
              </w:rPr>
              <w:t>Task</w:t>
            </w:r>
          </w:p>
        </w:tc>
        <w:tc>
          <w:tcPr>
            <w:tcW w:w="1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0A2CCA5" w14:textId="77777777" w:rsidR="00400534" w:rsidRDefault="00E62508">
            <w:r>
              <w:rPr>
                <w:b/>
                <w:bCs/>
                <w:color w:val="FFFFFF"/>
                <w:sz w:val="19"/>
                <w:szCs w:val="19"/>
              </w:rPr>
              <w:t>Module</w:t>
            </w:r>
          </w:p>
        </w:tc>
        <w:tc>
          <w:tcPr>
            <w:tcW w:w="9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091A85E" w14:textId="77777777" w:rsidR="00400534" w:rsidRDefault="00E62508">
            <w:r>
              <w:rPr>
                <w:b/>
                <w:bCs/>
                <w:color w:val="FFFFFF"/>
                <w:sz w:val="19"/>
                <w:szCs w:val="19"/>
              </w:rPr>
              <w:t>Effort</w:t>
            </w:r>
          </w:p>
        </w:tc>
        <w:tc>
          <w:tcPr>
            <w:tcW w:w="43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EF4CA22" w14:textId="77777777" w:rsidR="00400534" w:rsidRDefault="00E62508">
            <w:r>
              <w:rPr>
                <w:b/>
                <w:bCs/>
                <w:color w:val="FFFFFF"/>
                <w:sz w:val="19"/>
                <w:szCs w:val="19"/>
              </w:rPr>
              <w:t>Impact</w:t>
            </w:r>
          </w:p>
        </w:tc>
      </w:tr>
      <w:tr w:rsidR="00400534" w14:paraId="10127194"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5AEE66E" w14:textId="77777777" w:rsidR="00400534" w:rsidRDefault="00E62508">
            <w:r>
              <w:rPr>
                <w:sz w:val="19"/>
                <w:szCs w:val="19"/>
              </w:rPr>
              <w:t>LFT panel: AST, ALT, albumin, bilirubin inputs + display</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1CAFF73" w14:textId="77777777" w:rsidR="00400534" w:rsidRDefault="00E62508">
            <w:r>
              <w:rPr>
                <w:sz w:val="19"/>
                <w:szCs w:val="19"/>
              </w:rPr>
              <w:t>modules/lft.py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B6B16C" w14:textId="77777777" w:rsidR="00400534" w:rsidRDefault="00E62508">
            <w:r>
              <w:rPr>
                <w:sz w:val="19"/>
                <w:szCs w:val="19"/>
              </w:rPr>
              <w:t>3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2C1637C" w14:textId="77777777" w:rsidR="00400534" w:rsidRDefault="00E62508">
            <w:r>
              <w:rPr>
                <w:sz w:val="19"/>
                <w:szCs w:val="19"/>
              </w:rPr>
              <w:t>Hepatic severity assessment; WHO Severe Dengue criterion detection</w:t>
            </w:r>
          </w:p>
        </w:tc>
      </w:tr>
      <w:tr w:rsidR="00400534" w14:paraId="42D1C190"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E9BF2F7" w14:textId="77777777" w:rsidR="00400534" w:rsidRDefault="00E62508">
            <w:r>
              <w:rPr>
                <w:sz w:val="19"/>
                <w:szCs w:val="19"/>
              </w:rPr>
              <w:t>AST:ALT ratio auto-calculation + interpretation</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FC4AA0D" w14:textId="77777777" w:rsidR="00400534" w:rsidRDefault="00E62508">
            <w:r>
              <w:rPr>
                <w:sz w:val="19"/>
                <w:szCs w:val="19"/>
              </w:rPr>
              <w:t>severity_scores.py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6BC70AB" w14:textId="77777777" w:rsidR="00400534" w:rsidRDefault="00E62508">
            <w:r>
              <w:rPr>
                <w:sz w:val="19"/>
                <w:szCs w:val="19"/>
              </w:rPr>
              <w:t>4 hours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63B0F96" w14:textId="77777777" w:rsidR="00400534" w:rsidRDefault="00E62508">
            <w:r>
              <w:rPr>
                <w:sz w:val="19"/>
                <w:szCs w:val="19"/>
              </w:rPr>
              <w:t>Dengue vs. other hepatitis discrimination; dengue pattern recognition</w:t>
            </w:r>
          </w:p>
        </w:tc>
      </w:tr>
      <w:tr w:rsidR="00400534" w14:paraId="11F7CAE7"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3FB8383" w14:textId="77777777" w:rsidR="00400534" w:rsidRDefault="00E62508">
            <w:r>
              <w:rPr>
                <w:sz w:val="19"/>
                <w:szCs w:val="19"/>
              </w:rPr>
              <w:lastRenderedPageBreak/>
              <w:t xml:space="preserve">Coagulation inputs: PT/INR, </w:t>
            </w:r>
            <w:proofErr w:type="spellStart"/>
            <w:r>
              <w:rPr>
                <w:sz w:val="19"/>
                <w:szCs w:val="19"/>
              </w:rPr>
              <w:t>aPTT</w:t>
            </w:r>
            <w:proofErr w:type="spellEnd"/>
            <w:r>
              <w:rPr>
                <w:sz w:val="19"/>
                <w:szCs w:val="19"/>
              </w:rPr>
              <w:t>, D-dimer</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2F0F607" w14:textId="77777777" w:rsidR="00400534" w:rsidRDefault="00E62508">
            <w:r>
              <w:rPr>
                <w:sz w:val="19"/>
                <w:szCs w:val="19"/>
              </w:rPr>
              <w:t>modules/coag.py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11B68A6" w14:textId="77777777" w:rsidR="00400534" w:rsidRDefault="00E62508">
            <w:r>
              <w:rPr>
                <w:sz w:val="19"/>
                <w:szCs w:val="19"/>
              </w:rPr>
              <w:t>2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38A76AF" w14:textId="77777777" w:rsidR="00400534" w:rsidRDefault="00E62508">
            <w:r>
              <w:rPr>
                <w:sz w:val="19"/>
                <w:szCs w:val="19"/>
              </w:rPr>
              <w:t>Coagulopathy detection; bleeding risk stratification</w:t>
            </w:r>
          </w:p>
        </w:tc>
      </w:tr>
      <w:tr w:rsidR="00400534" w14:paraId="37E9F63A"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A2FC3A7" w14:textId="77777777" w:rsidR="00400534" w:rsidRDefault="00E62508">
            <w:r>
              <w:rPr>
                <w:sz w:val="19"/>
                <w:szCs w:val="19"/>
              </w:rPr>
              <w:t>Bleeding Risk Score (BRS) implementation</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571BF4D" w14:textId="77777777" w:rsidR="00400534" w:rsidRDefault="00E62508">
            <w:r>
              <w:rPr>
                <w:sz w:val="19"/>
                <w:szCs w:val="19"/>
              </w:rPr>
              <w:t>severity_scores.py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7C4BA73" w14:textId="77777777" w:rsidR="00400534" w:rsidRDefault="00E62508">
            <w:r>
              <w:rPr>
                <w:sz w:val="19"/>
                <w:szCs w:val="19"/>
              </w:rPr>
              <w:t>4 hours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131A094" w14:textId="77777777" w:rsidR="00400534" w:rsidRDefault="00E62508">
            <w:r>
              <w:rPr>
                <w:sz w:val="19"/>
                <w:szCs w:val="19"/>
              </w:rPr>
              <w:t>Platelet transfusion decision support; reduces unnecessary transfusions</w:t>
            </w:r>
          </w:p>
        </w:tc>
      </w:tr>
      <w:tr w:rsidR="00400534" w14:paraId="7D543827"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597EC35" w14:textId="77777777" w:rsidR="00400534" w:rsidRDefault="00E62508">
            <w:r>
              <w:rPr>
                <w:sz w:val="19"/>
                <w:szCs w:val="19"/>
              </w:rPr>
              <w:t>Enhanced DSCS v2 with hepatic/coagulation domains</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04D7EA0" w14:textId="77777777" w:rsidR="00400534" w:rsidRDefault="00E62508">
            <w:r>
              <w:rPr>
                <w:sz w:val="19"/>
                <w:szCs w:val="19"/>
              </w:rPr>
              <w:t>severity_scores.py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7FFA401" w14:textId="77777777" w:rsidR="00400534" w:rsidRDefault="00E62508">
            <w:r>
              <w:rPr>
                <w:sz w:val="19"/>
                <w:szCs w:val="19"/>
              </w:rPr>
              <w:t>1 day</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5439913" w14:textId="77777777" w:rsidR="00400534" w:rsidRDefault="00E62508">
            <w:r>
              <w:rPr>
                <w:sz w:val="19"/>
                <w:szCs w:val="19"/>
              </w:rPr>
              <w:t>More clinically representative severity composite</w:t>
            </w:r>
          </w:p>
        </w:tc>
      </w:tr>
      <w:tr w:rsidR="00400534" w14:paraId="7DB82BD7"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2FB3099" w14:textId="77777777" w:rsidR="00400534" w:rsidRDefault="00E62508">
            <w:r>
              <w:rPr>
                <w:sz w:val="19"/>
                <w:szCs w:val="19"/>
              </w:rPr>
              <w:t>Nadir prediction model (polynomial + CI)</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9841DF3" w14:textId="77777777" w:rsidR="00400534" w:rsidRDefault="00E62508">
            <w:r>
              <w:rPr>
                <w:sz w:val="19"/>
                <w:szCs w:val="19"/>
              </w:rPr>
              <w:t>trajectory_engine.py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C7DA7E0" w14:textId="77777777" w:rsidR="00400534" w:rsidRDefault="00E62508">
            <w:r>
              <w:rPr>
                <w:sz w:val="19"/>
                <w:szCs w:val="19"/>
              </w:rPr>
              <w:t>3 days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B9E29D8" w14:textId="77777777" w:rsidR="00400534" w:rsidRDefault="00E62508">
            <w:r>
              <w:rPr>
                <w:sz w:val="19"/>
                <w:szCs w:val="19"/>
              </w:rPr>
              <w:t>Answers the KEY clinical question: when will platelet hit lowest point?</w:t>
            </w:r>
          </w:p>
        </w:tc>
      </w:tr>
      <w:tr w:rsidR="00400534" w14:paraId="5872F6A3"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D76D85C" w14:textId="77777777" w:rsidR="00400534" w:rsidRDefault="00E62508">
            <w:r>
              <w:rPr>
                <w:sz w:val="19"/>
                <w:szCs w:val="19"/>
              </w:rPr>
              <w:t>Plasma leakage composite engine (Section 4.5)</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35701A2" w14:textId="77777777" w:rsidR="00400534" w:rsidRDefault="00E62508">
            <w:r>
              <w:rPr>
                <w:sz w:val="19"/>
                <w:szCs w:val="19"/>
              </w:rPr>
              <w:t>plasma_leakage_engine.py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E6973D" w14:textId="77777777" w:rsidR="00400534" w:rsidRDefault="00E62508">
            <w:r>
              <w:rPr>
                <w:sz w:val="19"/>
                <w:szCs w:val="19"/>
              </w:rPr>
              <w:t>2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844F4E0" w14:textId="77777777" w:rsidR="00400534" w:rsidRDefault="00E62508">
            <w:r>
              <w:rPr>
                <w:sz w:val="19"/>
                <w:szCs w:val="19"/>
              </w:rPr>
              <w:t>Multi-marker leakage probability; reduces reliance on Hct alone</w:t>
            </w:r>
          </w:p>
        </w:tc>
      </w:tr>
      <w:tr w:rsidR="00400534" w14:paraId="4A69B59C"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D6CAD12" w14:textId="77777777" w:rsidR="00400534" w:rsidRDefault="00E62508">
            <w:r>
              <w:rPr>
                <w:sz w:val="19"/>
                <w:szCs w:val="19"/>
              </w:rPr>
              <w:t>Extend OCR to parse LFT and RFT report formats</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D386DEB" w14:textId="77777777" w:rsidR="00400534" w:rsidRDefault="00E62508">
            <w:r>
              <w:rPr>
                <w:sz w:val="19"/>
                <w:szCs w:val="19"/>
              </w:rPr>
              <w:t>ocr_engine.py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8DDBD2A" w14:textId="77777777" w:rsidR="00400534" w:rsidRDefault="00E62508">
            <w:r>
              <w:rPr>
                <w:sz w:val="19"/>
                <w:szCs w:val="19"/>
              </w:rPr>
              <w:t>4 days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DAEEA92" w14:textId="77777777" w:rsidR="00400534" w:rsidRDefault="00E62508">
            <w:r>
              <w:rPr>
                <w:sz w:val="19"/>
                <w:szCs w:val="19"/>
              </w:rPr>
              <w:t>Eliminates manual entry for most Indian hospital report formats</w:t>
            </w:r>
          </w:p>
        </w:tc>
      </w:tr>
    </w:tbl>
    <w:p w14:paraId="546901F4" w14:textId="77777777" w:rsidR="00400534" w:rsidRDefault="00400534">
      <w:pPr>
        <w:spacing w:before="100" w:after="100"/>
      </w:pPr>
    </w:p>
    <w:p w14:paraId="5B7CD723" w14:textId="77777777" w:rsidR="00400534" w:rsidRDefault="00E62508">
      <w:pPr>
        <w:pStyle w:val="Heading2"/>
      </w:pPr>
      <w:r>
        <w:t>Phase 2 — Medium Term (1-3 Months)</w:t>
      </w:r>
    </w:p>
    <w:p w14:paraId="5F565053"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192"/>
        <w:gridCol w:w="887"/>
        <w:gridCol w:w="4031"/>
      </w:tblGrid>
      <w:tr w:rsidR="00400534" w14:paraId="1FEE538B"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0D546E9A" w14:textId="77777777" w:rsidR="00400534" w:rsidRDefault="00E62508">
            <w:r>
              <w:rPr>
                <w:b/>
                <w:bCs/>
                <w:color w:val="FFFFFF"/>
                <w:sz w:val="19"/>
                <w:szCs w:val="19"/>
              </w:rPr>
              <w:t>Task</w:t>
            </w:r>
          </w:p>
        </w:tc>
        <w:tc>
          <w:tcPr>
            <w:tcW w:w="17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B23B361" w14:textId="77777777" w:rsidR="00400534" w:rsidRDefault="00E62508">
            <w:r>
              <w:rPr>
                <w:b/>
                <w:bCs/>
                <w:color w:val="FFFFFF"/>
                <w:sz w:val="19"/>
                <w:szCs w:val="19"/>
              </w:rPr>
              <w:t>Module</w:t>
            </w:r>
          </w:p>
        </w:tc>
        <w:tc>
          <w:tcPr>
            <w:tcW w:w="9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3A57B3D" w14:textId="77777777" w:rsidR="00400534" w:rsidRDefault="00E62508">
            <w:r>
              <w:rPr>
                <w:b/>
                <w:bCs/>
                <w:color w:val="FFFFFF"/>
                <w:sz w:val="19"/>
                <w:szCs w:val="19"/>
              </w:rPr>
              <w:t>Effort</w:t>
            </w:r>
          </w:p>
        </w:tc>
        <w:tc>
          <w:tcPr>
            <w:tcW w:w="43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E759553" w14:textId="77777777" w:rsidR="00400534" w:rsidRDefault="00E62508">
            <w:r>
              <w:rPr>
                <w:b/>
                <w:bCs/>
                <w:color w:val="FFFFFF"/>
                <w:sz w:val="19"/>
                <w:szCs w:val="19"/>
              </w:rPr>
              <w:t>Impact</w:t>
            </w:r>
          </w:p>
        </w:tc>
      </w:tr>
      <w:tr w:rsidR="00400534" w14:paraId="3543BC70"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507AC6D" w14:textId="77777777" w:rsidR="00400534" w:rsidRDefault="00E62508">
            <w:r>
              <w:rPr>
                <w:sz w:val="19"/>
                <w:szCs w:val="19"/>
              </w:rPr>
              <w:t>Renal panel: creatinine, BUN, eGFR, electrolytes, anion gap</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26E9C86" w14:textId="77777777" w:rsidR="00400534" w:rsidRDefault="00E62508">
            <w:r>
              <w:rPr>
                <w:sz w:val="19"/>
                <w:szCs w:val="19"/>
              </w:rPr>
              <w:t>modules/renal.py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877B318" w14:textId="77777777" w:rsidR="00400534" w:rsidRDefault="00E62508">
            <w:r>
              <w:rPr>
                <w:sz w:val="19"/>
                <w:szCs w:val="19"/>
              </w:rPr>
              <w:t>3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31E8792" w14:textId="77777777" w:rsidR="00400534" w:rsidRDefault="00E62508">
            <w:r>
              <w:rPr>
                <w:sz w:val="19"/>
                <w:szCs w:val="19"/>
              </w:rPr>
              <w:t>AKI detection; mortality predictor; electrolyte management</w:t>
            </w:r>
          </w:p>
        </w:tc>
      </w:tr>
      <w:tr w:rsidR="00400534" w14:paraId="7379CC42"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2A0EAB6" w14:textId="77777777" w:rsidR="00400534" w:rsidRDefault="00E62508">
            <w:r>
              <w:rPr>
                <w:sz w:val="19"/>
                <w:szCs w:val="19"/>
              </w:rPr>
              <w:t>Dengue Prognostic Index (DPI) 0-1 score</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258E94F" w14:textId="77777777" w:rsidR="00400534" w:rsidRDefault="00E62508">
            <w:r>
              <w:rPr>
                <w:sz w:val="19"/>
                <w:szCs w:val="19"/>
              </w:rPr>
              <w:t>severity_scores.py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7FB6773" w14:textId="77777777" w:rsidR="00400534" w:rsidRDefault="00E62508">
            <w:r>
              <w:rPr>
                <w:sz w:val="19"/>
                <w:szCs w:val="19"/>
              </w:rPr>
              <w:t>2 days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2BC78F9" w14:textId="77777777" w:rsidR="00400534" w:rsidRDefault="00E62508">
            <w:r>
              <w:rPr>
                <w:sz w:val="19"/>
                <w:szCs w:val="19"/>
              </w:rPr>
              <w:t>ICU admission probability; escalation decision support</w:t>
            </w:r>
          </w:p>
        </w:tc>
      </w:tr>
      <w:tr w:rsidR="00400534" w14:paraId="2BD9B820"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29DFE15" w14:textId="77777777" w:rsidR="00400534" w:rsidRDefault="00E62508">
            <w:r>
              <w:rPr>
                <w:sz w:val="19"/>
                <w:szCs w:val="19"/>
              </w:rPr>
              <w:t>Fluid Overload Risk Score (FORS)</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2293A15" w14:textId="77777777" w:rsidR="00400534" w:rsidRDefault="00E62508">
            <w:r>
              <w:rPr>
                <w:sz w:val="19"/>
                <w:szCs w:val="19"/>
              </w:rPr>
              <w:t>fluid_balance.py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2A5F1ED" w14:textId="77777777" w:rsidR="00400534" w:rsidRDefault="00E62508">
            <w:r>
              <w:rPr>
                <w:sz w:val="19"/>
                <w:szCs w:val="19"/>
              </w:rPr>
              <w:t>2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33ED0B6" w14:textId="77777777" w:rsidR="00400534" w:rsidRDefault="00E62508">
            <w:r>
              <w:rPr>
                <w:sz w:val="19"/>
                <w:szCs w:val="19"/>
              </w:rPr>
              <w:t>Post-resuscitation monitoring; reduces fluid overload deaths</w:t>
            </w:r>
          </w:p>
        </w:tc>
      </w:tr>
      <w:tr w:rsidR="00400534" w14:paraId="742F237E"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A796D94" w14:textId="77777777" w:rsidR="00400534" w:rsidRDefault="00E62508">
            <w:r>
              <w:rPr>
                <w:sz w:val="19"/>
                <w:szCs w:val="19"/>
              </w:rPr>
              <w:t>Imaging module: pleural effusion index, gallbladder wall</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F6DAB51" w14:textId="77777777" w:rsidR="00400534" w:rsidRDefault="00E62508">
            <w:r>
              <w:rPr>
                <w:sz w:val="19"/>
                <w:szCs w:val="19"/>
              </w:rPr>
              <w:t>modules/imaging.py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D52397D" w14:textId="77777777" w:rsidR="00400534" w:rsidRDefault="00E62508">
            <w:r>
              <w:rPr>
                <w:sz w:val="19"/>
                <w:szCs w:val="19"/>
              </w:rPr>
              <w:t>3 days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6743C03" w14:textId="77777777" w:rsidR="00400534" w:rsidRDefault="00E62508">
            <w:r>
              <w:rPr>
                <w:sz w:val="19"/>
                <w:szCs w:val="19"/>
              </w:rPr>
              <w:t>Direct plasma leakage evidence; most specific dengue severity marker</w:t>
            </w:r>
          </w:p>
        </w:tc>
      </w:tr>
      <w:tr w:rsidR="00400534" w14:paraId="46A7FB6D"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F7181E6" w14:textId="77777777" w:rsidR="00400534" w:rsidRDefault="00E62508">
            <w:r>
              <w:rPr>
                <w:sz w:val="19"/>
                <w:szCs w:val="19"/>
              </w:rPr>
              <w:t>Serology module: NS1, IgM, IgG, primary/secondary classification</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0912866" w14:textId="77777777" w:rsidR="00400534" w:rsidRDefault="00E62508">
            <w:r>
              <w:rPr>
                <w:sz w:val="19"/>
                <w:szCs w:val="19"/>
              </w:rPr>
              <w:t>modules/serology.py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C7B4B5" w14:textId="77777777" w:rsidR="00400534" w:rsidRDefault="00E62508">
            <w:r>
              <w:rPr>
                <w:sz w:val="19"/>
                <w:szCs w:val="19"/>
              </w:rPr>
              <w:t>2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76C73EB" w14:textId="77777777" w:rsidR="00400534" w:rsidRDefault="00E62508">
            <w:r>
              <w:rPr>
                <w:sz w:val="19"/>
                <w:szCs w:val="19"/>
              </w:rPr>
              <w:t>Enables early diagnosis and severity risk stratification pre-CBC</w:t>
            </w:r>
          </w:p>
        </w:tc>
      </w:tr>
      <w:tr w:rsidR="00400534" w14:paraId="1FF99D07"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5656482" w14:textId="77777777" w:rsidR="00400534" w:rsidRDefault="00E62508">
            <w:r>
              <w:rPr>
                <w:sz w:val="19"/>
                <w:szCs w:val="19"/>
              </w:rPr>
              <w:t>Multi-horizon forecasting (24h/48h/72h) for platelets</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DCD95E3" w14:textId="77777777" w:rsidR="00400534" w:rsidRDefault="00E62508">
            <w:r>
              <w:rPr>
                <w:sz w:val="19"/>
                <w:szCs w:val="19"/>
              </w:rPr>
              <w:t>trajectory_engine.py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2FBE3F5" w14:textId="77777777" w:rsidR="00400534" w:rsidRDefault="00E62508">
            <w:r>
              <w:rPr>
                <w:sz w:val="19"/>
                <w:szCs w:val="19"/>
              </w:rPr>
              <w:t>5 days</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464F436" w14:textId="77777777" w:rsidR="00400534" w:rsidRDefault="00E62508">
            <w:r>
              <w:rPr>
                <w:sz w:val="19"/>
                <w:szCs w:val="19"/>
              </w:rPr>
              <w:t>Extended decision window for clinical planning</w:t>
            </w:r>
          </w:p>
        </w:tc>
      </w:tr>
      <w:tr w:rsidR="00400534" w14:paraId="1C0BAF6A"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609CE1D" w14:textId="77777777" w:rsidR="00400534" w:rsidRDefault="00E62508">
            <w:r>
              <w:rPr>
                <w:sz w:val="19"/>
                <w:szCs w:val="19"/>
              </w:rPr>
              <w:t>Phase-aware trajectory modelling</w:t>
            </w:r>
          </w:p>
        </w:tc>
        <w:tc>
          <w:tcPr>
            <w:tcW w:w="17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1350DB3" w14:textId="77777777" w:rsidR="00400534" w:rsidRDefault="00E62508">
            <w:r>
              <w:rPr>
                <w:sz w:val="19"/>
                <w:szCs w:val="19"/>
              </w:rPr>
              <w:t>trajectory_engine.py</w:t>
            </w:r>
          </w:p>
        </w:tc>
        <w:tc>
          <w:tcPr>
            <w:tcW w:w="9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B5B335D" w14:textId="77777777" w:rsidR="00400534" w:rsidRDefault="00E62508">
            <w:r>
              <w:rPr>
                <w:sz w:val="19"/>
                <w:szCs w:val="19"/>
              </w:rPr>
              <w:t>3 days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4CE5E7D" w14:textId="77777777" w:rsidR="00400534" w:rsidRDefault="00E62508">
            <w:r>
              <w:rPr>
                <w:sz w:val="19"/>
                <w:szCs w:val="19"/>
              </w:rPr>
              <w:t>Clinically accurate trajectories; fewer false alarms in recovery phase</w:t>
            </w:r>
          </w:p>
        </w:tc>
      </w:tr>
      <w:tr w:rsidR="00400534" w14:paraId="481E0409" w14:textId="77777777">
        <w:tblPrEx>
          <w:tblCellMar>
            <w:top w:w="0" w:type="dxa"/>
            <w:bottom w:w="0" w:type="dxa"/>
          </w:tblCellMar>
        </w:tblPrEx>
        <w:tc>
          <w:tcPr>
            <w:tcW w:w="23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7552C5C" w14:textId="77777777" w:rsidR="00400534" w:rsidRDefault="00E62508">
            <w:proofErr w:type="spellStart"/>
            <w:r>
              <w:rPr>
                <w:sz w:val="19"/>
                <w:szCs w:val="19"/>
              </w:rPr>
              <w:t>XGBoost</w:t>
            </w:r>
            <w:proofErr w:type="spellEnd"/>
            <w:r>
              <w:rPr>
                <w:sz w:val="19"/>
                <w:szCs w:val="19"/>
              </w:rPr>
              <w:t xml:space="preserve"> model retraining with new features</w:t>
            </w:r>
          </w:p>
        </w:tc>
        <w:tc>
          <w:tcPr>
            <w:tcW w:w="17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9937766" w14:textId="77777777" w:rsidR="00400534" w:rsidRDefault="00E62508">
            <w:r>
              <w:rPr>
                <w:sz w:val="19"/>
                <w:szCs w:val="19"/>
              </w:rPr>
              <w:t>models/train_model.py</w:t>
            </w:r>
          </w:p>
        </w:tc>
        <w:tc>
          <w:tcPr>
            <w:tcW w:w="9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95863D0" w14:textId="77777777" w:rsidR="00400534" w:rsidRDefault="00E62508">
            <w:r>
              <w:rPr>
                <w:sz w:val="19"/>
                <w:szCs w:val="19"/>
              </w:rPr>
              <w:t>1 week</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EFA01A6" w14:textId="77777777" w:rsidR="00400534" w:rsidRDefault="00E62508">
            <w:r>
              <w:rPr>
                <w:sz w:val="19"/>
                <w:szCs w:val="19"/>
              </w:rPr>
              <w:t>Improved model accuracy with multi-organ feature set</w:t>
            </w:r>
          </w:p>
        </w:tc>
      </w:tr>
    </w:tbl>
    <w:p w14:paraId="428DB917" w14:textId="77777777" w:rsidR="00400534" w:rsidRDefault="00400534">
      <w:pPr>
        <w:spacing w:before="100" w:after="100"/>
      </w:pPr>
    </w:p>
    <w:p w14:paraId="52028FCE" w14:textId="77777777" w:rsidR="00400534" w:rsidRDefault="00E62508">
      <w:pPr>
        <w:pStyle w:val="Heading2"/>
      </w:pPr>
      <w:r>
        <w:t>Phase 3 — Long Term (3-6 Months)</w:t>
      </w:r>
    </w:p>
    <w:p w14:paraId="4753B39E" w14:textId="77777777" w:rsidR="00400534" w:rsidRDefault="00400534">
      <w:pPr>
        <w:spacing w:before="100" w:after="100"/>
      </w:pPr>
    </w:p>
    <w:p w14:paraId="711E8FCF" w14:textId="77777777" w:rsidR="00400534" w:rsidRDefault="00E62508">
      <w:pPr>
        <w:pStyle w:val="ListParagraph"/>
        <w:numPr>
          <w:ilvl w:val="0"/>
          <w:numId w:val="2"/>
        </w:numPr>
        <w:spacing w:before="40" w:after="40"/>
      </w:pPr>
      <w:r>
        <w:t>Population-level analytics dashboard: aggregated dengue trends by admission date, neighbourhood, age group — for hospital epidemiology teams.</w:t>
      </w:r>
    </w:p>
    <w:p w14:paraId="3C7FE91E" w14:textId="77777777" w:rsidR="00400534" w:rsidRDefault="00E62508">
      <w:pPr>
        <w:pStyle w:val="ListParagraph"/>
        <w:numPr>
          <w:ilvl w:val="0"/>
          <w:numId w:val="2"/>
        </w:numPr>
        <w:spacing w:before="40" w:after="40"/>
      </w:pPr>
      <w:r>
        <w:t>Multi-patient ward view: display all current dengue admissions on a single dashboard, sorted by DSCS v2 score, wit</w:t>
      </w:r>
      <w:r>
        <w:t>h colour-coded severity tiers.</w:t>
      </w:r>
    </w:p>
    <w:p w14:paraId="121EF38D" w14:textId="77777777" w:rsidR="00400534" w:rsidRDefault="00E62508">
      <w:pPr>
        <w:pStyle w:val="ListParagraph"/>
        <w:numPr>
          <w:ilvl w:val="0"/>
          <w:numId w:val="2"/>
        </w:numPr>
        <w:spacing w:before="40" w:after="40"/>
      </w:pPr>
      <w:r>
        <w:t>Time-series deep learning: LSTM or Transformer model for multi-parameter time-series forecasting when sufficient longitudinal data is accumulated.</w:t>
      </w:r>
    </w:p>
    <w:p w14:paraId="48721EEC" w14:textId="77777777" w:rsidR="00400534" w:rsidRDefault="00E62508">
      <w:pPr>
        <w:pStyle w:val="ListParagraph"/>
        <w:numPr>
          <w:ilvl w:val="0"/>
          <w:numId w:val="2"/>
        </w:numPr>
        <w:spacing w:before="40" w:after="40"/>
      </w:pPr>
      <w:r>
        <w:t>Integration with Hospital Information System (HIS): HL7 FHIR API to auto-popul</w:t>
      </w:r>
      <w:r>
        <w:t>ate reports from lab system directly, eliminating manual entry entirely.</w:t>
      </w:r>
    </w:p>
    <w:p w14:paraId="5D190E23" w14:textId="77777777" w:rsidR="00400534" w:rsidRDefault="00E62508">
      <w:pPr>
        <w:pStyle w:val="ListParagraph"/>
        <w:numPr>
          <w:ilvl w:val="0"/>
          <w:numId w:val="2"/>
        </w:numPr>
        <w:spacing w:before="40" w:after="40"/>
      </w:pPr>
      <w:r>
        <w:t>Automated discharge summary generation: structured PDF/DOCX with full clinical trajectory, WHO classification history, and follow-up instructions.</w:t>
      </w:r>
    </w:p>
    <w:p w14:paraId="25403CB8" w14:textId="77777777" w:rsidR="00400534" w:rsidRDefault="00E62508">
      <w:pPr>
        <w:pStyle w:val="ListParagraph"/>
        <w:numPr>
          <w:ilvl w:val="0"/>
          <w:numId w:val="2"/>
        </w:numPr>
        <w:spacing w:before="40" w:after="40"/>
      </w:pPr>
      <w:r>
        <w:t>Clinical validation study: prospecti</w:t>
      </w:r>
      <w:r>
        <w:t>ve data collection to validate DSCS v2 and DPI against outcomes (ICU admission, bleeding events, death).</w:t>
      </w:r>
    </w:p>
    <w:p w14:paraId="63861DB3" w14:textId="1850B1D9" w:rsidR="00400534" w:rsidRDefault="00E62508" w:rsidP="00E0780C">
      <w:r>
        <w:rPr>
          <w:b/>
          <w:bCs/>
          <w:color w:val="1A3A5C"/>
          <w:sz w:val="36"/>
          <w:szCs w:val="36"/>
        </w:rPr>
        <w:t>SECTION 10 — Critical Implementation Notes for Script Generation</w:t>
      </w:r>
    </w:p>
    <w:p w14:paraId="2B2E4AB3" w14:textId="77777777" w:rsidR="00400534" w:rsidRDefault="00E62508">
      <w:pPr>
        <w:pStyle w:val="Heading2"/>
      </w:pPr>
      <w:proofErr w:type="gramStart"/>
      <w:r>
        <w:t>1</w:t>
      </w:r>
      <w:r>
        <w:t>0.1  OCR</w:t>
      </w:r>
      <w:proofErr w:type="gramEnd"/>
      <w:r>
        <w:t xml:space="preserve"> Regex Patterns for New Report Types</w:t>
      </w:r>
    </w:p>
    <w:p w14:paraId="29F4735F" w14:textId="77777777" w:rsidR="00400534" w:rsidRDefault="00E62508">
      <w:pPr>
        <w:spacing w:before="60" w:after="60"/>
      </w:pPr>
      <w:r>
        <w:t>When generating the updated app.py or ocr_engine.py, include these additional regex pattern groups:</w:t>
      </w:r>
    </w:p>
    <w:p w14:paraId="21FABBC9"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26247B8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2B02D14F" w14:textId="77777777" w:rsidR="00400534" w:rsidRDefault="00E62508">
            <w:r>
              <w:rPr>
                <w:b/>
                <w:bCs/>
                <w:color w:val="FFFFFF"/>
              </w:rPr>
              <w:t>AST/ALT PATTERNS (Indian lab report formats)</w:t>
            </w:r>
          </w:p>
        </w:tc>
      </w:tr>
      <w:tr w:rsidR="00400534" w14:paraId="7BF955D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A38384" w14:textId="77777777" w:rsidR="00400534" w:rsidRDefault="00E62508">
            <w:proofErr w:type="spellStart"/>
            <w:r>
              <w:rPr>
                <w:sz w:val="20"/>
                <w:szCs w:val="20"/>
              </w:rPr>
              <w:t>ast_patterns</w:t>
            </w:r>
            <w:proofErr w:type="spellEnd"/>
            <w:r>
              <w:rPr>
                <w:sz w:val="20"/>
                <w:szCs w:val="20"/>
              </w:rPr>
              <w:t xml:space="preserve"> = [</w:t>
            </w:r>
          </w:p>
        </w:tc>
      </w:tr>
      <w:tr w:rsidR="00400534" w14:paraId="249D80F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75FE33E" w14:textId="77777777" w:rsidR="00400534" w:rsidRDefault="00E62508">
            <w:r>
              <w:rPr>
                <w:sz w:val="20"/>
                <w:szCs w:val="20"/>
              </w:rPr>
              <w:t xml:space="preserve">    (r'</w:t>
            </w:r>
            <w:proofErr w:type="gramStart"/>
            <w:r>
              <w:rPr>
                <w:sz w:val="20"/>
                <w:szCs w:val="20"/>
              </w:rPr>
              <w:t>(?:</w:t>
            </w:r>
            <w:proofErr w:type="gramEnd"/>
            <w:r>
              <w:rPr>
                <w:sz w:val="20"/>
                <w:szCs w:val="20"/>
              </w:rPr>
              <w:t>AST|SGOT|Aspartate\s*Amino\s*Transferase)\s*[:/]?\s*([\d,.]+)', 1.0),</w:t>
            </w:r>
          </w:p>
        </w:tc>
      </w:tr>
      <w:tr w:rsidR="00400534" w14:paraId="0BD8986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96A3DFB" w14:textId="77777777" w:rsidR="00400534" w:rsidRDefault="00E62508">
            <w:r>
              <w:rPr>
                <w:sz w:val="20"/>
                <w:szCs w:val="20"/>
              </w:rPr>
              <w:t xml:space="preserve">    (r'</w:t>
            </w:r>
            <w:proofErr w:type="gramStart"/>
            <w:r>
              <w:rPr>
                <w:sz w:val="20"/>
                <w:szCs w:val="20"/>
              </w:rPr>
              <w:t>(?:S</w:t>
            </w:r>
            <w:proofErr w:type="gramEnd"/>
            <w:r>
              <w:rPr>
                <w:sz w:val="20"/>
                <w:szCs w:val="20"/>
              </w:rPr>
              <w:t>\.SGOT|S\.AST)\s*[:/]?\s*([\d,.]+)', 0.90),</w:t>
            </w:r>
          </w:p>
        </w:tc>
      </w:tr>
      <w:tr w:rsidR="00400534" w14:paraId="237A6EB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F5AA50C" w14:textId="77777777" w:rsidR="00400534" w:rsidRDefault="00E62508">
            <w:r>
              <w:rPr>
                <w:sz w:val="20"/>
                <w:szCs w:val="20"/>
              </w:rPr>
              <w:t>]</w:t>
            </w:r>
          </w:p>
        </w:tc>
      </w:tr>
      <w:tr w:rsidR="00400534" w14:paraId="643B8DF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AF71709" w14:textId="77777777" w:rsidR="00400534" w:rsidRDefault="00E62508">
            <w:proofErr w:type="spellStart"/>
            <w:r>
              <w:rPr>
                <w:sz w:val="20"/>
                <w:szCs w:val="20"/>
              </w:rPr>
              <w:t>alt_patterns</w:t>
            </w:r>
            <w:proofErr w:type="spellEnd"/>
            <w:r>
              <w:rPr>
                <w:sz w:val="20"/>
                <w:szCs w:val="20"/>
              </w:rPr>
              <w:t xml:space="preserve"> = [</w:t>
            </w:r>
          </w:p>
        </w:tc>
      </w:tr>
      <w:tr w:rsidR="00400534" w14:paraId="36D8F91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BC1DA1A" w14:textId="77777777" w:rsidR="00400534" w:rsidRDefault="00E62508">
            <w:r>
              <w:rPr>
                <w:sz w:val="20"/>
                <w:szCs w:val="20"/>
              </w:rPr>
              <w:t xml:space="preserve">    (r'</w:t>
            </w:r>
            <w:proofErr w:type="gramStart"/>
            <w:r>
              <w:rPr>
                <w:sz w:val="20"/>
                <w:szCs w:val="20"/>
              </w:rPr>
              <w:t>(?:</w:t>
            </w:r>
            <w:proofErr w:type="gramEnd"/>
            <w:r>
              <w:rPr>
                <w:sz w:val="20"/>
                <w:szCs w:val="20"/>
              </w:rPr>
              <w:t>ALT|SGPT|Alanine\s*Amino\s*Transferase)\s*[:/]?\s*([\d,.]+)', 1.0),</w:t>
            </w:r>
          </w:p>
        </w:tc>
      </w:tr>
      <w:tr w:rsidR="00400534" w14:paraId="4F5EE8D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CD841BE" w14:textId="77777777" w:rsidR="00400534" w:rsidRDefault="00E62508">
            <w:r>
              <w:rPr>
                <w:sz w:val="20"/>
                <w:szCs w:val="20"/>
              </w:rPr>
              <w:t xml:space="preserve">    (r'</w:t>
            </w:r>
            <w:proofErr w:type="gramStart"/>
            <w:r>
              <w:rPr>
                <w:sz w:val="20"/>
                <w:szCs w:val="20"/>
              </w:rPr>
              <w:t>(?:S</w:t>
            </w:r>
            <w:proofErr w:type="gramEnd"/>
            <w:r>
              <w:rPr>
                <w:sz w:val="20"/>
                <w:szCs w:val="20"/>
              </w:rPr>
              <w:t>\.SGPT|S</w:t>
            </w:r>
            <w:r>
              <w:rPr>
                <w:sz w:val="20"/>
                <w:szCs w:val="20"/>
              </w:rPr>
              <w:t>\.ALT)\s*[:/]?\s*([\d,.]+)', 0.90),</w:t>
            </w:r>
          </w:p>
        </w:tc>
      </w:tr>
      <w:tr w:rsidR="00400534" w14:paraId="077D28A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7168F1E" w14:textId="77777777" w:rsidR="00400534" w:rsidRDefault="00E62508">
            <w:r>
              <w:rPr>
                <w:sz w:val="20"/>
                <w:szCs w:val="20"/>
              </w:rPr>
              <w:t>]</w:t>
            </w:r>
          </w:p>
        </w:tc>
      </w:tr>
      <w:tr w:rsidR="00400534" w14:paraId="5268F87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78E1FDB" w14:textId="77777777" w:rsidR="00400534" w:rsidRDefault="00E62508">
            <w:proofErr w:type="spellStart"/>
            <w:r>
              <w:rPr>
                <w:sz w:val="20"/>
                <w:szCs w:val="20"/>
              </w:rPr>
              <w:t>creatinine_patterns</w:t>
            </w:r>
            <w:proofErr w:type="spellEnd"/>
            <w:r>
              <w:rPr>
                <w:sz w:val="20"/>
                <w:szCs w:val="20"/>
              </w:rPr>
              <w:t xml:space="preserve"> = [</w:t>
            </w:r>
          </w:p>
        </w:tc>
      </w:tr>
      <w:tr w:rsidR="00400534" w14:paraId="172E765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00FBF66" w14:textId="77777777" w:rsidR="00400534" w:rsidRDefault="00E62508">
            <w:r>
              <w:rPr>
                <w:sz w:val="20"/>
                <w:szCs w:val="20"/>
              </w:rPr>
              <w:t xml:space="preserve">    (r'</w:t>
            </w:r>
            <w:proofErr w:type="gramStart"/>
            <w:r>
              <w:rPr>
                <w:sz w:val="20"/>
                <w:szCs w:val="20"/>
              </w:rPr>
              <w:t>(?:</w:t>
            </w:r>
            <w:proofErr w:type="gramEnd"/>
            <w:r>
              <w:rPr>
                <w:sz w:val="20"/>
                <w:szCs w:val="20"/>
              </w:rPr>
              <w:t>Creatinine|S\.Creatinine|Serum\s*Creatinine)\s*[:/]?\s*([\d,.]+)', 1.0),</w:t>
            </w:r>
          </w:p>
        </w:tc>
      </w:tr>
      <w:tr w:rsidR="00400534" w14:paraId="27DAB5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C7D8EC3" w14:textId="77777777" w:rsidR="00400534" w:rsidRDefault="00E62508">
            <w:r>
              <w:rPr>
                <w:sz w:val="20"/>
                <w:szCs w:val="20"/>
              </w:rPr>
              <w:t xml:space="preserve">    (r'\</w:t>
            </w:r>
            <w:proofErr w:type="spellStart"/>
            <w:r>
              <w:rPr>
                <w:sz w:val="20"/>
                <w:szCs w:val="20"/>
              </w:rPr>
              <w:t>bCr</w:t>
            </w:r>
            <w:proofErr w:type="spellEnd"/>
            <w:r>
              <w:rPr>
                <w:sz w:val="20"/>
                <w:szCs w:val="20"/>
              </w:rPr>
              <w:t>\b\s*[:/</w:t>
            </w:r>
            <w:proofErr w:type="gramStart"/>
            <w:r>
              <w:rPr>
                <w:sz w:val="20"/>
                <w:szCs w:val="20"/>
              </w:rPr>
              <w:t>]?\</w:t>
            </w:r>
            <w:proofErr w:type="gramEnd"/>
            <w:r>
              <w:rPr>
                <w:sz w:val="20"/>
                <w:szCs w:val="20"/>
              </w:rPr>
              <w:t>s*([\d,.]+)', 0.75),</w:t>
            </w:r>
          </w:p>
        </w:tc>
      </w:tr>
      <w:tr w:rsidR="00400534" w14:paraId="09A2A4C7"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C6E96FA" w14:textId="77777777" w:rsidR="00400534" w:rsidRDefault="00E62508">
            <w:r>
              <w:rPr>
                <w:sz w:val="20"/>
                <w:szCs w:val="20"/>
              </w:rPr>
              <w:t>]</w:t>
            </w:r>
          </w:p>
        </w:tc>
      </w:tr>
      <w:tr w:rsidR="00400534" w14:paraId="4A915BA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F98235C" w14:textId="77777777" w:rsidR="00400534" w:rsidRDefault="00E62508">
            <w:proofErr w:type="spellStart"/>
            <w:r>
              <w:rPr>
                <w:sz w:val="20"/>
                <w:szCs w:val="20"/>
              </w:rPr>
              <w:t>inr_patterns</w:t>
            </w:r>
            <w:proofErr w:type="spellEnd"/>
            <w:r>
              <w:rPr>
                <w:sz w:val="20"/>
                <w:szCs w:val="20"/>
              </w:rPr>
              <w:t xml:space="preserve"> = [</w:t>
            </w:r>
          </w:p>
        </w:tc>
      </w:tr>
      <w:tr w:rsidR="00400534" w14:paraId="07CEBE6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5772B8E" w14:textId="77777777" w:rsidR="00400534" w:rsidRDefault="00E62508">
            <w:r>
              <w:rPr>
                <w:sz w:val="20"/>
                <w:szCs w:val="20"/>
              </w:rPr>
              <w:t xml:space="preserve">    (r'</w:t>
            </w:r>
            <w:proofErr w:type="gramStart"/>
            <w:r>
              <w:rPr>
                <w:sz w:val="20"/>
                <w:szCs w:val="20"/>
              </w:rPr>
              <w:t>(?:</w:t>
            </w:r>
            <w:proofErr w:type="gramEnd"/>
            <w:r>
              <w:rPr>
                <w:sz w:val="20"/>
                <w:szCs w:val="20"/>
              </w:rPr>
              <w:t>INR|International\s*Normalised\s*Ratio)\s*[:/]?\s*([\d,.]+)', 1.0),</w:t>
            </w:r>
          </w:p>
        </w:tc>
      </w:tr>
      <w:tr w:rsidR="00400534" w14:paraId="2C1FF06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16B4AC3" w14:textId="77777777" w:rsidR="00400534" w:rsidRDefault="00E62508">
            <w:r>
              <w:rPr>
                <w:sz w:val="20"/>
                <w:szCs w:val="20"/>
              </w:rPr>
              <w:lastRenderedPageBreak/>
              <w:t xml:space="preserve">    (r'</w:t>
            </w:r>
            <w:proofErr w:type="gramStart"/>
            <w:r>
              <w:rPr>
                <w:sz w:val="20"/>
                <w:szCs w:val="20"/>
              </w:rPr>
              <w:t>(?:</w:t>
            </w:r>
            <w:proofErr w:type="gramEnd"/>
            <w:r>
              <w:rPr>
                <w:sz w:val="20"/>
                <w:szCs w:val="20"/>
              </w:rPr>
              <w:t>PT/INR|PT\s*INR)\s*[:/]?\s*([\d,.]+)', 0.90),</w:t>
            </w:r>
          </w:p>
        </w:tc>
      </w:tr>
      <w:tr w:rsidR="00400534" w14:paraId="78B48BB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056B041" w14:textId="77777777" w:rsidR="00400534" w:rsidRDefault="00E62508">
            <w:r>
              <w:rPr>
                <w:sz w:val="20"/>
                <w:szCs w:val="20"/>
              </w:rPr>
              <w:t>]</w:t>
            </w:r>
          </w:p>
        </w:tc>
      </w:tr>
    </w:tbl>
    <w:p w14:paraId="41611771" w14:textId="77777777" w:rsidR="00400534" w:rsidRDefault="00400534">
      <w:pPr>
        <w:spacing w:before="100" w:after="100"/>
      </w:pPr>
    </w:p>
    <w:p w14:paraId="44CD1ECB" w14:textId="77777777" w:rsidR="00400534" w:rsidRDefault="00E62508">
      <w:pPr>
        <w:pStyle w:val="Heading2"/>
      </w:pPr>
      <w:proofErr w:type="gramStart"/>
      <w:r>
        <w:t>10.2  eGFR</w:t>
      </w:r>
      <w:proofErr w:type="gramEnd"/>
      <w:r>
        <w:t xml:space="preserve"> Calculation</w:t>
      </w:r>
    </w:p>
    <w:p w14:paraId="0C233C4C" w14:textId="77777777" w:rsidR="00400534" w:rsidRDefault="00E62508">
      <w:pPr>
        <w:spacing w:before="60" w:after="60"/>
      </w:pPr>
      <w:r>
        <w:t>Implement the CKD-EPI 2021 formula (race-free) for eGFR computation:</w:t>
      </w:r>
    </w:p>
    <w:p w14:paraId="3ECCEE53"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610622B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6DFC144" w14:textId="77777777" w:rsidR="00400534" w:rsidRDefault="00E62508">
            <w:r>
              <w:rPr>
                <w:b/>
                <w:bCs/>
                <w:color w:val="FFFFFF"/>
              </w:rPr>
              <w:t>eGFR CKD-EPI 2021 (Python)</w:t>
            </w:r>
          </w:p>
        </w:tc>
      </w:tr>
      <w:tr w:rsidR="00400534" w14:paraId="34F5BF0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36FD972" w14:textId="77777777" w:rsidR="00400534" w:rsidRDefault="00E62508">
            <w:r>
              <w:rPr>
                <w:sz w:val="20"/>
                <w:szCs w:val="20"/>
              </w:rPr>
              <w:t xml:space="preserve">def </w:t>
            </w:r>
            <w:proofErr w:type="spellStart"/>
            <w:r>
              <w:rPr>
                <w:sz w:val="20"/>
                <w:szCs w:val="20"/>
              </w:rPr>
              <w:t>calculate_egfr_</w:t>
            </w:r>
            <w:proofErr w:type="gramStart"/>
            <w:r>
              <w:rPr>
                <w:sz w:val="20"/>
                <w:szCs w:val="20"/>
              </w:rPr>
              <w:t>ckdepi</w:t>
            </w:r>
            <w:proofErr w:type="spellEnd"/>
            <w:r>
              <w:rPr>
                <w:sz w:val="20"/>
                <w:szCs w:val="20"/>
              </w:rPr>
              <w:t>(</w:t>
            </w:r>
            <w:proofErr w:type="spellStart"/>
            <w:proofErr w:type="gramEnd"/>
            <w:r>
              <w:rPr>
                <w:sz w:val="20"/>
                <w:szCs w:val="20"/>
              </w:rPr>
              <w:t>creatinine_mg_dl</w:t>
            </w:r>
            <w:proofErr w:type="spellEnd"/>
            <w:r>
              <w:rPr>
                <w:sz w:val="20"/>
                <w:szCs w:val="20"/>
              </w:rPr>
              <w:t>: float, age: int, sex: str) -&gt; float:</w:t>
            </w:r>
          </w:p>
        </w:tc>
      </w:tr>
      <w:tr w:rsidR="00400534" w14:paraId="66EDAC8F"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2AD8C56" w14:textId="77777777" w:rsidR="00400534" w:rsidRDefault="00E62508">
            <w:r>
              <w:rPr>
                <w:sz w:val="20"/>
                <w:szCs w:val="20"/>
              </w:rPr>
              <w:t xml:space="preserve">    '''CKD-EPI 2021 creatinine equation (race-free, JASN 2021)'''</w:t>
            </w:r>
          </w:p>
        </w:tc>
      </w:tr>
      <w:tr w:rsidR="00400534" w14:paraId="2F94CAF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701EAAD" w14:textId="77777777" w:rsidR="00400534" w:rsidRDefault="00E62508">
            <w:r>
              <w:rPr>
                <w:sz w:val="20"/>
                <w:szCs w:val="20"/>
              </w:rPr>
              <w:t xml:space="preserve">    kappa = 0.7 if sex == 'Female' else 0.9</w:t>
            </w:r>
          </w:p>
        </w:tc>
      </w:tr>
      <w:tr w:rsidR="00400534" w14:paraId="216077C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7A3A15BA" w14:textId="77777777" w:rsidR="00400534" w:rsidRDefault="00E62508">
            <w:r>
              <w:rPr>
                <w:sz w:val="20"/>
                <w:szCs w:val="20"/>
              </w:rPr>
              <w:t xml:space="preserve">    alpha = -0.241 if sex == 'Female' else -0.302</w:t>
            </w:r>
          </w:p>
        </w:tc>
      </w:tr>
      <w:tr w:rsidR="00400534" w14:paraId="0A67135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CE00D33" w14:textId="77777777" w:rsidR="00400534" w:rsidRDefault="00E62508">
            <w:r>
              <w:rPr>
                <w:sz w:val="20"/>
                <w:szCs w:val="20"/>
              </w:rPr>
              <w:t xml:space="preserve">    </w:t>
            </w:r>
            <w:proofErr w:type="spellStart"/>
            <w:r>
              <w:rPr>
                <w:sz w:val="20"/>
                <w:szCs w:val="20"/>
              </w:rPr>
              <w:t>sex_factor</w:t>
            </w:r>
            <w:proofErr w:type="spellEnd"/>
            <w:r>
              <w:rPr>
                <w:sz w:val="20"/>
                <w:szCs w:val="20"/>
              </w:rPr>
              <w:t xml:space="preserve"> = 1.012 if sex == 'Female' else 1.0</w:t>
            </w:r>
          </w:p>
        </w:tc>
      </w:tr>
      <w:tr w:rsidR="00400534" w14:paraId="2794764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F5D4107" w14:textId="77777777" w:rsidR="00400534" w:rsidRDefault="00E62508">
            <w:r>
              <w:rPr>
                <w:sz w:val="20"/>
                <w:szCs w:val="20"/>
              </w:rPr>
              <w:t xml:space="preserve">    </w:t>
            </w:r>
            <w:proofErr w:type="spellStart"/>
            <w:r>
              <w:rPr>
                <w:sz w:val="20"/>
                <w:szCs w:val="20"/>
              </w:rPr>
              <w:t>cr_kappa</w:t>
            </w:r>
            <w:proofErr w:type="spellEnd"/>
            <w:r>
              <w:rPr>
                <w:sz w:val="20"/>
                <w:szCs w:val="20"/>
              </w:rPr>
              <w:t xml:space="preserve"> = </w:t>
            </w:r>
            <w:proofErr w:type="spellStart"/>
            <w:r>
              <w:rPr>
                <w:sz w:val="20"/>
                <w:szCs w:val="20"/>
              </w:rPr>
              <w:t>creatinine_mg_dl</w:t>
            </w:r>
            <w:proofErr w:type="spellEnd"/>
            <w:r>
              <w:rPr>
                <w:sz w:val="20"/>
                <w:szCs w:val="20"/>
              </w:rPr>
              <w:t xml:space="preserve"> / kappa</w:t>
            </w:r>
          </w:p>
        </w:tc>
      </w:tr>
      <w:tr w:rsidR="00400534" w14:paraId="1C6AABF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58A0EE9" w14:textId="77777777" w:rsidR="00400534" w:rsidRDefault="00E62508">
            <w:r>
              <w:rPr>
                <w:sz w:val="20"/>
                <w:szCs w:val="20"/>
              </w:rPr>
              <w:t xml:space="preserve">    if </w:t>
            </w:r>
            <w:proofErr w:type="spellStart"/>
            <w:r>
              <w:rPr>
                <w:sz w:val="20"/>
                <w:szCs w:val="20"/>
              </w:rPr>
              <w:t>creatinine_mg_dl</w:t>
            </w:r>
            <w:proofErr w:type="spellEnd"/>
            <w:r>
              <w:rPr>
                <w:sz w:val="20"/>
                <w:szCs w:val="20"/>
              </w:rPr>
              <w:t xml:space="preserve"> &lt; kappa:</w:t>
            </w:r>
          </w:p>
        </w:tc>
      </w:tr>
      <w:tr w:rsidR="00400534" w14:paraId="76BCC621"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3538908" w14:textId="77777777" w:rsidR="00400534" w:rsidRDefault="00E62508">
            <w:r>
              <w:rPr>
                <w:sz w:val="20"/>
                <w:szCs w:val="20"/>
              </w:rPr>
              <w:t xml:space="preserve">        </w:t>
            </w:r>
            <w:proofErr w:type="spellStart"/>
            <w:r>
              <w:rPr>
                <w:sz w:val="20"/>
                <w:szCs w:val="20"/>
              </w:rPr>
              <w:t>egfr</w:t>
            </w:r>
            <w:proofErr w:type="spellEnd"/>
            <w:r>
              <w:rPr>
                <w:sz w:val="20"/>
                <w:szCs w:val="20"/>
              </w:rPr>
              <w:t xml:space="preserve"> = 142 * (</w:t>
            </w:r>
            <w:proofErr w:type="spellStart"/>
            <w:r>
              <w:rPr>
                <w:sz w:val="20"/>
                <w:szCs w:val="20"/>
              </w:rPr>
              <w:t>cr_kappa</w:t>
            </w:r>
            <w:proofErr w:type="spellEnd"/>
            <w:r>
              <w:rPr>
                <w:sz w:val="20"/>
                <w:szCs w:val="20"/>
              </w:rPr>
              <w:t xml:space="preserve"> ** alpha) * (0.9938 ** age) * </w:t>
            </w:r>
            <w:proofErr w:type="spellStart"/>
            <w:r>
              <w:rPr>
                <w:sz w:val="20"/>
                <w:szCs w:val="20"/>
              </w:rPr>
              <w:t>sex_factor</w:t>
            </w:r>
            <w:proofErr w:type="spellEnd"/>
          </w:p>
        </w:tc>
      </w:tr>
      <w:tr w:rsidR="00400534" w14:paraId="6ACE21D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309D21B" w14:textId="77777777" w:rsidR="00400534" w:rsidRDefault="00E62508">
            <w:r>
              <w:rPr>
                <w:sz w:val="20"/>
                <w:szCs w:val="20"/>
              </w:rPr>
              <w:t xml:space="preserve">    else:</w:t>
            </w:r>
          </w:p>
        </w:tc>
      </w:tr>
      <w:tr w:rsidR="00400534" w14:paraId="7323687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0F5DCC7" w14:textId="77777777" w:rsidR="00400534" w:rsidRDefault="00E62508">
            <w:r>
              <w:rPr>
                <w:sz w:val="20"/>
                <w:szCs w:val="20"/>
              </w:rPr>
              <w:t xml:space="preserve">        </w:t>
            </w:r>
            <w:proofErr w:type="spellStart"/>
            <w:r>
              <w:rPr>
                <w:sz w:val="20"/>
                <w:szCs w:val="20"/>
              </w:rPr>
              <w:t>egfr</w:t>
            </w:r>
            <w:proofErr w:type="spellEnd"/>
            <w:r>
              <w:rPr>
                <w:sz w:val="20"/>
                <w:szCs w:val="20"/>
              </w:rPr>
              <w:t xml:space="preserve"> = 142 * (</w:t>
            </w:r>
            <w:proofErr w:type="spellStart"/>
            <w:r>
              <w:rPr>
                <w:sz w:val="20"/>
                <w:szCs w:val="20"/>
              </w:rPr>
              <w:t>cr_kappa</w:t>
            </w:r>
            <w:proofErr w:type="spellEnd"/>
            <w:r>
              <w:rPr>
                <w:sz w:val="20"/>
                <w:szCs w:val="20"/>
              </w:rPr>
              <w:t xml:space="preserve"> ** -1.200) * (0.9938 ** age) * </w:t>
            </w:r>
            <w:proofErr w:type="spellStart"/>
            <w:r>
              <w:rPr>
                <w:sz w:val="20"/>
                <w:szCs w:val="20"/>
              </w:rPr>
              <w:t>sex_factor</w:t>
            </w:r>
            <w:proofErr w:type="spellEnd"/>
          </w:p>
        </w:tc>
      </w:tr>
      <w:tr w:rsidR="00400534" w14:paraId="388712A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6BF447" w14:textId="77777777" w:rsidR="00400534" w:rsidRDefault="00E62508">
            <w:r>
              <w:rPr>
                <w:sz w:val="20"/>
                <w:szCs w:val="20"/>
              </w:rPr>
              <w:t xml:space="preserve">    return </w:t>
            </w:r>
            <w:proofErr w:type="gramStart"/>
            <w:r>
              <w:rPr>
                <w:sz w:val="20"/>
                <w:szCs w:val="20"/>
              </w:rPr>
              <w:t>round(</w:t>
            </w:r>
            <w:proofErr w:type="spellStart"/>
            <w:proofErr w:type="gramEnd"/>
            <w:r>
              <w:rPr>
                <w:sz w:val="20"/>
                <w:szCs w:val="20"/>
              </w:rPr>
              <w:t>egfr</w:t>
            </w:r>
            <w:proofErr w:type="spellEnd"/>
            <w:r>
              <w:rPr>
                <w:sz w:val="20"/>
                <w:szCs w:val="20"/>
              </w:rPr>
              <w:t>, 1)</w:t>
            </w:r>
          </w:p>
        </w:tc>
      </w:tr>
      <w:tr w:rsidR="00400534" w14:paraId="169DD4F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E32F64" w14:textId="77777777" w:rsidR="00400534" w:rsidRDefault="00400534"/>
        </w:tc>
      </w:tr>
      <w:tr w:rsidR="00400534" w14:paraId="2CC6B02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FFECB36" w14:textId="77777777" w:rsidR="00400534" w:rsidRDefault="00E62508">
            <w:r>
              <w:rPr>
                <w:sz w:val="20"/>
                <w:szCs w:val="20"/>
              </w:rPr>
              <w:t># AKI detection (KDIGO Stage 1+):</w:t>
            </w:r>
          </w:p>
        </w:tc>
      </w:tr>
      <w:tr w:rsidR="00400534" w14:paraId="654CD22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D60CAB1" w14:textId="77777777" w:rsidR="00400534" w:rsidRDefault="00E62508">
            <w:r>
              <w:rPr>
                <w:sz w:val="20"/>
                <w:szCs w:val="20"/>
              </w:rPr>
              <w:t xml:space="preserve">def </w:t>
            </w:r>
            <w:proofErr w:type="spellStart"/>
            <w:r>
              <w:rPr>
                <w:sz w:val="20"/>
                <w:szCs w:val="20"/>
              </w:rPr>
              <w:t>detect_</w:t>
            </w:r>
            <w:proofErr w:type="gramStart"/>
            <w:r>
              <w:rPr>
                <w:sz w:val="20"/>
                <w:szCs w:val="20"/>
              </w:rPr>
              <w:t>aki</w:t>
            </w:r>
            <w:proofErr w:type="spellEnd"/>
            <w:r>
              <w:rPr>
                <w:sz w:val="20"/>
                <w:szCs w:val="20"/>
              </w:rPr>
              <w:t>(</w:t>
            </w:r>
            <w:proofErr w:type="spellStart"/>
            <w:proofErr w:type="gramEnd"/>
            <w:r>
              <w:rPr>
                <w:sz w:val="20"/>
                <w:szCs w:val="20"/>
              </w:rPr>
              <w:t>creatinine_current</w:t>
            </w:r>
            <w:proofErr w:type="spellEnd"/>
            <w:r>
              <w:rPr>
                <w:sz w:val="20"/>
                <w:szCs w:val="20"/>
              </w:rPr>
              <w:t xml:space="preserve">, </w:t>
            </w:r>
            <w:proofErr w:type="spellStart"/>
            <w:r>
              <w:rPr>
                <w:sz w:val="20"/>
                <w:szCs w:val="20"/>
              </w:rPr>
              <w:t>creatinine_baseline</w:t>
            </w:r>
            <w:proofErr w:type="spellEnd"/>
            <w:r>
              <w:rPr>
                <w:sz w:val="20"/>
                <w:szCs w:val="20"/>
              </w:rPr>
              <w:t xml:space="preserve">, </w:t>
            </w:r>
            <w:proofErr w:type="spellStart"/>
            <w:r>
              <w:rPr>
                <w:sz w:val="20"/>
                <w:szCs w:val="20"/>
              </w:rPr>
              <w:t>days_elapsed</w:t>
            </w:r>
            <w:proofErr w:type="spellEnd"/>
            <w:r>
              <w:rPr>
                <w:sz w:val="20"/>
                <w:szCs w:val="20"/>
              </w:rPr>
              <w:t>):</w:t>
            </w:r>
          </w:p>
        </w:tc>
      </w:tr>
      <w:tr w:rsidR="00400534" w14:paraId="462613B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F27D513" w14:textId="77777777" w:rsidR="00400534" w:rsidRDefault="00E62508">
            <w:r>
              <w:rPr>
                <w:sz w:val="20"/>
                <w:szCs w:val="20"/>
              </w:rPr>
              <w:t xml:space="preserve">    if </w:t>
            </w:r>
            <w:proofErr w:type="spellStart"/>
            <w:r>
              <w:rPr>
                <w:sz w:val="20"/>
                <w:szCs w:val="20"/>
              </w:rPr>
              <w:t>days_elapsed</w:t>
            </w:r>
            <w:proofErr w:type="spellEnd"/>
            <w:r>
              <w:rPr>
                <w:sz w:val="20"/>
                <w:szCs w:val="20"/>
              </w:rPr>
              <w:t xml:space="preserve"> &lt;= 2:</w:t>
            </w:r>
          </w:p>
        </w:tc>
      </w:tr>
      <w:tr w:rsidR="00400534" w14:paraId="770F530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DD031B2" w14:textId="77777777" w:rsidR="00400534" w:rsidRDefault="00E62508">
            <w:r>
              <w:rPr>
                <w:sz w:val="20"/>
                <w:szCs w:val="20"/>
              </w:rPr>
              <w:t xml:space="preserve">        return </w:t>
            </w:r>
            <w:proofErr w:type="spellStart"/>
            <w:r>
              <w:rPr>
                <w:sz w:val="20"/>
                <w:szCs w:val="20"/>
              </w:rPr>
              <w:t>crea</w:t>
            </w:r>
            <w:r>
              <w:rPr>
                <w:sz w:val="20"/>
                <w:szCs w:val="20"/>
              </w:rPr>
              <w:t>tinine_current</w:t>
            </w:r>
            <w:proofErr w:type="spellEnd"/>
            <w:r>
              <w:rPr>
                <w:sz w:val="20"/>
                <w:szCs w:val="20"/>
              </w:rPr>
              <w:t xml:space="preserve"> &gt;= </w:t>
            </w:r>
            <w:proofErr w:type="spellStart"/>
            <w:r>
              <w:rPr>
                <w:sz w:val="20"/>
                <w:szCs w:val="20"/>
              </w:rPr>
              <w:t>creatinine_baseline</w:t>
            </w:r>
            <w:proofErr w:type="spellEnd"/>
            <w:r>
              <w:rPr>
                <w:sz w:val="20"/>
                <w:szCs w:val="20"/>
              </w:rPr>
              <w:t xml:space="preserve"> + </w:t>
            </w:r>
            <w:proofErr w:type="gramStart"/>
            <w:r>
              <w:rPr>
                <w:sz w:val="20"/>
                <w:szCs w:val="20"/>
              </w:rPr>
              <w:t>0.3  #</w:t>
            </w:r>
            <w:proofErr w:type="gramEnd"/>
            <w:r>
              <w:rPr>
                <w:sz w:val="20"/>
                <w:szCs w:val="20"/>
              </w:rPr>
              <w:t xml:space="preserve"> Stage 1 48h criterion</w:t>
            </w:r>
          </w:p>
        </w:tc>
      </w:tr>
      <w:tr w:rsidR="00400534" w14:paraId="5E1BDED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1F20E50" w14:textId="77777777" w:rsidR="00400534" w:rsidRDefault="00E62508">
            <w:r>
              <w:rPr>
                <w:sz w:val="20"/>
                <w:szCs w:val="20"/>
              </w:rPr>
              <w:t xml:space="preserve">    </w:t>
            </w:r>
            <w:proofErr w:type="spellStart"/>
            <w:r>
              <w:rPr>
                <w:sz w:val="20"/>
                <w:szCs w:val="20"/>
              </w:rPr>
              <w:t>elif</w:t>
            </w:r>
            <w:proofErr w:type="spellEnd"/>
            <w:r>
              <w:rPr>
                <w:sz w:val="20"/>
                <w:szCs w:val="20"/>
              </w:rPr>
              <w:t xml:space="preserve"> </w:t>
            </w:r>
            <w:proofErr w:type="spellStart"/>
            <w:r>
              <w:rPr>
                <w:sz w:val="20"/>
                <w:szCs w:val="20"/>
              </w:rPr>
              <w:t>days_elapsed</w:t>
            </w:r>
            <w:proofErr w:type="spellEnd"/>
            <w:r>
              <w:rPr>
                <w:sz w:val="20"/>
                <w:szCs w:val="20"/>
              </w:rPr>
              <w:t xml:space="preserve"> &lt;= 7:</w:t>
            </w:r>
          </w:p>
        </w:tc>
      </w:tr>
      <w:tr w:rsidR="00400534" w14:paraId="1F4B55C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E3FC3E7" w14:textId="77777777" w:rsidR="00400534" w:rsidRDefault="00E62508">
            <w:r>
              <w:rPr>
                <w:sz w:val="20"/>
                <w:szCs w:val="20"/>
              </w:rPr>
              <w:t xml:space="preserve">        return </w:t>
            </w:r>
            <w:proofErr w:type="spellStart"/>
            <w:r>
              <w:rPr>
                <w:sz w:val="20"/>
                <w:szCs w:val="20"/>
              </w:rPr>
              <w:t>creatinine_current</w:t>
            </w:r>
            <w:proofErr w:type="spellEnd"/>
            <w:r>
              <w:rPr>
                <w:sz w:val="20"/>
                <w:szCs w:val="20"/>
              </w:rPr>
              <w:t xml:space="preserve"> &gt;= </w:t>
            </w:r>
            <w:proofErr w:type="spellStart"/>
            <w:r>
              <w:rPr>
                <w:sz w:val="20"/>
                <w:szCs w:val="20"/>
              </w:rPr>
              <w:t>creatinine_baseline</w:t>
            </w:r>
            <w:proofErr w:type="spellEnd"/>
            <w:r>
              <w:rPr>
                <w:sz w:val="20"/>
                <w:szCs w:val="20"/>
              </w:rPr>
              <w:t xml:space="preserve"> * 1.5   # Stage 1 7-day criterion</w:t>
            </w:r>
          </w:p>
        </w:tc>
      </w:tr>
      <w:tr w:rsidR="00400534" w14:paraId="0BB65ECA"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8276E12" w14:textId="77777777" w:rsidR="00400534" w:rsidRDefault="00E62508">
            <w:r>
              <w:rPr>
                <w:sz w:val="20"/>
                <w:szCs w:val="20"/>
              </w:rPr>
              <w:t xml:space="preserve">    return False</w:t>
            </w:r>
          </w:p>
        </w:tc>
      </w:tr>
    </w:tbl>
    <w:p w14:paraId="6E5F3256" w14:textId="77777777" w:rsidR="00400534" w:rsidRDefault="00400534">
      <w:pPr>
        <w:spacing w:before="100" w:after="100"/>
      </w:pPr>
    </w:p>
    <w:p w14:paraId="6DAC6D87" w14:textId="77777777" w:rsidR="00E0780C" w:rsidRDefault="00E0780C">
      <w:pPr>
        <w:pStyle w:val="Heading2"/>
      </w:pPr>
    </w:p>
    <w:p w14:paraId="1E4FC2E2" w14:textId="77777777" w:rsidR="00E0780C" w:rsidRDefault="00E0780C">
      <w:pPr>
        <w:pStyle w:val="Heading2"/>
      </w:pPr>
    </w:p>
    <w:p w14:paraId="5460FC6D" w14:textId="77777777" w:rsidR="00E0780C" w:rsidRDefault="00E0780C">
      <w:pPr>
        <w:pStyle w:val="Heading2"/>
      </w:pPr>
    </w:p>
    <w:p w14:paraId="551B0DF8" w14:textId="74F41F48" w:rsidR="00400534" w:rsidRDefault="00E62508">
      <w:pPr>
        <w:pStyle w:val="Heading2"/>
      </w:pPr>
      <w:proofErr w:type="gramStart"/>
      <w:r>
        <w:lastRenderedPageBreak/>
        <w:t>10.3  Phase</w:t>
      </w:r>
      <w:proofErr w:type="gramEnd"/>
      <w:r>
        <w:t xml:space="preserve"> Detection Logic</w:t>
      </w:r>
    </w:p>
    <w:p w14:paraId="09F3BF56"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534" w14:paraId="02CE940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66FFEA5B" w14:textId="77777777" w:rsidR="00400534" w:rsidRDefault="00E62508">
            <w:r>
              <w:rPr>
                <w:b/>
                <w:bCs/>
                <w:color w:val="FFFFFF"/>
              </w:rPr>
              <w:t>ILLNESS PHASE DETECTOR (Python)</w:t>
            </w:r>
          </w:p>
        </w:tc>
      </w:tr>
      <w:tr w:rsidR="00400534" w14:paraId="22D0A2A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A11AAC2" w14:textId="77777777" w:rsidR="00400534" w:rsidRDefault="00E62508">
            <w:r>
              <w:rPr>
                <w:sz w:val="20"/>
                <w:szCs w:val="20"/>
              </w:rPr>
              <w:t xml:space="preserve">def </w:t>
            </w:r>
            <w:proofErr w:type="spellStart"/>
            <w:r>
              <w:rPr>
                <w:sz w:val="20"/>
                <w:szCs w:val="20"/>
              </w:rPr>
              <w:t>get_dengue_</w:t>
            </w:r>
            <w:proofErr w:type="gramStart"/>
            <w:r>
              <w:rPr>
                <w:sz w:val="20"/>
                <w:szCs w:val="20"/>
              </w:rPr>
              <w:t>phase</w:t>
            </w:r>
            <w:proofErr w:type="spellEnd"/>
            <w:r>
              <w:rPr>
                <w:sz w:val="20"/>
                <w:szCs w:val="20"/>
              </w:rPr>
              <w:t>(</w:t>
            </w:r>
            <w:proofErr w:type="spellStart"/>
            <w:proofErr w:type="gramEnd"/>
            <w:r>
              <w:rPr>
                <w:sz w:val="20"/>
                <w:szCs w:val="20"/>
              </w:rPr>
              <w:t>illness_day</w:t>
            </w:r>
            <w:proofErr w:type="spellEnd"/>
            <w:r>
              <w:rPr>
                <w:sz w:val="20"/>
                <w:szCs w:val="20"/>
              </w:rPr>
              <w:t xml:space="preserve">: int, </w:t>
            </w:r>
            <w:proofErr w:type="spellStart"/>
            <w:r>
              <w:rPr>
                <w:sz w:val="20"/>
                <w:szCs w:val="20"/>
              </w:rPr>
              <w:t>is_afebrile</w:t>
            </w:r>
            <w:proofErr w:type="spellEnd"/>
            <w:r>
              <w:rPr>
                <w:sz w:val="20"/>
                <w:szCs w:val="20"/>
              </w:rPr>
              <w:t xml:space="preserve">: bool = False) -&gt; </w:t>
            </w:r>
            <w:proofErr w:type="spellStart"/>
            <w:r>
              <w:rPr>
                <w:sz w:val="20"/>
                <w:szCs w:val="20"/>
              </w:rPr>
              <w:t>dict</w:t>
            </w:r>
            <w:proofErr w:type="spellEnd"/>
            <w:r>
              <w:rPr>
                <w:sz w:val="20"/>
                <w:szCs w:val="20"/>
              </w:rPr>
              <w:t>:</w:t>
            </w:r>
          </w:p>
        </w:tc>
      </w:tr>
      <w:tr w:rsidR="00400534" w14:paraId="305828D4"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8FBD647" w14:textId="77777777" w:rsidR="00400534" w:rsidRDefault="00E62508">
            <w:r>
              <w:rPr>
                <w:sz w:val="20"/>
                <w:szCs w:val="20"/>
              </w:rPr>
              <w:t xml:space="preserve">    '''Returns phase metadata for trajectory priors'''</w:t>
            </w:r>
          </w:p>
        </w:tc>
      </w:tr>
      <w:tr w:rsidR="00400534" w14:paraId="77F62682"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12307FC" w14:textId="77777777" w:rsidR="00400534" w:rsidRDefault="00E62508">
            <w:r>
              <w:rPr>
                <w:sz w:val="20"/>
                <w:szCs w:val="20"/>
              </w:rPr>
              <w:t xml:space="preserve">    if </w:t>
            </w:r>
            <w:proofErr w:type="spellStart"/>
            <w:r>
              <w:rPr>
                <w:sz w:val="20"/>
                <w:szCs w:val="20"/>
              </w:rPr>
              <w:t>illness_day</w:t>
            </w:r>
            <w:proofErr w:type="spellEnd"/>
            <w:r>
              <w:rPr>
                <w:sz w:val="20"/>
                <w:szCs w:val="20"/>
              </w:rPr>
              <w:t xml:space="preserve"> is None:</w:t>
            </w:r>
          </w:p>
        </w:tc>
      </w:tr>
      <w:tr w:rsidR="00400534" w14:paraId="0DE802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93052DF" w14:textId="77777777" w:rsidR="00400534" w:rsidRDefault="00E62508">
            <w:r>
              <w:rPr>
                <w:sz w:val="20"/>
                <w:szCs w:val="20"/>
              </w:rPr>
              <w:t xml:space="preserve">        return {'phase': 'Unknown', '</w:t>
            </w:r>
            <w:proofErr w:type="spellStart"/>
            <w:r>
              <w:rPr>
                <w:sz w:val="20"/>
                <w:szCs w:val="20"/>
              </w:rPr>
              <w:t>risk_window</w:t>
            </w:r>
            <w:proofErr w:type="spellEnd"/>
            <w:r>
              <w:rPr>
                <w:sz w:val="20"/>
                <w:szCs w:val="20"/>
              </w:rPr>
              <w:t>': False, '</w:t>
            </w:r>
            <w:proofErr w:type="spellStart"/>
            <w:r>
              <w:rPr>
                <w:sz w:val="20"/>
                <w:szCs w:val="20"/>
              </w:rPr>
              <w:t>expected_plt_trend</w:t>
            </w:r>
            <w:proofErr w:type="spellEnd"/>
            <w:r>
              <w:rPr>
                <w:sz w:val="20"/>
                <w:szCs w:val="20"/>
              </w:rPr>
              <w:t>': 'unknown'}</w:t>
            </w:r>
          </w:p>
        </w:tc>
      </w:tr>
      <w:tr w:rsidR="00400534" w14:paraId="68FC7E30"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8B16857" w14:textId="77777777" w:rsidR="00400534" w:rsidRDefault="00E62508">
            <w:r>
              <w:rPr>
                <w:sz w:val="20"/>
                <w:szCs w:val="20"/>
              </w:rPr>
              <w:t xml:space="preserve">    if </w:t>
            </w:r>
            <w:proofErr w:type="spellStart"/>
            <w:r>
              <w:rPr>
                <w:sz w:val="20"/>
                <w:szCs w:val="20"/>
              </w:rPr>
              <w:t>illness_day</w:t>
            </w:r>
            <w:proofErr w:type="spellEnd"/>
            <w:r>
              <w:rPr>
                <w:sz w:val="20"/>
                <w:szCs w:val="20"/>
              </w:rPr>
              <w:t xml:space="preserve"> &lt;= 3:</w:t>
            </w:r>
          </w:p>
        </w:tc>
      </w:tr>
      <w:tr w:rsidR="00400534" w14:paraId="44B67D6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981D433" w14:textId="77777777" w:rsidR="00400534" w:rsidRDefault="00E62508">
            <w:r>
              <w:rPr>
                <w:sz w:val="20"/>
                <w:szCs w:val="20"/>
              </w:rPr>
              <w:t xml:space="preserve">        return {'phase': 'Febrile', '</w:t>
            </w:r>
            <w:proofErr w:type="spellStart"/>
            <w:r>
              <w:rPr>
                <w:sz w:val="20"/>
                <w:szCs w:val="20"/>
              </w:rPr>
              <w:t>risk_window</w:t>
            </w:r>
            <w:proofErr w:type="spellEnd"/>
            <w:r>
              <w:rPr>
                <w:sz w:val="20"/>
                <w:szCs w:val="20"/>
              </w:rPr>
              <w:t>': False, '</w:t>
            </w:r>
            <w:proofErr w:type="spellStart"/>
            <w:r>
              <w:rPr>
                <w:sz w:val="20"/>
                <w:szCs w:val="20"/>
              </w:rPr>
              <w:t>expected_plt_trend</w:t>
            </w:r>
            <w:proofErr w:type="spellEnd"/>
            <w:r>
              <w:rPr>
                <w:sz w:val="20"/>
                <w:szCs w:val="20"/>
              </w:rPr>
              <w:t>': '</w:t>
            </w:r>
            <w:proofErr w:type="spellStart"/>
            <w:r>
              <w:rPr>
                <w:sz w:val="20"/>
                <w:szCs w:val="20"/>
              </w:rPr>
              <w:t>mild_decline</w:t>
            </w:r>
            <w:proofErr w:type="spellEnd"/>
            <w:r>
              <w:rPr>
                <w:sz w:val="20"/>
                <w:szCs w:val="20"/>
              </w:rPr>
              <w:t>',</w:t>
            </w:r>
          </w:p>
        </w:tc>
      </w:tr>
      <w:tr w:rsidR="00400534" w14:paraId="335B01E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7F66A5C" w14:textId="77777777" w:rsidR="00400534" w:rsidRDefault="00E62508">
            <w:r>
              <w:rPr>
                <w:sz w:val="20"/>
                <w:szCs w:val="20"/>
              </w:rPr>
              <w:t xml:space="preserve">                'action': 'Monitor closely; critical phase imminent'}</w:t>
            </w:r>
          </w:p>
        </w:tc>
      </w:tr>
      <w:tr w:rsidR="00400534" w14:paraId="3D11091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5648A0E" w14:textId="77777777" w:rsidR="00400534" w:rsidRDefault="00E62508">
            <w:r>
              <w:rPr>
                <w:sz w:val="20"/>
                <w:szCs w:val="20"/>
              </w:rPr>
              <w:t xml:space="preserve">    </w:t>
            </w:r>
            <w:proofErr w:type="spellStart"/>
            <w:r>
              <w:rPr>
                <w:sz w:val="20"/>
                <w:szCs w:val="20"/>
              </w:rPr>
              <w:t>elif</w:t>
            </w:r>
            <w:proofErr w:type="spellEnd"/>
            <w:r>
              <w:rPr>
                <w:sz w:val="20"/>
                <w:szCs w:val="20"/>
              </w:rPr>
              <w:t xml:space="preserve"> </w:t>
            </w:r>
            <w:proofErr w:type="spellStart"/>
            <w:r>
              <w:rPr>
                <w:sz w:val="20"/>
                <w:szCs w:val="20"/>
              </w:rPr>
              <w:t>illness_day</w:t>
            </w:r>
            <w:proofErr w:type="spellEnd"/>
            <w:r>
              <w:rPr>
                <w:sz w:val="20"/>
                <w:szCs w:val="20"/>
              </w:rPr>
              <w:t xml:space="preserve"> &lt;= 7:</w:t>
            </w:r>
          </w:p>
        </w:tc>
      </w:tr>
      <w:tr w:rsidR="00400534" w14:paraId="130E993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1966E34" w14:textId="77777777" w:rsidR="00400534" w:rsidRDefault="00E62508">
            <w:r>
              <w:rPr>
                <w:sz w:val="20"/>
                <w:szCs w:val="20"/>
              </w:rPr>
              <w:t xml:space="preserve">        return {'phase': 'Critical', '</w:t>
            </w:r>
            <w:proofErr w:type="spellStart"/>
            <w:r>
              <w:rPr>
                <w:sz w:val="20"/>
                <w:szCs w:val="20"/>
              </w:rPr>
              <w:t>risk_window</w:t>
            </w:r>
            <w:proofErr w:type="spellEnd"/>
            <w:r>
              <w:rPr>
                <w:sz w:val="20"/>
                <w:szCs w:val="20"/>
              </w:rPr>
              <w:t>': True, '</w:t>
            </w:r>
            <w:proofErr w:type="spellStart"/>
            <w:r>
              <w:rPr>
                <w:sz w:val="20"/>
                <w:szCs w:val="20"/>
              </w:rPr>
              <w:t>e</w:t>
            </w:r>
            <w:r>
              <w:rPr>
                <w:sz w:val="20"/>
                <w:szCs w:val="20"/>
              </w:rPr>
              <w:t>xpected_plt_trend</w:t>
            </w:r>
            <w:proofErr w:type="spellEnd"/>
            <w:r>
              <w:rPr>
                <w:sz w:val="20"/>
                <w:szCs w:val="20"/>
              </w:rPr>
              <w:t>': '</w:t>
            </w:r>
            <w:proofErr w:type="spellStart"/>
            <w:r>
              <w:rPr>
                <w:sz w:val="20"/>
                <w:szCs w:val="20"/>
              </w:rPr>
              <w:t>rapid_decline</w:t>
            </w:r>
            <w:proofErr w:type="spellEnd"/>
            <w:r>
              <w:rPr>
                <w:sz w:val="20"/>
                <w:szCs w:val="20"/>
              </w:rPr>
              <w:t>',</w:t>
            </w:r>
          </w:p>
        </w:tc>
      </w:tr>
      <w:tr w:rsidR="00400534" w14:paraId="0F8CD2E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2194C31" w14:textId="77777777" w:rsidR="00400534" w:rsidRDefault="00E62508">
            <w:r>
              <w:rPr>
                <w:sz w:val="20"/>
                <w:szCs w:val="20"/>
              </w:rPr>
              <w:t xml:space="preserve">                'action': 'CRITICAL PHASE: Maximum monitoring; hospitalisation mandatory'}</w:t>
            </w:r>
          </w:p>
        </w:tc>
      </w:tr>
      <w:tr w:rsidR="00400534" w14:paraId="47D10AFC"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28831533" w14:textId="77777777" w:rsidR="00400534" w:rsidRDefault="00E62508">
            <w:r>
              <w:rPr>
                <w:sz w:val="20"/>
                <w:szCs w:val="20"/>
              </w:rPr>
              <w:t xml:space="preserve">    </w:t>
            </w:r>
            <w:proofErr w:type="spellStart"/>
            <w:r>
              <w:rPr>
                <w:sz w:val="20"/>
                <w:szCs w:val="20"/>
              </w:rPr>
              <w:t>elif</w:t>
            </w:r>
            <w:proofErr w:type="spellEnd"/>
            <w:r>
              <w:rPr>
                <w:sz w:val="20"/>
                <w:szCs w:val="20"/>
              </w:rPr>
              <w:t xml:space="preserve"> </w:t>
            </w:r>
            <w:proofErr w:type="spellStart"/>
            <w:r>
              <w:rPr>
                <w:sz w:val="20"/>
                <w:szCs w:val="20"/>
              </w:rPr>
              <w:t>illness_day</w:t>
            </w:r>
            <w:proofErr w:type="spellEnd"/>
            <w:r>
              <w:rPr>
                <w:sz w:val="20"/>
                <w:szCs w:val="20"/>
              </w:rPr>
              <w:t xml:space="preserve"> &lt;= 10:</w:t>
            </w:r>
          </w:p>
        </w:tc>
      </w:tr>
      <w:tr w:rsidR="00400534" w14:paraId="2F8011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99F4DFF" w14:textId="77777777" w:rsidR="00400534" w:rsidRDefault="00E62508">
            <w:r>
              <w:rPr>
                <w:sz w:val="20"/>
                <w:szCs w:val="20"/>
              </w:rPr>
              <w:t xml:space="preserve">        if </w:t>
            </w:r>
            <w:proofErr w:type="spellStart"/>
            <w:r>
              <w:rPr>
                <w:sz w:val="20"/>
                <w:szCs w:val="20"/>
              </w:rPr>
              <w:t>is_afebrile</w:t>
            </w:r>
            <w:proofErr w:type="spellEnd"/>
            <w:r>
              <w:rPr>
                <w:sz w:val="20"/>
                <w:szCs w:val="20"/>
              </w:rPr>
              <w:t>:</w:t>
            </w:r>
          </w:p>
        </w:tc>
      </w:tr>
      <w:tr w:rsidR="00400534" w14:paraId="4588E813"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F291148" w14:textId="77777777" w:rsidR="00400534" w:rsidRDefault="00E62508">
            <w:r>
              <w:rPr>
                <w:sz w:val="20"/>
                <w:szCs w:val="20"/>
              </w:rPr>
              <w:t xml:space="preserve">            return {'phase': 'Recovery', '</w:t>
            </w:r>
            <w:proofErr w:type="spellStart"/>
            <w:r>
              <w:rPr>
                <w:sz w:val="20"/>
                <w:szCs w:val="20"/>
              </w:rPr>
              <w:t>risk_window</w:t>
            </w:r>
            <w:proofErr w:type="spellEnd"/>
            <w:r>
              <w:rPr>
                <w:sz w:val="20"/>
                <w:szCs w:val="20"/>
              </w:rPr>
              <w:t>': False, '</w:t>
            </w:r>
            <w:proofErr w:type="spellStart"/>
            <w:r>
              <w:rPr>
                <w:sz w:val="20"/>
                <w:szCs w:val="20"/>
              </w:rPr>
              <w:t>expected_plt_trend</w:t>
            </w:r>
            <w:proofErr w:type="spellEnd"/>
            <w:r>
              <w:rPr>
                <w:sz w:val="20"/>
                <w:szCs w:val="20"/>
              </w:rPr>
              <w:t>': 'rising',</w:t>
            </w:r>
          </w:p>
        </w:tc>
      </w:tr>
      <w:tr w:rsidR="00400534" w14:paraId="06854E6B"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303BF07A" w14:textId="77777777" w:rsidR="00400534" w:rsidRDefault="00E62508">
            <w:r>
              <w:rPr>
                <w:sz w:val="20"/>
                <w:szCs w:val="20"/>
              </w:rPr>
              <w:t xml:space="preserve">                    'action': 'Recovery phase: Watch for fluid overload as plasma reabsorbs'}</w:t>
            </w:r>
          </w:p>
        </w:tc>
      </w:tr>
      <w:tr w:rsidR="00400534" w14:paraId="7200A588"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431E0708" w14:textId="77777777" w:rsidR="00400534" w:rsidRDefault="00E62508">
            <w:r>
              <w:rPr>
                <w:sz w:val="20"/>
                <w:szCs w:val="20"/>
              </w:rPr>
              <w:t xml:space="preserve">        else:</w:t>
            </w:r>
          </w:p>
        </w:tc>
      </w:tr>
      <w:tr w:rsidR="00400534" w14:paraId="7D70D0DE"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1DDB3444" w14:textId="77777777" w:rsidR="00400534" w:rsidRDefault="00E62508">
            <w:r>
              <w:rPr>
                <w:sz w:val="20"/>
                <w:szCs w:val="20"/>
              </w:rPr>
              <w:t xml:space="preserve">            return {'phase': 'Prolonged Critical',</w:t>
            </w:r>
            <w:r>
              <w:rPr>
                <w:sz w:val="20"/>
                <w:szCs w:val="20"/>
              </w:rPr>
              <w:t xml:space="preserve"> '</w:t>
            </w:r>
            <w:proofErr w:type="spellStart"/>
            <w:r>
              <w:rPr>
                <w:sz w:val="20"/>
                <w:szCs w:val="20"/>
              </w:rPr>
              <w:t>risk_window</w:t>
            </w:r>
            <w:proofErr w:type="spellEnd"/>
            <w:r>
              <w:rPr>
                <w:sz w:val="20"/>
                <w:szCs w:val="20"/>
              </w:rPr>
              <w:t>': True, '</w:t>
            </w:r>
            <w:proofErr w:type="spellStart"/>
            <w:r>
              <w:rPr>
                <w:sz w:val="20"/>
                <w:szCs w:val="20"/>
              </w:rPr>
              <w:t>expected_plt_trend</w:t>
            </w:r>
            <w:proofErr w:type="spellEnd"/>
            <w:r>
              <w:rPr>
                <w:sz w:val="20"/>
                <w:szCs w:val="20"/>
              </w:rPr>
              <w:t>': 'uncertain',</w:t>
            </w:r>
          </w:p>
        </w:tc>
      </w:tr>
      <w:tr w:rsidR="00400534" w14:paraId="4F65AA75"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6C09CF61" w14:textId="77777777" w:rsidR="00400534" w:rsidRDefault="00E62508">
            <w:r>
              <w:rPr>
                <w:sz w:val="20"/>
                <w:szCs w:val="20"/>
              </w:rPr>
              <w:t xml:space="preserve">                    'action': 'Fever beyond Day 7 — consider secondary infection or complications'}</w:t>
            </w:r>
          </w:p>
        </w:tc>
      </w:tr>
      <w:tr w:rsidR="00400534" w14:paraId="342388B6"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A492BD7" w14:textId="77777777" w:rsidR="00400534" w:rsidRDefault="00E62508">
            <w:r>
              <w:rPr>
                <w:sz w:val="20"/>
                <w:szCs w:val="20"/>
              </w:rPr>
              <w:t xml:space="preserve">    else:</w:t>
            </w:r>
          </w:p>
        </w:tc>
      </w:tr>
      <w:tr w:rsidR="00400534" w14:paraId="0C570599"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52406B08" w14:textId="77777777" w:rsidR="00400534" w:rsidRDefault="00E62508">
            <w:r>
              <w:rPr>
                <w:sz w:val="20"/>
                <w:szCs w:val="20"/>
              </w:rPr>
              <w:t xml:space="preserve">        return {'phase': 'Convalescent', '</w:t>
            </w:r>
            <w:proofErr w:type="spellStart"/>
            <w:r>
              <w:rPr>
                <w:sz w:val="20"/>
                <w:szCs w:val="20"/>
              </w:rPr>
              <w:t>risk_window</w:t>
            </w:r>
            <w:proofErr w:type="spellEnd"/>
            <w:r>
              <w:rPr>
                <w:sz w:val="20"/>
                <w:szCs w:val="20"/>
              </w:rPr>
              <w:t>': False, '</w:t>
            </w:r>
            <w:proofErr w:type="spellStart"/>
            <w:r>
              <w:rPr>
                <w:sz w:val="20"/>
                <w:szCs w:val="20"/>
              </w:rPr>
              <w:t>expected_plt_trend</w:t>
            </w:r>
            <w:proofErr w:type="spellEnd"/>
            <w:r>
              <w:rPr>
                <w:sz w:val="20"/>
                <w:szCs w:val="20"/>
              </w:rPr>
              <w:t>': '</w:t>
            </w:r>
            <w:r>
              <w:rPr>
                <w:sz w:val="20"/>
                <w:szCs w:val="20"/>
              </w:rPr>
              <w:t>normalising',</w:t>
            </w:r>
          </w:p>
        </w:tc>
      </w:tr>
      <w:tr w:rsidR="00400534" w14:paraId="6D855D1D" w14:textId="77777777">
        <w:tblPrEx>
          <w:tblCellMar>
            <w:top w:w="0" w:type="dxa"/>
            <w:bottom w:w="0" w:type="dxa"/>
          </w:tblCellMar>
        </w:tblPrEx>
        <w:tc>
          <w:tcPr>
            <w:tcW w:w="0" w:type="auto"/>
            <w:tcBorders>
              <w:top w:val="single" w:sz="1" w:space="0" w:color="AED6F1"/>
              <w:left w:val="single" w:sz="1" w:space="0" w:color="AED6F1"/>
              <w:bottom w:val="single" w:sz="1" w:space="0" w:color="AED6F1"/>
              <w:right w:val="single" w:sz="1" w:space="0" w:color="AED6F1"/>
            </w:tcBorders>
            <w:shd w:val="clear" w:color="auto" w:fill="D6EAF8"/>
            <w:tcMar>
              <w:top w:w="100" w:type="dxa"/>
              <w:left w:w="140" w:type="dxa"/>
              <w:bottom w:w="100" w:type="dxa"/>
              <w:right w:w="140" w:type="dxa"/>
            </w:tcMar>
          </w:tcPr>
          <w:p w14:paraId="017E8372" w14:textId="77777777" w:rsidR="00400534" w:rsidRDefault="00E62508">
            <w:r>
              <w:rPr>
                <w:sz w:val="20"/>
                <w:szCs w:val="20"/>
              </w:rPr>
              <w:t xml:space="preserve">                'action': 'Prepare discharge; follow-up CBC in 48 hours'}</w:t>
            </w:r>
          </w:p>
        </w:tc>
      </w:tr>
    </w:tbl>
    <w:p w14:paraId="3052244A" w14:textId="77777777" w:rsidR="00400534" w:rsidRDefault="00400534">
      <w:pPr>
        <w:spacing w:before="100" w:after="100"/>
      </w:pPr>
    </w:p>
    <w:p w14:paraId="5A46E88C" w14:textId="77777777" w:rsidR="00400534" w:rsidRDefault="00E62508">
      <w:pPr>
        <w:pStyle w:val="Heading2"/>
      </w:pPr>
      <w:proofErr w:type="gramStart"/>
      <w:r>
        <w:t>10.4  Multi</w:t>
      </w:r>
      <w:proofErr w:type="gramEnd"/>
      <w:r>
        <w:t>-Parameter Alert System Upgrade</w:t>
      </w:r>
    </w:p>
    <w:p w14:paraId="6D542F81" w14:textId="77777777" w:rsidR="00400534" w:rsidRDefault="00E62508">
      <w:pPr>
        <w:spacing w:before="60" w:after="60"/>
      </w:pPr>
      <w:r>
        <w:t xml:space="preserve">The current alert system only monitors platelets, Hct, and shock index. Extend </w:t>
      </w:r>
      <w:proofErr w:type="spellStart"/>
      <w:r>
        <w:t>check_serial_</w:t>
      </w:r>
      <w:proofErr w:type="gramStart"/>
      <w:r>
        <w:t>alerts</w:t>
      </w:r>
      <w:proofErr w:type="spellEnd"/>
      <w:r>
        <w:t>(</w:t>
      </w:r>
      <w:proofErr w:type="gramEnd"/>
      <w:r>
        <w:t>) to include:</w:t>
      </w:r>
    </w:p>
    <w:p w14:paraId="51AF503D" w14:textId="77777777" w:rsidR="00400534" w:rsidRDefault="00400534">
      <w:pPr>
        <w:spacing w:before="100" w:after="100"/>
      </w:pPr>
    </w:p>
    <w:p w14:paraId="4DA60F0C" w14:textId="77777777" w:rsidR="00400534" w:rsidRDefault="00E62508">
      <w:pPr>
        <w:pStyle w:val="ListParagraph"/>
        <w:numPr>
          <w:ilvl w:val="0"/>
          <w:numId w:val="2"/>
        </w:numPr>
        <w:spacing w:before="40" w:after="40"/>
      </w:pPr>
      <w:r>
        <w:t>AST &gt; 200 and rising: WARNING — hepatic deterioration. AST &gt; 1000: CRITICAL — severe hepatitis, WHO severe dengue criterion.</w:t>
      </w:r>
    </w:p>
    <w:p w14:paraId="769C25DC" w14:textId="77777777" w:rsidR="00400534" w:rsidRDefault="00E62508">
      <w:pPr>
        <w:pStyle w:val="ListParagraph"/>
        <w:numPr>
          <w:ilvl w:val="0"/>
          <w:numId w:val="2"/>
        </w:numPr>
        <w:spacing w:before="40" w:after="40"/>
      </w:pPr>
      <w:r>
        <w:t>Creatinine rise &gt;</w:t>
      </w:r>
      <w:r>
        <w:t>0.3 mg/dL in 48h (KDIGO AKI Stage 1): WARNING — renal involvement.</w:t>
      </w:r>
    </w:p>
    <w:p w14:paraId="5F655557" w14:textId="77777777" w:rsidR="00400534" w:rsidRDefault="00E62508">
      <w:pPr>
        <w:pStyle w:val="ListParagraph"/>
        <w:numPr>
          <w:ilvl w:val="0"/>
          <w:numId w:val="2"/>
        </w:numPr>
        <w:spacing w:before="40" w:after="40"/>
      </w:pPr>
      <w:r>
        <w:t>INR &gt;1.5 with platelet &lt;50k: CRITICAL — coagulopathy + thrombocytopenia combination.</w:t>
      </w:r>
    </w:p>
    <w:p w14:paraId="4D87E483" w14:textId="77777777" w:rsidR="00400534" w:rsidRDefault="00E62508">
      <w:pPr>
        <w:pStyle w:val="ListParagraph"/>
        <w:numPr>
          <w:ilvl w:val="0"/>
          <w:numId w:val="2"/>
        </w:numPr>
        <w:spacing w:before="40" w:after="40"/>
      </w:pPr>
      <w:r>
        <w:t>SpO2 drop from baseline &gt;3% or absolute &lt;93%: CRITICAL — respiratory compromise, probable pleural effusi</w:t>
      </w:r>
      <w:r>
        <w:t>on.</w:t>
      </w:r>
    </w:p>
    <w:p w14:paraId="715663BB" w14:textId="77777777" w:rsidR="00400534" w:rsidRDefault="00E62508">
      <w:pPr>
        <w:pStyle w:val="ListParagraph"/>
        <w:numPr>
          <w:ilvl w:val="0"/>
          <w:numId w:val="2"/>
        </w:numPr>
        <w:spacing w:before="40" w:after="40"/>
      </w:pPr>
      <w:r>
        <w:lastRenderedPageBreak/>
        <w:t>Temperature defervescence on Day 4-6 with rising Hct: WARNING — critical phase entry (paradoxical improvement precedes deterioration).</w:t>
      </w:r>
    </w:p>
    <w:p w14:paraId="1A3CFD97" w14:textId="77777777" w:rsidR="00400534" w:rsidRDefault="00E62508">
      <w:pPr>
        <w:pStyle w:val="ListParagraph"/>
        <w:numPr>
          <w:ilvl w:val="0"/>
          <w:numId w:val="2"/>
        </w:numPr>
        <w:spacing w:before="40" w:after="40"/>
      </w:pPr>
      <w:r>
        <w:t>Urine output declining trend with rising creatinine: WARNING — AKI developing, distinguish from pre-renal cause.</w:t>
      </w:r>
    </w:p>
    <w:p w14:paraId="30D938B0" w14:textId="77777777" w:rsidR="00400534" w:rsidRDefault="00E62508">
      <w:pPr>
        <w:pStyle w:val="ListParagraph"/>
        <w:numPr>
          <w:ilvl w:val="0"/>
          <w:numId w:val="2"/>
        </w:numPr>
        <w:spacing w:before="40" w:after="40"/>
      </w:pPr>
      <w:r>
        <w:t xml:space="preserve">WBC </w:t>
      </w:r>
      <w:r>
        <w:t>rising from nadir with platelet rising: POSITIVE ALERT (green) — Recovery phase; safe to consider discharge planning.</w:t>
      </w:r>
    </w:p>
    <w:p w14:paraId="18607F92" w14:textId="77777777" w:rsidR="00400534" w:rsidRDefault="00400534">
      <w:pPr>
        <w:spacing w:before="100" w:after="100"/>
      </w:pPr>
    </w:p>
    <w:p w14:paraId="490AD064" w14:textId="77777777" w:rsidR="00400534" w:rsidRDefault="00E62508">
      <w:pPr>
        <w:pStyle w:val="Heading2"/>
      </w:pPr>
      <w:proofErr w:type="gramStart"/>
      <w:r>
        <w:t xml:space="preserve">10.5  </w:t>
      </w:r>
      <w:proofErr w:type="spellStart"/>
      <w:r>
        <w:t>Streamlit</w:t>
      </w:r>
      <w:proofErr w:type="spellEnd"/>
      <w:proofErr w:type="gramEnd"/>
      <w:r>
        <w:t xml:space="preserve"> Version Requirements</w:t>
      </w:r>
    </w:p>
    <w:p w14:paraId="3EE969B0"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1383"/>
        <w:gridCol w:w="1643"/>
        <w:gridCol w:w="4755"/>
      </w:tblGrid>
      <w:tr w:rsidR="00400534" w14:paraId="2977676B"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1B886B38" w14:textId="77777777" w:rsidR="00400534" w:rsidRDefault="00E62508">
            <w:r>
              <w:rPr>
                <w:b/>
                <w:bCs/>
                <w:color w:val="FFFFFF"/>
                <w:sz w:val="19"/>
                <w:szCs w:val="19"/>
              </w:rPr>
              <w:t>Package</w:t>
            </w:r>
          </w:p>
        </w:tc>
        <w:tc>
          <w:tcPr>
            <w:tcW w:w="14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5B85F47F" w14:textId="77777777" w:rsidR="00400534" w:rsidRDefault="00E62508">
            <w:r>
              <w:rPr>
                <w:b/>
                <w:bCs/>
                <w:color w:val="FFFFFF"/>
                <w:sz w:val="19"/>
                <w:szCs w:val="19"/>
              </w:rPr>
              <w:t>Minimum Version</w:t>
            </w:r>
          </w:p>
        </w:tc>
        <w:tc>
          <w:tcPr>
            <w:tcW w:w="150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3D018BF8" w14:textId="77777777" w:rsidR="00400534" w:rsidRDefault="00E62508">
            <w:r>
              <w:rPr>
                <w:b/>
                <w:bCs/>
                <w:color w:val="FFFFFF"/>
                <w:sz w:val="19"/>
                <w:szCs w:val="19"/>
              </w:rPr>
              <w:t>Recommended</w:t>
            </w:r>
          </w:p>
        </w:tc>
        <w:tc>
          <w:tcPr>
            <w:tcW w:w="4860" w:type="dxa"/>
            <w:tcBorders>
              <w:top w:val="single" w:sz="1" w:space="0" w:color="AED6F1"/>
              <w:left w:val="single" w:sz="1" w:space="0" w:color="AED6F1"/>
              <w:bottom w:val="single" w:sz="1" w:space="0" w:color="AED6F1"/>
              <w:right w:val="single" w:sz="1" w:space="0" w:color="AED6F1"/>
            </w:tcBorders>
            <w:shd w:val="clear" w:color="auto" w:fill="1A3A5C"/>
            <w:tcMar>
              <w:top w:w="100" w:type="dxa"/>
              <w:left w:w="140" w:type="dxa"/>
              <w:bottom w:w="100" w:type="dxa"/>
              <w:right w:w="140" w:type="dxa"/>
            </w:tcMar>
          </w:tcPr>
          <w:p w14:paraId="7F638F24" w14:textId="77777777" w:rsidR="00400534" w:rsidRDefault="00E62508">
            <w:r>
              <w:rPr>
                <w:b/>
                <w:bCs/>
                <w:color w:val="FFFFFF"/>
                <w:sz w:val="19"/>
                <w:szCs w:val="19"/>
              </w:rPr>
              <w:t>Critical Change</w:t>
            </w:r>
          </w:p>
        </w:tc>
      </w:tr>
      <w:tr w:rsidR="00400534" w14:paraId="55EF3221"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4C739C7" w14:textId="77777777" w:rsidR="00400534" w:rsidRDefault="00E62508">
            <w:proofErr w:type="spellStart"/>
            <w:r>
              <w:rPr>
                <w:sz w:val="19"/>
                <w:szCs w:val="19"/>
              </w:rPr>
              <w:t>streamlit</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A007330" w14:textId="77777777" w:rsidR="00400534" w:rsidRDefault="00E62508">
            <w:r>
              <w:rPr>
                <w:sz w:val="19"/>
                <w:szCs w:val="19"/>
              </w:rPr>
              <w:t>1.41.0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E4FE7DC" w14:textId="77777777" w:rsidR="00400534" w:rsidRDefault="00E62508">
            <w:r>
              <w:rPr>
                <w:sz w:val="19"/>
                <w:szCs w:val="19"/>
              </w:rPr>
              <w:t>1.42.x</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A7E9A38" w14:textId="77777777" w:rsidR="00400534" w:rsidRDefault="00E62508">
            <w:proofErr w:type="spellStart"/>
            <w:r>
              <w:rPr>
                <w:sz w:val="19"/>
                <w:szCs w:val="19"/>
              </w:rPr>
              <w:t>use_container_width</w:t>
            </w:r>
            <w:proofErr w:type="spellEnd"/>
            <w:r>
              <w:rPr>
                <w:sz w:val="19"/>
                <w:szCs w:val="19"/>
              </w:rPr>
              <w:t xml:space="preserve"> removed; width='stretch' required</w:t>
            </w:r>
          </w:p>
        </w:tc>
      </w:tr>
      <w:tr w:rsidR="00400534" w14:paraId="1C889FD4"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54630962" w14:textId="77777777" w:rsidR="00400534" w:rsidRDefault="00E62508">
            <w:r>
              <w:rPr>
                <w:sz w:val="19"/>
                <w:szCs w:val="19"/>
              </w:rPr>
              <w:t>scikit-learn</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66BD5EE" w14:textId="77777777" w:rsidR="00400534" w:rsidRDefault="00E62508">
            <w:r>
              <w:rPr>
                <w:sz w:val="19"/>
                <w:szCs w:val="19"/>
              </w:rPr>
              <w:t>1.3.0</w:t>
            </w:r>
          </w:p>
        </w:tc>
        <w:tc>
          <w:tcPr>
            <w:tcW w:w="1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1FB09CB" w14:textId="77777777" w:rsidR="00400534" w:rsidRDefault="00E62508">
            <w:r>
              <w:rPr>
                <w:sz w:val="19"/>
                <w:szCs w:val="19"/>
              </w:rPr>
              <w:t>1.4.x</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6B36DD0" w14:textId="77777777" w:rsidR="00400534" w:rsidRDefault="00E62508">
            <w:r>
              <w:rPr>
                <w:sz w:val="19"/>
                <w:szCs w:val="19"/>
              </w:rPr>
              <w:t xml:space="preserve">No change; filter </w:t>
            </w:r>
            <w:proofErr w:type="spellStart"/>
            <w:r>
              <w:rPr>
                <w:sz w:val="19"/>
                <w:szCs w:val="19"/>
              </w:rPr>
              <w:t>UserWarning</w:t>
            </w:r>
            <w:proofErr w:type="spellEnd"/>
            <w:r>
              <w:rPr>
                <w:sz w:val="19"/>
                <w:szCs w:val="19"/>
              </w:rPr>
              <w:t xml:space="preserve"> at top of app.py</w:t>
            </w:r>
          </w:p>
        </w:tc>
      </w:tr>
      <w:tr w:rsidR="00400534" w14:paraId="4CC61574"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06844A2" w14:textId="77777777" w:rsidR="00400534" w:rsidRDefault="00E62508">
            <w:proofErr w:type="spellStart"/>
            <w:r>
              <w:rPr>
                <w:sz w:val="19"/>
                <w:szCs w:val="19"/>
              </w:rPr>
              <w:t>xgboost</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B1DD2AA" w14:textId="77777777" w:rsidR="00400534" w:rsidRDefault="00E62508">
            <w:r>
              <w:rPr>
                <w:sz w:val="19"/>
                <w:szCs w:val="19"/>
              </w:rPr>
              <w:t>1.7.0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4227BF77" w14:textId="77777777" w:rsidR="00400534" w:rsidRDefault="00E62508">
            <w:r>
              <w:rPr>
                <w:sz w:val="19"/>
                <w:szCs w:val="19"/>
              </w:rPr>
              <w:t>2.0.x</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9E90DE1" w14:textId="77777777" w:rsidR="00400534" w:rsidRDefault="00E62508">
            <w:r>
              <w:rPr>
                <w:sz w:val="19"/>
                <w:szCs w:val="19"/>
              </w:rPr>
              <w:t>Required for Phase 1 model upgrade</w:t>
            </w:r>
          </w:p>
        </w:tc>
      </w:tr>
      <w:tr w:rsidR="00400534" w14:paraId="5114635A"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631DD21" w14:textId="77777777" w:rsidR="00400534" w:rsidRDefault="00E62508">
            <w:proofErr w:type="spellStart"/>
            <w:r>
              <w:rPr>
                <w:sz w:val="19"/>
                <w:szCs w:val="19"/>
              </w:rPr>
              <w:t>plotly</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1FD1A99" w14:textId="77777777" w:rsidR="00400534" w:rsidRDefault="00E62508">
            <w:r>
              <w:rPr>
                <w:sz w:val="19"/>
                <w:szCs w:val="19"/>
              </w:rPr>
              <w:t>5.17.0</w:t>
            </w:r>
          </w:p>
        </w:tc>
        <w:tc>
          <w:tcPr>
            <w:tcW w:w="1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5F230BC" w14:textId="77777777" w:rsidR="00400534" w:rsidRDefault="00E62508">
            <w:r>
              <w:rPr>
                <w:sz w:val="19"/>
                <w:szCs w:val="19"/>
              </w:rPr>
              <w:t>5.20.x</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374444E9" w14:textId="77777777" w:rsidR="00400534" w:rsidRDefault="00E62508">
            <w:r>
              <w:rPr>
                <w:sz w:val="19"/>
                <w:szCs w:val="19"/>
              </w:rPr>
              <w:t>Stable API; no breaking changes</w:t>
            </w:r>
          </w:p>
        </w:tc>
      </w:tr>
      <w:tr w:rsidR="00400534" w14:paraId="15729BEE"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16346331" w14:textId="77777777" w:rsidR="00400534" w:rsidRDefault="00E62508">
            <w:r>
              <w:rPr>
                <w:sz w:val="19"/>
                <w:szCs w:val="19"/>
              </w:rPr>
              <w:t>fpdf2</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72CE0D10" w14:textId="77777777" w:rsidR="00400534" w:rsidRDefault="00E62508">
            <w:r>
              <w:rPr>
                <w:sz w:val="19"/>
                <w:szCs w:val="19"/>
              </w:rPr>
              <w:t>2.7.0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5D81CD7" w14:textId="77777777" w:rsidR="00400534" w:rsidRDefault="00E62508">
            <w:r>
              <w:rPr>
                <w:sz w:val="19"/>
                <w:szCs w:val="19"/>
              </w:rPr>
              <w:t>2.8.x</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ED75207" w14:textId="77777777" w:rsidR="00400534" w:rsidRDefault="00E62508">
            <w:r>
              <w:rPr>
                <w:sz w:val="19"/>
                <w:szCs w:val="19"/>
              </w:rPr>
              <w:t xml:space="preserve">Renamed from </w:t>
            </w:r>
            <w:proofErr w:type="spellStart"/>
            <w:r>
              <w:rPr>
                <w:sz w:val="19"/>
                <w:szCs w:val="19"/>
              </w:rPr>
              <w:t>fpdf</w:t>
            </w:r>
            <w:proofErr w:type="spellEnd"/>
            <w:r>
              <w:rPr>
                <w:sz w:val="19"/>
                <w:szCs w:val="19"/>
              </w:rPr>
              <w:t xml:space="preserve">; better </w:t>
            </w:r>
            <w:proofErr w:type="spellStart"/>
            <w:r>
              <w:rPr>
                <w:sz w:val="19"/>
                <w:szCs w:val="19"/>
              </w:rPr>
              <w:t>unicode</w:t>
            </w:r>
            <w:proofErr w:type="spellEnd"/>
            <w:r>
              <w:rPr>
                <w:sz w:val="19"/>
                <w:szCs w:val="19"/>
              </w:rPr>
              <w:t xml:space="preserve"> support</w:t>
            </w:r>
          </w:p>
        </w:tc>
      </w:tr>
      <w:tr w:rsidR="00400534" w14:paraId="019FDE47"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8D4B494" w14:textId="77777777" w:rsidR="00400534" w:rsidRDefault="00E62508">
            <w:proofErr w:type="spellStart"/>
            <w:r>
              <w:rPr>
                <w:sz w:val="19"/>
                <w:szCs w:val="19"/>
              </w:rPr>
              <w:t>pytesseract</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32077AB" w14:textId="77777777" w:rsidR="00400534" w:rsidRDefault="00E62508">
            <w:r>
              <w:rPr>
                <w:sz w:val="19"/>
                <w:szCs w:val="19"/>
              </w:rPr>
              <w:t>0.3.10</w:t>
            </w:r>
          </w:p>
        </w:tc>
        <w:tc>
          <w:tcPr>
            <w:tcW w:w="1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4F9BB629" w14:textId="77777777" w:rsidR="00400534" w:rsidRDefault="00E62508">
            <w:r>
              <w:rPr>
                <w:sz w:val="19"/>
                <w:szCs w:val="19"/>
              </w:rPr>
              <w:t>0.3.10</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23A810F9" w14:textId="77777777" w:rsidR="00400534" w:rsidRDefault="00E62508">
            <w:r>
              <w:rPr>
                <w:sz w:val="19"/>
                <w:szCs w:val="19"/>
              </w:rPr>
              <w:t>Stable; Tesseract 5.x engine recommended</w:t>
            </w:r>
          </w:p>
        </w:tc>
      </w:tr>
      <w:tr w:rsidR="00400534" w14:paraId="452ADB68"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D1EF7A6" w14:textId="77777777" w:rsidR="00400534" w:rsidRDefault="00E62508">
            <w:proofErr w:type="spellStart"/>
            <w:r>
              <w:rPr>
                <w:sz w:val="19"/>
                <w:szCs w:val="19"/>
              </w:rPr>
              <w:t>shap</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580F7B70" w14:textId="77777777" w:rsidR="00400534" w:rsidRDefault="00E62508">
            <w:r>
              <w:rPr>
                <w:sz w:val="19"/>
                <w:szCs w:val="19"/>
              </w:rPr>
              <w:t>0.42.0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64FF5EDD" w14:textId="77777777" w:rsidR="00400534" w:rsidRDefault="00E62508">
            <w:r>
              <w:rPr>
                <w:sz w:val="19"/>
                <w:szCs w:val="19"/>
              </w:rPr>
              <w:t>0.45.x</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3E722B2" w14:textId="77777777" w:rsidR="00400534" w:rsidRDefault="00E62508">
            <w:proofErr w:type="spellStart"/>
            <w:r>
              <w:rPr>
                <w:sz w:val="19"/>
                <w:szCs w:val="19"/>
              </w:rPr>
              <w:t>TreeExplainer</w:t>
            </w:r>
            <w:proofErr w:type="spellEnd"/>
            <w:r>
              <w:rPr>
                <w:sz w:val="19"/>
                <w:szCs w:val="19"/>
              </w:rPr>
              <w:t xml:space="preserve"> </w:t>
            </w:r>
            <w:proofErr w:type="spellStart"/>
            <w:r>
              <w:rPr>
                <w:sz w:val="19"/>
                <w:szCs w:val="19"/>
              </w:rPr>
              <w:t>check_additivity</w:t>
            </w:r>
            <w:proofErr w:type="spellEnd"/>
            <w:r>
              <w:rPr>
                <w:sz w:val="19"/>
                <w:szCs w:val="19"/>
              </w:rPr>
              <w:t xml:space="preserve"> param retained</w:t>
            </w:r>
          </w:p>
        </w:tc>
      </w:tr>
      <w:tr w:rsidR="00400534" w14:paraId="0070C2CC"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18300F55" w14:textId="77777777" w:rsidR="00400534" w:rsidRDefault="00E62508">
            <w:proofErr w:type="spellStart"/>
            <w:r>
              <w:rPr>
                <w:sz w:val="19"/>
                <w:szCs w:val="19"/>
              </w:rPr>
              <w:t>numpy</w:t>
            </w:r>
            <w:proofErr w:type="spellEnd"/>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06C8EE99" w14:textId="77777777" w:rsidR="00400534" w:rsidRDefault="00E62508">
            <w:r>
              <w:rPr>
                <w:sz w:val="19"/>
                <w:szCs w:val="19"/>
              </w:rPr>
              <w:t>1.24.0</w:t>
            </w:r>
          </w:p>
        </w:tc>
        <w:tc>
          <w:tcPr>
            <w:tcW w:w="150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65761854" w14:textId="77777777" w:rsidR="00400534" w:rsidRDefault="00E62508">
            <w:r>
              <w:rPr>
                <w:sz w:val="19"/>
                <w:szCs w:val="19"/>
              </w:rPr>
              <w:t>1.26.x</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100" w:type="dxa"/>
              <w:left w:w="140" w:type="dxa"/>
              <w:bottom w:w="100" w:type="dxa"/>
              <w:right w:w="140" w:type="dxa"/>
            </w:tcMar>
          </w:tcPr>
          <w:p w14:paraId="7E9049EB" w14:textId="77777777" w:rsidR="00400534" w:rsidRDefault="00E62508">
            <w:r>
              <w:rPr>
                <w:sz w:val="19"/>
                <w:szCs w:val="19"/>
              </w:rPr>
              <w:t>Stable for all operations</w:t>
            </w:r>
          </w:p>
        </w:tc>
      </w:tr>
      <w:tr w:rsidR="00400534" w14:paraId="315152EC" w14:textId="77777777">
        <w:tblPrEx>
          <w:tblCellMar>
            <w:top w:w="0" w:type="dxa"/>
            <w:bottom w:w="0" w:type="dxa"/>
          </w:tblCellMar>
        </w:tblPrEx>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00EDBA7F" w14:textId="77777777" w:rsidR="00400534" w:rsidRDefault="00E62508">
            <w:r>
              <w:rPr>
                <w:sz w:val="19"/>
                <w:szCs w:val="19"/>
              </w:rPr>
              <w:t>pandas</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3B1837F6" w14:textId="77777777" w:rsidR="00400534" w:rsidRDefault="00E62508">
            <w:r>
              <w:rPr>
                <w:sz w:val="19"/>
                <w:szCs w:val="19"/>
              </w:rPr>
              <w:t>2.0.0</w:t>
            </w:r>
          </w:p>
        </w:tc>
        <w:tc>
          <w:tcPr>
            <w:tcW w:w="1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B27A295" w14:textId="77777777" w:rsidR="00400534" w:rsidRDefault="00E62508">
            <w:r>
              <w:rPr>
                <w:sz w:val="19"/>
                <w:szCs w:val="19"/>
              </w:rPr>
              <w:t>2.1.x</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40" w:type="dxa"/>
              <w:bottom w:w="100" w:type="dxa"/>
              <w:right w:w="140" w:type="dxa"/>
            </w:tcMar>
          </w:tcPr>
          <w:p w14:paraId="2A9500ED" w14:textId="77777777" w:rsidR="00400534" w:rsidRDefault="00E62508">
            <w:proofErr w:type="spellStart"/>
            <w:r>
              <w:rPr>
                <w:sz w:val="19"/>
                <w:szCs w:val="19"/>
              </w:rPr>
              <w:t>DataFrame</w:t>
            </w:r>
            <w:proofErr w:type="spellEnd"/>
            <w:r>
              <w:rPr>
                <w:sz w:val="19"/>
                <w:szCs w:val="19"/>
              </w:rPr>
              <w:t xml:space="preserve"> API stable; </w:t>
            </w:r>
            <w:proofErr w:type="spellStart"/>
            <w:r>
              <w:rPr>
                <w:sz w:val="19"/>
                <w:szCs w:val="19"/>
              </w:rPr>
              <w:t>dtype_backend</w:t>
            </w:r>
            <w:proofErr w:type="spellEnd"/>
            <w:r>
              <w:rPr>
                <w:sz w:val="19"/>
                <w:szCs w:val="19"/>
              </w:rPr>
              <w:t>='</w:t>
            </w:r>
            <w:proofErr w:type="spellStart"/>
            <w:r>
              <w:rPr>
                <w:sz w:val="19"/>
                <w:szCs w:val="19"/>
              </w:rPr>
              <w:t>numpy_nullable</w:t>
            </w:r>
            <w:proofErr w:type="spellEnd"/>
            <w:r>
              <w:rPr>
                <w:sz w:val="19"/>
                <w:szCs w:val="19"/>
              </w:rPr>
              <w:t>' recommended</w:t>
            </w:r>
          </w:p>
        </w:tc>
      </w:tr>
    </w:tbl>
    <w:p w14:paraId="17E704DF" w14:textId="77777777" w:rsidR="00400534" w:rsidRDefault="00E62508">
      <w:r>
        <w:br w:type="page"/>
      </w:r>
    </w:p>
    <w:p w14:paraId="14B2B063" w14:textId="77777777" w:rsidR="00400534" w:rsidRDefault="00E62508">
      <w:pPr>
        <w:pStyle w:val="Heading1"/>
        <w:pBdr>
          <w:bottom w:val="single" w:sz="8" w:space="4" w:color="C0392B"/>
        </w:pBdr>
      </w:pPr>
      <w:r>
        <w:lastRenderedPageBreak/>
        <w:t>SECTION 11 — Clinical Validation &amp; Regulatory Notes</w:t>
      </w:r>
    </w:p>
    <w:p w14:paraId="2625837C" w14:textId="77777777" w:rsidR="00400534" w:rsidRDefault="00E62508">
      <w:pPr>
        <w:pStyle w:val="Heading2"/>
      </w:pPr>
      <w:proofErr w:type="gramStart"/>
      <w:r>
        <w:t>11.1  Clinical</w:t>
      </w:r>
      <w:proofErr w:type="gramEnd"/>
      <w:r>
        <w:t xml:space="preserve"> Validation Requirements</w:t>
      </w:r>
    </w:p>
    <w:p w14:paraId="0831E466" w14:textId="77777777" w:rsidR="00400534" w:rsidRDefault="00E62508">
      <w:pPr>
        <w:spacing w:before="60" w:after="60"/>
      </w:pPr>
      <w:r>
        <w:t>Before deploying this system for real patient care (not just research/demonstration), the following validation studies are required:</w:t>
      </w:r>
    </w:p>
    <w:p w14:paraId="7D13C0F1" w14:textId="77777777" w:rsidR="00400534" w:rsidRDefault="00400534">
      <w:pPr>
        <w:spacing w:before="100" w:after="100"/>
      </w:pPr>
    </w:p>
    <w:p w14:paraId="79DDDDFA" w14:textId="77777777" w:rsidR="00400534" w:rsidRDefault="00E62508">
      <w:pPr>
        <w:pStyle w:val="ListParagraph"/>
        <w:numPr>
          <w:ilvl w:val="0"/>
          <w:numId w:val="3"/>
        </w:numPr>
        <w:spacing w:before="40" w:after="40"/>
      </w:pPr>
      <w:r>
        <w:t>Prospective validation: Test the expanded model on 200+ new dengue patients not in the training set. Report sensitivity, specificity, PPV, NPV, AUC-ROC, and calibration (ECE).</w:t>
      </w:r>
    </w:p>
    <w:p w14:paraId="4F99A68C" w14:textId="77777777" w:rsidR="00400534" w:rsidRDefault="00E62508">
      <w:pPr>
        <w:pStyle w:val="ListParagraph"/>
        <w:numPr>
          <w:ilvl w:val="0"/>
          <w:numId w:val="3"/>
        </w:numPr>
        <w:spacing w:before="40" w:after="40"/>
      </w:pPr>
      <w:r>
        <w:t>Subgroup analysis: Validate separately in paediatric (&lt;12 years), elderly (&gt;65 y</w:t>
      </w:r>
      <w:r>
        <w:t>ears), pregnant, and immunocompromised patients, as dengue behaves differently in these groups.</w:t>
      </w:r>
    </w:p>
    <w:p w14:paraId="549723E5" w14:textId="77777777" w:rsidR="00400534" w:rsidRDefault="00E62508">
      <w:pPr>
        <w:pStyle w:val="ListParagraph"/>
        <w:numPr>
          <w:ilvl w:val="0"/>
          <w:numId w:val="3"/>
        </w:numPr>
        <w:spacing w:before="40" w:after="40"/>
      </w:pPr>
      <w:r>
        <w:t>Head-to-head comparison: Compare DSCS v2, DPI, and the existing model against clinician gestalt in prospective case series. This is required for any publication</w:t>
      </w:r>
      <w:r>
        <w:t>.</w:t>
      </w:r>
    </w:p>
    <w:p w14:paraId="4548FCA1" w14:textId="77777777" w:rsidR="00400534" w:rsidRDefault="00E62508">
      <w:pPr>
        <w:pStyle w:val="ListParagraph"/>
        <w:numPr>
          <w:ilvl w:val="0"/>
          <w:numId w:val="3"/>
        </w:numPr>
        <w:spacing w:before="40" w:after="40"/>
      </w:pPr>
      <w:r>
        <w:t>Alert fatigue study: Prospectively measure alert acceptance rate and false positive rate. Serial alert suppression logic must be tuned to achieve &gt;80% acceptance rate.</w:t>
      </w:r>
    </w:p>
    <w:p w14:paraId="1C1090AC" w14:textId="77777777" w:rsidR="00400534" w:rsidRDefault="00E62508">
      <w:pPr>
        <w:pStyle w:val="ListParagraph"/>
        <w:numPr>
          <w:ilvl w:val="0"/>
          <w:numId w:val="3"/>
        </w:numPr>
        <w:spacing w:before="40" w:after="40"/>
      </w:pPr>
      <w:r>
        <w:t>Discharge readiness validation: Track 30-day readmission rate for patients discharged when system said 'criteria met' vs. not. Target: &lt;5% readmission for dengue-related causes.</w:t>
      </w:r>
    </w:p>
    <w:p w14:paraId="428AC457" w14:textId="77777777" w:rsidR="00400534" w:rsidRDefault="00400534">
      <w:pPr>
        <w:spacing w:before="100" w:after="100"/>
      </w:pPr>
    </w:p>
    <w:p w14:paraId="609B1DBD" w14:textId="77777777" w:rsidR="00400534" w:rsidRDefault="00E62508">
      <w:pPr>
        <w:pStyle w:val="Heading2"/>
      </w:pPr>
      <w:proofErr w:type="gramStart"/>
      <w:r>
        <w:t>11.2  Regulatory</w:t>
      </w:r>
      <w:proofErr w:type="gramEnd"/>
      <w:r>
        <w:t xml:space="preserve"> Considerations</w:t>
      </w:r>
    </w:p>
    <w:p w14:paraId="39D0B739" w14:textId="77777777" w:rsidR="00400534" w:rsidRDefault="00E62508">
      <w:pPr>
        <w:spacing w:before="60" w:after="60"/>
      </w:pPr>
      <w:r>
        <w:t xml:space="preserve">This system is currently a Clinical Decision </w:t>
      </w:r>
      <w:r>
        <w:t>Support (CDS) tool, not a regulated medical device. To remain in this category:</w:t>
      </w:r>
    </w:p>
    <w:p w14:paraId="1711DE33" w14:textId="77777777" w:rsidR="00400534" w:rsidRDefault="00400534">
      <w:pPr>
        <w:spacing w:before="100" w:after="100"/>
      </w:pPr>
    </w:p>
    <w:p w14:paraId="238611DC" w14:textId="77777777" w:rsidR="00400534" w:rsidRDefault="00E62508">
      <w:pPr>
        <w:pStyle w:val="ListParagraph"/>
        <w:numPr>
          <w:ilvl w:val="0"/>
          <w:numId w:val="2"/>
        </w:numPr>
        <w:spacing w:before="40" w:after="40"/>
      </w:pPr>
      <w:r>
        <w:t>The system must not replace clinician judgment — all outputs must be framed as 'supporting information'. This is already done in the current disclaimer.</w:t>
      </w:r>
    </w:p>
    <w:p w14:paraId="6967FBC3" w14:textId="77777777" w:rsidR="00400534" w:rsidRDefault="00E62508">
      <w:pPr>
        <w:pStyle w:val="ListParagraph"/>
        <w:numPr>
          <w:ilvl w:val="0"/>
          <w:numId w:val="2"/>
        </w:numPr>
        <w:spacing w:before="40" w:after="40"/>
      </w:pPr>
      <w:r>
        <w:t>If the system automati</w:t>
      </w:r>
      <w:r>
        <w:t>cally triggers treatment orders (e.g., auto-ordering IV fluids), it crosses into regulated Software as Medical Device (SaMD) territory in most jurisdictions.</w:t>
      </w:r>
    </w:p>
    <w:p w14:paraId="553255AF" w14:textId="77777777" w:rsidR="00400534" w:rsidRDefault="00E62508">
      <w:pPr>
        <w:pStyle w:val="ListParagraph"/>
        <w:numPr>
          <w:ilvl w:val="0"/>
          <w:numId w:val="2"/>
        </w:numPr>
        <w:spacing w:before="40" w:after="40"/>
      </w:pPr>
      <w:r>
        <w:t xml:space="preserve">For deployment in India: CDSCO classifies software as Class A, B, C, or D based on risk. A dengue </w:t>
      </w:r>
      <w:r>
        <w:t>CDSS with no automatic treatment actions is likely Class B. Registration with Form MD-5 may be required.</w:t>
      </w:r>
    </w:p>
    <w:p w14:paraId="070DFF5B" w14:textId="77777777" w:rsidR="00400534" w:rsidRDefault="00E62508">
      <w:pPr>
        <w:pStyle w:val="ListParagraph"/>
        <w:numPr>
          <w:ilvl w:val="0"/>
          <w:numId w:val="2"/>
        </w:numPr>
        <w:spacing w:before="40" w:after="40"/>
      </w:pPr>
      <w:r>
        <w:t>For international deployment: CE Marking (EU), FDA 510(k) or De Novo (USA), or country-specific regulatory pathways apply. Consult regulatory counsel b</w:t>
      </w:r>
      <w:r>
        <w:t>efore deployment.</w:t>
      </w:r>
    </w:p>
    <w:p w14:paraId="3F0A054C" w14:textId="77777777" w:rsidR="00400534" w:rsidRDefault="00E62508">
      <w:pPr>
        <w:pStyle w:val="ListParagraph"/>
        <w:numPr>
          <w:ilvl w:val="0"/>
          <w:numId w:val="2"/>
        </w:numPr>
        <w:spacing w:before="40" w:after="40"/>
      </w:pPr>
      <w:r>
        <w:t>Document the training dataset: 2,455 patients, dataset source, inclusion/exclusion criteria, outcome definitions, and demographics must be in the model card.</w:t>
      </w:r>
    </w:p>
    <w:p w14:paraId="7E7A1A22" w14:textId="77777777" w:rsidR="00400534" w:rsidRDefault="0040053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525"/>
        <w:gridCol w:w="7835"/>
      </w:tblGrid>
      <w:tr w:rsidR="00400534" w14:paraId="7928FB37" w14:textId="77777777">
        <w:tc>
          <w:tcPr>
            <w:tcW w:w="1200" w:type="dxa"/>
            <w:tcBorders>
              <w:top w:val="single" w:sz="1" w:space="0" w:color="AED6F1"/>
              <w:left w:val="single" w:sz="1" w:space="0" w:color="AED6F1"/>
              <w:bottom w:val="single" w:sz="1" w:space="0" w:color="AED6F1"/>
              <w:right w:val="single" w:sz="1" w:space="0" w:color="AED6F1"/>
            </w:tcBorders>
            <w:shd w:val="clear" w:color="auto" w:fill="C0392B"/>
            <w:tcMar>
              <w:top w:w="100" w:type="dxa"/>
              <w:left w:w="140" w:type="dxa"/>
              <w:bottom w:w="100" w:type="dxa"/>
              <w:right w:w="140" w:type="dxa"/>
            </w:tcMar>
          </w:tcPr>
          <w:p w14:paraId="2D498F47" w14:textId="77777777" w:rsidR="00400534" w:rsidRDefault="00E62508">
            <w:r>
              <w:rPr>
                <w:b/>
                <w:bCs/>
                <w:color w:val="FFFFFF"/>
                <w:sz w:val="20"/>
                <w:szCs w:val="20"/>
              </w:rPr>
              <w:t>CRITICAL DISCLAIMER</w:t>
            </w:r>
          </w:p>
        </w:tc>
        <w:tc>
          <w:tcPr>
            <w:tcW w:w="8160" w:type="dxa"/>
            <w:tcBorders>
              <w:top w:val="single" w:sz="1" w:space="0" w:color="AED6F1"/>
              <w:left w:val="single" w:sz="1" w:space="0" w:color="AED6F1"/>
              <w:bottom w:val="single" w:sz="1" w:space="0" w:color="AED6F1"/>
              <w:right w:val="single" w:sz="1" w:space="0" w:color="AED6F1"/>
            </w:tcBorders>
            <w:shd w:val="clear" w:color="auto" w:fill="FADBD8"/>
            <w:tcMar>
              <w:top w:w="100" w:type="dxa"/>
              <w:left w:w="140" w:type="dxa"/>
              <w:bottom w:w="100" w:type="dxa"/>
              <w:right w:w="140" w:type="dxa"/>
            </w:tcMar>
          </w:tcPr>
          <w:p w14:paraId="7A0A5342" w14:textId="77777777" w:rsidR="00400534" w:rsidRDefault="00E62508">
            <w:r>
              <w:rPr>
                <w:sz w:val="20"/>
                <w:szCs w:val="20"/>
              </w:rPr>
              <w:t>This guide is for engineering and clinical informatics refe</w:t>
            </w:r>
            <w:r>
              <w:rPr>
                <w:sz w:val="20"/>
                <w:szCs w:val="20"/>
              </w:rPr>
              <w:t>rence only. All clinical thresholds, scoring formulas, and management recommendations cited herein are based on published WHO 2009 guidelines and peer-reviewed dengue literature. They must be reviewed and validated by a qualified clinician and biostatistic</w:t>
            </w:r>
            <w:r>
              <w:rPr>
                <w:sz w:val="20"/>
                <w:szCs w:val="20"/>
              </w:rPr>
              <w:t>ian before clinical deployment. The authors assume no liability for clinical outcomes.</w:t>
            </w:r>
          </w:p>
        </w:tc>
      </w:tr>
    </w:tbl>
    <w:p w14:paraId="343A7115" w14:textId="77777777" w:rsidR="00400534" w:rsidRDefault="00E62508">
      <w:r>
        <w:br w:type="page"/>
      </w:r>
    </w:p>
    <w:p w14:paraId="4110EF19" w14:textId="77777777" w:rsidR="00400534" w:rsidRDefault="00E62508">
      <w:pPr>
        <w:pStyle w:val="Heading1"/>
        <w:pBdr>
          <w:bottom w:val="single" w:sz="8" w:space="4" w:color="C0392B"/>
        </w:pBdr>
      </w:pPr>
      <w:r>
        <w:lastRenderedPageBreak/>
        <w:t>SECTION 12 — Script Generation Checklist</w:t>
      </w:r>
    </w:p>
    <w:p w14:paraId="41B15BF6" w14:textId="77777777" w:rsidR="00400534" w:rsidRDefault="00E62508">
      <w:pPr>
        <w:spacing w:before="60" w:after="60"/>
      </w:pPr>
      <w:r>
        <w:t>Use this section as the direct input checklist when generating the new app.py or module files. Each item is a discrete, testable, implementable unit:</w:t>
      </w:r>
    </w:p>
    <w:p w14:paraId="4C21C9F4" w14:textId="77777777" w:rsidR="00400534" w:rsidRDefault="00400534">
      <w:pPr>
        <w:spacing w:before="100" w:after="100"/>
      </w:pPr>
    </w:p>
    <w:p w14:paraId="474D6A76" w14:textId="77777777" w:rsidR="00400534" w:rsidRDefault="00E62508">
      <w:pPr>
        <w:pStyle w:val="Heading2"/>
      </w:pPr>
      <w:r>
        <w:t>Immediate Actions (</w:t>
      </w:r>
      <w:proofErr w:type="spellStart"/>
      <w:r>
        <w:t>use_container_width</w:t>
      </w:r>
      <w:proofErr w:type="spellEnd"/>
      <w:r>
        <w:t xml:space="preserve"> fix)</w:t>
      </w:r>
    </w:p>
    <w:p w14:paraId="7FF9FC04" w14:textId="77777777" w:rsidR="00400534" w:rsidRDefault="00E62508">
      <w:pPr>
        <w:pStyle w:val="ListParagraph"/>
        <w:numPr>
          <w:ilvl w:val="0"/>
          <w:numId w:val="2"/>
        </w:numPr>
        <w:spacing w:before="40" w:after="40"/>
      </w:pPr>
      <w:proofErr w:type="gramStart"/>
      <w:r>
        <w:t>[ ]</w:t>
      </w:r>
      <w:proofErr w:type="gramEnd"/>
      <w:r>
        <w:t xml:space="preserve"> Replace all </w:t>
      </w:r>
      <w:proofErr w:type="spellStart"/>
      <w:r>
        <w:t>st.plotly_chart</w:t>
      </w:r>
      <w:proofErr w:type="spellEnd"/>
      <w:r>
        <w:t xml:space="preserve">(..., </w:t>
      </w:r>
      <w:proofErr w:type="spellStart"/>
      <w:r>
        <w:t>use_container_width</w:t>
      </w:r>
      <w:proofErr w:type="spellEnd"/>
      <w:r>
        <w:t>=True</w:t>
      </w:r>
      <w:r>
        <w:t>) with width='stretch'</w:t>
      </w:r>
    </w:p>
    <w:p w14:paraId="34462CC6" w14:textId="77777777" w:rsidR="00400534" w:rsidRDefault="00E62508">
      <w:pPr>
        <w:pStyle w:val="ListParagraph"/>
        <w:numPr>
          <w:ilvl w:val="0"/>
          <w:numId w:val="2"/>
        </w:numPr>
        <w:spacing w:before="40" w:after="40"/>
      </w:pPr>
      <w:proofErr w:type="gramStart"/>
      <w:r>
        <w:t>[ ]</w:t>
      </w:r>
      <w:proofErr w:type="gramEnd"/>
      <w:r>
        <w:t xml:space="preserve"> Replace all </w:t>
      </w:r>
      <w:proofErr w:type="spellStart"/>
      <w:r>
        <w:t>st.dataframe</w:t>
      </w:r>
      <w:proofErr w:type="spellEnd"/>
      <w:r>
        <w:t xml:space="preserve">(..., </w:t>
      </w:r>
      <w:proofErr w:type="spellStart"/>
      <w:r>
        <w:t>use_container_width</w:t>
      </w:r>
      <w:proofErr w:type="spellEnd"/>
      <w:r>
        <w:t>=True) with width='stretch'</w:t>
      </w:r>
    </w:p>
    <w:p w14:paraId="03308392" w14:textId="77777777" w:rsidR="00400534" w:rsidRDefault="00E62508">
      <w:pPr>
        <w:pStyle w:val="ListParagraph"/>
        <w:numPr>
          <w:ilvl w:val="0"/>
          <w:numId w:val="2"/>
        </w:numPr>
        <w:spacing w:before="40" w:after="40"/>
      </w:pPr>
      <w:proofErr w:type="gramStart"/>
      <w:r>
        <w:t>[ ]</w:t>
      </w:r>
      <w:proofErr w:type="gramEnd"/>
      <w:r>
        <w:t xml:space="preserve"> Add </w:t>
      </w:r>
      <w:proofErr w:type="spellStart"/>
      <w:r>
        <w:t>warnings.filterwarnings</w:t>
      </w:r>
      <w:proofErr w:type="spellEnd"/>
      <w:r>
        <w:t xml:space="preserve"> for </w:t>
      </w:r>
      <w:proofErr w:type="spellStart"/>
      <w:r>
        <w:t>Streamlit</w:t>
      </w:r>
      <w:proofErr w:type="spellEnd"/>
      <w:r>
        <w:t xml:space="preserve"> </w:t>
      </w:r>
      <w:proofErr w:type="spellStart"/>
      <w:r>
        <w:t>use_container_width</w:t>
      </w:r>
      <w:proofErr w:type="spellEnd"/>
      <w:r>
        <w:t xml:space="preserve"> message at top</w:t>
      </w:r>
    </w:p>
    <w:p w14:paraId="77343122" w14:textId="77777777" w:rsidR="00400534" w:rsidRDefault="00E62508">
      <w:pPr>
        <w:pStyle w:val="ListParagraph"/>
        <w:numPr>
          <w:ilvl w:val="0"/>
          <w:numId w:val="2"/>
        </w:numPr>
        <w:spacing w:before="40" w:after="40"/>
      </w:pPr>
      <w:proofErr w:type="gramStart"/>
      <w:r>
        <w:t>[ ]</w:t>
      </w:r>
      <w:proofErr w:type="gramEnd"/>
      <w:r>
        <w:t xml:space="preserve"> Verify no st.* calls appear before </w:t>
      </w:r>
      <w:proofErr w:type="spellStart"/>
      <w:r>
        <w:t>st.set_page_config</w:t>
      </w:r>
      <w:proofErr w:type="spellEnd"/>
      <w:r>
        <w:t>()</w:t>
      </w:r>
    </w:p>
    <w:p w14:paraId="284DCEEE" w14:textId="77777777" w:rsidR="00400534" w:rsidRDefault="00400534">
      <w:pPr>
        <w:spacing w:before="100" w:after="100"/>
      </w:pPr>
    </w:p>
    <w:p w14:paraId="4C084851" w14:textId="77777777" w:rsidR="00400534" w:rsidRDefault="00E62508">
      <w:pPr>
        <w:pStyle w:val="Heading2"/>
      </w:pPr>
      <w:r>
        <w:t>New Sessio</w:t>
      </w:r>
      <w:r>
        <w:t>n State Keys to Add</w:t>
      </w:r>
    </w:p>
    <w:p w14:paraId="74CB2CAE" w14:textId="77777777" w:rsidR="00400534" w:rsidRDefault="00E62508">
      <w:pPr>
        <w:pStyle w:val="ListParagraph"/>
        <w:numPr>
          <w:ilvl w:val="0"/>
          <w:numId w:val="2"/>
        </w:numPr>
        <w:spacing w:before="40" w:after="40"/>
      </w:pPr>
      <w:proofErr w:type="gramStart"/>
      <w:r>
        <w:t>[ ]</w:t>
      </w:r>
      <w:proofErr w:type="gramEnd"/>
      <w:r>
        <w:t xml:space="preserve"> </w:t>
      </w:r>
      <w:proofErr w:type="spellStart"/>
      <w:r>
        <w:t>patient.onset_date</w:t>
      </w:r>
      <w:proofErr w:type="spellEnd"/>
      <w:r>
        <w:t xml:space="preserve"> (</w:t>
      </w:r>
      <w:proofErr w:type="spellStart"/>
      <w:r>
        <w:t>datetime.date</w:t>
      </w:r>
      <w:proofErr w:type="spellEnd"/>
      <w:r>
        <w:t>)</w:t>
      </w:r>
    </w:p>
    <w:p w14:paraId="317E0693" w14:textId="77777777" w:rsidR="00400534" w:rsidRDefault="00E62508">
      <w:pPr>
        <w:pStyle w:val="ListParagraph"/>
        <w:numPr>
          <w:ilvl w:val="0"/>
          <w:numId w:val="2"/>
        </w:numPr>
        <w:spacing w:before="40" w:after="40"/>
      </w:pPr>
      <w:proofErr w:type="gramStart"/>
      <w:r>
        <w:t>[ ]</w:t>
      </w:r>
      <w:proofErr w:type="gramEnd"/>
      <w:r>
        <w:t xml:space="preserve"> </w:t>
      </w:r>
      <w:proofErr w:type="spellStart"/>
      <w:r>
        <w:t>patient.illness_day</w:t>
      </w:r>
      <w:proofErr w:type="spellEnd"/>
      <w:r>
        <w:t xml:space="preserve"> (int, auto-computed)</w:t>
      </w:r>
    </w:p>
    <w:p w14:paraId="4ACEF684" w14:textId="77777777" w:rsidR="00400534" w:rsidRDefault="00E62508">
      <w:pPr>
        <w:pStyle w:val="ListParagraph"/>
        <w:numPr>
          <w:ilvl w:val="0"/>
          <w:numId w:val="2"/>
        </w:numPr>
        <w:spacing w:before="40" w:after="40"/>
      </w:pPr>
      <w:proofErr w:type="gramStart"/>
      <w:r>
        <w:t>[ ]</w:t>
      </w:r>
      <w:proofErr w:type="gramEnd"/>
      <w:r>
        <w:t xml:space="preserve"> </w:t>
      </w:r>
      <w:proofErr w:type="spellStart"/>
      <w:r>
        <w:t>patient.dengue_phase</w:t>
      </w:r>
      <w:proofErr w:type="spellEnd"/>
      <w:r>
        <w:t xml:space="preserve"> (str, auto-computed)</w:t>
      </w:r>
    </w:p>
    <w:p w14:paraId="00D3F9E1"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vitals.temperature</w:t>
      </w:r>
      <w:proofErr w:type="spellEnd"/>
      <w:r>
        <w:t xml:space="preserve"> (float, Celsius)</w:t>
      </w:r>
    </w:p>
    <w:p w14:paraId="5F25CAA2" w14:textId="77777777" w:rsidR="00400534" w:rsidRDefault="00E62508">
      <w:pPr>
        <w:pStyle w:val="ListParagraph"/>
        <w:numPr>
          <w:ilvl w:val="0"/>
          <w:numId w:val="2"/>
        </w:numPr>
        <w:spacing w:before="40" w:after="40"/>
      </w:pPr>
      <w:proofErr w:type="gramStart"/>
      <w:r>
        <w:t>[ ]</w:t>
      </w:r>
      <w:proofErr w:type="gramEnd"/>
      <w:r>
        <w:t xml:space="preserve"> reports[X].vitals.spo2 (int, %)</w:t>
      </w:r>
    </w:p>
    <w:p w14:paraId="47DB94E6"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vitals.rr</w:t>
      </w:r>
      <w:proofErr w:type="spellEnd"/>
      <w:r>
        <w:t xml:space="preserve"> (int, breaths/min)</w:t>
      </w:r>
    </w:p>
    <w:p w14:paraId="4DEC1E03"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vitals.gcs</w:t>
      </w:r>
      <w:proofErr w:type="spellEnd"/>
      <w:r>
        <w:t xml:space="preserve"> (int, 3-15)</w:t>
      </w:r>
    </w:p>
    <w:p w14:paraId="7648267D"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cbc.wbc</w:t>
      </w:r>
      <w:proofErr w:type="spellEnd"/>
      <w:r>
        <w:t xml:space="preserve"> (int, cells/</w:t>
      </w:r>
      <w:proofErr w:type="spellStart"/>
      <w:r>
        <w:t>uL</w:t>
      </w:r>
      <w:proofErr w:type="spellEnd"/>
      <w:r>
        <w:t>)</w:t>
      </w:r>
    </w:p>
    <w:p w14:paraId="48F97B9A"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cbc.neutrophil_pct</w:t>
      </w:r>
      <w:proofErr w:type="spellEnd"/>
      <w:r>
        <w:t xml:space="preserve"> (float, %)</w:t>
      </w:r>
    </w:p>
    <w:p w14:paraId="260795E5"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cbc.lymphocyte_pct</w:t>
      </w:r>
      <w:proofErr w:type="spellEnd"/>
      <w:r>
        <w:t xml:space="preserve"> (float, %)</w:t>
      </w:r>
    </w:p>
    <w:p w14:paraId="0C0E2898"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lft.ast</w:t>
      </w:r>
      <w:proofErr w:type="spellEnd"/>
      <w:r>
        <w:t xml:space="preserve"> (int, IU/L)</w:t>
      </w:r>
    </w:p>
    <w:p w14:paraId="1637FDC1"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lft.alt</w:t>
      </w:r>
      <w:proofErr w:type="spellEnd"/>
      <w:r>
        <w:t xml:space="preserve"> (int, IU/L)</w:t>
      </w:r>
    </w:p>
    <w:p w14:paraId="7D0E80DE"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lft.albumin</w:t>
      </w:r>
      <w:proofErr w:type="spellEnd"/>
      <w:r>
        <w:t xml:space="preserve"> (float, g/dL)</w:t>
      </w:r>
    </w:p>
    <w:p w14:paraId="3072C7D9"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coag.inr</w:t>
      </w:r>
      <w:proofErr w:type="spellEnd"/>
      <w:r>
        <w:t xml:space="preserve"> (float)</w:t>
      </w:r>
    </w:p>
    <w:p w14:paraId="3E69ABC5"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coag.d_dimer</w:t>
      </w:r>
      <w:proofErr w:type="spellEnd"/>
      <w:r>
        <w:t xml:space="preserve"> (int, ng/mL)</w:t>
      </w:r>
    </w:p>
    <w:p w14:paraId="76EF7988" w14:textId="77777777" w:rsidR="00400534" w:rsidRDefault="00E62508">
      <w:pPr>
        <w:pStyle w:val="ListParagraph"/>
        <w:numPr>
          <w:ilvl w:val="0"/>
          <w:numId w:val="2"/>
        </w:numPr>
        <w:spacing w:before="40" w:after="40"/>
      </w:pPr>
      <w:proofErr w:type="gramStart"/>
      <w:r>
        <w:t>[ ]</w:t>
      </w:r>
      <w:proofErr w:type="gramEnd"/>
      <w:r>
        <w:t xml:space="preserve"> reports[X].</w:t>
      </w:r>
      <w:proofErr w:type="spellStart"/>
      <w:r>
        <w:t>renal.creati</w:t>
      </w:r>
      <w:r>
        <w:t>nine</w:t>
      </w:r>
      <w:proofErr w:type="spellEnd"/>
      <w:r>
        <w:t xml:space="preserve"> (float, mg/dL)</w:t>
      </w:r>
    </w:p>
    <w:p w14:paraId="5C1655DC" w14:textId="77777777" w:rsidR="00400534" w:rsidRDefault="00E62508">
      <w:pPr>
        <w:pStyle w:val="ListParagraph"/>
        <w:numPr>
          <w:ilvl w:val="0"/>
          <w:numId w:val="2"/>
        </w:numPr>
        <w:spacing w:before="40" w:after="40"/>
      </w:pPr>
      <w:proofErr w:type="gramStart"/>
      <w:r>
        <w:t>[ ]</w:t>
      </w:r>
      <w:proofErr w:type="gramEnd"/>
      <w:r>
        <w:t xml:space="preserve"> reports[X].serology.ns1 (str: Positive/Negative/Not Done)</w:t>
      </w:r>
    </w:p>
    <w:p w14:paraId="5FE8B1B6" w14:textId="77777777" w:rsidR="00400534" w:rsidRDefault="00400534">
      <w:pPr>
        <w:spacing w:before="100" w:after="100"/>
      </w:pPr>
    </w:p>
    <w:p w14:paraId="7CF67652" w14:textId="77777777" w:rsidR="00400534" w:rsidRDefault="00E62508">
      <w:pPr>
        <w:pStyle w:val="Heading2"/>
      </w:pPr>
      <w:r>
        <w:t>New Display Sections in Analysis Dashboard</w:t>
      </w:r>
    </w:p>
    <w:p w14:paraId="16261483" w14:textId="77777777" w:rsidR="00400534" w:rsidRDefault="00E62508">
      <w:pPr>
        <w:pStyle w:val="ListParagraph"/>
        <w:numPr>
          <w:ilvl w:val="0"/>
          <w:numId w:val="2"/>
        </w:numPr>
        <w:spacing w:before="40" w:after="40"/>
      </w:pPr>
      <w:proofErr w:type="gramStart"/>
      <w:r>
        <w:t>[ ]</w:t>
      </w:r>
      <w:proofErr w:type="gramEnd"/>
      <w:r>
        <w:t xml:space="preserve"> Dengue Phase Banner (above severity score): 'Day X of illness — CRITICAL PHASE'</w:t>
      </w:r>
    </w:p>
    <w:p w14:paraId="4DEDAEA5" w14:textId="77777777" w:rsidR="00400534" w:rsidRDefault="00E62508">
      <w:pPr>
        <w:pStyle w:val="ListParagraph"/>
        <w:numPr>
          <w:ilvl w:val="0"/>
          <w:numId w:val="2"/>
        </w:numPr>
        <w:spacing w:before="40" w:after="40"/>
      </w:pPr>
      <w:proofErr w:type="gramStart"/>
      <w:r>
        <w:t>[ ]</w:t>
      </w:r>
      <w:proofErr w:type="gramEnd"/>
      <w:r>
        <w:t xml:space="preserve"> Hepatic Function Panel: AST/ALT bar chart </w:t>
      </w:r>
      <w:r>
        <w:t>+ ratio + interpretation</w:t>
      </w:r>
    </w:p>
    <w:p w14:paraId="3251CD9A" w14:textId="77777777" w:rsidR="00400534" w:rsidRDefault="00E62508">
      <w:pPr>
        <w:pStyle w:val="ListParagraph"/>
        <w:numPr>
          <w:ilvl w:val="0"/>
          <w:numId w:val="2"/>
        </w:numPr>
        <w:spacing w:before="40" w:after="40"/>
      </w:pPr>
      <w:proofErr w:type="gramStart"/>
      <w:r>
        <w:t>[ ]</w:t>
      </w:r>
      <w:proofErr w:type="gramEnd"/>
      <w:r>
        <w:t xml:space="preserve"> Coagulation Status Panel: INR + </w:t>
      </w:r>
      <w:proofErr w:type="spellStart"/>
      <w:r>
        <w:t>aPTT</w:t>
      </w:r>
      <w:proofErr w:type="spellEnd"/>
      <w:r>
        <w:t xml:space="preserve"> + D-dimer + BRS score</w:t>
      </w:r>
    </w:p>
    <w:p w14:paraId="074968BC" w14:textId="77777777" w:rsidR="00400534" w:rsidRDefault="00E62508">
      <w:pPr>
        <w:pStyle w:val="ListParagraph"/>
        <w:numPr>
          <w:ilvl w:val="0"/>
          <w:numId w:val="2"/>
        </w:numPr>
        <w:spacing w:before="40" w:after="40"/>
      </w:pPr>
      <w:proofErr w:type="gramStart"/>
      <w:r>
        <w:t>[ ]</w:t>
      </w:r>
      <w:proofErr w:type="gramEnd"/>
      <w:r>
        <w:t xml:space="preserve"> Renal Function Panel: Creatinine trend + eGFR + AKI detection</w:t>
      </w:r>
    </w:p>
    <w:p w14:paraId="2643BB55" w14:textId="77777777" w:rsidR="00400534" w:rsidRDefault="00E62508">
      <w:pPr>
        <w:pStyle w:val="ListParagraph"/>
        <w:numPr>
          <w:ilvl w:val="0"/>
          <w:numId w:val="2"/>
        </w:numPr>
        <w:spacing w:before="40" w:after="40"/>
      </w:pPr>
      <w:proofErr w:type="gramStart"/>
      <w:r>
        <w:t>[ ]</w:t>
      </w:r>
      <w:proofErr w:type="gramEnd"/>
      <w:r>
        <w:t xml:space="preserve"> Plasma Leakage Composite Score (0-1) with contributing factors</w:t>
      </w:r>
    </w:p>
    <w:p w14:paraId="0F7666DA" w14:textId="77777777" w:rsidR="00400534" w:rsidRDefault="00E62508">
      <w:pPr>
        <w:pStyle w:val="ListParagraph"/>
        <w:numPr>
          <w:ilvl w:val="0"/>
          <w:numId w:val="2"/>
        </w:numPr>
        <w:spacing w:before="40" w:after="40"/>
      </w:pPr>
      <w:proofErr w:type="gramStart"/>
      <w:r>
        <w:t>[ ]</w:t>
      </w:r>
      <w:proofErr w:type="gramEnd"/>
      <w:r>
        <w:t xml:space="preserve"> Multi-Horizon Forecast: 24h/48h</w:t>
      </w:r>
      <w:r>
        <w:t>/72h platelet predictions with CI bands</w:t>
      </w:r>
    </w:p>
    <w:p w14:paraId="4C546ACC" w14:textId="77777777" w:rsidR="00400534" w:rsidRDefault="00E62508">
      <w:pPr>
        <w:pStyle w:val="ListParagraph"/>
        <w:numPr>
          <w:ilvl w:val="0"/>
          <w:numId w:val="2"/>
        </w:numPr>
        <w:spacing w:before="40" w:after="40"/>
      </w:pPr>
      <w:proofErr w:type="gramStart"/>
      <w:r>
        <w:t>[ ]</w:t>
      </w:r>
      <w:proofErr w:type="gramEnd"/>
      <w:r>
        <w:t xml:space="preserve"> Nadir Prediction: 'Estimated platelet nadir: XXXX cells/</w:t>
      </w:r>
      <w:proofErr w:type="spellStart"/>
      <w:r>
        <w:t>uL</w:t>
      </w:r>
      <w:proofErr w:type="spellEnd"/>
      <w:r>
        <w:t xml:space="preserve"> on Day Y (CI: low-high)'</w:t>
      </w:r>
    </w:p>
    <w:p w14:paraId="5D91F763" w14:textId="77777777" w:rsidR="00400534" w:rsidRDefault="00E62508">
      <w:pPr>
        <w:pStyle w:val="ListParagraph"/>
        <w:numPr>
          <w:ilvl w:val="0"/>
          <w:numId w:val="2"/>
        </w:numPr>
        <w:spacing w:before="40" w:after="40"/>
      </w:pPr>
      <w:proofErr w:type="gramStart"/>
      <w:r>
        <w:t>[ ]</w:t>
      </w:r>
      <w:proofErr w:type="gramEnd"/>
      <w:r>
        <w:t xml:space="preserve"> Bleeding Risk Score (BRS) with transfusion recommendation</w:t>
      </w:r>
    </w:p>
    <w:p w14:paraId="43CC84A7" w14:textId="77777777" w:rsidR="00400534" w:rsidRDefault="00400534">
      <w:pPr>
        <w:spacing w:before="100" w:after="100"/>
      </w:pPr>
    </w:p>
    <w:p w14:paraId="1809E5E5" w14:textId="77777777" w:rsidR="00400534" w:rsidRDefault="00E62508">
      <w:pPr>
        <w:pStyle w:val="Heading2"/>
      </w:pPr>
      <w:r>
        <w:lastRenderedPageBreak/>
        <w:t>New Alert Triggers to Add</w:t>
      </w:r>
    </w:p>
    <w:p w14:paraId="4EC532E5" w14:textId="77777777" w:rsidR="00400534" w:rsidRDefault="00E62508">
      <w:pPr>
        <w:pStyle w:val="ListParagraph"/>
        <w:numPr>
          <w:ilvl w:val="0"/>
          <w:numId w:val="2"/>
        </w:numPr>
        <w:spacing w:before="40" w:after="40"/>
      </w:pPr>
      <w:proofErr w:type="gramStart"/>
      <w:r>
        <w:t>[ ]</w:t>
      </w:r>
      <w:proofErr w:type="gramEnd"/>
      <w:r>
        <w:t xml:space="preserve"> AST &gt; 500: WARNING: 'Severe hepatitis — WHO Severe Dengue criterion approaching'</w:t>
      </w:r>
    </w:p>
    <w:p w14:paraId="7E3E5793" w14:textId="77777777" w:rsidR="00400534" w:rsidRDefault="00E62508">
      <w:pPr>
        <w:pStyle w:val="ListParagraph"/>
        <w:numPr>
          <w:ilvl w:val="0"/>
          <w:numId w:val="2"/>
        </w:numPr>
        <w:spacing w:before="40" w:after="40"/>
      </w:pPr>
      <w:proofErr w:type="gramStart"/>
      <w:r>
        <w:t>[ ]</w:t>
      </w:r>
      <w:proofErr w:type="gramEnd"/>
      <w:r>
        <w:t xml:space="preserve"> AST &gt; 1000: CRITICAL: 'WHO Severe Dengue criterion MET — hepatic failure risk'</w:t>
      </w:r>
    </w:p>
    <w:p w14:paraId="38B2A12F" w14:textId="77777777" w:rsidR="00400534" w:rsidRDefault="00E62508">
      <w:pPr>
        <w:pStyle w:val="ListParagraph"/>
        <w:numPr>
          <w:ilvl w:val="0"/>
          <w:numId w:val="2"/>
        </w:numPr>
        <w:spacing w:before="40" w:after="40"/>
      </w:pPr>
      <w:proofErr w:type="gramStart"/>
      <w:r>
        <w:t>[ ]</w:t>
      </w:r>
      <w:proofErr w:type="gramEnd"/>
      <w:r>
        <w:t xml:space="preserve"> INR &gt; 1.5 + platelets &lt; 50k: CRITICAL: 'Coagulopathy pattern — bleeding risk HIGH'</w:t>
      </w:r>
    </w:p>
    <w:p w14:paraId="37DE4870" w14:textId="77777777" w:rsidR="00400534" w:rsidRDefault="00E62508">
      <w:pPr>
        <w:pStyle w:val="ListParagraph"/>
        <w:numPr>
          <w:ilvl w:val="0"/>
          <w:numId w:val="2"/>
        </w:numPr>
        <w:spacing w:before="40" w:after="40"/>
      </w:pPr>
      <w:proofErr w:type="gramStart"/>
      <w:r>
        <w:t>[</w:t>
      </w:r>
      <w:r>
        <w:t xml:space="preserve"> ]</w:t>
      </w:r>
      <w:proofErr w:type="gramEnd"/>
      <w:r>
        <w:t xml:space="preserve"> Creatinine rise &gt; 0.3 in 48h: WARNING: 'AKI Stage 1 — KDIGO criterion met'</w:t>
      </w:r>
    </w:p>
    <w:p w14:paraId="658DCBA6" w14:textId="77777777" w:rsidR="00400534" w:rsidRDefault="00E62508">
      <w:pPr>
        <w:pStyle w:val="ListParagraph"/>
        <w:numPr>
          <w:ilvl w:val="0"/>
          <w:numId w:val="2"/>
        </w:numPr>
        <w:spacing w:before="40" w:after="40"/>
      </w:pPr>
      <w:proofErr w:type="gramStart"/>
      <w:r>
        <w:t>[ ]</w:t>
      </w:r>
      <w:proofErr w:type="gramEnd"/>
      <w:r>
        <w:t xml:space="preserve"> SpO2 &lt; 93%: CRITICAL: 'Hypoxaemia — obtain CXR, assess for pleural effusion'</w:t>
      </w:r>
    </w:p>
    <w:p w14:paraId="0BCA8CC7" w14:textId="77777777" w:rsidR="00400534" w:rsidRDefault="00E62508">
      <w:pPr>
        <w:pStyle w:val="ListParagraph"/>
        <w:numPr>
          <w:ilvl w:val="0"/>
          <w:numId w:val="2"/>
        </w:numPr>
        <w:spacing w:before="40" w:after="40"/>
      </w:pPr>
      <w:proofErr w:type="gramStart"/>
      <w:r>
        <w:t>[ ]</w:t>
      </w:r>
      <w:proofErr w:type="gramEnd"/>
      <w:r>
        <w:t xml:space="preserve"> Defervescence on Day 4-6 + Hct rising: WARNING: 'CRITICAL PHASE ENTRY — maximum monitoring'</w:t>
      </w:r>
    </w:p>
    <w:p w14:paraId="7487703A" w14:textId="77777777" w:rsidR="00400534" w:rsidRDefault="00E62508">
      <w:pPr>
        <w:pStyle w:val="ListParagraph"/>
        <w:numPr>
          <w:ilvl w:val="0"/>
          <w:numId w:val="2"/>
        </w:numPr>
        <w:spacing w:before="40" w:after="40"/>
      </w:pPr>
      <w:proofErr w:type="gramStart"/>
      <w:r>
        <w:t>[</w:t>
      </w:r>
      <w:r>
        <w:t xml:space="preserve"> ]</w:t>
      </w:r>
      <w:proofErr w:type="gramEnd"/>
      <w:r>
        <w:t xml:space="preserve"> WBC rising + platelet rising: GREEN INFO: 'Recovery phase signals detected'</w:t>
      </w:r>
    </w:p>
    <w:p w14:paraId="0AE95B48" w14:textId="77777777" w:rsidR="00400534" w:rsidRDefault="00400534">
      <w:pPr>
        <w:spacing w:before="100" w:after="100"/>
      </w:pPr>
    </w:p>
    <w:p w14:paraId="355F9686" w14:textId="77777777" w:rsidR="00400534" w:rsidRDefault="00E62508">
      <w:pPr>
        <w:pBdr>
          <w:top w:val="single" w:sz="6" w:space="8" w:color="1A3A5C"/>
        </w:pBdr>
        <w:spacing w:before="400"/>
        <w:jc w:val="center"/>
      </w:pPr>
      <w:r>
        <w:rPr>
          <w:i/>
          <w:iCs/>
          <w:color w:val="718096"/>
          <w:sz w:val="18"/>
          <w:szCs w:val="18"/>
        </w:rPr>
        <w:t xml:space="preserve">Dengue CDSS Engineering &amp; Clinical Expansion </w:t>
      </w:r>
      <w:proofErr w:type="gramStart"/>
      <w:r>
        <w:rPr>
          <w:i/>
          <w:iCs/>
          <w:color w:val="718096"/>
          <w:sz w:val="18"/>
          <w:szCs w:val="18"/>
        </w:rPr>
        <w:t>Guide  v2.0</w:t>
      </w:r>
      <w:proofErr w:type="gramEnd"/>
      <w:r>
        <w:rPr>
          <w:i/>
          <w:iCs/>
          <w:color w:val="718096"/>
          <w:sz w:val="18"/>
          <w:szCs w:val="18"/>
        </w:rPr>
        <w:t xml:space="preserve">  |  March 2026  |  For Internal Development Use Only</w:t>
      </w:r>
    </w:p>
    <w:sectPr w:rsidR="0040053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DC4D2" w14:textId="77777777" w:rsidR="00E62508" w:rsidRDefault="00E62508">
      <w:r>
        <w:separator/>
      </w:r>
    </w:p>
  </w:endnote>
  <w:endnote w:type="continuationSeparator" w:id="0">
    <w:p w14:paraId="189B59F1" w14:textId="77777777" w:rsidR="00E62508" w:rsidRDefault="00E62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3D22B" w14:textId="77777777" w:rsidR="00400534" w:rsidRDefault="00E62508">
    <w:pPr>
      <w:pBdr>
        <w:top w:val="single" w:sz="4" w:space="0" w:color="AED6F1"/>
      </w:pBdr>
      <w:jc w:val="center"/>
    </w:pPr>
    <w:r>
      <w:rPr>
        <w:i/>
        <w:iCs/>
        <w:color w:val="718096"/>
        <w:sz w:val="16"/>
        <w:szCs w:val="16"/>
      </w:rPr>
      <w:t>For Clinical Decision Support Development Only — Not a Substitute for Professional Medical Judgment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3C17C" w14:textId="77777777" w:rsidR="00E62508" w:rsidRDefault="00E62508">
      <w:r>
        <w:separator/>
      </w:r>
    </w:p>
  </w:footnote>
  <w:footnote w:type="continuationSeparator" w:id="0">
    <w:p w14:paraId="05B6DCF5" w14:textId="77777777" w:rsidR="00E62508" w:rsidRDefault="00E62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086B" w14:textId="77777777" w:rsidR="00400534" w:rsidRDefault="00E62508">
    <w:pPr>
      <w:pBdr>
        <w:bottom w:val="single" w:sz="4" w:space="0" w:color="1A3A5C"/>
      </w:pBdr>
      <w:tabs>
        <w:tab w:val="right" w:pos="9026"/>
      </w:tabs>
    </w:pPr>
    <w:r>
      <w:rPr>
        <w:color w:val="718096"/>
        <w:sz w:val="18"/>
        <w:szCs w:val="18"/>
      </w:rPr>
      <w:t xml:space="preserve">DENGUE </w:t>
    </w:r>
    <w:proofErr w:type="gramStart"/>
    <w:r>
      <w:rPr>
        <w:color w:val="718096"/>
        <w:sz w:val="18"/>
        <w:szCs w:val="18"/>
      </w:rPr>
      <w:t>CDSS  |</w:t>
    </w:r>
    <w:proofErr w:type="gramEnd"/>
    <w:r>
      <w:rPr>
        <w:color w:val="718096"/>
        <w:sz w:val="18"/>
        <w:szCs w:val="18"/>
      </w:rPr>
      <w:t xml:space="preserve">  Engineering &amp; Clinical Expansion </w:t>
    </w:r>
    <w:r>
      <w:rPr>
        <w:color w:val="718096"/>
        <w:sz w:val="18"/>
        <w:szCs w:val="18"/>
      </w:rPr>
      <w:t>Guide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F401C"/>
    <w:multiLevelType w:val="hybridMultilevel"/>
    <w:tmpl w:val="624088EA"/>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E25DBF"/>
    <w:multiLevelType w:val="hybridMultilevel"/>
    <w:tmpl w:val="81C84A5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D5450BE"/>
    <w:multiLevelType w:val="hybridMultilevel"/>
    <w:tmpl w:val="ABEC32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4"/>
    <w:rsid w:val="00400534"/>
    <w:rsid w:val="00706DA1"/>
    <w:rsid w:val="00E0780C"/>
    <w:rsid w:val="00E62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61F9"/>
  <w15:docId w15:val="{96C89225-1673-47F3-A72C-695ABAC5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B263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6"/>
      <w:szCs w:val="36"/>
    </w:rPr>
  </w:style>
  <w:style w:type="paragraph" w:styleId="Heading2">
    <w:name w:val="heading 2"/>
    <w:uiPriority w:val="9"/>
    <w:unhideWhenUsed/>
    <w:qFormat/>
    <w:pPr>
      <w:spacing w:before="300" w:after="120"/>
      <w:outlineLvl w:val="1"/>
    </w:pPr>
    <w:rPr>
      <w:b/>
      <w:bCs/>
      <w:color w:val="1A3A5C"/>
      <w:sz w:val="28"/>
      <w:szCs w:val="28"/>
    </w:rPr>
  </w:style>
  <w:style w:type="paragraph" w:styleId="Heading3">
    <w:name w:val="heading 3"/>
    <w:uiPriority w:val="9"/>
    <w:semiHidden/>
    <w:unhideWhenUsed/>
    <w:qFormat/>
    <w:pPr>
      <w:spacing w:before="200" w:after="80"/>
      <w:outlineLvl w:val="2"/>
    </w:pPr>
    <w:rPr>
      <w:b/>
      <w:bCs/>
      <w:color w:val="2980B9"/>
      <w:sz w:val="24"/>
      <w:szCs w:val="24"/>
    </w:rPr>
  </w:style>
  <w:style w:type="paragraph" w:styleId="Heading4">
    <w:name w:val="heading 4"/>
    <w:uiPriority w:val="9"/>
    <w:semiHidden/>
    <w:unhideWhenUsed/>
    <w:qFormat/>
    <w:pPr>
      <w:spacing w:before="160" w:after="60"/>
      <w:outlineLvl w:val="3"/>
    </w:pPr>
    <w:rPr>
      <w:b/>
      <w:bCs/>
      <w:color w:val="C0392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7913</Words>
  <Characters>45106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Annant Gautam</cp:lastModifiedBy>
  <cp:revision>2</cp:revision>
  <dcterms:created xsi:type="dcterms:W3CDTF">2026-03-05T07:24:00Z</dcterms:created>
  <dcterms:modified xsi:type="dcterms:W3CDTF">2026-03-05T07:31:00Z</dcterms:modified>
</cp:coreProperties>
</file>