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POPLOG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Agenda / Radar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Planejamento Técnico: UX, Visual e Estrutura Temporal</w:t>
      </w:r>
    </w:p>
    <w:p>
      <w:pPr>
        <w:spacing w:after="600" w:before="8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Versão 1.0 · Maio 2026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</w:pPr>
      <w:r>
        <w:t xml:space="preserve">Sumário Executivo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Este documento define a estratégia de evolução da página Agenda / Radar em três frentes complementares: unificação dos modos de visualização temporal, alinhamento entre as janelas de dados processados no backend e exibidos no frontend, e substituição do TTL fixo de cache por uma estratégia de atualização editorial inteligente calibrada ao comportamento real do catálogo.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A análise parte da leitura direta do código-fonte atual — agenda-engine.ts, AgendaClient.tsx, cache-config.ts e temporal-layer-engine.ts — e propõe mudanças cirúrgicas, sem reescritas de arquitetura.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Três frentes, três decisões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Frente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central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· Unificação de Mês / 30 dias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 editorial contínuo de 30 dias com navegação mensal opcional como referência, eliminando a fragmentação de modos.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· Alinhamento temporal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Reduzir a janela de processamento backend de 45–90 dias para 30 dias como padrão, ou expandir a UI para aproveitar os dados já processados — escolha entre duas estratégias claras.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· Atualização editorial inteligente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Substituir TTL fixo por um calendário de recálculo baseado em dias e horários de alta atividade do catálogo, com frequência variável por dia da semana.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</w:pPr>
      <w:r>
        <w:t xml:space="preserve">Frente 1 · Unificação de Mês e Próximos 30 Dias</w:t>
      </w:r>
    </w:p>
    <w:p>
      <w:pPr>
        <w:pStyle w:val="Heading2"/>
      </w:pPr>
      <w:r>
        <w:t xml:space="preserve">Diagnóstico do estado atual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O AgendaClient.tsx declara quatro ViewModes — day, week, month e range — cada um produzindo um rangeStart e rangeEnd independentes. O modo range hardcoda 30 dias a partir de hoje. O modo month navega por mês-calendário. Essa separação cria dois problemas concretos: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Interface fragmentada: o usuário precisa mudar de modo para ver a janela correta, sem entender a diferença semântica entre "mês" (1º ao último dia do mês) e "próximos 30 dias" (hoje + 29).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Duplicação de lógica de filtro: buildEditorialGroups() recalcula rangeStart e rangeEnd em dois caminhos distintos para os mesmos dados, com risco de dessincronização futura.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Curadoria editorial sacrificada: no modo mês, dias passados do mês ainda aparecem na navegação mas com conteúdo esvaziado, criando a percepção de agenda vazia.</w:t>
      </w:r>
    </w:p>
    <w:p>
      <w:pPr>
        <w:pStyle w:val="Heading2"/>
      </w:pPr>
      <w:r>
        <w:t xml:space="preserve">Comportamento-alvo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A tela principal da Agenda deve sempre exibir um feed editorial de 30 dias a partir de hoje, priorizando conteúdo com sinal de relevância: estreias, retornos de hiato, finais de temporada e títulos em alta. A referência mensal permanece como âncora de navegação — o usuário pode saltar para "junho" ou "julho" — mas ao chegar a um mês, a janela ativa sempre começa no dia corrente (ou no 1º do mês, caso o mês seja futuro).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Regra central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Janela ativa = max(hoje, 1º do mês selecionado)  até  min(último dia do mês, hoje + 30d)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Isso elimina o modo range como modo separado: ele passa a ser o comportamento-padrão do modo month.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Dias passados do mês são ocultados do feed — não removidos do calendário, apenas não ocupam slots editoriais.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Mudanças no AgendaClient.tsx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Cálculo unificado de rangeStart / rangeEnd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Substituir os quatro blocos condicionais de buildEditorialGroups() por uma função única: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activeWindow(year: number, month: number): { start: string; end: string }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today = todayStr();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monthStart = `${year}-${String(month + 1).padStart(2,'0')}-01`;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monthEnd = `${year}-${String(month+1).padStart(2,'0')}-${String(getDaysInMonth(year,month)).padStart(2,'0')}`;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windowEnd = toLocalDateStr(new Date(Date.now() + 30 * 86_400_000));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start: today &gt; monthStart ? today : monthStart,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end: monthEnd &lt; windowEnd ? monthEnd : windowEnd,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Eliminação do modo range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Remover range do tipo ViewMode. Manter day, week e month. O modo month com a lógica acima já cobre o comportamento anterior de range, sem interface duplicada.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Navegação mensal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Manter os controles de mês anterior / próximo mês, mas garantir que ao navegar para um mês futuro a janela abra no 1º dia desse mês (não no dia atual). Para meses com o dia atual, a janela abre em hoje. Para meses passados, a janela é suprimida — exibir mensagem editorial "Período encerrado" ao invés de feed vazio.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Feed editorial sem duplicação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O score de ordenação em buildEditorialGroups() já penaliza conteúdo sem imagem e privilegia estreias e finais. Nenhuma mudança na lógica de score é necessária. A única alteração é garantir que o filtro de range use a função activeWindow() acima em todos os paths.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</w:pPr>
      <w:r>
        <w:t xml:space="preserve">Frente 2 · Alinhamento Temporal Backend / Frontend</w:t>
      </w:r>
    </w:p>
    <w:p>
      <w:pPr>
        <w:pStyle w:val="Heading2"/>
      </w:pPr>
      <w:r>
        <w:t xml:space="preserve">O problema atual em números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O fetchLegacyAgenda() em agenda-engine.ts usa as seguintes janelas de busca na API TMDB: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TMDB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 processada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/discover/tv (newSeries)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first_air_date: -45 dias até hoje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/discover/tv (soonToReturn)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air_date: +8 dias até +90 dias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/movie/upcoming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region=BR, sem limite explícito (TMDB retorna ~30 dias)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/tv/on_the_air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próximos 7 dias (padrão TMDB)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/tv/airing_today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apenas hoje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A UI exibe por padrão 30 dias. Isso significa que os dados de soonToReturn calculam 90 dias mas a interface raramente ultrapassa 30. O delta de 60 dias de dados processados mas não exibidos representa requests desnecessários à API TMDB, processamento de hype/trending sobre um conjunto maior, e cache ocupado com dados que só seriam visíveis se o usuário navegasse manualmente para além de 30 dias.</w:t>
      </w:r>
    </w:p>
    <w:p>
      <w:pPr>
        <w:pStyle w:val="Heading2"/>
      </w:pPr>
      <w:r>
        <w:t xml:space="preserve">Duas estratégias, uma escolha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· Reduzir o backend para 30 dias reais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Alterar soonToReturn para air_date.lte = +30d. Reduz carga de API, torna os dados coerentes com o que a UI exibe por padrão. Navegar além de 30 dias requereria um novo fetch ou uma rota separada de "mais adiante".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 · Expandir a UI para aproveitar os 90 dias já processados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uma seção opcional "Próximos 3 meses" ou permitir que a navegação mensal alcance mês+2 sem novo fetch. Aproveita o dado já buscado, mas adiciona superfície de UI.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Recomendação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Estratégia A para a rota principal (/agenda): alinha o backend com a janela real exibida.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Estratégia B como rota auxiliar (/agenda/adiante): para usuários que queiram planejar além de 30 dias, com fetch separado e cache próprio.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Essa divisão evita penalizar o caso de uso majoritário (30 dias) com dados que apenas uma minoria vai consumir.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Mudanças no agenda-engine.ts (Estratégia A)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soonToReturn: 90d → 30d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Alterar as queries de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soonToReturnRes1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soonToReturnRes2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Antes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"air_date.lte": ninetyDaysAhead,  // +90 dias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Depois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thirtyDaysAhead = dateAdd(30, now);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"air_date.lte": thirtyDaysAhead,  // +30 dias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newSeries: -45d → -30d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A janela de 45 dias para estreias recentes é conservadora demais. Uma série estreada há 45 dias não é mais "nova". Reduzir para 30 dias sincroniza com o restante da janela e elimina itens que estariam fora do range da UI.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Antes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fortyFiveDaysAgo = dateAdd(-45, now);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"first_air_date.gte": fortyFiveDaysAgo,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Depois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thirtyDaysAgo = dateAdd(-30, now);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"first_air_date.gte": thirtyDaysAgo,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buildUpcomingEpisodeItems: cutoff de 90d → 30d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Em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buildUpcomingEpisodeItems()</w:t>
      </w:r>
      <w:r>
        <w:rPr>
          <w:rFonts w:ascii="Arial" w:cs="Arial" w:eastAsia="Arial" w:hAnsi="Arial"/>
          <w:sz w:val="22"/>
          <w:szCs w:val="22"/>
        </w:rPr>
        <w:t xml:space="preserve">, a variável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cutoff = dateAdd(90)</w:t>
      </w:r>
      <w:r>
        <w:rPr>
          <w:rFonts w:ascii="Arial" w:cs="Arial" w:eastAsia="Arial" w:hAnsi="Arial"/>
          <w:sz w:val="22"/>
          <w:szCs w:val="22"/>
        </w:rPr>
        <w:t xml:space="preserve"> determina até quando buscar episódios futuros do usuário. Reduzir para 30 dias é coerente com a janela da agenda. Episódios além de 30 dias podem aparecer em uma aba separada quando o usuário explicitamente navegar.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Antes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cutoff = dateAdd(90);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Depois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cutoff = dateAdd(30);</w:t>
      </w:r>
    </w:p>
    <w:p>
      <w:pPr>
        <w:spacing w:after="120"/>
      </w:pPr>
    </w:p>
    <w:p>
      <w:pPr>
        <w:pStyle w:val="Heading2"/>
      </w:pPr>
      <w:r>
        <w:t xml:space="preserve">Impacto no cache-config.ts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Com janelas menores, o revalidate dos fetches TMDB pode ser reduzido para refletir a nova frequência editorial (ver Frente 3). O CACHE_TTL.tmdb.discoverCalendar de 6h pode ser substituído pelos horários definidos no próximo item.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</w:pPr>
      <w:r>
        <w:t xml:space="preserve">Frente 3 · Atualização Editorial Inteligente</w:t>
      </w:r>
    </w:p>
    <w:p>
      <w:pPr>
        <w:pStyle w:val="Heading2"/>
      </w:pPr>
      <w:r>
        <w:t xml:space="preserve">Por que TTL fixo é ineficiente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O CACHE_TTL.tmdb.discoverCalendar está em 6 horas, e agendaPriority em 30 minutos. Esses valores são conservadores e ignoram que o comportamento do catálogo — lançamentos, mudanças de hype, adições de provedores — segue padrões semanais previsíveis: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Domingo e segunda: maior volume de estreias de séries (principalmente plataformas US).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Sexta-feira: lançamentos de filmes em plataformas streaming e atualizações de catálogo.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Terça a quinta: menor movimentação estrutural — hype e trending ainda mudam, mas o catálogo em si muda pouco.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Fim de mês: recálculo necessário para estreias e saídas do próximo mês.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Com TTL fixo de 6h, o sistema recalcula em horários arbitrários sem relação com quando os dados realmente mudam. O resultado é ou staleness (dados velhos em pico de atividade) ou cálculos desnecessários (recalcular às 3h numa terça).</w:t>
      </w:r>
    </w:p>
    <w:p>
      <w:pPr>
        <w:pStyle w:val="Heading2"/>
      </w:pPr>
      <w:r>
        <w:t xml:space="preserve">Calendário editorial proposto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Substituir o TTL fixo por um mecanismo de revalidação em horários-chave, com frequência calibrada ao dia da semana: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 da semana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Horários de recálculo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Domingo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12h00 · 17h00 · 22h30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Segunda-feira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12h00 · 17h00 · 22h30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Sexta-feira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12h00 · 22h00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Sábado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12h00 · 20h00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Terça, Quarta, Quinta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12h00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Último dia do mês (qualquer dia)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recálculo noturno às 23h00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Implementação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Opção 1: Cron jobs externos (recomendado)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Criar endpoints de revalidação por demanda (on-demand revalidation do Next.js) e dispará-los via cron no Vercel ou Supabase Edge Functions. Cada disparo invalida o cache das rotas /api/poplog3/agenda/v2 e /api/poplog3/continuity/* segundo o calendário acima.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Endpoint: POST /api/admin/revalidate-agenda?secret=TOKEN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Vercel Cron: configurar em vercel.json com as expressões cron do calendário.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Benefício: sem manter estado interno; o cache do Next.js cuida do resto.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Opção 2: TTL variável calculado em runtime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Ao invés de TTL fixo, calcular em cada request o tempo até o próximo horário de recálculo previsto pelo calendário editorial. O valor de revalidate nos tmdbFetch() calls passaria a ser dinâmico: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secondsUntilNextEditorialUpdate(): number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now = new Date();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day = now.getDay(); // 0=Dom, 1=Seg, ...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schedules: Record&lt;number, number[]&gt; =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0: [12, 17, 22.5],  // Dom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1: [12, 17, 22.5],  // Seg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2: [12],            // Ter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3: [12],            // Qua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4: [12],            // Qui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5: [12, 22],        // Sex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6: [12, 20],        // Sab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hours = schedules[day] ?? [12];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currentH = now.getHours() + now.getMinutes() / 60;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next = hours.find(h =&gt; h &gt; currentH) ?? (hours[0] + 24);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Math.max(300, Math.round((next - currentH) * 3600));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Com esse TTL dinâmico, o cache nunca expira mais cedo nem mais tarde do que o necessário.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Recálculo extra no fim do mês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Independente da estratégia escolhida, adicionar lógica específica: se hoje é o último dia do mês (isLastDayOfMonth()), forçar revalidação às 23h00 para garantir que as estreias do mês seguinte entrem no feed antes da virada.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isLastDayOfMonth(date = new Date()): boolean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new Date(date.getFullYear(), date.getMonth() + 1, 0).getDate() === date.getDate();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O que muda no cache-config.ts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O arquivo cache-config.ts passa de um objeto de constantes estáticas para um módulo com funções exportáveis: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Antes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CACHE_TTL = { tmdb: { discoverCalendar: 60 * 60 * 6 } };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Depois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function editorialCacheTTL(): number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secondsUntilNextEditorialUpdate();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CACHE_TTL =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tmdb: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trending:        60 * 60 * 4,   // sem mudança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discover:        60 * 60 * 24,  // sem mudança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discoverCalendar: editorialCacheTTL(),  // dinâmico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discoverProvider: 60 * 60,      // sem mudança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agendaPriority:   editorialCacheTTL(),  // dinâmico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details:          60 * 60 * 24 * 30,    // sem mudança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...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120"/>
      </w:pP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</w:pPr>
      <w:r>
        <w:t xml:space="preserve">Sequência de Implementação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As três frentes são independentes entre si e podem ser implementadas em paralelo. A sequência abaixo é uma sugestão baseada em risco e impacto imediato: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· Baixo risco, alto impacto imediato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Frente 3 (TTL dinâmico): mudança isolada em cache-config.ts. Não afeta UI nem fluxo de dados. Pode ser feita em uma PR pequena e validada em produção facilmente.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· Médio risco, alto impacto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Frente 2 (janelas 30d): alterar três constantes em agenda-engine.ts. Reduz carga de API. Risco: conteúdo entre 30d e 90d desaparece do feed padrão — validar que não há uso visível desse range antes de aplicar.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· Maior esforço, experiência unificada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Frente 1 (UI unificada): refatoração do AgendaClient.tsx para eliminar o modo range e unificar a lógica de janela. Requer revisão de testes de snapshot e validação visual em múltiplos breakpoints.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Critérios de sucesso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TTL dinâmico: tempo médio de staleness reduzido; pico de hits de cache em horários de alta atividade.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Janelas 30d: redução de ~40% nas queries /discover/tv ao TMDB sem degradação perceptível de cobertura de conteúdo.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unificada: usuário não precisa trocar de modo para ver os próximos 30 dias; feed sempre começa em hoje.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</w:pPr>
      <w:r>
        <w:t xml:space="preserve">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Conteúdo entre 30–90 dias some do feed padrão (Frente 2)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rota /agenda/adiante como opt-in, sem remover os dados de produções com alta popularidade que já aparecem via /tv/on_the_air.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TTL dinâmico muito curto causa sobrecarga de API em horários de pico (Frente 3)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Aplicar floor de 5 minutos (300s) no secondsUntilNextEditorialUpdate(). Se o próximo horário for em menos de 5 min, usar 5 min.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Modo month sem dias passados deixa feed vazio se usuário navegar para mês atual no final do mês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janela activeWindow() sempre mostra pelo menos hoje, garantindo ao menos 1 dia de conteúdo mesmo no dia 31.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Usuários que dependiam do modo range perdem o botão explícito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comportamento do modo range passa a ser o default do modo month — não há perda funcional, apenas ausência do botão.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</w:pPr>
      <w:r>
        <w:t xml:space="preserve">Apêndice · Arquivos Impactados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src/app/agenda/AgendaClient.tsx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Função activeWindow(), remoção do mode range, unificação de buildEditorialGroups().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src/server/agenda/agenda-engine.ts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Constantes thirtyDaysAhead / thirtyDaysAgo em fetchLegacyAgenda(); cutoff em buildUpcomingEpisodeItems().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src/server/cache/cache-config.ts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Função editorialCacheTTL() e secondsUntilNextEditorialUpdate(); exports dinâmicos.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vercel.json (novo)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Definição dos cron jobs de revalidação editorial (caso Opção 1 seja escolhida).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src/app/api/admin/revalidate-agenda/route.ts (novo)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 de revalidação on-demand disparado pelos crons.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Fim do documento · POPLOG Agenda/Radar · Maio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Pág.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1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POPLOG · Agenda / Radar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Planejamento Técnico — UX, Visual e Estrutura Temporal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2026-05-21T21:24:34.385Z</dcterms:created>
  <dcterms:modified xsi:type="dcterms:W3CDTF">2026-05-21T21:24:34.386Z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