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3FD" w:rsidRDefault="005A03FD" w:rsidP="005A03FD">
      <w:pPr>
        <w:spacing w:after="0"/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3593BE9" wp14:editId="115C0542">
            <wp:simplePos x="0" y="0"/>
            <wp:positionH relativeFrom="margin">
              <wp:posOffset>4930140</wp:posOffset>
            </wp:positionH>
            <wp:positionV relativeFrom="margin">
              <wp:posOffset>132715</wp:posOffset>
            </wp:positionV>
            <wp:extent cx="1836420" cy="499110"/>
            <wp:effectExtent l="0" t="0" r="0" b="0"/>
            <wp:wrapTight wrapText="bothSides">
              <wp:wrapPolygon edited="0">
                <wp:start x="2913" y="824"/>
                <wp:lineTo x="1793" y="2473"/>
                <wp:lineTo x="1344" y="6595"/>
                <wp:lineTo x="1344" y="18962"/>
                <wp:lineTo x="14340" y="18962"/>
                <wp:lineTo x="14116" y="15664"/>
                <wp:lineTo x="19494" y="12366"/>
                <wp:lineTo x="20390" y="8244"/>
                <wp:lineTo x="19270" y="824"/>
                <wp:lineTo x="2913" y="824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0817_234557_0000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48" b="35714"/>
                    <a:stretch/>
                  </pic:blipFill>
                  <pic:spPr bwMode="auto">
                    <a:xfrm>
                      <a:off x="0" y="0"/>
                      <a:ext cx="1836420" cy="49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03FD" w:rsidRDefault="005A03FD" w:rsidP="005A03FD">
      <w:pPr>
        <w:spacing w:after="0"/>
        <w:jc w:val="center"/>
        <w:rPr>
          <w:b/>
          <w:lang w:val="en-US"/>
        </w:rPr>
      </w:pPr>
    </w:p>
    <w:p w:rsidR="005A03FD" w:rsidRDefault="005A03FD" w:rsidP="005A03FD">
      <w:pPr>
        <w:spacing w:after="0"/>
        <w:jc w:val="center"/>
        <w:rPr>
          <w:b/>
          <w:lang w:val="en-US"/>
        </w:rPr>
      </w:pPr>
    </w:p>
    <w:p w:rsidR="005A03FD" w:rsidRPr="009B12EF" w:rsidRDefault="005A03FD" w:rsidP="005A03FD">
      <w:pPr>
        <w:spacing w:after="0"/>
        <w:jc w:val="center"/>
        <w:rPr>
          <w:b/>
        </w:rPr>
      </w:pPr>
      <w:r w:rsidRPr="00E151B7">
        <w:rPr>
          <w:b/>
        </w:rPr>
        <w:t>ПУБЛИЧНЫЙ ДОГОВОР</w:t>
      </w:r>
    </w:p>
    <w:p w:rsidR="005A03FD" w:rsidRPr="00A83C94" w:rsidRDefault="005A03FD" w:rsidP="005A03FD">
      <w:pPr>
        <w:spacing w:after="0"/>
        <w:jc w:val="center"/>
        <w:rPr>
          <w:b/>
        </w:rPr>
      </w:pPr>
      <w:r w:rsidRPr="00E151B7">
        <w:rPr>
          <w:b/>
        </w:rPr>
        <w:t>возмездного оказания Услуг по организации и проведению курса английского языка</w:t>
      </w:r>
    </w:p>
    <w:p w:rsidR="005A03FD" w:rsidRPr="00A83C94" w:rsidRDefault="005A03FD" w:rsidP="005A03FD">
      <w:pPr>
        <w:spacing w:after="0"/>
        <w:jc w:val="center"/>
        <w:rPr>
          <w:b/>
        </w:rPr>
      </w:pPr>
    </w:p>
    <w:p w:rsidR="005A03FD" w:rsidRDefault="005A03FD" w:rsidP="005A03FD">
      <w:pPr>
        <w:spacing w:after="0"/>
        <w:jc w:val="both"/>
      </w:pPr>
      <w:proofErr w:type="gramStart"/>
      <w:r>
        <w:t>Настоящий Публичный договор (далее именуемый по тексту «Договор») определяет порядок оказания услуги по</w:t>
      </w:r>
      <w:r w:rsidRPr="009B12EF">
        <w:t xml:space="preserve"> </w:t>
      </w:r>
      <w:r>
        <w:t>организации и проведению курса английского языка, а также взаимные права, обязанности и порядок взаимоотношений</w:t>
      </w:r>
      <w:r w:rsidRPr="009B12EF">
        <w:t xml:space="preserve"> </w:t>
      </w:r>
      <w:r>
        <w:t>между школой</w:t>
      </w:r>
      <w:r w:rsidRPr="009B12EF">
        <w:t xml:space="preserve"> иностранных языков «</w:t>
      </w:r>
      <w:r w:rsidRPr="009B12EF">
        <w:rPr>
          <w:lang w:val="en-US"/>
        </w:rPr>
        <w:t>Time</w:t>
      </w:r>
      <w:r w:rsidRPr="009B12EF">
        <w:t>2</w:t>
      </w:r>
      <w:r w:rsidRPr="009B12EF">
        <w:rPr>
          <w:lang w:val="en-US"/>
        </w:rPr>
        <w:t>speak</w:t>
      </w:r>
      <w:r w:rsidRPr="009B12EF">
        <w:t>», в лице индивидуального предпринимателя Скорой Е.В., действующей на основании свидетельств</w:t>
      </w:r>
      <w:r>
        <w:t>а о государственной регистрации</w:t>
      </w:r>
      <w:r w:rsidRPr="009B12EF">
        <w:t>. № 0516759, выданного Администрацией Ленинского района г. Могилева 01 июля 2014г., именуемый в дальнейшем Исполнитель</w:t>
      </w:r>
      <w:proofErr w:type="gramEnd"/>
      <w:r w:rsidRPr="009B12EF">
        <w:t xml:space="preserve">, </w:t>
      </w:r>
      <w:proofErr w:type="gramStart"/>
      <w:r w:rsidRPr="009B12EF">
        <w:t xml:space="preserve">с одной стороны, </w:t>
      </w:r>
      <w:r>
        <w:t>и гражданином, именуемым в дальнейшем «Заказчик», принявшим (акцептовавшим) публичное предложение (оферту) о заключении настоящего</w:t>
      </w:r>
      <w:proofErr w:type="gramEnd"/>
    </w:p>
    <w:p w:rsidR="005A03FD" w:rsidRDefault="005A03FD" w:rsidP="005A03FD">
      <w:pPr>
        <w:spacing w:after="0"/>
        <w:jc w:val="both"/>
      </w:pPr>
      <w:r>
        <w:t>Договора.</w:t>
      </w:r>
    </w:p>
    <w:p w:rsidR="005A03FD" w:rsidRPr="006B2581" w:rsidRDefault="005A03FD" w:rsidP="005A03FD">
      <w:pPr>
        <w:spacing w:after="0"/>
        <w:jc w:val="center"/>
        <w:rPr>
          <w:b/>
        </w:rPr>
      </w:pPr>
      <w:r w:rsidRPr="006B2581">
        <w:rPr>
          <w:b/>
        </w:rPr>
        <w:t>1. ПРЕДМЕТ ДОГОВОРА</w:t>
      </w:r>
    </w:p>
    <w:p w:rsidR="005A03FD" w:rsidRDefault="005A03FD" w:rsidP="005A03FD">
      <w:pPr>
        <w:spacing w:after="0"/>
        <w:jc w:val="both"/>
      </w:pPr>
      <w:r>
        <w:t>1.1 Согласно настоящему договору Исполнитель обязуется по заданию Заказчика оказать услуги по организации и проведению курса английского языка (групповые занятия) для Заказчика, а Заказчик обязуется принять и оплатить оказанные услуги.</w:t>
      </w:r>
    </w:p>
    <w:p w:rsidR="005A03FD" w:rsidRPr="003802A9" w:rsidRDefault="005A03FD" w:rsidP="005A03FD">
      <w:pPr>
        <w:spacing w:after="0"/>
        <w:jc w:val="both"/>
        <w:rPr>
          <w:b/>
        </w:rPr>
      </w:pPr>
      <w:r>
        <w:t>1.2 Срок оказания услуг</w:t>
      </w:r>
      <w:r w:rsidRPr="003802A9">
        <w:rPr>
          <w:b/>
        </w:rPr>
        <w:t xml:space="preserve">: семестр (4 недели) в объёме </w:t>
      </w:r>
      <w:r w:rsidRPr="005A03FD">
        <w:rPr>
          <w:b/>
        </w:rPr>
        <w:t>24</w:t>
      </w:r>
      <w:r w:rsidRPr="003802A9">
        <w:rPr>
          <w:b/>
        </w:rPr>
        <w:t xml:space="preserve"> академических часов (академический час равен 40</w:t>
      </w:r>
      <w:r>
        <w:rPr>
          <w:b/>
        </w:rPr>
        <w:t xml:space="preserve"> </w:t>
      </w:r>
      <w:r w:rsidRPr="003802A9">
        <w:rPr>
          <w:b/>
        </w:rPr>
        <w:t>минутам).</w:t>
      </w:r>
    </w:p>
    <w:p w:rsidR="005A03FD" w:rsidRPr="006B2581" w:rsidRDefault="005A03FD" w:rsidP="005A03FD">
      <w:pPr>
        <w:spacing w:after="0"/>
        <w:jc w:val="center"/>
        <w:rPr>
          <w:b/>
        </w:rPr>
      </w:pPr>
      <w:r w:rsidRPr="006B2581">
        <w:rPr>
          <w:b/>
        </w:rPr>
        <w:t>2 СТОИМОСТЬ УСЛУГ И ПОРЯДОК РАСЧЕТОВ</w:t>
      </w:r>
    </w:p>
    <w:p w:rsidR="005A03FD" w:rsidRDefault="005A03FD" w:rsidP="005A03FD">
      <w:pPr>
        <w:spacing w:after="0"/>
        <w:jc w:val="both"/>
      </w:pPr>
      <w:r>
        <w:t xml:space="preserve">2.1 Стоимость услуг по настоящему договору составляет </w:t>
      </w:r>
      <w:r w:rsidRPr="005A03FD">
        <w:rPr>
          <w:b/>
        </w:rPr>
        <w:t>9</w:t>
      </w:r>
      <w:r>
        <w:rPr>
          <w:b/>
        </w:rPr>
        <w:t>5,00 (девяносто</w:t>
      </w:r>
      <w:r w:rsidRPr="003802A9">
        <w:rPr>
          <w:b/>
        </w:rPr>
        <w:t xml:space="preserve"> пять рублей,</w:t>
      </w:r>
      <w:r>
        <w:rPr>
          <w:b/>
        </w:rPr>
        <w:t xml:space="preserve"> </w:t>
      </w:r>
      <w:bookmarkStart w:id="0" w:name="_GoBack"/>
      <w:bookmarkEnd w:id="0"/>
      <w:r w:rsidRPr="003802A9">
        <w:rPr>
          <w:b/>
        </w:rPr>
        <w:t>00 копеек).</w:t>
      </w:r>
    </w:p>
    <w:p w:rsidR="005A03FD" w:rsidRDefault="005A03FD" w:rsidP="005A03FD">
      <w:pPr>
        <w:spacing w:after="0"/>
        <w:jc w:val="both"/>
      </w:pPr>
      <w:r>
        <w:t>2.2 Услуги оплачиваются посредством внесения денежных сре</w:t>
      </w:r>
      <w:proofErr w:type="gramStart"/>
      <w:r>
        <w:t>дств в б</w:t>
      </w:r>
      <w:proofErr w:type="gramEnd"/>
      <w:r>
        <w:t>елорусских рублях в кассу Исполнителя в следующем порядке:</w:t>
      </w:r>
    </w:p>
    <w:p w:rsidR="005A03FD" w:rsidRPr="003802A9" w:rsidRDefault="005A03FD" w:rsidP="005A03FD">
      <w:pPr>
        <w:spacing w:after="0"/>
        <w:jc w:val="both"/>
        <w:rPr>
          <w:b/>
        </w:rPr>
      </w:pPr>
      <w:r w:rsidRPr="003802A9">
        <w:rPr>
          <w:b/>
        </w:rPr>
        <w:t>- оплата за обучение вносится в размере 100%, до начала оказания услуг.</w:t>
      </w:r>
    </w:p>
    <w:p w:rsidR="005A03FD" w:rsidRPr="00F36EAF" w:rsidRDefault="005A03FD" w:rsidP="005A03FD">
      <w:pPr>
        <w:spacing w:after="0"/>
        <w:jc w:val="both"/>
      </w:pPr>
      <w:r>
        <w:t>- о</w:t>
      </w:r>
      <w:r w:rsidRPr="00F36EAF">
        <w:t xml:space="preserve">плата может осуществляться </w:t>
      </w:r>
      <w:r w:rsidRPr="003802A9">
        <w:rPr>
          <w:b/>
        </w:rPr>
        <w:t>за наличный и безналичный расчет</w:t>
      </w:r>
      <w:r w:rsidRPr="00F36EAF">
        <w:t>, путем перечисления денежных средств на расчетный счет Исполнителя:</w:t>
      </w:r>
    </w:p>
    <w:p w:rsidR="005A03FD" w:rsidRPr="00F36EAF" w:rsidRDefault="005A03FD" w:rsidP="005A03FD">
      <w:pPr>
        <w:spacing w:after="0"/>
        <w:jc w:val="both"/>
      </w:pPr>
      <w:r w:rsidRPr="00F36EAF">
        <w:t>- наличный расчет производится согласно прейскуранту цен, на основании его выдается чек об оплате.</w:t>
      </w:r>
    </w:p>
    <w:p w:rsidR="005A03FD" w:rsidRPr="00F36EAF" w:rsidRDefault="005A03FD" w:rsidP="005A03FD">
      <w:pPr>
        <w:spacing w:after="0"/>
        <w:jc w:val="both"/>
      </w:pPr>
      <w:r w:rsidRPr="00F36EAF">
        <w:t>- безналичный расчет производится перечислением средств на расчетный счет Исполнителя, в этом случае не позднее чем в первый день занятий каждого семестра предоставляется копия платежного поручения об оплате.</w:t>
      </w:r>
    </w:p>
    <w:p w:rsidR="005A03FD" w:rsidRDefault="005A03FD" w:rsidP="005A03FD">
      <w:pPr>
        <w:spacing w:after="0"/>
        <w:jc w:val="both"/>
      </w:pPr>
      <w:r>
        <w:t>2.3 Оплата за каждый последующий семестр производится до начала фактического оказания услуг. В случае неисполнения Заказчиком обязанностей по оплате, предусмотренных п. 2.2, Исполнитель вправе отказать в оказании услуг. При неоплате, либо несвоевременной оплате за обучение, Заказчик может быть отчислен из группы, с последующим восстановлением только при наличии свободного места в соответствующей группе и оплате 100% стоимости последующего периода обучения. В случае нарушения сроков оплаты согласно п.2.1 и 2.2 перерасчёт пропущенных занятий не производится.</w:t>
      </w:r>
    </w:p>
    <w:p w:rsidR="005A03FD" w:rsidRDefault="005A03FD" w:rsidP="005A03FD">
      <w:pPr>
        <w:spacing w:after="0"/>
        <w:jc w:val="both"/>
      </w:pPr>
      <w:r>
        <w:t>2.4.1</w:t>
      </w:r>
      <w:proofErr w:type="gramStart"/>
      <w:r>
        <w:t xml:space="preserve"> В</w:t>
      </w:r>
      <w:proofErr w:type="gramEnd"/>
      <w:r>
        <w:t xml:space="preserve"> случае </w:t>
      </w:r>
      <w:r w:rsidRPr="00EF7D64">
        <w:rPr>
          <w:b/>
        </w:rPr>
        <w:t>разовых пропусков занятий по инициативе Заказчика, ранее внесённая сумма оплаты обучения возврату не подлежит</w:t>
      </w:r>
      <w:r>
        <w:t>.</w:t>
      </w:r>
    </w:p>
    <w:p w:rsidR="005A03FD" w:rsidRPr="00EF7D64" w:rsidRDefault="005A03FD" w:rsidP="005A03FD">
      <w:pPr>
        <w:spacing w:after="0"/>
        <w:jc w:val="both"/>
        <w:rPr>
          <w:b/>
        </w:rPr>
      </w:pPr>
      <w:r>
        <w:t>2.4.2</w:t>
      </w:r>
      <w:proofErr w:type="gramStart"/>
      <w:r>
        <w:t xml:space="preserve"> В</w:t>
      </w:r>
      <w:proofErr w:type="gramEnd"/>
      <w:r>
        <w:t xml:space="preserve"> случае </w:t>
      </w:r>
      <w:r w:rsidRPr="00EF7D64">
        <w:rPr>
          <w:b/>
        </w:rPr>
        <w:t>пропуска занятий по уважительной причине (болезнь) при наличии документального подтверждения (медицинская справка), 50 % платы за эти занятия переносится в счёт следующего платежа, а Заказчик изучает пропущенный учебный материал на специально организованном дополнительном занятии с помощью преподавателя.</w:t>
      </w:r>
    </w:p>
    <w:p w:rsidR="005A03FD" w:rsidRDefault="005A03FD" w:rsidP="005A03FD">
      <w:pPr>
        <w:spacing w:after="0"/>
        <w:jc w:val="both"/>
      </w:pPr>
      <w:r>
        <w:t>2.4.3</w:t>
      </w:r>
      <w:proofErr w:type="gramStart"/>
      <w:r>
        <w:t xml:space="preserve"> В</w:t>
      </w:r>
      <w:proofErr w:type="gramEnd"/>
      <w:r>
        <w:t xml:space="preserve"> случае, если пропущенное занятие – тест, то оно оплачиваются в объеме 100%, а тест проводится на специально организованном дополнительном занятии или онлайн с помощью преподавателя.</w:t>
      </w:r>
    </w:p>
    <w:p w:rsidR="005A03FD" w:rsidRDefault="005A03FD" w:rsidP="005A03FD">
      <w:pPr>
        <w:spacing w:after="0"/>
        <w:jc w:val="both"/>
      </w:pPr>
      <w:r>
        <w:t>2.4.4</w:t>
      </w:r>
      <w:proofErr w:type="gramStart"/>
      <w:r>
        <w:t xml:space="preserve"> В</w:t>
      </w:r>
      <w:proofErr w:type="gramEnd"/>
      <w:r>
        <w:t xml:space="preserve"> случае пропуска по иным причинам, не указанным в договоре, деньги за пропущенные занятия не пересчитываются и не возвращаются.</w:t>
      </w:r>
    </w:p>
    <w:p w:rsidR="005A03FD" w:rsidRPr="00F85C39" w:rsidRDefault="005A03FD" w:rsidP="005A03FD">
      <w:pPr>
        <w:spacing w:after="0"/>
        <w:jc w:val="center"/>
        <w:rPr>
          <w:b/>
        </w:rPr>
      </w:pPr>
      <w:r w:rsidRPr="00F85C39">
        <w:rPr>
          <w:b/>
        </w:rPr>
        <w:t>3. ПРАВА И ОБЯЗАНОСТИ СТОРОН</w:t>
      </w:r>
    </w:p>
    <w:p w:rsidR="005A03FD" w:rsidRDefault="005A03FD" w:rsidP="005A03FD">
      <w:pPr>
        <w:spacing w:after="0"/>
        <w:jc w:val="both"/>
      </w:pPr>
      <w:r>
        <w:t>3.1 Заказчик обязуется:</w:t>
      </w:r>
    </w:p>
    <w:p w:rsidR="005A03FD" w:rsidRDefault="005A03FD" w:rsidP="005A03FD">
      <w:pPr>
        <w:spacing w:after="0"/>
        <w:jc w:val="both"/>
      </w:pPr>
      <w:r>
        <w:t>3.1.1 производить оплату своевременно и в порядке, определенном настоящим договором;</w:t>
      </w:r>
    </w:p>
    <w:p w:rsidR="005A03FD" w:rsidRDefault="005A03FD" w:rsidP="005A03FD">
      <w:pPr>
        <w:spacing w:after="0"/>
        <w:jc w:val="both"/>
      </w:pPr>
      <w:r>
        <w:rPr>
          <w:b/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12427482" wp14:editId="1A7C6B05">
            <wp:simplePos x="0" y="0"/>
            <wp:positionH relativeFrom="margin">
              <wp:posOffset>4954905</wp:posOffset>
            </wp:positionH>
            <wp:positionV relativeFrom="margin">
              <wp:posOffset>82550</wp:posOffset>
            </wp:positionV>
            <wp:extent cx="1836420" cy="499110"/>
            <wp:effectExtent l="0" t="0" r="0" b="0"/>
            <wp:wrapTight wrapText="bothSides">
              <wp:wrapPolygon edited="0">
                <wp:start x="2913" y="824"/>
                <wp:lineTo x="1793" y="2473"/>
                <wp:lineTo x="1344" y="6595"/>
                <wp:lineTo x="1344" y="18962"/>
                <wp:lineTo x="14340" y="18962"/>
                <wp:lineTo x="14116" y="15664"/>
                <wp:lineTo x="19494" y="12366"/>
                <wp:lineTo x="20390" y="8244"/>
                <wp:lineTo x="19270" y="824"/>
                <wp:lineTo x="2913" y="824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0817_234557_0000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48" b="35714"/>
                    <a:stretch/>
                  </pic:blipFill>
                  <pic:spPr bwMode="auto">
                    <a:xfrm>
                      <a:off x="0" y="0"/>
                      <a:ext cx="1836420" cy="49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03FD" w:rsidRDefault="005A03FD" w:rsidP="005A03FD">
      <w:pPr>
        <w:spacing w:after="0"/>
        <w:jc w:val="both"/>
      </w:pPr>
    </w:p>
    <w:p w:rsidR="005A03FD" w:rsidRDefault="005A03FD" w:rsidP="005A03FD">
      <w:pPr>
        <w:spacing w:after="0"/>
        <w:jc w:val="both"/>
      </w:pPr>
    </w:p>
    <w:p w:rsidR="005A03FD" w:rsidRDefault="005A03FD" w:rsidP="005A03FD">
      <w:pPr>
        <w:spacing w:after="0"/>
        <w:jc w:val="both"/>
      </w:pPr>
      <w:r>
        <w:t>3.1.2 бережно относиться к имуществу Исполнителя, предоставленному при оказании услуг, а в случае причинения ущерба возместить его стоимость;</w:t>
      </w:r>
    </w:p>
    <w:p w:rsidR="005A03FD" w:rsidRDefault="005A03FD" w:rsidP="005A03FD">
      <w:pPr>
        <w:spacing w:after="0"/>
        <w:jc w:val="both"/>
      </w:pPr>
      <w:r>
        <w:t>3.1.3 соблюдать установленное расписание проведения занятий;</w:t>
      </w:r>
    </w:p>
    <w:p w:rsidR="005A03FD" w:rsidRDefault="005A03FD" w:rsidP="005A03FD">
      <w:pPr>
        <w:spacing w:after="0"/>
        <w:jc w:val="both"/>
      </w:pPr>
      <w:r>
        <w:t>3.1.4 своевременно принять оказанные Исполнителем услуги.</w:t>
      </w:r>
    </w:p>
    <w:p w:rsidR="005A03FD" w:rsidRDefault="005A03FD" w:rsidP="005A03FD">
      <w:pPr>
        <w:spacing w:after="0"/>
        <w:jc w:val="both"/>
      </w:pPr>
      <w:r>
        <w:t>3.2 Заказчик имеет право:</w:t>
      </w:r>
    </w:p>
    <w:p w:rsidR="005A03FD" w:rsidRDefault="005A03FD" w:rsidP="005A03FD">
      <w:pPr>
        <w:spacing w:after="0"/>
        <w:jc w:val="both"/>
      </w:pPr>
      <w:r>
        <w:t>3.2.1 пользоваться имуществом Исполнителя необходимым для оказания услуг.</w:t>
      </w:r>
    </w:p>
    <w:p w:rsidR="005A03FD" w:rsidRDefault="005A03FD" w:rsidP="005A03FD">
      <w:pPr>
        <w:spacing w:after="0"/>
        <w:jc w:val="both"/>
      </w:pPr>
      <w:r>
        <w:t>3.3 Исполнитель обязуется:</w:t>
      </w:r>
    </w:p>
    <w:p w:rsidR="005A03FD" w:rsidRDefault="005A03FD" w:rsidP="005A03FD">
      <w:pPr>
        <w:spacing w:after="0"/>
        <w:jc w:val="both"/>
      </w:pPr>
      <w:r>
        <w:t>3.3.1 качественно и в срок, оговоренный договором, оказать услугу;</w:t>
      </w:r>
    </w:p>
    <w:p w:rsidR="005A03FD" w:rsidRDefault="005A03FD" w:rsidP="005A03FD">
      <w:pPr>
        <w:spacing w:after="0"/>
        <w:jc w:val="both"/>
      </w:pPr>
      <w:r>
        <w:t>3.3.2 обеспечить условия необходимые для оказания услуг.</w:t>
      </w:r>
    </w:p>
    <w:p w:rsidR="005A03FD" w:rsidRDefault="005A03FD" w:rsidP="005A03FD">
      <w:pPr>
        <w:spacing w:after="0"/>
        <w:jc w:val="both"/>
      </w:pPr>
      <w:r>
        <w:t>3.4 Исполнитель имеет право:</w:t>
      </w:r>
    </w:p>
    <w:p w:rsidR="005A03FD" w:rsidRDefault="005A03FD" w:rsidP="005A03FD">
      <w:pPr>
        <w:spacing w:after="0"/>
        <w:jc w:val="both"/>
      </w:pPr>
      <w:r>
        <w:t>3.4.1 определять порядок и режим оказания услуг, а также вносить в них изменения, предварительно уведомив Заказчика до вступления изменений.</w:t>
      </w:r>
    </w:p>
    <w:p w:rsidR="005A03FD" w:rsidRPr="00C837F9" w:rsidRDefault="005A03FD" w:rsidP="005A03FD">
      <w:pPr>
        <w:spacing w:after="0"/>
        <w:jc w:val="center"/>
        <w:rPr>
          <w:b/>
        </w:rPr>
      </w:pPr>
      <w:r w:rsidRPr="00C837F9">
        <w:rPr>
          <w:b/>
        </w:rPr>
        <w:t>4. ПОРЯДОК СДАЧИ-ПРИЕМА ОКАЗАННЫХ УСЛУГ</w:t>
      </w:r>
    </w:p>
    <w:p w:rsidR="005A03FD" w:rsidRDefault="005A03FD" w:rsidP="005A03FD">
      <w:pPr>
        <w:spacing w:after="0"/>
        <w:jc w:val="both"/>
      </w:pPr>
      <w:r>
        <w:t>4.1</w:t>
      </w:r>
      <w:proofErr w:type="gramStart"/>
      <w:r>
        <w:t xml:space="preserve"> Н</w:t>
      </w:r>
      <w:proofErr w:type="gramEnd"/>
      <w:r>
        <w:t>а последнем занятии, определенного договором периода, либо ранее Исполнитель осуществляет тестирование Заказчика на предмет получения им знаний по объему вычитанных часов, на основании которого услуги считаются оказанными в отчетном периоде.</w:t>
      </w:r>
    </w:p>
    <w:p w:rsidR="005A03FD" w:rsidRPr="00C837F9" w:rsidRDefault="005A03FD" w:rsidP="005A03FD">
      <w:pPr>
        <w:spacing w:after="0"/>
        <w:jc w:val="center"/>
        <w:rPr>
          <w:b/>
        </w:rPr>
      </w:pPr>
      <w:r w:rsidRPr="00C837F9">
        <w:rPr>
          <w:b/>
        </w:rPr>
        <w:t>5. ДОПОЛНИТЕЛЬНЫЕ УСЛОВИЯ</w:t>
      </w:r>
    </w:p>
    <w:p w:rsidR="005A03FD" w:rsidRDefault="005A03FD" w:rsidP="005A03FD">
      <w:pPr>
        <w:spacing w:after="0"/>
        <w:jc w:val="both"/>
      </w:pPr>
      <w:r>
        <w:t>5.1 Условия настоящего договора могут быть изменены по обоюдному согласию сторон путем подписания</w:t>
      </w:r>
    </w:p>
    <w:p w:rsidR="005A03FD" w:rsidRDefault="005A03FD" w:rsidP="005A03FD">
      <w:pPr>
        <w:spacing w:after="0"/>
        <w:jc w:val="both"/>
      </w:pPr>
      <w:r>
        <w:t>дополнительного соглашения, которое является его неотъемлемой частью.</w:t>
      </w:r>
    </w:p>
    <w:p w:rsidR="005A03FD" w:rsidRDefault="005A03FD" w:rsidP="005A03FD">
      <w:pPr>
        <w:spacing w:after="0"/>
        <w:jc w:val="both"/>
      </w:pPr>
      <w:r>
        <w:t>5.2</w:t>
      </w:r>
      <w:proofErr w:type="gramStart"/>
      <w:r>
        <w:t xml:space="preserve"> К</w:t>
      </w:r>
      <w:proofErr w:type="gramEnd"/>
      <w:r>
        <w:t xml:space="preserve"> настоящему договору применяются общие положения о подряде (статьи 656-682 ГК РБ) и положения о</w:t>
      </w:r>
    </w:p>
    <w:p w:rsidR="005A03FD" w:rsidRDefault="005A03FD" w:rsidP="005A03FD">
      <w:pPr>
        <w:spacing w:after="0"/>
        <w:jc w:val="both"/>
      </w:pPr>
      <w:r>
        <w:t xml:space="preserve">бытовом </w:t>
      </w:r>
      <w:proofErr w:type="gramStart"/>
      <w:r>
        <w:t>подряде</w:t>
      </w:r>
      <w:proofErr w:type="gramEnd"/>
      <w:r>
        <w:t>, если это не противоречит статьям 733-737 ГК, регулирующим вопросы возмездного оказания услуг.</w:t>
      </w:r>
    </w:p>
    <w:p w:rsidR="005A03FD" w:rsidRDefault="005A03FD" w:rsidP="005A03FD">
      <w:pPr>
        <w:spacing w:after="0"/>
        <w:jc w:val="both"/>
      </w:pPr>
      <w:r>
        <w:t xml:space="preserve">5.3 </w:t>
      </w:r>
      <w:r w:rsidRPr="00EF7D64">
        <w:rPr>
          <w:b/>
        </w:rPr>
        <w:t>Настоящий договор может быть расторгнут:</w:t>
      </w:r>
    </w:p>
    <w:p w:rsidR="005A03FD" w:rsidRDefault="005A03FD" w:rsidP="005A03FD">
      <w:pPr>
        <w:spacing w:after="0"/>
        <w:jc w:val="both"/>
      </w:pPr>
      <w:r>
        <w:t xml:space="preserve">5.3.1 </w:t>
      </w:r>
      <w:r w:rsidRPr="00EF7D64">
        <w:rPr>
          <w:b/>
        </w:rPr>
        <w:t>в одностороннем порядке</w:t>
      </w:r>
      <w:r>
        <w:t>, при неисполнении одной из сторон своих обязанностей;</w:t>
      </w:r>
    </w:p>
    <w:p w:rsidR="005A03FD" w:rsidRDefault="005A03FD" w:rsidP="005A03FD">
      <w:pPr>
        <w:spacing w:after="0"/>
        <w:jc w:val="both"/>
      </w:pPr>
      <w:r>
        <w:t xml:space="preserve">5.3.2 </w:t>
      </w:r>
      <w:r w:rsidRPr="00EF7D64">
        <w:rPr>
          <w:b/>
        </w:rPr>
        <w:t>по желанию одной из сторон</w:t>
      </w:r>
      <w:r>
        <w:t>, с предварительным не менее чем за одну неделю письменным заявлением.</w:t>
      </w:r>
    </w:p>
    <w:p w:rsidR="005A03FD" w:rsidRDefault="005A03FD" w:rsidP="005A03FD">
      <w:pPr>
        <w:spacing w:after="0"/>
        <w:jc w:val="both"/>
      </w:pPr>
      <w:r>
        <w:t>5.4</w:t>
      </w:r>
      <w:proofErr w:type="gramStart"/>
      <w:r>
        <w:t xml:space="preserve"> П</w:t>
      </w:r>
      <w:proofErr w:type="gramEnd"/>
      <w:r>
        <w:t>ри расторжении настоящего договора в порядке, предусмотренном п. 5.3.2 подлежат оплате фактически оказанные услуги до получения письменного заявления (определяется по количеству фактически вычитанных академических часов), при этом излишне уплаченные суммы подлежат возврату за вычетом уплаченных налогов.</w:t>
      </w:r>
    </w:p>
    <w:p w:rsidR="005A03FD" w:rsidRDefault="005A03FD" w:rsidP="005A03FD">
      <w:pPr>
        <w:spacing w:after="0"/>
        <w:jc w:val="both"/>
      </w:pPr>
      <w:r>
        <w:t>5.5</w:t>
      </w:r>
      <w:proofErr w:type="gramStart"/>
      <w:r>
        <w:t xml:space="preserve"> П</w:t>
      </w:r>
      <w:proofErr w:type="gramEnd"/>
      <w:r>
        <w:t>ри невозможности оказания услуг Исполнителем, возникшей по вине Заказчика, услуги подлежат оплате в полном объеме.</w:t>
      </w:r>
    </w:p>
    <w:p w:rsidR="005A03FD" w:rsidRDefault="005A03FD" w:rsidP="005A03FD">
      <w:pPr>
        <w:spacing w:after="0"/>
        <w:jc w:val="both"/>
      </w:pPr>
      <w:r>
        <w:t>5.6</w:t>
      </w:r>
      <w:proofErr w:type="gramStart"/>
      <w:r>
        <w:t xml:space="preserve"> В</w:t>
      </w:r>
      <w:proofErr w:type="gramEnd"/>
      <w:r>
        <w:t xml:space="preserve"> случае, когда невозможность исполнения возникла по обстоятельствам, за которые ни одна из сторон не отвечает, Заказчик возмещает Исполнителю фактически оказанные услуги и понесенные им расходы.</w:t>
      </w:r>
    </w:p>
    <w:p w:rsidR="005A03FD" w:rsidRPr="00C837F9" w:rsidRDefault="005A03FD" w:rsidP="005A03FD">
      <w:pPr>
        <w:spacing w:after="0"/>
        <w:jc w:val="center"/>
        <w:rPr>
          <w:b/>
        </w:rPr>
      </w:pPr>
      <w:r w:rsidRPr="00C837F9">
        <w:rPr>
          <w:b/>
        </w:rPr>
        <w:t>6. ПОРЯДОК ЗАКЛЮЧЕНИЯ ДОГОВОРА</w:t>
      </w:r>
    </w:p>
    <w:p w:rsidR="005A03FD" w:rsidRDefault="005A03FD" w:rsidP="005A03FD">
      <w:pPr>
        <w:spacing w:after="0"/>
        <w:jc w:val="both"/>
      </w:pPr>
      <w:r>
        <w:t>6.1. Настоящий Договор является публичным договором (ст.396 Гражданского Кодекса Республики Беларусь), в соответствии с которым Исполнитель берет на себя обязательство по оказанию Услуг в отношении неопределённого круга лиц (Заказчиков), обратившихся за указанными Услугами.</w:t>
      </w:r>
    </w:p>
    <w:p w:rsidR="005A03FD" w:rsidRDefault="005A03FD" w:rsidP="005A03FD">
      <w:pPr>
        <w:spacing w:after="0"/>
        <w:jc w:val="both"/>
      </w:pPr>
      <w:r>
        <w:t>6.2. Публикация (размещение) текста настоящего Договора на сайте Исполнителя (https://</w:t>
      </w:r>
      <w:r>
        <w:rPr>
          <w:lang w:val="en-US"/>
        </w:rPr>
        <w:t>time</w:t>
      </w:r>
      <w:r>
        <w:t>2speak.by)</w:t>
      </w:r>
    </w:p>
    <w:p w:rsidR="005A03FD" w:rsidRDefault="005A03FD" w:rsidP="005A03FD">
      <w:pPr>
        <w:spacing w:after="0"/>
        <w:jc w:val="both"/>
      </w:pPr>
      <w:r>
        <w:t>является публичным предложением (офертой) Исполнителя заключить настоящий Договор, адресованным</w:t>
      </w:r>
    </w:p>
    <w:p w:rsidR="005A03FD" w:rsidRDefault="005A03FD" w:rsidP="005A03FD">
      <w:pPr>
        <w:spacing w:after="0"/>
        <w:jc w:val="both"/>
      </w:pPr>
      <w:r>
        <w:t>неопределённому кругу лиц (п. 2. ст. 407 Гражданского Кодекса Республики Беларусь).</w:t>
      </w:r>
    </w:p>
    <w:p w:rsidR="005A03FD" w:rsidRDefault="005A03FD" w:rsidP="005A03FD">
      <w:pPr>
        <w:spacing w:after="0"/>
        <w:jc w:val="both"/>
      </w:pPr>
      <w:r>
        <w:t>6.3. Заключение настоящего Договора производится путём присоединения Заказчика к настоящему Договору, т.е. посредством принятия (акцепта) Заказчиком условий настоящего Договора в целом, без каких-либо условий, изъятий и</w:t>
      </w:r>
      <w:r w:rsidRPr="00C837F9">
        <w:t xml:space="preserve"> </w:t>
      </w:r>
      <w:r>
        <w:t>оговорок (ст.398 Гражданского Кодекса Республики Беларусь).</w:t>
      </w:r>
    </w:p>
    <w:p w:rsidR="005A03FD" w:rsidRDefault="005A03FD" w:rsidP="005A03FD">
      <w:pPr>
        <w:spacing w:after="0"/>
        <w:jc w:val="both"/>
      </w:pPr>
      <w:r>
        <w:t>6.4. Фактом, подтверждающим принятие (акцепт) Заказчиком условий настоящего Договора является оплата</w:t>
      </w:r>
    </w:p>
    <w:p w:rsidR="005A03FD" w:rsidRDefault="005A03FD" w:rsidP="005A03FD">
      <w:pPr>
        <w:spacing w:after="0"/>
        <w:jc w:val="both"/>
      </w:pPr>
      <w:proofErr w:type="gramStart"/>
      <w:r>
        <w:t>Заказчиком заказанных им Услуг в порядке и на условиях, определённых настоящим Договором (п. 3 ст. 408</w:t>
      </w:r>
      <w:proofErr w:type="gramEnd"/>
    </w:p>
    <w:p w:rsidR="005A03FD" w:rsidRDefault="005A03FD" w:rsidP="005A03FD">
      <w:pPr>
        <w:spacing w:after="0"/>
        <w:jc w:val="both"/>
      </w:pPr>
      <w:proofErr w:type="gramStart"/>
      <w:r>
        <w:t>Гражданского Кодекса Республики Беларусь).</w:t>
      </w:r>
      <w:proofErr w:type="gramEnd"/>
    </w:p>
    <w:p w:rsidR="005A03FD" w:rsidRPr="005A03FD" w:rsidRDefault="005A03FD" w:rsidP="005A03FD">
      <w:pPr>
        <w:spacing w:after="0"/>
        <w:jc w:val="both"/>
      </w:pPr>
    </w:p>
    <w:p w:rsidR="005A03FD" w:rsidRPr="005A03FD" w:rsidRDefault="005A03FD" w:rsidP="005A03FD">
      <w:pPr>
        <w:spacing w:after="0"/>
        <w:jc w:val="both"/>
      </w:pPr>
      <w:r>
        <w:rPr>
          <w:b/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32225B19" wp14:editId="6B0D99B8">
            <wp:simplePos x="0" y="0"/>
            <wp:positionH relativeFrom="margin">
              <wp:posOffset>5107305</wp:posOffset>
            </wp:positionH>
            <wp:positionV relativeFrom="margin">
              <wp:posOffset>234950</wp:posOffset>
            </wp:positionV>
            <wp:extent cx="1836420" cy="499110"/>
            <wp:effectExtent l="0" t="0" r="0" b="0"/>
            <wp:wrapTight wrapText="bothSides">
              <wp:wrapPolygon edited="0">
                <wp:start x="2913" y="824"/>
                <wp:lineTo x="1793" y="2473"/>
                <wp:lineTo x="1344" y="6595"/>
                <wp:lineTo x="1344" y="18962"/>
                <wp:lineTo x="14340" y="18962"/>
                <wp:lineTo x="14116" y="15664"/>
                <wp:lineTo x="19494" y="12366"/>
                <wp:lineTo x="20390" y="8244"/>
                <wp:lineTo x="19270" y="824"/>
                <wp:lineTo x="2913" y="824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0817_234557_0000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48" b="35714"/>
                    <a:stretch/>
                  </pic:blipFill>
                  <pic:spPr bwMode="auto">
                    <a:xfrm>
                      <a:off x="0" y="0"/>
                      <a:ext cx="1836420" cy="49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03FD" w:rsidRPr="005A03FD" w:rsidRDefault="005A03FD" w:rsidP="005A03FD">
      <w:pPr>
        <w:spacing w:after="0"/>
        <w:jc w:val="both"/>
      </w:pPr>
    </w:p>
    <w:p w:rsidR="005A03FD" w:rsidRPr="005A03FD" w:rsidRDefault="005A03FD" w:rsidP="005A03FD">
      <w:pPr>
        <w:spacing w:after="0"/>
        <w:jc w:val="both"/>
      </w:pPr>
    </w:p>
    <w:p w:rsidR="005A03FD" w:rsidRDefault="005A03FD" w:rsidP="005A03FD">
      <w:pPr>
        <w:spacing w:after="0"/>
        <w:jc w:val="both"/>
      </w:pPr>
      <w:r>
        <w:t>6.5. Настоящий Договор, при условии, соблюдения порядка его акцепта, считается заключённым в простой письменной</w:t>
      </w:r>
      <w:r w:rsidRPr="00C837F9">
        <w:t xml:space="preserve"> </w:t>
      </w:r>
      <w:r>
        <w:t>форме.</w:t>
      </w:r>
    </w:p>
    <w:p w:rsidR="005A03FD" w:rsidRPr="00C837F9" w:rsidRDefault="005A03FD" w:rsidP="005A03FD">
      <w:pPr>
        <w:spacing w:after="0"/>
        <w:jc w:val="center"/>
        <w:rPr>
          <w:b/>
        </w:rPr>
      </w:pPr>
      <w:r w:rsidRPr="00C837F9">
        <w:rPr>
          <w:b/>
        </w:rPr>
        <w:t>7. ЮРИДИЧЕСКИЕ АДРЕСА СТОРОН</w:t>
      </w:r>
    </w:p>
    <w:p w:rsidR="005A03FD" w:rsidRPr="003802A9" w:rsidRDefault="005A03FD" w:rsidP="005A03FD">
      <w:pPr>
        <w:spacing w:after="0"/>
        <w:jc w:val="both"/>
      </w:pPr>
      <w:r w:rsidRPr="003802A9">
        <w:t>Исполнитель:</w:t>
      </w:r>
    </w:p>
    <w:p w:rsidR="005A03FD" w:rsidRPr="003802A9" w:rsidRDefault="005A03FD" w:rsidP="005A03FD">
      <w:pPr>
        <w:spacing w:after="0"/>
        <w:jc w:val="both"/>
      </w:pPr>
    </w:p>
    <w:p w:rsidR="005A03FD" w:rsidRPr="003802A9" w:rsidRDefault="005A03FD" w:rsidP="005A03FD">
      <w:pPr>
        <w:spacing w:after="0"/>
        <w:jc w:val="both"/>
      </w:pPr>
      <w:r w:rsidRPr="003802A9">
        <w:t>ИП Скорая Е.В.</w:t>
      </w:r>
    </w:p>
    <w:p w:rsidR="005A03FD" w:rsidRPr="003802A9" w:rsidRDefault="005A03FD" w:rsidP="005A03FD">
      <w:pPr>
        <w:spacing w:after="0"/>
        <w:jc w:val="both"/>
      </w:pPr>
      <w:r w:rsidRPr="003802A9">
        <w:t>Юридический адрес:</w:t>
      </w:r>
    </w:p>
    <w:p w:rsidR="005A03FD" w:rsidRPr="003802A9" w:rsidRDefault="005A03FD" w:rsidP="005A03FD">
      <w:pPr>
        <w:spacing w:after="0"/>
        <w:jc w:val="both"/>
      </w:pPr>
      <w:r w:rsidRPr="003802A9">
        <w:t xml:space="preserve"> г. Могилев</w:t>
      </w:r>
      <w:r w:rsidRPr="003802A9">
        <w:rPr>
          <w:rFonts w:hint="eastAsia"/>
        </w:rPr>
        <w:t xml:space="preserve"> </w:t>
      </w:r>
      <w:r w:rsidRPr="003802A9">
        <w:t> </w:t>
      </w:r>
      <w:r w:rsidRPr="003802A9">
        <w:rPr>
          <w:rFonts w:hint="eastAsia"/>
        </w:rPr>
        <w:t xml:space="preserve"> </w:t>
      </w:r>
      <w:r w:rsidRPr="003802A9">
        <w:t> 212000</w:t>
      </w:r>
    </w:p>
    <w:p w:rsidR="005A03FD" w:rsidRPr="003802A9" w:rsidRDefault="005A03FD" w:rsidP="005A03FD">
      <w:pPr>
        <w:spacing w:after="0"/>
        <w:jc w:val="both"/>
      </w:pPr>
      <w:r w:rsidRPr="003802A9">
        <w:t xml:space="preserve">ул. </w:t>
      </w:r>
      <w:proofErr w:type="spellStart"/>
      <w:r w:rsidRPr="003802A9">
        <w:t>Б.Машековская</w:t>
      </w:r>
      <w:proofErr w:type="spellEnd"/>
      <w:r w:rsidRPr="003802A9">
        <w:t xml:space="preserve"> 13а-144</w:t>
      </w:r>
    </w:p>
    <w:p w:rsidR="005A03FD" w:rsidRPr="003802A9" w:rsidRDefault="005A03FD" w:rsidP="005A03FD">
      <w:pPr>
        <w:spacing w:after="0"/>
        <w:jc w:val="both"/>
      </w:pPr>
      <w:proofErr w:type="gramStart"/>
      <w:r w:rsidRPr="003802A9">
        <w:t>р</w:t>
      </w:r>
      <w:proofErr w:type="gramEnd"/>
      <w:r w:rsidRPr="003802A9">
        <w:t xml:space="preserve">/с  </w:t>
      </w:r>
      <w:r w:rsidRPr="003802A9">
        <w:rPr>
          <w:lang w:val="en-US"/>
        </w:rPr>
        <w:t>BY</w:t>
      </w:r>
      <w:r w:rsidRPr="003802A9">
        <w:t>11</w:t>
      </w:r>
      <w:r w:rsidRPr="003802A9">
        <w:rPr>
          <w:lang w:val="en-US"/>
        </w:rPr>
        <w:t>ALFA</w:t>
      </w:r>
      <w:r w:rsidRPr="003802A9">
        <w:t>30132508380060270000</w:t>
      </w:r>
    </w:p>
    <w:p w:rsidR="005A03FD" w:rsidRPr="003802A9" w:rsidRDefault="005A03FD" w:rsidP="005A03FD">
      <w:pPr>
        <w:spacing w:after="0"/>
        <w:jc w:val="both"/>
      </w:pPr>
      <w:r w:rsidRPr="003802A9">
        <w:t> в банк ЗАО «Альфа Банк»</w:t>
      </w:r>
    </w:p>
    <w:p w:rsidR="005A03FD" w:rsidRPr="003802A9" w:rsidRDefault="005A03FD" w:rsidP="005A03FD">
      <w:pPr>
        <w:spacing w:after="0"/>
        <w:jc w:val="both"/>
        <w:rPr>
          <w:lang w:val="en-US"/>
        </w:rPr>
      </w:pPr>
      <w:r w:rsidRPr="003802A9">
        <w:rPr>
          <w:lang w:val="en-US"/>
        </w:rPr>
        <w:t xml:space="preserve">BIC ALFABY2X </w:t>
      </w:r>
    </w:p>
    <w:p w:rsidR="005A03FD" w:rsidRDefault="005A03FD" w:rsidP="005A03FD">
      <w:pPr>
        <w:spacing w:after="0"/>
        <w:jc w:val="both"/>
        <w:rPr>
          <w:lang w:val="en-US"/>
        </w:rPr>
      </w:pPr>
      <w:r w:rsidRPr="003802A9">
        <w:t>г</w:t>
      </w:r>
      <w:r w:rsidRPr="003802A9">
        <w:rPr>
          <w:lang w:val="en-US"/>
        </w:rPr>
        <w:t xml:space="preserve">. </w:t>
      </w:r>
      <w:r w:rsidRPr="003802A9">
        <w:t>Минск</w:t>
      </w:r>
      <w:r w:rsidRPr="003802A9">
        <w:rPr>
          <w:lang w:val="en-US"/>
        </w:rPr>
        <w:t xml:space="preserve">, </w:t>
      </w:r>
      <w:proofErr w:type="spellStart"/>
      <w:r w:rsidRPr="003802A9">
        <w:t>ул</w:t>
      </w:r>
      <w:proofErr w:type="spellEnd"/>
      <w:r w:rsidRPr="003802A9">
        <w:rPr>
          <w:lang w:val="en-US"/>
        </w:rPr>
        <w:t xml:space="preserve">. </w:t>
      </w:r>
      <w:r w:rsidRPr="003802A9">
        <w:t>Тимирязева, 65б</w:t>
      </w:r>
    </w:p>
    <w:p w:rsidR="005A03FD" w:rsidRPr="003802A9" w:rsidRDefault="005A03FD" w:rsidP="005A03FD">
      <w:pPr>
        <w:spacing w:after="0"/>
        <w:jc w:val="both"/>
      </w:pPr>
      <w:r>
        <w:t>тел. +375 29 187 49 67; +375 33 63125 90</w:t>
      </w:r>
    </w:p>
    <w:p w:rsidR="005A03FD" w:rsidRDefault="005A03FD" w:rsidP="005A03FD">
      <w:pPr>
        <w:spacing w:after="0"/>
        <w:jc w:val="both"/>
      </w:pPr>
    </w:p>
    <w:p w:rsidR="0003287F" w:rsidRDefault="0003287F"/>
    <w:sectPr w:rsidR="0003287F" w:rsidSect="00A83C94">
      <w:pgSz w:w="11906" w:h="16838"/>
      <w:pgMar w:top="142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A0E"/>
    <w:rsid w:val="0003287F"/>
    <w:rsid w:val="005A03FD"/>
    <w:rsid w:val="00B9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3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3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1063</Words>
  <Characters>6060</Characters>
  <Application>Microsoft Office Word</Application>
  <DocSecurity>0</DocSecurity>
  <Lines>50</Lines>
  <Paragraphs>14</Paragraphs>
  <ScaleCrop>false</ScaleCrop>
  <Company/>
  <LinksUpToDate>false</LinksUpToDate>
  <CharactersWithSpaces>7109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10</cp:lastModifiedBy>
  <cp:revision>2</cp:revision>
  <dcterms:created xsi:type="dcterms:W3CDTF">2022-08-22T22:49:00Z</dcterms:created>
  <dcterms:modified xsi:type="dcterms:W3CDTF">2022-08-22T22:54:00Z</dcterms:modified>
</cp:coreProperties>
</file>