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0C82" w14:textId="206BCE12" w:rsidR="001E608C" w:rsidRDefault="00FC36A6" w:rsidP="00FC36A6">
      <w:pPr>
        <w:spacing w:after="0"/>
        <w:rPr>
          <w:b/>
          <w:bCs/>
          <w:sz w:val="20"/>
          <w:szCs w:val="20"/>
        </w:rPr>
      </w:pPr>
      <w:r>
        <w:rPr>
          <w:rFonts w:hint="eastAsia"/>
          <w:b/>
          <w:bCs/>
          <w:sz w:val="20"/>
          <w:szCs w:val="20"/>
        </w:rPr>
        <w:t>[</w:t>
      </w:r>
      <w:r w:rsidR="001E608C" w:rsidRPr="00FC36A6">
        <w:rPr>
          <w:b/>
          <w:bCs/>
          <w:sz w:val="20"/>
          <w:szCs w:val="20"/>
        </w:rPr>
        <w:t>서울시 아파트 관리비 최적화 플랫폼 사업기획서</w:t>
      </w:r>
      <w:r>
        <w:rPr>
          <w:rFonts w:hint="eastAsia"/>
          <w:b/>
          <w:bCs/>
          <w:sz w:val="20"/>
          <w:szCs w:val="20"/>
        </w:rPr>
        <w:t>]</w:t>
      </w:r>
    </w:p>
    <w:p w14:paraId="798C5434" w14:textId="77777777" w:rsidR="00FC36A6" w:rsidRPr="00FC36A6" w:rsidRDefault="00FC36A6" w:rsidP="00FC36A6">
      <w:pPr>
        <w:spacing w:after="0"/>
        <w:rPr>
          <w:b/>
          <w:bCs/>
          <w:sz w:val="20"/>
          <w:szCs w:val="20"/>
        </w:rPr>
      </w:pPr>
    </w:p>
    <w:p w14:paraId="0D91BEDB" w14:textId="5E47F9B8" w:rsidR="001E608C" w:rsidRPr="0032317B" w:rsidRDefault="001E608C" w:rsidP="0032317B">
      <w:pPr>
        <w:jc w:val="center"/>
        <w:rPr>
          <w:b/>
          <w:bCs/>
          <w:szCs w:val="22"/>
        </w:rPr>
      </w:pPr>
      <w:r w:rsidRPr="0032317B">
        <w:rPr>
          <w:b/>
          <w:bCs/>
          <w:szCs w:val="22"/>
        </w:rPr>
        <w:t>품질을 유지하면서 검증된 관리비 절감액을 창출·공유하는 통합 플랫폼</w:t>
      </w:r>
    </w:p>
    <w:p w14:paraId="59C50582" w14:textId="40692F23" w:rsidR="0032317B" w:rsidRPr="00B26581" w:rsidRDefault="0032317B" w:rsidP="001C7BFD">
      <w:pPr>
        <w:jc w:val="center"/>
        <w:rPr>
          <w:rFonts w:hint="eastAsia"/>
          <w:b/>
          <w:bCs/>
          <w:sz w:val="28"/>
          <w:szCs w:val="28"/>
        </w:rPr>
      </w:pPr>
      <w:proofErr w:type="spellStart"/>
      <w:r w:rsidRPr="00B26581">
        <w:rPr>
          <w:b/>
          <w:bCs/>
          <w:sz w:val="28"/>
          <w:szCs w:val="28"/>
        </w:rPr>
        <w:t>AptSave</w:t>
      </w:r>
      <w:proofErr w:type="spellEnd"/>
      <w:r w:rsidRPr="00B26581">
        <w:rPr>
          <w:b/>
          <w:bCs/>
          <w:sz w:val="28"/>
          <w:szCs w:val="28"/>
        </w:rPr>
        <w:t xml:space="preserve"> OS</w:t>
      </w:r>
    </w:p>
    <w:p w14:paraId="403D3C1B" w14:textId="77777777" w:rsidR="001E608C" w:rsidRPr="00B26581" w:rsidRDefault="001E608C" w:rsidP="0032317B">
      <w:pPr>
        <w:rPr>
          <w:b/>
          <w:bCs/>
          <w:szCs w:val="22"/>
        </w:rPr>
      </w:pPr>
      <w:r w:rsidRPr="00B26581">
        <w:rPr>
          <w:b/>
          <w:bCs/>
          <w:szCs w:val="22"/>
        </w:rPr>
        <w:t>I. 목차 및 섹션별 핵심 내용</w:t>
      </w:r>
    </w:p>
    <w:p w14:paraId="08379E3F" w14:textId="77777777" w:rsidR="001E608C" w:rsidRPr="00FC36A6" w:rsidRDefault="001E608C" w:rsidP="0032317B">
      <w:pPr>
        <w:spacing w:after="0"/>
        <w:ind w:leftChars="129" w:left="284"/>
        <w:rPr>
          <w:b/>
          <w:bCs/>
          <w:sz w:val="20"/>
          <w:szCs w:val="20"/>
        </w:rPr>
      </w:pPr>
      <w:r w:rsidRPr="00FC36A6">
        <w:rPr>
          <w:b/>
          <w:bCs/>
          <w:sz w:val="20"/>
          <w:szCs w:val="20"/>
        </w:rPr>
        <w:t>1. Executive Summary</w:t>
      </w:r>
    </w:p>
    <w:p w14:paraId="58BE8079" w14:textId="77777777" w:rsidR="001E608C" w:rsidRPr="00FC36A6" w:rsidRDefault="001E608C" w:rsidP="0032317B">
      <w:pPr>
        <w:ind w:leftChars="193" w:left="425"/>
        <w:rPr>
          <w:sz w:val="20"/>
          <w:szCs w:val="20"/>
        </w:rPr>
      </w:pPr>
      <w:r w:rsidRPr="00FC36A6">
        <w:rPr>
          <w:sz w:val="20"/>
          <w:szCs w:val="20"/>
        </w:rPr>
        <w:t xml:space="preserve">서울시 아파트를 대상으로 관리비 진단, 실행, 성과검증, 재투자를 통합한 </w:t>
      </w:r>
      <w:proofErr w:type="spellStart"/>
      <w:r w:rsidRPr="00FC36A6">
        <w:rPr>
          <w:sz w:val="20"/>
          <w:szCs w:val="20"/>
        </w:rPr>
        <w:t>자본경량형</w:t>
      </w:r>
      <w:proofErr w:type="spellEnd"/>
      <w:r w:rsidRPr="00FC36A6">
        <w:rPr>
          <w:sz w:val="20"/>
          <w:szCs w:val="20"/>
        </w:rPr>
        <w:t xml:space="preserve"> Hybrid </w:t>
      </w:r>
      <w:proofErr w:type="spellStart"/>
      <w:r w:rsidRPr="00FC36A6">
        <w:rPr>
          <w:sz w:val="20"/>
          <w:szCs w:val="20"/>
        </w:rPr>
        <w:t>ESCO·SaaS</w:t>
      </w:r>
      <w:proofErr w:type="spellEnd"/>
      <w:r w:rsidRPr="00FC36A6">
        <w:rPr>
          <w:sz w:val="20"/>
          <w:szCs w:val="20"/>
        </w:rPr>
        <w:t xml:space="preserve"> 사업을 제안한다. 인력·서비스 축소가 아닌 에너지 효율, 계약 최적화, 예방정비, 회계 투명성을 통해 절감액을 창출한다.</w:t>
      </w:r>
    </w:p>
    <w:p w14:paraId="1F537488" w14:textId="77777777" w:rsidR="001E608C" w:rsidRPr="00FC36A6" w:rsidRDefault="001E608C" w:rsidP="0032317B">
      <w:pPr>
        <w:spacing w:after="0"/>
        <w:ind w:leftChars="129" w:left="284"/>
        <w:rPr>
          <w:b/>
          <w:bCs/>
          <w:sz w:val="20"/>
          <w:szCs w:val="20"/>
        </w:rPr>
      </w:pPr>
      <w:r w:rsidRPr="00FC36A6">
        <w:rPr>
          <w:b/>
          <w:bCs/>
          <w:sz w:val="20"/>
          <w:szCs w:val="20"/>
        </w:rPr>
        <w:t>2. 사업 추진 배경과 문제 정의</w:t>
      </w:r>
    </w:p>
    <w:p w14:paraId="5FAA3F53" w14:textId="77777777" w:rsidR="001E608C" w:rsidRPr="00FC36A6" w:rsidRDefault="001E608C" w:rsidP="0032317B">
      <w:pPr>
        <w:ind w:leftChars="193" w:left="425"/>
        <w:rPr>
          <w:sz w:val="20"/>
          <w:szCs w:val="20"/>
        </w:rPr>
      </w:pPr>
      <w:r w:rsidRPr="00FC36A6">
        <w:rPr>
          <w:sz w:val="20"/>
          <w:szCs w:val="20"/>
        </w:rPr>
        <w:t>아파트 관리비 시장은 정보 비대칭, 실행 주체의 분절, 절감성과 검증 부재, 계약·회계 불투명이라는 구조적 문제를 가지고 있다. 단순히 낮은 관리비가 아니라 서비스·안전·시설 건전성을 반영한 ‘품질 조정 관리비’가 새로운 기준이 되어야 한다.</w:t>
      </w:r>
    </w:p>
    <w:p w14:paraId="214C3CA7" w14:textId="77777777" w:rsidR="001E608C" w:rsidRPr="00FC36A6" w:rsidRDefault="001E608C" w:rsidP="0032317B">
      <w:pPr>
        <w:spacing w:after="0"/>
        <w:ind w:leftChars="129" w:left="284"/>
        <w:rPr>
          <w:b/>
          <w:bCs/>
          <w:sz w:val="20"/>
          <w:szCs w:val="20"/>
        </w:rPr>
      </w:pPr>
      <w:r w:rsidRPr="00FC36A6">
        <w:rPr>
          <w:b/>
          <w:bCs/>
          <w:sz w:val="20"/>
          <w:szCs w:val="20"/>
        </w:rPr>
        <w:t>3. 리서치 근거 및 검증 과제</w:t>
      </w:r>
    </w:p>
    <w:p w14:paraId="04BFA2EC" w14:textId="77777777" w:rsidR="001E608C" w:rsidRPr="00FC36A6" w:rsidRDefault="001E608C" w:rsidP="0032317B">
      <w:pPr>
        <w:ind w:leftChars="193" w:left="425"/>
        <w:rPr>
          <w:sz w:val="20"/>
          <w:szCs w:val="20"/>
        </w:rPr>
      </w:pPr>
      <w:r w:rsidRPr="00FC36A6">
        <w:rPr>
          <w:sz w:val="20"/>
          <w:szCs w:val="20"/>
        </w:rPr>
        <w:t xml:space="preserve">[사례 분석]에서는 에너지 절감, 주민 참여, 예방정비 및 회계 투명성의 효과가 확인됐다. 다만 [데이터 수집]과 [시장 조사] 결과가 아직 확보되지 않았으므로, 시장 규모·설치 단가·실제 </w:t>
      </w:r>
      <w:proofErr w:type="spellStart"/>
      <w:r w:rsidRPr="00FC36A6">
        <w:rPr>
          <w:sz w:val="20"/>
          <w:szCs w:val="20"/>
        </w:rPr>
        <w:t>절감률과</w:t>
      </w:r>
      <w:proofErr w:type="spellEnd"/>
      <w:r w:rsidRPr="00FC36A6">
        <w:rPr>
          <w:sz w:val="20"/>
          <w:szCs w:val="20"/>
        </w:rPr>
        <w:t xml:space="preserve"> 재무 전망은 실증사업을 통해 재검증해야 한다.</w:t>
      </w:r>
    </w:p>
    <w:p w14:paraId="46D9D974" w14:textId="77777777" w:rsidR="001E608C" w:rsidRPr="00FC36A6" w:rsidRDefault="001E608C" w:rsidP="0032317B">
      <w:pPr>
        <w:spacing w:after="0"/>
        <w:ind w:leftChars="129" w:left="284"/>
        <w:rPr>
          <w:b/>
          <w:bCs/>
          <w:sz w:val="20"/>
          <w:szCs w:val="20"/>
        </w:rPr>
      </w:pPr>
      <w:r w:rsidRPr="00FC36A6">
        <w:rPr>
          <w:b/>
          <w:bCs/>
          <w:sz w:val="20"/>
          <w:szCs w:val="20"/>
        </w:rPr>
        <w:t>4. 목표 고객과 시장 진입 우선순위</w:t>
      </w:r>
    </w:p>
    <w:p w14:paraId="2E7806F1" w14:textId="77777777" w:rsidR="001E608C" w:rsidRPr="00FC36A6" w:rsidRDefault="001E608C" w:rsidP="0032317B">
      <w:pPr>
        <w:ind w:leftChars="193" w:left="425"/>
        <w:rPr>
          <w:sz w:val="20"/>
          <w:szCs w:val="20"/>
        </w:rPr>
      </w:pPr>
      <w:r w:rsidRPr="00FC36A6">
        <w:rPr>
          <w:sz w:val="20"/>
          <w:szCs w:val="20"/>
        </w:rPr>
        <w:t>초기 고객은 500세대 이상, 준공 10년 이상, 관리비 상승률이 높고 설비교체를 앞둔 중대형 단지로 설정한다. 개별 단지 영업보다 서울시·자치구, 대형 주택관리회사 및 입주자대표회의 네트워크를 통한 묶음 계약을 우선한다.</w:t>
      </w:r>
    </w:p>
    <w:p w14:paraId="4DAF102F" w14:textId="77777777" w:rsidR="001E608C" w:rsidRPr="00FC36A6" w:rsidRDefault="001E608C" w:rsidP="0032317B">
      <w:pPr>
        <w:spacing w:after="0"/>
        <w:ind w:leftChars="129" w:left="284"/>
        <w:rPr>
          <w:b/>
          <w:bCs/>
          <w:sz w:val="20"/>
          <w:szCs w:val="20"/>
        </w:rPr>
      </w:pPr>
      <w:r w:rsidRPr="00FC36A6">
        <w:rPr>
          <w:b/>
          <w:bCs/>
          <w:sz w:val="20"/>
          <w:szCs w:val="20"/>
        </w:rPr>
        <w:t>5. 사업 비전 및 고객가치 제안</w:t>
      </w:r>
    </w:p>
    <w:p w14:paraId="500CC399" w14:textId="77777777" w:rsidR="001E608C" w:rsidRPr="00FC36A6" w:rsidRDefault="001E608C" w:rsidP="0032317B">
      <w:pPr>
        <w:ind w:leftChars="193" w:left="425"/>
        <w:rPr>
          <w:sz w:val="20"/>
          <w:szCs w:val="20"/>
        </w:rPr>
      </w:pPr>
      <w:r w:rsidRPr="00FC36A6">
        <w:rPr>
          <w:sz w:val="20"/>
          <w:szCs w:val="20"/>
        </w:rPr>
        <w:t>입주민에게는 서비스 품질을 훼손하지 않는 순절감액을, 서울시에는 정책성과와 데이터 기반 관리체계를, 공급업체에는 검증된 프로젝트 수요를 제공한다. 핵심 차별점은 설비 판매가 아닌 독립적 진단과 성과검증이다.</w:t>
      </w:r>
    </w:p>
    <w:p w14:paraId="14B8AD56" w14:textId="77777777" w:rsidR="001E608C" w:rsidRPr="00FC36A6" w:rsidRDefault="001E608C" w:rsidP="0032317B">
      <w:pPr>
        <w:spacing w:after="0"/>
        <w:ind w:leftChars="129" w:left="284"/>
        <w:rPr>
          <w:b/>
          <w:bCs/>
          <w:sz w:val="20"/>
          <w:szCs w:val="20"/>
        </w:rPr>
      </w:pPr>
      <w:r w:rsidRPr="00FC36A6">
        <w:rPr>
          <w:b/>
          <w:bCs/>
          <w:sz w:val="20"/>
          <w:szCs w:val="20"/>
        </w:rPr>
        <w:t>6. 통합 서비스 및 솔루션 구조</w:t>
      </w:r>
    </w:p>
    <w:p w14:paraId="0BDE6D2D" w14:textId="77777777" w:rsidR="001E608C" w:rsidRPr="00FC36A6" w:rsidRDefault="001E608C" w:rsidP="0032317B">
      <w:pPr>
        <w:ind w:leftChars="193" w:left="425"/>
        <w:rPr>
          <w:sz w:val="20"/>
          <w:szCs w:val="20"/>
        </w:rPr>
      </w:pPr>
      <w:r w:rsidRPr="00FC36A6">
        <w:rPr>
          <w:sz w:val="20"/>
          <w:szCs w:val="20"/>
        </w:rPr>
        <w:t>서비스는 Quick Scan, 저비용 개선, 설비투자, SaaS, 성과검증·재투자의 5개 모듈로 구성한다. 단지별로 요금·계약 최적화부터 시작해 검증된 절감 재원을 중장기 설비투자로 연결한다.</w:t>
      </w:r>
    </w:p>
    <w:p w14:paraId="6F0EFBE9" w14:textId="77777777" w:rsidR="001E608C" w:rsidRPr="00FC36A6" w:rsidRDefault="001E608C" w:rsidP="0032317B">
      <w:pPr>
        <w:spacing w:after="0"/>
        <w:ind w:leftChars="129" w:left="284"/>
        <w:rPr>
          <w:b/>
          <w:bCs/>
          <w:sz w:val="20"/>
          <w:szCs w:val="20"/>
        </w:rPr>
      </w:pPr>
      <w:r w:rsidRPr="00FC36A6">
        <w:rPr>
          <w:b/>
          <w:bCs/>
          <w:sz w:val="20"/>
          <w:szCs w:val="20"/>
        </w:rPr>
        <w:t>7. 사업 모델 및 수익구조</w:t>
      </w:r>
    </w:p>
    <w:p w14:paraId="2CE30C10" w14:textId="77777777" w:rsidR="001E608C" w:rsidRPr="00FC36A6" w:rsidRDefault="001E608C" w:rsidP="0032317B">
      <w:pPr>
        <w:ind w:leftChars="193" w:left="425"/>
        <w:rPr>
          <w:sz w:val="20"/>
          <w:szCs w:val="20"/>
        </w:rPr>
      </w:pPr>
      <w:r w:rsidRPr="00FC36A6">
        <w:rPr>
          <w:sz w:val="20"/>
          <w:szCs w:val="20"/>
        </w:rPr>
        <w:t>진단 수수료, SaaS 구독료, 검증 절감액 성과보수, 조달·PM 수수료, 공공 데이터 라이선스를 결합한다. 운영회사는 설비를 직접 보유하지 않고 장기수선충당금, 정책금융 및 ESCO 금융을 활용해 자본효율성을 확보한다.</w:t>
      </w:r>
    </w:p>
    <w:p w14:paraId="1D528361" w14:textId="77777777" w:rsidR="001E608C" w:rsidRPr="00FC36A6" w:rsidRDefault="001E608C" w:rsidP="0032317B">
      <w:pPr>
        <w:spacing w:after="0"/>
        <w:ind w:leftChars="129" w:left="284"/>
        <w:rPr>
          <w:b/>
          <w:bCs/>
          <w:sz w:val="20"/>
          <w:szCs w:val="20"/>
        </w:rPr>
      </w:pPr>
      <w:r w:rsidRPr="00FC36A6">
        <w:rPr>
          <w:b/>
          <w:bCs/>
          <w:sz w:val="20"/>
          <w:szCs w:val="20"/>
        </w:rPr>
        <w:t>8. 데이터·성과검증 체계</w:t>
      </w:r>
    </w:p>
    <w:p w14:paraId="0186D13F" w14:textId="77777777" w:rsidR="001E608C" w:rsidRPr="00FC36A6" w:rsidRDefault="001E608C" w:rsidP="0032317B">
      <w:pPr>
        <w:ind w:leftChars="193" w:left="425"/>
        <w:rPr>
          <w:sz w:val="20"/>
          <w:szCs w:val="20"/>
        </w:rPr>
      </w:pPr>
      <w:r w:rsidRPr="00FC36A6">
        <w:rPr>
          <w:sz w:val="20"/>
          <w:szCs w:val="20"/>
        </w:rPr>
        <w:t>최근 24~36개월의 관리비, 청구서, 사용량, 계약 및 품질 데이터를 통합해 기준선을 설정한</w:t>
      </w:r>
      <w:r w:rsidRPr="00FC36A6">
        <w:rPr>
          <w:sz w:val="20"/>
          <w:szCs w:val="20"/>
        </w:rPr>
        <w:lastRenderedPageBreak/>
        <w:t>다. 절감효과는 단순 전후 비교가 아니라 유사 비교단지를 활용한 차이의 차이 분석으로 검증한다.</w:t>
      </w:r>
    </w:p>
    <w:p w14:paraId="2C16096C" w14:textId="77777777" w:rsidR="001E608C" w:rsidRPr="00FC36A6" w:rsidRDefault="001E608C" w:rsidP="0032317B">
      <w:pPr>
        <w:spacing w:after="0"/>
        <w:ind w:leftChars="129" w:left="284"/>
        <w:rPr>
          <w:b/>
          <w:bCs/>
          <w:sz w:val="20"/>
          <w:szCs w:val="20"/>
        </w:rPr>
      </w:pPr>
      <w:r w:rsidRPr="00FC36A6">
        <w:rPr>
          <w:b/>
          <w:bCs/>
          <w:sz w:val="20"/>
          <w:szCs w:val="20"/>
        </w:rPr>
        <w:t>9. 시장 진입 및 성장 전략</w:t>
      </w:r>
    </w:p>
    <w:p w14:paraId="64743C2A" w14:textId="77777777" w:rsidR="001E608C" w:rsidRPr="00FC36A6" w:rsidRDefault="001E608C" w:rsidP="0032317B">
      <w:pPr>
        <w:ind w:leftChars="193" w:left="425"/>
        <w:rPr>
          <w:sz w:val="20"/>
          <w:szCs w:val="20"/>
        </w:rPr>
      </w:pPr>
      <w:r w:rsidRPr="00FC36A6">
        <w:rPr>
          <w:sz w:val="20"/>
          <w:szCs w:val="20"/>
        </w:rPr>
        <w:t>1단계 20개 단지 실증, 2단계 서울시 확장, 3단계 수도권·전국 플랫폼화의 3개 Horizon으로 추진한다. 실증성과 공개와 관리회사 단위 계약을 통해 고객 획득비용과 의사결정 기간을 낮춘다.</w:t>
      </w:r>
    </w:p>
    <w:p w14:paraId="5A350AFC" w14:textId="77777777" w:rsidR="001E608C" w:rsidRPr="00FC36A6" w:rsidRDefault="001E608C" w:rsidP="0032317B">
      <w:pPr>
        <w:spacing w:after="0"/>
        <w:ind w:leftChars="129" w:left="284"/>
        <w:rPr>
          <w:b/>
          <w:bCs/>
          <w:sz w:val="20"/>
          <w:szCs w:val="20"/>
        </w:rPr>
      </w:pPr>
      <w:r w:rsidRPr="00FC36A6">
        <w:rPr>
          <w:b/>
          <w:bCs/>
          <w:sz w:val="20"/>
          <w:szCs w:val="20"/>
        </w:rPr>
        <w:t>10. 경제성 및 재무계획</w:t>
      </w:r>
    </w:p>
    <w:p w14:paraId="3FF3411C" w14:textId="77777777" w:rsidR="001E608C" w:rsidRPr="00FC36A6" w:rsidRDefault="001E608C" w:rsidP="0032317B">
      <w:pPr>
        <w:ind w:leftChars="193" w:left="425"/>
        <w:rPr>
          <w:sz w:val="20"/>
          <w:szCs w:val="20"/>
        </w:rPr>
      </w:pPr>
      <w:r w:rsidRPr="00FC36A6">
        <w:rPr>
          <w:sz w:val="20"/>
          <w:szCs w:val="20"/>
        </w:rPr>
        <w:t xml:space="preserve">예시 가정상 1,000세대 단지는 연간 1.2억 원의 </w:t>
      </w:r>
      <w:proofErr w:type="spellStart"/>
      <w:r w:rsidRPr="00FC36A6">
        <w:rPr>
          <w:sz w:val="20"/>
          <w:szCs w:val="20"/>
        </w:rPr>
        <w:t>총절감</w:t>
      </w:r>
      <w:proofErr w:type="spellEnd"/>
      <w:r w:rsidRPr="00FC36A6">
        <w:rPr>
          <w:sz w:val="20"/>
          <w:szCs w:val="20"/>
        </w:rPr>
        <w:t xml:space="preserve"> 잠재력과 약 1.9년의 투자회수기간을 가진다. 운영회사는 3년 차 EBITDA 흑자 전환, 5년 차 매출 237.6억 원을 목표로 하되, 실증 결과에 따라 전망을 </w:t>
      </w:r>
      <w:proofErr w:type="spellStart"/>
      <w:r w:rsidRPr="00FC36A6">
        <w:rPr>
          <w:sz w:val="20"/>
          <w:szCs w:val="20"/>
        </w:rPr>
        <w:t>재산정한다</w:t>
      </w:r>
      <w:proofErr w:type="spellEnd"/>
      <w:r w:rsidRPr="00FC36A6">
        <w:rPr>
          <w:sz w:val="20"/>
          <w:szCs w:val="20"/>
        </w:rPr>
        <w:t>.</w:t>
      </w:r>
    </w:p>
    <w:p w14:paraId="7215A7A9" w14:textId="77777777" w:rsidR="001E608C" w:rsidRPr="00FC36A6" w:rsidRDefault="001E608C" w:rsidP="0032317B">
      <w:pPr>
        <w:spacing w:after="0"/>
        <w:ind w:leftChars="129" w:left="284"/>
        <w:rPr>
          <w:b/>
          <w:bCs/>
          <w:sz w:val="20"/>
          <w:szCs w:val="20"/>
        </w:rPr>
      </w:pPr>
      <w:r w:rsidRPr="00FC36A6">
        <w:rPr>
          <w:b/>
          <w:bCs/>
          <w:sz w:val="20"/>
          <w:szCs w:val="20"/>
        </w:rPr>
        <w:t>11. 실행 로드맵 및 운영체계</w:t>
      </w:r>
    </w:p>
    <w:p w14:paraId="43CDEC17" w14:textId="77777777" w:rsidR="001E608C" w:rsidRPr="00FC36A6" w:rsidRDefault="001E608C" w:rsidP="0032317B">
      <w:pPr>
        <w:ind w:leftChars="193" w:left="425"/>
        <w:rPr>
          <w:sz w:val="20"/>
          <w:szCs w:val="20"/>
        </w:rPr>
      </w:pPr>
      <w:r w:rsidRPr="00FC36A6">
        <w:rPr>
          <w:sz w:val="20"/>
          <w:szCs w:val="20"/>
        </w:rPr>
        <w:t>12개월 동안 데이터 표준화, MVP 개발, 20개 단지 진단, Quick Win 실행, 성과검증 및 2차 고객 확보를 진행한다. 단계별 Go/No-Go 기준을 적용해 검증되지 않은 확장을 방지한다.</w:t>
      </w:r>
    </w:p>
    <w:p w14:paraId="4DE70532" w14:textId="77777777" w:rsidR="001E608C" w:rsidRPr="00FC36A6" w:rsidRDefault="001E608C" w:rsidP="0032317B">
      <w:pPr>
        <w:spacing w:after="0"/>
        <w:ind w:leftChars="129" w:left="284"/>
        <w:rPr>
          <w:b/>
          <w:bCs/>
          <w:sz w:val="20"/>
          <w:szCs w:val="20"/>
        </w:rPr>
      </w:pPr>
      <w:r w:rsidRPr="00FC36A6">
        <w:rPr>
          <w:b/>
          <w:bCs/>
          <w:sz w:val="20"/>
          <w:szCs w:val="20"/>
        </w:rPr>
        <w:t>12. 리스크·거버넌스 및 정책 제언</w:t>
      </w:r>
    </w:p>
    <w:p w14:paraId="32BF3D03" w14:textId="77777777" w:rsidR="001E608C" w:rsidRPr="00FC36A6" w:rsidRDefault="001E608C" w:rsidP="0032317B">
      <w:pPr>
        <w:ind w:leftChars="193" w:left="425"/>
        <w:rPr>
          <w:sz w:val="20"/>
          <w:szCs w:val="20"/>
        </w:rPr>
      </w:pPr>
      <w:r w:rsidRPr="00FC36A6">
        <w:rPr>
          <w:sz w:val="20"/>
          <w:szCs w:val="20"/>
        </w:rPr>
        <w:t>절감액 기준선 분쟁, 데이터 품질, 설비업체 이해상충, 서비스 저하 및 장기수선충당금 전용을 핵심 위험으로 관리한다. 진단·시공·성과검증을 분리하고 품질 KPI를 성과보수와 연동한다.</w:t>
      </w:r>
    </w:p>
    <w:p w14:paraId="6D945A81" w14:textId="77777777" w:rsidR="001E608C" w:rsidRPr="00FC36A6" w:rsidRDefault="001E608C" w:rsidP="0032317B">
      <w:pPr>
        <w:spacing w:after="0"/>
        <w:ind w:leftChars="129" w:left="284"/>
        <w:rPr>
          <w:b/>
          <w:bCs/>
          <w:sz w:val="20"/>
          <w:szCs w:val="20"/>
        </w:rPr>
      </w:pPr>
      <w:r w:rsidRPr="00FC36A6">
        <w:rPr>
          <w:b/>
          <w:bCs/>
          <w:sz w:val="20"/>
          <w:szCs w:val="20"/>
        </w:rPr>
        <w:t>13. 핵심 성과지표 및 최종 의사결정안</w:t>
      </w:r>
    </w:p>
    <w:p w14:paraId="6F60EC77" w14:textId="77777777" w:rsidR="001E608C" w:rsidRPr="00FC36A6" w:rsidRDefault="001E608C" w:rsidP="0032317B">
      <w:pPr>
        <w:ind w:leftChars="193" w:left="425"/>
        <w:rPr>
          <w:sz w:val="20"/>
          <w:szCs w:val="20"/>
        </w:rPr>
      </w:pPr>
      <w:proofErr w:type="spellStart"/>
      <w:r w:rsidRPr="00FC36A6">
        <w:rPr>
          <w:sz w:val="20"/>
          <w:szCs w:val="20"/>
        </w:rPr>
        <w:t>절감률뿐</w:t>
      </w:r>
      <w:proofErr w:type="spellEnd"/>
      <w:r w:rsidRPr="00FC36A6">
        <w:rPr>
          <w:sz w:val="20"/>
          <w:szCs w:val="20"/>
        </w:rPr>
        <w:t xml:space="preserve"> 아니라 서비스, 안전, 시설, 인력, 투명성 및 재무건전성을 통합 평가한다. 20개 단지 실증과 25억~30억 원의 초기 자금조달을 1차 의사결정안으로 제시한다.</w:t>
      </w:r>
    </w:p>
    <w:p w14:paraId="1A44CF1D" w14:textId="77777777" w:rsidR="001E608C" w:rsidRPr="00FC36A6" w:rsidRDefault="001E608C" w:rsidP="0032317B">
      <w:pPr>
        <w:rPr>
          <w:b/>
          <w:bCs/>
          <w:sz w:val="20"/>
          <w:szCs w:val="20"/>
        </w:rPr>
      </w:pPr>
      <w:r w:rsidRPr="00FC36A6">
        <w:rPr>
          <w:b/>
          <w:bCs/>
          <w:sz w:val="20"/>
          <w:szCs w:val="20"/>
        </w:rPr>
        <w:t>II. 섹션별 구체 기획안</w:t>
      </w:r>
    </w:p>
    <w:p w14:paraId="5CCA4EE5" w14:textId="77777777" w:rsidR="001E608C" w:rsidRPr="00FC36A6" w:rsidRDefault="001E608C" w:rsidP="001C7BFD">
      <w:pPr>
        <w:ind w:leftChars="129" w:left="284"/>
        <w:rPr>
          <w:b/>
          <w:bCs/>
          <w:sz w:val="20"/>
          <w:szCs w:val="20"/>
        </w:rPr>
      </w:pPr>
      <w:r w:rsidRPr="00FC36A6">
        <w:rPr>
          <w:b/>
          <w:bCs/>
          <w:sz w:val="20"/>
          <w:szCs w:val="20"/>
        </w:rPr>
        <w:t>1. Executive Summary</w:t>
      </w:r>
    </w:p>
    <w:p w14:paraId="58418C58" w14:textId="77777777" w:rsidR="001E608C" w:rsidRPr="00FC36A6" w:rsidRDefault="001E608C" w:rsidP="001C7BFD">
      <w:pPr>
        <w:spacing w:after="0"/>
        <w:ind w:leftChars="257" w:left="565"/>
        <w:rPr>
          <w:b/>
          <w:bCs/>
          <w:sz w:val="20"/>
          <w:szCs w:val="20"/>
        </w:rPr>
      </w:pPr>
      <w:r w:rsidRPr="00FC36A6">
        <w:rPr>
          <w:b/>
          <w:bCs/>
          <w:sz w:val="20"/>
          <w:szCs w:val="20"/>
        </w:rPr>
        <w:t>1.1 사업 제안</w:t>
      </w:r>
    </w:p>
    <w:p w14:paraId="65B1EE0C" w14:textId="77777777" w:rsidR="001E608C" w:rsidRPr="001C7BFD" w:rsidRDefault="001E608C" w:rsidP="001C7BFD">
      <w:pPr>
        <w:pStyle w:val="a6"/>
        <w:numPr>
          <w:ilvl w:val="0"/>
          <w:numId w:val="35"/>
        </w:numPr>
        <w:spacing w:after="0"/>
        <w:ind w:left="993" w:hanging="142"/>
        <w:rPr>
          <w:sz w:val="20"/>
          <w:szCs w:val="20"/>
        </w:rPr>
      </w:pPr>
      <w:r w:rsidRPr="001C7BFD">
        <w:rPr>
          <w:sz w:val="20"/>
          <w:szCs w:val="20"/>
        </w:rPr>
        <w:t>서울시 아파트의 관리비를 데이터 기반으로 진단하고, 실제 개선과 절감효과 검증까지 수행하는 통합 운영 플랫폼을 구축한다.</w:t>
      </w:r>
    </w:p>
    <w:p w14:paraId="760639A4" w14:textId="77777777" w:rsidR="001E608C" w:rsidRPr="001C7BFD" w:rsidRDefault="001E608C" w:rsidP="001C7BFD">
      <w:pPr>
        <w:pStyle w:val="a6"/>
        <w:numPr>
          <w:ilvl w:val="0"/>
          <w:numId w:val="35"/>
        </w:numPr>
        <w:spacing w:after="0"/>
        <w:ind w:left="993" w:hanging="142"/>
        <w:rPr>
          <w:sz w:val="20"/>
          <w:szCs w:val="20"/>
        </w:rPr>
      </w:pPr>
      <w:proofErr w:type="spellStart"/>
      <w:r w:rsidRPr="001C7BFD">
        <w:rPr>
          <w:b/>
          <w:bCs/>
          <w:sz w:val="20"/>
          <w:szCs w:val="20"/>
        </w:rPr>
        <w:t>AptSave</w:t>
      </w:r>
      <w:proofErr w:type="spellEnd"/>
      <w:r w:rsidRPr="001C7BFD">
        <w:rPr>
          <w:b/>
          <w:bCs/>
          <w:sz w:val="20"/>
          <w:szCs w:val="20"/>
        </w:rPr>
        <w:t xml:space="preserve"> OS</w:t>
      </w:r>
      <w:r w:rsidRPr="001C7BFD">
        <w:rPr>
          <w:sz w:val="20"/>
          <w:szCs w:val="20"/>
        </w:rPr>
        <w:t>: 독립적 진단, 데이터 SaaS, 성과보수, 투명한 조달 및 금융연계를 결합한 아파트 운영 최적화 플랫폼</w:t>
      </w:r>
    </w:p>
    <w:p w14:paraId="67DE4F5F" w14:textId="77777777" w:rsidR="001E608C" w:rsidRPr="001C7BFD" w:rsidRDefault="001E608C" w:rsidP="001C7BFD">
      <w:pPr>
        <w:pStyle w:val="a6"/>
        <w:numPr>
          <w:ilvl w:val="0"/>
          <w:numId w:val="35"/>
        </w:numPr>
        <w:ind w:left="993" w:hanging="142"/>
        <w:rPr>
          <w:sz w:val="20"/>
          <w:szCs w:val="20"/>
        </w:rPr>
      </w:pPr>
      <w:r w:rsidRPr="001C7BFD">
        <w:rPr>
          <w:sz w:val="20"/>
          <w:szCs w:val="20"/>
        </w:rPr>
        <w:t>본 사업의 목적은 관리비 고지액만 낮추는 것이 아니다. 서비스 품질과 안전을 유지하면서 불필요한 비용을 제거하고, 확보된 절감 재원을 시설 가치 보전과 추가 효율화에 재투자하는 것이다.</w:t>
      </w:r>
    </w:p>
    <w:p w14:paraId="5697E705" w14:textId="77777777" w:rsidR="001E608C" w:rsidRPr="00FC36A6" w:rsidRDefault="001E608C" w:rsidP="001C7BFD">
      <w:pPr>
        <w:spacing w:after="0"/>
        <w:ind w:leftChars="257" w:left="565"/>
        <w:rPr>
          <w:b/>
          <w:bCs/>
          <w:sz w:val="20"/>
          <w:szCs w:val="20"/>
        </w:rPr>
      </w:pPr>
      <w:r w:rsidRPr="00FC36A6">
        <w:rPr>
          <w:b/>
          <w:bCs/>
          <w:sz w:val="20"/>
          <w:szCs w:val="20"/>
        </w:rPr>
        <w:t>1.2 핵심 전략</w:t>
      </w:r>
    </w:p>
    <w:p w14:paraId="1C86A028" w14:textId="77777777" w:rsidR="001E608C" w:rsidRPr="00FC36A6" w:rsidRDefault="001E608C" w:rsidP="001C7BFD">
      <w:pPr>
        <w:pStyle w:val="a6"/>
        <w:numPr>
          <w:ilvl w:val="0"/>
          <w:numId w:val="35"/>
        </w:numPr>
        <w:spacing w:after="0"/>
        <w:ind w:left="993" w:hanging="142"/>
        <w:rPr>
          <w:sz w:val="20"/>
          <w:szCs w:val="20"/>
        </w:rPr>
      </w:pPr>
      <w:r w:rsidRPr="00FC36A6">
        <w:rPr>
          <w:sz w:val="20"/>
          <w:szCs w:val="20"/>
        </w:rPr>
        <w:t>인력 감축보다 요금·계약·에너지·예방정비를 우선한다.</w:t>
      </w:r>
    </w:p>
    <w:p w14:paraId="73BAE33D" w14:textId="77777777" w:rsidR="001E608C" w:rsidRPr="00FC36A6" w:rsidRDefault="001E608C" w:rsidP="001C7BFD">
      <w:pPr>
        <w:pStyle w:val="a6"/>
        <w:numPr>
          <w:ilvl w:val="0"/>
          <w:numId w:val="35"/>
        </w:numPr>
        <w:spacing w:after="0"/>
        <w:ind w:left="993" w:hanging="142"/>
        <w:rPr>
          <w:sz w:val="20"/>
          <w:szCs w:val="20"/>
        </w:rPr>
      </w:pPr>
      <w:r w:rsidRPr="00FC36A6">
        <w:rPr>
          <w:sz w:val="20"/>
          <w:szCs w:val="20"/>
        </w:rPr>
        <w:t>대규모 투자보다 저비용·</w:t>
      </w:r>
      <w:proofErr w:type="spellStart"/>
      <w:r w:rsidRPr="00FC36A6">
        <w:rPr>
          <w:sz w:val="20"/>
          <w:szCs w:val="20"/>
        </w:rPr>
        <w:t>다항목</w:t>
      </w:r>
      <w:proofErr w:type="spellEnd"/>
      <w:r w:rsidRPr="00FC36A6">
        <w:rPr>
          <w:sz w:val="20"/>
          <w:szCs w:val="20"/>
        </w:rPr>
        <w:t xml:space="preserve"> 개선을 먼저 실행한다.</w:t>
      </w:r>
    </w:p>
    <w:p w14:paraId="63AC8AA7" w14:textId="77777777" w:rsidR="001E608C" w:rsidRPr="00FC36A6" w:rsidRDefault="001E608C" w:rsidP="001C7BFD">
      <w:pPr>
        <w:pStyle w:val="a6"/>
        <w:numPr>
          <w:ilvl w:val="0"/>
          <w:numId w:val="35"/>
        </w:numPr>
        <w:spacing w:after="0"/>
        <w:ind w:left="993" w:hanging="142"/>
        <w:rPr>
          <w:sz w:val="20"/>
          <w:szCs w:val="20"/>
        </w:rPr>
      </w:pPr>
      <w:r w:rsidRPr="00FC36A6">
        <w:rPr>
          <w:sz w:val="20"/>
          <w:szCs w:val="20"/>
        </w:rPr>
        <w:t>설비 진단과 시공업체 선정을 분리해 이해상충을 방지한다.</w:t>
      </w:r>
    </w:p>
    <w:p w14:paraId="6D500D4B" w14:textId="77777777" w:rsidR="001E608C" w:rsidRPr="00FC36A6" w:rsidRDefault="001E608C" w:rsidP="001C7BFD">
      <w:pPr>
        <w:pStyle w:val="a6"/>
        <w:numPr>
          <w:ilvl w:val="0"/>
          <w:numId w:val="35"/>
        </w:numPr>
        <w:spacing w:after="0"/>
        <w:ind w:left="993" w:hanging="142"/>
        <w:rPr>
          <w:sz w:val="20"/>
          <w:szCs w:val="20"/>
        </w:rPr>
      </w:pPr>
      <w:r w:rsidRPr="00FC36A6">
        <w:rPr>
          <w:sz w:val="20"/>
          <w:szCs w:val="20"/>
        </w:rPr>
        <w:t>절감액은 날씨·요금·</w:t>
      </w:r>
      <w:proofErr w:type="spellStart"/>
      <w:r w:rsidRPr="00FC36A6">
        <w:rPr>
          <w:sz w:val="20"/>
          <w:szCs w:val="20"/>
        </w:rPr>
        <w:t>입주율</w:t>
      </w:r>
      <w:proofErr w:type="spellEnd"/>
      <w:r w:rsidRPr="00FC36A6">
        <w:rPr>
          <w:sz w:val="20"/>
          <w:szCs w:val="20"/>
        </w:rPr>
        <w:t xml:space="preserve"> 등을 보정해 검증한다.</w:t>
      </w:r>
    </w:p>
    <w:p w14:paraId="331AF447" w14:textId="77777777" w:rsidR="001E608C" w:rsidRPr="00FC36A6" w:rsidRDefault="001E608C" w:rsidP="001C7BFD">
      <w:pPr>
        <w:pStyle w:val="a6"/>
        <w:numPr>
          <w:ilvl w:val="0"/>
          <w:numId w:val="35"/>
        </w:numPr>
        <w:spacing w:after="0"/>
        <w:ind w:left="993" w:hanging="142"/>
        <w:rPr>
          <w:sz w:val="20"/>
          <w:szCs w:val="20"/>
        </w:rPr>
      </w:pPr>
      <w:r w:rsidRPr="00FC36A6">
        <w:rPr>
          <w:sz w:val="20"/>
          <w:szCs w:val="20"/>
        </w:rPr>
        <w:t>서비스·안전 KPI가 악화되면 성과보수를 감액하거나 환수한다.</w:t>
      </w:r>
    </w:p>
    <w:p w14:paraId="2C1A0F5A" w14:textId="77777777" w:rsidR="001E608C" w:rsidRPr="00FC36A6" w:rsidRDefault="001E608C" w:rsidP="00A718E6">
      <w:pPr>
        <w:pStyle w:val="a6"/>
        <w:numPr>
          <w:ilvl w:val="0"/>
          <w:numId w:val="35"/>
        </w:numPr>
        <w:ind w:left="993" w:hanging="142"/>
        <w:rPr>
          <w:sz w:val="20"/>
          <w:szCs w:val="20"/>
        </w:rPr>
      </w:pPr>
      <w:r w:rsidRPr="00FC36A6">
        <w:rPr>
          <w:sz w:val="20"/>
          <w:szCs w:val="20"/>
        </w:rPr>
        <w:lastRenderedPageBreak/>
        <w:t xml:space="preserve">운영회사는 </w:t>
      </w:r>
      <w:proofErr w:type="spellStart"/>
      <w:r w:rsidRPr="00FC36A6">
        <w:rPr>
          <w:sz w:val="20"/>
          <w:szCs w:val="20"/>
        </w:rPr>
        <w:t>자본경량형으로</w:t>
      </w:r>
      <w:proofErr w:type="spellEnd"/>
      <w:r w:rsidRPr="00FC36A6">
        <w:rPr>
          <w:sz w:val="20"/>
          <w:szCs w:val="20"/>
        </w:rPr>
        <w:t xml:space="preserve"> 유지하고 설비금융은 </w:t>
      </w:r>
      <w:proofErr w:type="spellStart"/>
      <w:r w:rsidRPr="00FC36A6">
        <w:rPr>
          <w:sz w:val="20"/>
          <w:szCs w:val="20"/>
        </w:rPr>
        <w:t>외부화한다</w:t>
      </w:r>
      <w:proofErr w:type="spellEnd"/>
      <w:r w:rsidRPr="00FC36A6">
        <w:rPr>
          <w:sz w:val="20"/>
          <w:szCs w:val="20"/>
        </w:rPr>
        <w:t>.</w:t>
      </w:r>
    </w:p>
    <w:p w14:paraId="7ECBB513" w14:textId="77777777" w:rsidR="001E608C" w:rsidRPr="00FC36A6" w:rsidRDefault="001E608C" w:rsidP="001C7BFD">
      <w:pPr>
        <w:spacing w:after="0"/>
        <w:ind w:leftChars="257" w:left="565"/>
        <w:rPr>
          <w:b/>
          <w:bCs/>
          <w:sz w:val="20"/>
          <w:szCs w:val="20"/>
        </w:rPr>
      </w:pPr>
      <w:r w:rsidRPr="00FC36A6">
        <w:rPr>
          <w:b/>
          <w:bCs/>
          <w:sz w:val="20"/>
          <w:szCs w:val="20"/>
        </w:rPr>
        <w:t xml:space="preserve">1.3 제안 </w:t>
      </w:r>
      <w:proofErr w:type="spellStart"/>
      <w:r w:rsidRPr="00FC36A6">
        <w:rPr>
          <w:b/>
          <w:bCs/>
          <w:sz w:val="20"/>
          <w:szCs w:val="20"/>
        </w:rPr>
        <w:t>수익원</w:t>
      </w:r>
      <w:proofErr w:type="spellEnd"/>
    </w:p>
    <w:p w14:paraId="67EEA1BF" w14:textId="77777777" w:rsidR="001E608C" w:rsidRPr="00FC36A6" w:rsidRDefault="001E608C" w:rsidP="00850D10">
      <w:pPr>
        <w:pStyle w:val="a6"/>
        <w:numPr>
          <w:ilvl w:val="0"/>
          <w:numId w:val="35"/>
        </w:numPr>
        <w:spacing w:after="0"/>
        <w:ind w:left="993" w:hanging="142"/>
        <w:rPr>
          <w:sz w:val="20"/>
          <w:szCs w:val="20"/>
        </w:rPr>
      </w:pPr>
      <w:r w:rsidRPr="00FC36A6">
        <w:rPr>
          <w:sz w:val="20"/>
          <w:szCs w:val="20"/>
        </w:rPr>
        <w:t>초기 관리비·계약·설비 진단 수수료</w:t>
      </w:r>
    </w:p>
    <w:p w14:paraId="48C0025D" w14:textId="77777777" w:rsidR="001E608C" w:rsidRPr="00FC36A6" w:rsidRDefault="001E608C" w:rsidP="00850D10">
      <w:pPr>
        <w:pStyle w:val="a6"/>
        <w:numPr>
          <w:ilvl w:val="0"/>
          <w:numId w:val="35"/>
        </w:numPr>
        <w:spacing w:after="0"/>
        <w:ind w:left="993" w:hanging="142"/>
        <w:rPr>
          <w:sz w:val="20"/>
          <w:szCs w:val="20"/>
        </w:rPr>
      </w:pPr>
      <w:proofErr w:type="spellStart"/>
      <w:r w:rsidRPr="00FC36A6">
        <w:rPr>
          <w:sz w:val="20"/>
          <w:szCs w:val="20"/>
        </w:rPr>
        <w:t>AptSave</w:t>
      </w:r>
      <w:proofErr w:type="spellEnd"/>
      <w:r w:rsidRPr="00FC36A6">
        <w:rPr>
          <w:sz w:val="20"/>
          <w:szCs w:val="20"/>
        </w:rPr>
        <w:t xml:space="preserve"> SaaS 구독료</w:t>
      </w:r>
    </w:p>
    <w:p w14:paraId="09278BCC" w14:textId="77777777" w:rsidR="001E608C" w:rsidRPr="00FC36A6" w:rsidRDefault="001E608C" w:rsidP="00850D10">
      <w:pPr>
        <w:pStyle w:val="a6"/>
        <w:numPr>
          <w:ilvl w:val="0"/>
          <w:numId w:val="35"/>
        </w:numPr>
        <w:spacing w:after="0"/>
        <w:ind w:left="993" w:hanging="142"/>
        <w:rPr>
          <w:sz w:val="20"/>
          <w:szCs w:val="20"/>
        </w:rPr>
      </w:pPr>
      <w:r w:rsidRPr="00FC36A6">
        <w:rPr>
          <w:sz w:val="20"/>
          <w:szCs w:val="20"/>
        </w:rPr>
        <w:t>검증 절감액에 대한 성과보수</w:t>
      </w:r>
    </w:p>
    <w:p w14:paraId="4D2AB4B3" w14:textId="77777777" w:rsidR="001E608C" w:rsidRPr="00FC36A6" w:rsidRDefault="001E608C" w:rsidP="00850D10">
      <w:pPr>
        <w:pStyle w:val="a6"/>
        <w:numPr>
          <w:ilvl w:val="0"/>
          <w:numId w:val="35"/>
        </w:numPr>
        <w:spacing w:after="0"/>
        <w:ind w:left="993" w:hanging="142"/>
        <w:rPr>
          <w:sz w:val="20"/>
          <w:szCs w:val="20"/>
        </w:rPr>
      </w:pPr>
      <w:r w:rsidRPr="00FC36A6">
        <w:rPr>
          <w:sz w:val="20"/>
          <w:szCs w:val="20"/>
        </w:rPr>
        <w:t>설비·용역 조달 및 PM 수수료</w:t>
      </w:r>
    </w:p>
    <w:p w14:paraId="7A631B94" w14:textId="77777777" w:rsidR="001E608C" w:rsidRPr="00FC36A6" w:rsidRDefault="001E608C" w:rsidP="00850D10">
      <w:pPr>
        <w:pStyle w:val="a6"/>
        <w:numPr>
          <w:ilvl w:val="0"/>
          <w:numId w:val="35"/>
        </w:numPr>
        <w:ind w:left="993" w:hanging="142"/>
        <w:rPr>
          <w:sz w:val="20"/>
          <w:szCs w:val="20"/>
        </w:rPr>
      </w:pPr>
      <w:r w:rsidRPr="00FC36A6">
        <w:rPr>
          <w:sz w:val="20"/>
          <w:szCs w:val="20"/>
        </w:rPr>
        <w:t>서울시·자치구 대상 분석 라이선스</w:t>
      </w:r>
    </w:p>
    <w:p w14:paraId="1607D79F" w14:textId="77777777" w:rsidR="001E608C" w:rsidRPr="00FC36A6" w:rsidRDefault="001E608C" w:rsidP="00850D10">
      <w:pPr>
        <w:ind w:leftChars="129" w:left="284"/>
        <w:rPr>
          <w:b/>
          <w:bCs/>
          <w:sz w:val="20"/>
          <w:szCs w:val="20"/>
        </w:rPr>
      </w:pPr>
      <w:r w:rsidRPr="00FC36A6">
        <w:rPr>
          <w:b/>
          <w:bCs/>
          <w:sz w:val="20"/>
          <w:szCs w:val="20"/>
        </w:rPr>
        <w:t>2. 사업 추진 배경과 문제 정의</w:t>
      </w:r>
    </w:p>
    <w:p w14:paraId="45E7ACCD" w14:textId="77777777" w:rsidR="001E608C" w:rsidRPr="00FC36A6" w:rsidRDefault="001E608C" w:rsidP="00A718E6">
      <w:pPr>
        <w:spacing w:after="0"/>
        <w:ind w:leftChars="257" w:left="565"/>
        <w:rPr>
          <w:b/>
          <w:bCs/>
          <w:sz w:val="20"/>
          <w:szCs w:val="20"/>
        </w:rPr>
      </w:pPr>
      <w:r w:rsidRPr="00FC36A6">
        <w:rPr>
          <w:b/>
          <w:bCs/>
          <w:sz w:val="20"/>
          <w:szCs w:val="20"/>
        </w:rPr>
        <w:t>2.1 관리비 시장의 구조적 문제</w:t>
      </w:r>
    </w:p>
    <w:tbl>
      <w:tblPr>
        <w:tblStyle w:val="5-3"/>
        <w:tblW w:w="8079" w:type="dxa"/>
        <w:tblInd w:w="988" w:type="dxa"/>
        <w:tblLook w:val="04A0" w:firstRow="1" w:lastRow="0" w:firstColumn="1" w:lastColumn="0" w:noHBand="0" w:noVBand="1"/>
      </w:tblPr>
      <w:tblGrid>
        <w:gridCol w:w="1842"/>
        <w:gridCol w:w="3969"/>
        <w:gridCol w:w="2268"/>
      </w:tblGrid>
      <w:tr w:rsidR="001E608C" w:rsidRPr="00FC36A6" w14:paraId="296CEC87" w14:textId="77777777" w:rsidTr="00A718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noWrap/>
            <w:hideMark/>
          </w:tcPr>
          <w:p w14:paraId="63DD1D98" w14:textId="77777777" w:rsidR="001E608C" w:rsidRPr="00FC36A6" w:rsidRDefault="001E608C" w:rsidP="00FC36A6">
            <w:pPr>
              <w:jc w:val="center"/>
              <w:rPr>
                <w:sz w:val="20"/>
                <w:szCs w:val="20"/>
              </w:rPr>
            </w:pPr>
            <w:r w:rsidRPr="00FC36A6">
              <w:rPr>
                <w:sz w:val="20"/>
                <w:szCs w:val="20"/>
              </w:rPr>
              <w:t>구조적 문제</w:t>
            </w:r>
          </w:p>
        </w:tc>
        <w:tc>
          <w:tcPr>
            <w:tcW w:w="3969" w:type="dxa"/>
            <w:noWrap/>
            <w:hideMark/>
          </w:tcPr>
          <w:p w14:paraId="34C54A5A" w14:textId="77777777" w:rsidR="001E608C" w:rsidRPr="00FC36A6" w:rsidRDefault="001E608C" w:rsidP="00FC36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현재 한계</w:t>
            </w:r>
          </w:p>
        </w:tc>
        <w:tc>
          <w:tcPr>
            <w:tcW w:w="2268" w:type="dxa"/>
            <w:noWrap/>
            <w:hideMark/>
          </w:tcPr>
          <w:p w14:paraId="0FC23B63" w14:textId="77777777" w:rsidR="001E608C" w:rsidRPr="00FC36A6" w:rsidRDefault="001E608C" w:rsidP="00FC36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사업 기회</w:t>
            </w:r>
          </w:p>
        </w:tc>
      </w:tr>
      <w:tr w:rsidR="001E608C" w:rsidRPr="00FC36A6" w14:paraId="0AFAD649" w14:textId="77777777" w:rsidTr="00A7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noWrap/>
            <w:hideMark/>
          </w:tcPr>
          <w:p w14:paraId="52BACD49" w14:textId="77777777" w:rsidR="001E608C" w:rsidRPr="00FC36A6" w:rsidRDefault="001E608C" w:rsidP="00FC36A6">
            <w:pPr>
              <w:rPr>
                <w:sz w:val="20"/>
                <w:szCs w:val="20"/>
              </w:rPr>
            </w:pPr>
            <w:r w:rsidRPr="00FC36A6">
              <w:rPr>
                <w:sz w:val="20"/>
                <w:szCs w:val="20"/>
              </w:rPr>
              <w:t>정보 비대칭</w:t>
            </w:r>
          </w:p>
        </w:tc>
        <w:tc>
          <w:tcPr>
            <w:tcW w:w="3969" w:type="dxa"/>
            <w:noWrap/>
            <w:hideMark/>
          </w:tcPr>
          <w:p w14:paraId="636245FB"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단지별 적정 비용을 판단하기 어려움</w:t>
            </w:r>
          </w:p>
        </w:tc>
        <w:tc>
          <w:tcPr>
            <w:tcW w:w="2268" w:type="dxa"/>
            <w:noWrap/>
            <w:hideMark/>
          </w:tcPr>
          <w:p w14:paraId="4C238D91"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유사 단지 벤치마킹</w:t>
            </w:r>
          </w:p>
        </w:tc>
      </w:tr>
      <w:tr w:rsidR="001E608C" w:rsidRPr="00FC36A6" w14:paraId="59C8A1B6" w14:textId="77777777" w:rsidTr="00A718E6">
        <w:tc>
          <w:tcPr>
            <w:cnfStyle w:val="001000000000" w:firstRow="0" w:lastRow="0" w:firstColumn="1" w:lastColumn="0" w:oddVBand="0" w:evenVBand="0" w:oddHBand="0" w:evenHBand="0" w:firstRowFirstColumn="0" w:firstRowLastColumn="0" w:lastRowFirstColumn="0" w:lastRowLastColumn="0"/>
            <w:tcW w:w="1842" w:type="dxa"/>
            <w:noWrap/>
            <w:hideMark/>
          </w:tcPr>
          <w:p w14:paraId="53FB637E" w14:textId="77777777" w:rsidR="001E608C" w:rsidRPr="00FC36A6" w:rsidRDefault="001E608C" w:rsidP="00FC36A6">
            <w:pPr>
              <w:rPr>
                <w:sz w:val="20"/>
                <w:szCs w:val="20"/>
              </w:rPr>
            </w:pPr>
            <w:r w:rsidRPr="00FC36A6">
              <w:rPr>
                <w:sz w:val="20"/>
                <w:szCs w:val="20"/>
              </w:rPr>
              <w:t>실행 분절</w:t>
            </w:r>
          </w:p>
        </w:tc>
        <w:tc>
          <w:tcPr>
            <w:tcW w:w="3969" w:type="dxa"/>
            <w:noWrap/>
            <w:hideMark/>
          </w:tcPr>
          <w:p w14:paraId="6E24C2B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진단·계약·설비·회계가 개별 수행</w:t>
            </w:r>
          </w:p>
        </w:tc>
        <w:tc>
          <w:tcPr>
            <w:tcW w:w="2268" w:type="dxa"/>
            <w:noWrap/>
            <w:hideMark/>
          </w:tcPr>
          <w:p w14:paraId="134F06E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통합 PMO</w:t>
            </w:r>
          </w:p>
        </w:tc>
      </w:tr>
      <w:tr w:rsidR="001E608C" w:rsidRPr="00FC36A6" w14:paraId="0B274DA9" w14:textId="77777777" w:rsidTr="00A7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noWrap/>
            <w:hideMark/>
          </w:tcPr>
          <w:p w14:paraId="00F09C23" w14:textId="77777777" w:rsidR="001E608C" w:rsidRPr="00FC36A6" w:rsidRDefault="001E608C" w:rsidP="00FC36A6">
            <w:pPr>
              <w:rPr>
                <w:sz w:val="20"/>
                <w:szCs w:val="20"/>
              </w:rPr>
            </w:pPr>
            <w:r w:rsidRPr="00FC36A6">
              <w:rPr>
                <w:sz w:val="20"/>
                <w:szCs w:val="20"/>
              </w:rPr>
              <w:t>성과 불확실성</w:t>
            </w:r>
          </w:p>
        </w:tc>
        <w:tc>
          <w:tcPr>
            <w:tcW w:w="3969" w:type="dxa"/>
            <w:noWrap/>
            <w:hideMark/>
          </w:tcPr>
          <w:p w14:paraId="29A2961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설치 실적은 있으나 절감성과 검증 부족</w:t>
            </w:r>
          </w:p>
        </w:tc>
        <w:tc>
          <w:tcPr>
            <w:tcW w:w="2268" w:type="dxa"/>
            <w:noWrap/>
            <w:hideMark/>
          </w:tcPr>
          <w:p w14:paraId="5D651D71"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성과보증·M&amp;V</w:t>
            </w:r>
          </w:p>
        </w:tc>
      </w:tr>
      <w:tr w:rsidR="001E608C" w:rsidRPr="00FC36A6" w14:paraId="670A6576" w14:textId="77777777" w:rsidTr="00A718E6">
        <w:tc>
          <w:tcPr>
            <w:cnfStyle w:val="001000000000" w:firstRow="0" w:lastRow="0" w:firstColumn="1" w:lastColumn="0" w:oddVBand="0" w:evenVBand="0" w:oddHBand="0" w:evenHBand="0" w:firstRowFirstColumn="0" w:firstRowLastColumn="0" w:lastRowFirstColumn="0" w:lastRowLastColumn="0"/>
            <w:tcW w:w="1842" w:type="dxa"/>
            <w:noWrap/>
            <w:hideMark/>
          </w:tcPr>
          <w:p w14:paraId="7DDB00D7" w14:textId="77777777" w:rsidR="001E608C" w:rsidRPr="00FC36A6" w:rsidRDefault="001E608C" w:rsidP="00FC36A6">
            <w:pPr>
              <w:rPr>
                <w:sz w:val="20"/>
                <w:szCs w:val="20"/>
              </w:rPr>
            </w:pPr>
            <w:r w:rsidRPr="00FC36A6">
              <w:rPr>
                <w:sz w:val="20"/>
                <w:szCs w:val="20"/>
              </w:rPr>
              <w:t>계약 불투명</w:t>
            </w:r>
          </w:p>
        </w:tc>
        <w:tc>
          <w:tcPr>
            <w:tcW w:w="3969" w:type="dxa"/>
            <w:noWrap/>
            <w:hideMark/>
          </w:tcPr>
          <w:p w14:paraId="55BC3E00"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수의계약, 단가 검증 부족</w:t>
            </w:r>
          </w:p>
        </w:tc>
        <w:tc>
          <w:tcPr>
            <w:tcW w:w="2268" w:type="dxa"/>
            <w:noWrap/>
            <w:hideMark/>
          </w:tcPr>
          <w:p w14:paraId="31A3769E"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전자입찰·가격 비교</w:t>
            </w:r>
          </w:p>
        </w:tc>
      </w:tr>
      <w:tr w:rsidR="001E608C" w:rsidRPr="00FC36A6" w14:paraId="008F06AF" w14:textId="77777777" w:rsidTr="00A7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noWrap/>
            <w:hideMark/>
          </w:tcPr>
          <w:p w14:paraId="14E34672" w14:textId="77777777" w:rsidR="001E608C" w:rsidRPr="00FC36A6" w:rsidRDefault="001E608C" w:rsidP="00FC36A6">
            <w:pPr>
              <w:rPr>
                <w:sz w:val="20"/>
                <w:szCs w:val="20"/>
              </w:rPr>
            </w:pPr>
            <w:r w:rsidRPr="00FC36A6">
              <w:rPr>
                <w:sz w:val="20"/>
                <w:szCs w:val="20"/>
              </w:rPr>
              <w:t>회계 위험</w:t>
            </w:r>
          </w:p>
        </w:tc>
        <w:tc>
          <w:tcPr>
            <w:tcW w:w="3969" w:type="dxa"/>
            <w:noWrap/>
            <w:hideMark/>
          </w:tcPr>
          <w:p w14:paraId="6E12507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부과 오류와 잉여금 처리 분쟁</w:t>
            </w:r>
          </w:p>
        </w:tc>
        <w:tc>
          <w:tcPr>
            <w:tcW w:w="2268" w:type="dxa"/>
            <w:noWrap/>
            <w:hideMark/>
          </w:tcPr>
          <w:p w14:paraId="4FA4CE6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자동 대조·전자결재</w:t>
            </w:r>
          </w:p>
        </w:tc>
      </w:tr>
      <w:tr w:rsidR="001E608C" w:rsidRPr="00FC36A6" w14:paraId="67A5ACA9" w14:textId="77777777" w:rsidTr="00A718E6">
        <w:tc>
          <w:tcPr>
            <w:cnfStyle w:val="001000000000" w:firstRow="0" w:lastRow="0" w:firstColumn="1" w:lastColumn="0" w:oddVBand="0" w:evenVBand="0" w:oddHBand="0" w:evenHBand="0" w:firstRowFirstColumn="0" w:firstRowLastColumn="0" w:lastRowFirstColumn="0" w:lastRowLastColumn="0"/>
            <w:tcW w:w="1842" w:type="dxa"/>
            <w:noWrap/>
            <w:hideMark/>
          </w:tcPr>
          <w:p w14:paraId="0A002312" w14:textId="77777777" w:rsidR="001E608C" w:rsidRPr="00FC36A6" w:rsidRDefault="001E608C" w:rsidP="00FC36A6">
            <w:pPr>
              <w:rPr>
                <w:sz w:val="20"/>
                <w:szCs w:val="20"/>
              </w:rPr>
            </w:pPr>
            <w:r w:rsidRPr="00FC36A6">
              <w:rPr>
                <w:sz w:val="20"/>
                <w:szCs w:val="20"/>
              </w:rPr>
              <w:t>단기 절감 편향</w:t>
            </w:r>
          </w:p>
        </w:tc>
        <w:tc>
          <w:tcPr>
            <w:tcW w:w="3969" w:type="dxa"/>
            <w:noWrap/>
            <w:hideMark/>
          </w:tcPr>
          <w:p w14:paraId="424E258F"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 xml:space="preserve">인력 감축·보수 지연으로 </w:t>
            </w:r>
            <w:proofErr w:type="spellStart"/>
            <w:r w:rsidRPr="00FC36A6">
              <w:rPr>
                <w:sz w:val="20"/>
                <w:szCs w:val="20"/>
              </w:rPr>
              <w:t>고지액</w:t>
            </w:r>
            <w:proofErr w:type="spellEnd"/>
            <w:r w:rsidRPr="00FC36A6">
              <w:rPr>
                <w:sz w:val="20"/>
                <w:szCs w:val="20"/>
              </w:rPr>
              <w:t xml:space="preserve"> 축소</w:t>
            </w:r>
          </w:p>
        </w:tc>
        <w:tc>
          <w:tcPr>
            <w:tcW w:w="2268" w:type="dxa"/>
            <w:noWrap/>
            <w:hideMark/>
          </w:tcPr>
          <w:p w14:paraId="4B03B0E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품질 조정 관리비</w:t>
            </w:r>
          </w:p>
        </w:tc>
      </w:tr>
    </w:tbl>
    <w:p w14:paraId="59DDB213" w14:textId="77777777" w:rsidR="001E608C" w:rsidRPr="00FC36A6" w:rsidRDefault="001E608C" w:rsidP="00A718E6">
      <w:pPr>
        <w:spacing w:before="240" w:after="0"/>
        <w:ind w:leftChars="257" w:left="565"/>
        <w:rPr>
          <w:b/>
          <w:bCs/>
          <w:sz w:val="20"/>
          <w:szCs w:val="20"/>
        </w:rPr>
      </w:pPr>
      <w:r w:rsidRPr="00FC36A6">
        <w:rPr>
          <w:b/>
          <w:bCs/>
          <w:sz w:val="20"/>
          <w:szCs w:val="20"/>
        </w:rPr>
        <w:t>2.2 핵심 문제 정의</w:t>
      </w:r>
    </w:p>
    <w:p w14:paraId="29056536" w14:textId="77777777" w:rsidR="001E608C" w:rsidRPr="00FC36A6" w:rsidRDefault="001E608C" w:rsidP="00A718E6">
      <w:pPr>
        <w:spacing w:after="0"/>
        <w:ind w:leftChars="386" w:left="849"/>
        <w:rPr>
          <w:sz w:val="20"/>
          <w:szCs w:val="20"/>
        </w:rPr>
      </w:pPr>
      <w:r w:rsidRPr="00FC36A6">
        <w:rPr>
          <w:sz w:val="20"/>
          <w:szCs w:val="20"/>
        </w:rPr>
        <w:t>기존 관리비 절감은 다음 세 가지 오류에 빠질 가능성이 있다.</w:t>
      </w:r>
    </w:p>
    <w:p w14:paraId="4F088815" w14:textId="77777777" w:rsidR="001E608C" w:rsidRPr="00FC36A6" w:rsidRDefault="001E608C" w:rsidP="00A718E6">
      <w:pPr>
        <w:pStyle w:val="a6"/>
        <w:numPr>
          <w:ilvl w:val="0"/>
          <w:numId w:val="35"/>
        </w:numPr>
        <w:spacing w:after="0"/>
        <w:ind w:left="993" w:hanging="142"/>
        <w:rPr>
          <w:sz w:val="20"/>
          <w:szCs w:val="20"/>
        </w:rPr>
      </w:pPr>
      <w:r w:rsidRPr="00FC36A6">
        <w:rPr>
          <w:sz w:val="20"/>
          <w:szCs w:val="20"/>
        </w:rPr>
        <w:t>서비스 축소를 절감으로 인식</w:t>
      </w:r>
    </w:p>
    <w:p w14:paraId="155961B4" w14:textId="77777777" w:rsidR="001E608C" w:rsidRPr="00FC36A6" w:rsidRDefault="001E608C" w:rsidP="00A718E6">
      <w:pPr>
        <w:pStyle w:val="a6"/>
        <w:numPr>
          <w:ilvl w:val="0"/>
          <w:numId w:val="35"/>
        </w:numPr>
        <w:spacing w:after="0"/>
        <w:ind w:left="993" w:hanging="142"/>
        <w:rPr>
          <w:sz w:val="20"/>
          <w:szCs w:val="20"/>
        </w:rPr>
      </w:pPr>
      <w:r w:rsidRPr="00FC36A6">
        <w:rPr>
          <w:sz w:val="20"/>
          <w:szCs w:val="20"/>
        </w:rPr>
        <w:t>필수 보수 지연을 비용 개선으로 인식</w:t>
      </w:r>
    </w:p>
    <w:p w14:paraId="2105E23A" w14:textId="77777777" w:rsidR="001E608C" w:rsidRPr="00FC36A6" w:rsidRDefault="001E608C" w:rsidP="00A718E6">
      <w:pPr>
        <w:pStyle w:val="a6"/>
        <w:numPr>
          <w:ilvl w:val="0"/>
          <w:numId w:val="35"/>
        </w:numPr>
        <w:spacing w:after="0"/>
        <w:ind w:left="993" w:hanging="142"/>
        <w:rPr>
          <w:sz w:val="20"/>
          <w:szCs w:val="20"/>
        </w:rPr>
      </w:pPr>
      <w:r w:rsidRPr="00FC36A6">
        <w:rPr>
          <w:sz w:val="20"/>
          <w:szCs w:val="20"/>
        </w:rPr>
        <w:t xml:space="preserve">요금 하락이나 </w:t>
      </w:r>
      <w:proofErr w:type="spellStart"/>
      <w:r w:rsidRPr="00FC36A6">
        <w:rPr>
          <w:sz w:val="20"/>
          <w:szCs w:val="20"/>
        </w:rPr>
        <w:t>입주율</w:t>
      </w:r>
      <w:proofErr w:type="spellEnd"/>
      <w:r w:rsidRPr="00FC36A6">
        <w:rPr>
          <w:sz w:val="20"/>
          <w:szCs w:val="20"/>
        </w:rPr>
        <w:t xml:space="preserve"> 감소를 사업성과로 인식</w:t>
      </w:r>
    </w:p>
    <w:p w14:paraId="79C48882" w14:textId="77777777" w:rsidR="001E608C" w:rsidRPr="00FC36A6" w:rsidRDefault="001E608C" w:rsidP="00D933A8">
      <w:pPr>
        <w:ind w:leftChars="386" w:left="849"/>
        <w:rPr>
          <w:sz w:val="20"/>
          <w:szCs w:val="20"/>
        </w:rPr>
      </w:pPr>
      <w:r w:rsidRPr="00FC36A6">
        <w:rPr>
          <w:sz w:val="20"/>
          <w:szCs w:val="20"/>
        </w:rPr>
        <w:t>따라서 사업의 기준을 다음과 같이 재정의한다.</w:t>
      </w:r>
    </w:p>
    <w:p w14:paraId="03B5E156" w14:textId="59D3884A" w:rsidR="001E608C" w:rsidRPr="00D933A8" w:rsidRDefault="001E608C" w:rsidP="00FC36A6">
      <w:pPr>
        <w:spacing w:after="0"/>
        <w:rPr>
          <w:rFonts w:hAnsiTheme="minorEastAsia"/>
          <w:i/>
          <w:iCs/>
          <w:sz w:val="20"/>
          <w:szCs w:val="20"/>
        </w:rPr>
      </w:pPr>
      <m:oMathPara>
        <m:oMath>
          <m:r>
            <m:rPr>
              <m:nor/>
            </m:rPr>
            <w:rPr>
              <w:rFonts w:hAnsiTheme="minorEastAsia"/>
              <w:i/>
              <w:iCs/>
              <w:sz w:val="20"/>
              <w:szCs w:val="20"/>
            </w:rPr>
            <m:t>품질조정 관리비</m:t>
          </m:r>
          <m:r>
            <w:rPr>
              <w:rFonts w:ascii="Cambria Math" w:hAnsi="Cambria Math"/>
              <w:sz w:val="20"/>
              <w:szCs w:val="20"/>
            </w:rPr>
            <m:t>=</m:t>
          </m:r>
          <m:r>
            <m:rPr>
              <m:nor/>
            </m:rPr>
            <w:rPr>
              <w:rFonts w:hAnsiTheme="minorEastAsia"/>
              <w:i/>
              <w:iCs/>
              <w:sz w:val="20"/>
              <w:szCs w:val="20"/>
            </w:rPr>
            <m:t>관리비수준</m:t>
          </m:r>
          <m:r>
            <w:rPr>
              <w:rFonts w:ascii="Cambria Math" w:hAnsi="Cambria Math"/>
              <w:sz w:val="20"/>
              <w:szCs w:val="20"/>
            </w:rPr>
            <m:t>+</m:t>
          </m:r>
          <m:r>
            <m:rPr>
              <m:nor/>
            </m:rPr>
            <w:rPr>
              <w:rFonts w:hAnsiTheme="minorEastAsia"/>
              <w:i/>
              <w:iCs/>
              <w:sz w:val="20"/>
              <w:szCs w:val="20"/>
            </w:rPr>
            <m:t>에너지효율</m:t>
          </m:r>
          <m:r>
            <w:rPr>
              <w:rFonts w:ascii="Cambria Math" w:hAnsi="Cambria Math"/>
              <w:sz w:val="20"/>
              <w:szCs w:val="20"/>
            </w:rPr>
            <m:t>+</m:t>
          </m:r>
          <m:r>
            <m:rPr>
              <m:nor/>
            </m:rPr>
            <w:rPr>
              <w:rFonts w:hAnsiTheme="minorEastAsia"/>
              <w:i/>
              <w:iCs/>
              <w:sz w:val="20"/>
              <w:szCs w:val="20"/>
            </w:rPr>
            <m:t>서비스품질</m:t>
          </m:r>
          <m:r>
            <w:rPr>
              <w:rFonts w:ascii="Cambria Math" w:hAnsi="Cambria Math"/>
              <w:sz w:val="20"/>
              <w:szCs w:val="20"/>
            </w:rPr>
            <m:t>+</m:t>
          </m:r>
          <m:r>
            <m:rPr>
              <m:nor/>
            </m:rPr>
            <w:rPr>
              <w:rFonts w:hAnsiTheme="minorEastAsia"/>
              <w:i/>
              <w:iCs/>
              <w:sz w:val="20"/>
              <w:szCs w:val="20"/>
            </w:rPr>
            <m:t>안전성</m:t>
          </m:r>
          <m:r>
            <w:rPr>
              <w:rFonts w:ascii="Cambria Math" w:hAnsi="Cambria Math"/>
              <w:sz w:val="20"/>
              <w:szCs w:val="20"/>
            </w:rPr>
            <m:t>+</m:t>
          </m:r>
          <m:r>
            <m:rPr>
              <m:nor/>
            </m:rPr>
            <w:rPr>
              <w:rFonts w:hAnsiTheme="minorEastAsia"/>
              <w:i/>
              <w:iCs/>
              <w:sz w:val="20"/>
              <w:szCs w:val="20"/>
            </w:rPr>
            <m:t>시설건전성</m:t>
          </m:r>
          <m:r>
            <w:rPr>
              <w:rFonts w:ascii="Cambria Math" w:hAnsi="Cambria Math"/>
              <w:sz w:val="20"/>
              <w:szCs w:val="20"/>
            </w:rPr>
            <m:t>+</m:t>
          </m:r>
          <m:r>
            <m:rPr>
              <m:nor/>
            </m:rPr>
            <w:rPr>
              <w:rFonts w:hAnsiTheme="minorEastAsia"/>
              <w:i/>
              <w:iCs/>
              <w:sz w:val="20"/>
              <w:szCs w:val="20"/>
            </w:rPr>
            <m:t>회계투명성</m:t>
          </m:r>
          <m:r>
            <w:rPr>
              <w:rFonts w:hAnsiTheme="minorEastAsia"/>
              <w:i/>
              <w:iCs/>
              <w:sz w:val="20"/>
              <w:szCs w:val="20"/>
            </w:rPr>
            <w:br/>
          </m:r>
        </m:oMath>
      </m:oMathPara>
    </w:p>
    <w:p w14:paraId="73924853" w14:textId="7CD440FC" w:rsidR="001E608C" w:rsidRPr="00D933A8" w:rsidRDefault="001E608C" w:rsidP="00D933A8">
      <w:pPr>
        <w:pStyle w:val="a6"/>
        <w:numPr>
          <w:ilvl w:val="1"/>
          <w:numId w:val="37"/>
        </w:numPr>
        <w:spacing w:after="0"/>
        <w:rPr>
          <w:b/>
          <w:bCs/>
          <w:sz w:val="20"/>
          <w:szCs w:val="20"/>
        </w:rPr>
      </w:pPr>
      <w:r w:rsidRPr="00D933A8">
        <w:rPr>
          <w:b/>
          <w:bCs/>
          <w:sz w:val="20"/>
          <w:szCs w:val="20"/>
        </w:rPr>
        <w:t>해결 우선순위</w:t>
      </w:r>
    </w:p>
    <w:p w14:paraId="4DED9F2C" w14:textId="77777777" w:rsidR="001E608C" w:rsidRPr="00FC36A6" w:rsidRDefault="001E608C" w:rsidP="00D933A8">
      <w:pPr>
        <w:spacing w:after="0"/>
        <w:ind w:leftChars="386" w:left="849"/>
        <w:rPr>
          <w:sz w:val="20"/>
          <w:szCs w:val="20"/>
        </w:rPr>
      </w:pPr>
      <w:r w:rsidRPr="00FC36A6">
        <w:rPr>
          <w:b/>
          <w:bCs/>
          <w:sz w:val="20"/>
          <w:szCs w:val="20"/>
        </w:rPr>
        <w:t>1순위: No/Low-CAPEX</w:t>
      </w:r>
    </w:p>
    <w:p w14:paraId="3000411D" w14:textId="13CC4C8C" w:rsidR="001E608C" w:rsidRPr="00FC36A6" w:rsidRDefault="001E608C" w:rsidP="00D933A8">
      <w:pPr>
        <w:pStyle w:val="a6"/>
        <w:numPr>
          <w:ilvl w:val="0"/>
          <w:numId w:val="36"/>
        </w:numPr>
        <w:spacing w:after="0"/>
        <w:ind w:left="1560" w:hanging="219"/>
        <w:rPr>
          <w:sz w:val="20"/>
          <w:szCs w:val="20"/>
        </w:rPr>
      </w:pPr>
      <w:r w:rsidRPr="00FC36A6">
        <w:rPr>
          <w:sz w:val="20"/>
          <w:szCs w:val="20"/>
        </w:rPr>
        <w:t>전기계약 및 세대 부과 방식 검증</w:t>
      </w:r>
    </w:p>
    <w:p w14:paraId="14CEBF1E"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 xml:space="preserve">용역 </w:t>
      </w:r>
      <w:proofErr w:type="spellStart"/>
      <w:r w:rsidRPr="00FC36A6">
        <w:rPr>
          <w:sz w:val="20"/>
          <w:szCs w:val="20"/>
        </w:rPr>
        <w:t>과업량</w:t>
      </w:r>
      <w:proofErr w:type="spellEnd"/>
      <w:r w:rsidRPr="00FC36A6">
        <w:rPr>
          <w:sz w:val="20"/>
          <w:szCs w:val="20"/>
        </w:rPr>
        <w:t>·단가 재검토</w:t>
      </w:r>
    </w:p>
    <w:p w14:paraId="5A86A39C"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열교환기 세관 및 계량기 점검</w:t>
      </w:r>
    </w:p>
    <w:p w14:paraId="7A3F7CF9"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누수·수압·펌프 운전 점검</w:t>
      </w:r>
    </w:p>
    <w:p w14:paraId="70AA4C79" w14:textId="77777777" w:rsidR="001E608C" w:rsidRPr="00FC36A6" w:rsidRDefault="001E608C" w:rsidP="00D933A8">
      <w:pPr>
        <w:pStyle w:val="a6"/>
        <w:numPr>
          <w:ilvl w:val="0"/>
          <w:numId w:val="36"/>
        </w:numPr>
        <w:spacing w:after="0"/>
        <w:ind w:left="1560" w:hanging="219"/>
        <w:rPr>
          <w:sz w:val="20"/>
          <w:szCs w:val="20"/>
        </w:rPr>
      </w:pPr>
      <w:proofErr w:type="spellStart"/>
      <w:r w:rsidRPr="00FC36A6">
        <w:rPr>
          <w:sz w:val="20"/>
          <w:szCs w:val="20"/>
        </w:rPr>
        <w:t>공용부</w:t>
      </w:r>
      <w:proofErr w:type="spellEnd"/>
      <w:r w:rsidRPr="00FC36A6">
        <w:rPr>
          <w:sz w:val="20"/>
          <w:szCs w:val="20"/>
        </w:rPr>
        <w:t xml:space="preserve"> 점등시간과 센서 설정 개선</w:t>
      </w:r>
    </w:p>
    <w:p w14:paraId="5044AD13"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전자결재 및 계약정보 공개</w:t>
      </w:r>
    </w:p>
    <w:p w14:paraId="75B09A20" w14:textId="77777777" w:rsidR="001E608C" w:rsidRPr="00FC36A6" w:rsidRDefault="001E608C" w:rsidP="00D933A8">
      <w:pPr>
        <w:spacing w:after="0"/>
        <w:ind w:leftChars="386" w:left="849"/>
        <w:rPr>
          <w:sz w:val="20"/>
          <w:szCs w:val="20"/>
        </w:rPr>
      </w:pPr>
      <w:r w:rsidRPr="00FC36A6">
        <w:rPr>
          <w:b/>
          <w:bCs/>
          <w:sz w:val="20"/>
          <w:szCs w:val="20"/>
        </w:rPr>
        <w:t>2순위: 투자 타당성 검토 후 추진</w:t>
      </w:r>
    </w:p>
    <w:p w14:paraId="1315B0DE"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LED·</w:t>
      </w:r>
      <w:proofErr w:type="spellStart"/>
      <w:r w:rsidRPr="00FC36A6">
        <w:rPr>
          <w:sz w:val="20"/>
          <w:szCs w:val="20"/>
        </w:rPr>
        <w:t>센서등</w:t>
      </w:r>
      <w:proofErr w:type="spellEnd"/>
    </w:p>
    <w:p w14:paraId="422EF636"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펌프 인버터</w:t>
      </w:r>
    </w:p>
    <w:p w14:paraId="1EA84CFC"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고효율 열교환기·펌프</w:t>
      </w:r>
    </w:p>
    <w:p w14:paraId="399E3172"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에너지관리시스템</w:t>
      </w:r>
    </w:p>
    <w:p w14:paraId="04DBAA59"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lastRenderedPageBreak/>
        <w:t>태양광</w:t>
      </w:r>
    </w:p>
    <w:p w14:paraId="7A22DA31"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노후 배관 개선</w:t>
      </w:r>
    </w:p>
    <w:p w14:paraId="26197D0B" w14:textId="77777777" w:rsidR="001E608C" w:rsidRPr="00FC36A6" w:rsidRDefault="001E608C" w:rsidP="00D933A8">
      <w:pPr>
        <w:spacing w:after="0"/>
        <w:ind w:leftChars="386" w:left="849"/>
        <w:rPr>
          <w:sz w:val="20"/>
          <w:szCs w:val="20"/>
        </w:rPr>
      </w:pPr>
      <w:r w:rsidRPr="00FC36A6">
        <w:rPr>
          <w:b/>
          <w:bCs/>
          <w:sz w:val="20"/>
          <w:szCs w:val="20"/>
        </w:rPr>
        <w:t>원칙적 지양</w:t>
      </w:r>
    </w:p>
    <w:p w14:paraId="3ADED08F"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서비스 분석 없는 인력 감축</w:t>
      </w:r>
    </w:p>
    <w:p w14:paraId="10F3D552"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안전기준 이하 소등</w:t>
      </w:r>
    </w:p>
    <w:p w14:paraId="754B5652"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필수 시설 보수 연기</w:t>
      </w:r>
    </w:p>
    <w:p w14:paraId="663B7615"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장기수선충당금 축소</w:t>
      </w:r>
    </w:p>
    <w:p w14:paraId="122DEBDB" w14:textId="77777777" w:rsidR="001E608C" w:rsidRPr="00FC36A6" w:rsidRDefault="001E608C" w:rsidP="00D933A8">
      <w:pPr>
        <w:pStyle w:val="a6"/>
        <w:numPr>
          <w:ilvl w:val="0"/>
          <w:numId w:val="36"/>
        </w:numPr>
        <w:spacing w:after="0"/>
        <w:ind w:left="1560" w:hanging="219"/>
        <w:rPr>
          <w:sz w:val="20"/>
          <w:szCs w:val="20"/>
        </w:rPr>
      </w:pPr>
      <w:r w:rsidRPr="00FC36A6">
        <w:rPr>
          <w:sz w:val="20"/>
          <w:szCs w:val="20"/>
        </w:rPr>
        <w:t>절차 없는 수의계약 및 충당금 전용</w:t>
      </w:r>
    </w:p>
    <w:p w14:paraId="06BDFD70" w14:textId="1746164A" w:rsidR="001E608C" w:rsidRPr="00FC36A6" w:rsidRDefault="001E608C" w:rsidP="00FC36A6">
      <w:pPr>
        <w:spacing w:after="0"/>
        <w:rPr>
          <w:sz w:val="20"/>
          <w:szCs w:val="20"/>
        </w:rPr>
      </w:pPr>
    </w:p>
    <w:p w14:paraId="41B0731A" w14:textId="77777777" w:rsidR="001E608C" w:rsidRPr="00FC36A6" w:rsidRDefault="001E608C" w:rsidP="00D933A8">
      <w:pPr>
        <w:ind w:leftChars="129" w:left="284"/>
        <w:rPr>
          <w:b/>
          <w:bCs/>
          <w:sz w:val="20"/>
          <w:szCs w:val="20"/>
        </w:rPr>
      </w:pPr>
      <w:r w:rsidRPr="00FC36A6">
        <w:rPr>
          <w:b/>
          <w:bCs/>
          <w:sz w:val="20"/>
          <w:szCs w:val="20"/>
        </w:rPr>
        <w:t>3. 리서치 근거 및 검증 과제</w:t>
      </w:r>
    </w:p>
    <w:p w14:paraId="293C75E0" w14:textId="77777777" w:rsidR="001E608C" w:rsidRPr="00FC36A6" w:rsidRDefault="001E608C" w:rsidP="00D933A8">
      <w:pPr>
        <w:spacing w:after="0"/>
        <w:ind w:leftChars="257" w:left="565"/>
        <w:rPr>
          <w:b/>
          <w:bCs/>
          <w:sz w:val="20"/>
          <w:szCs w:val="20"/>
        </w:rPr>
      </w:pPr>
      <w:r w:rsidRPr="00FC36A6">
        <w:rPr>
          <w:b/>
          <w:bCs/>
          <w:sz w:val="20"/>
          <w:szCs w:val="20"/>
        </w:rPr>
        <w:t>3.1 사례 분석에서 확인된 사업 가설</w:t>
      </w:r>
    </w:p>
    <w:p w14:paraId="0F82EC84" w14:textId="77777777" w:rsidR="001E608C" w:rsidRPr="00FC36A6" w:rsidRDefault="001E608C" w:rsidP="00D933A8">
      <w:pPr>
        <w:spacing w:after="0"/>
        <w:ind w:leftChars="386" w:left="849"/>
        <w:rPr>
          <w:sz w:val="20"/>
          <w:szCs w:val="20"/>
        </w:rPr>
      </w:pPr>
      <w:r w:rsidRPr="00FC36A6">
        <w:rPr>
          <w:sz w:val="20"/>
          <w:szCs w:val="20"/>
        </w:rPr>
        <w:t xml:space="preserve">[사례 분석]에 따르면 성북구 </w:t>
      </w:r>
      <w:proofErr w:type="spellStart"/>
      <w:r w:rsidRPr="00FC36A6">
        <w:rPr>
          <w:sz w:val="20"/>
          <w:szCs w:val="20"/>
        </w:rPr>
        <w:t>석관두산아파트는</w:t>
      </w:r>
      <w:proofErr w:type="spellEnd"/>
      <w:r w:rsidRPr="00FC36A6">
        <w:rPr>
          <w:sz w:val="20"/>
          <w:szCs w:val="20"/>
        </w:rPr>
        <w:t xml:space="preserve"> LED, 미니태양광 및 공용전력 절감 등을 통해 2010년 대비 2016년 공용전기 사용량을 45% 줄였으며, 절감 재원을 경비원 고용 유지에 활용했다. 이는 비용 절감과 서비스 유지가 양립할 수 있음을 보여준다.</w:t>
      </w:r>
    </w:p>
    <w:p w14:paraId="2CB84B23" w14:textId="77777777" w:rsidR="001E608C" w:rsidRPr="00FC36A6" w:rsidRDefault="001E608C" w:rsidP="00D933A8">
      <w:pPr>
        <w:spacing w:after="0"/>
        <w:ind w:leftChars="386" w:left="849"/>
        <w:rPr>
          <w:sz w:val="20"/>
          <w:szCs w:val="20"/>
        </w:rPr>
      </w:pPr>
      <w:r w:rsidRPr="00FC36A6">
        <w:rPr>
          <w:sz w:val="20"/>
          <w:szCs w:val="20"/>
        </w:rPr>
        <w:t>홍릉동부아파트는 94%의 주민 참여율을 기반으로 2017년 4~9월 전기요금을 전년 동기 대비 약 2,700만 원 줄였다. 이를 통해 설비 자체보다 주민 참여와 월별 성과공개가 실질적인 성과를 좌우한다는 가설을 도출할 수 있다.</w:t>
      </w:r>
    </w:p>
    <w:p w14:paraId="3527469F" w14:textId="77777777" w:rsidR="001E608C" w:rsidRPr="00FC36A6" w:rsidRDefault="001E608C" w:rsidP="00D933A8">
      <w:pPr>
        <w:spacing w:after="0"/>
        <w:ind w:leftChars="386" w:left="849"/>
        <w:rPr>
          <w:sz w:val="20"/>
          <w:szCs w:val="20"/>
        </w:rPr>
      </w:pPr>
      <w:proofErr w:type="spellStart"/>
      <w:r w:rsidRPr="00FC36A6">
        <w:rPr>
          <w:sz w:val="20"/>
          <w:szCs w:val="20"/>
        </w:rPr>
        <w:t>길음뉴타운</w:t>
      </w:r>
      <w:proofErr w:type="spellEnd"/>
      <w:r w:rsidRPr="00FC36A6">
        <w:rPr>
          <w:sz w:val="20"/>
          <w:szCs w:val="20"/>
        </w:rPr>
        <w:t xml:space="preserve">3단지와 </w:t>
      </w:r>
      <w:proofErr w:type="spellStart"/>
      <w:r w:rsidRPr="00FC36A6">
        <w:rPr>
          <w:sz w:val="20"/>
          <w:szCs w:val="20"/>
        </w:rPr>
        <w:t>미아벽산아파트는</w:t>
      </w:r>
      <w:proofErr w:type="spellEnd"/>
      <w:r w:rsidRPr="00FC36A6">
        <w:rPr>
          <w:sz w:val="20"/>
          <w:szCs w:val="20"/>
        </w:rPr>
        <w:t xml:space="preserve"> 태양광을 통해 각각 연간 약 760만 원, 600만 원의 공동전기료 절감 사례를 제시했다. 다만 설치비, 보조금, 유지관리비, 인버터 교체비가 확인되지 않아 실제 순편익과 회수기간은 추가 검증이 필요하다.</w:t>
      </w:r>
    </w:p>
    <w:p w14:paraId="3ECD117C" w14:textId="77777777" w:rsidR="001E608C" w:rsidRPr="00FC36A6" w:rsidRDefault="001E608C" w:rsidP="00D933A8">
      <w:pPr>
        <w:spacing w:after="0"/>
        <w:ind w:leftChars="386" w:left="849"/>
        <w:rPr>
          <w:sz w:val="20"/>
          <w:szCs w:val="20"/>
        </w:rPr>
      </w:pPr>
      <w:proofErr w:type="spellStart"/>
      <w:r w:rsidRPr="00FC36A6">
        <w:rPr>
          <w:sz w:val="20"/>
          <w:szCs w:val="20"/>
        </w:rPr>
        <w:t>텐즈힐</w:t>
      </w:r>
      <w:proofErr w:type="spellEnd"/>
      <w:r w:rsidRPr="00FC36A6">
        <w:rPr>
          <w:sz w:val="20"/>
          <w:szCs w:val="20"/>
        </w:rPr>
        <w:t>1단지의 전자결재와 주민 참여 사례는 직접적인 절감액보다 승인 없는 지출 방지, 계약 변경 이력 추적 및 사후 감사가 갖는 구조적 효과를 보여준다.</w:t>
      </w:r>
    </w:p>
    <w:p w14:paraId="5C24A613" w14:textId="77777777" w:rsidR="001E608C" w:rsidRPr="00FC36A6" w:rsidRDefault="001E608C" w:rsidP="00D933A8">
      <w:pPr>
        <w:spacing w:after="0"/>
        <w:ind w:leftChars="257" w:left="565"/>
        <w:rPr>
          <w:b/>
          <w:bCs/>
          <w:sz w:val="20"/>
          <w:szCs w:val="20"/>
        </w:rPr>
      </w:pPr>
      <w:r w:rsidRPr="00FC36A6">
        <w:rPr>
          <w:b/>
          <w:bCs/>
          <w:sz w:val="20"/>
          <w:szCs w:val="20"/>
        </w:rPr>
        <w:t>3.2 현재 리서치의 한계</w:t>
      </w:r>
    </w:p>
    <w:p w14:paraId="0504138D" w14:textId="77777777" w:rsidR="001E608C" w:rsidRPr="00FC36A6" w:rsidRDefault="001E608C" w:rsidP="00D933A8">
      <w:pPr>
        <w:spacing w:after="0"/>
        <w:ind w:leftChars="386" w:left="849"/>
        <w:rPr>
          <w:sz w:val="20"/>
          <w:szCs w:val="20"/>
        </w:rPr>
      </w:pPr>
      <w:r w:rsidRPr="00FC36A6">
        <w:rPr>
          <w:sz w:val="20"/>
          <w:szCs w:val="20"/>
        </w:rPr>
        <w:t>제공 자료에는 [사례 분석]은 포함되어 있으나 실제 [데이터 수집] 및 [시장 조사] 결과는 제시되지 않았다. 따라서 다음 항목은 현재 확정할 수 없다.</w:t>
      </w:r>
    </w:p>
    <w:p w14:paraId="086ECA3D"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서울시 전체 절감 가능 규모</w:t>
      </w:r>
    </w:p>
    <w:p w14:paraId="1D513A9D"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기술·업체별 실제 시장점유율</w:t>
      </w:r>
    </w:p>
    <w:p w14:paraId="50425234"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최근 설비 설치 단가</w:t>
      </w:r>
    </w:p>
    <w:p w14:paraId="1B58856F"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 xml:space="preserve">단지 유형별 평균 </w:t>
      </w:r>
      <w:proofErr w:type="spellStart"/>
      <w:r w:rsidRPr="00FC36A6">
        <w:rPr>
          <w:sz w:val="20"/>
          <w:szCs w:val="20"/>
        </w:rPr>
        <w:t>절감률</w:t>
      </w:r>
      <w:proofErr w:type="spellEnd"/>
    </w:p>
    <w:p w14:paraId="2E03C66C"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고객의 실제 지불의사</w:t>
      </w:r>
    </w:p>
    <w:p w14:paraId="61DFE191"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사업자별 경쟁력과 공급 여력</w:t>
      </w:r>
    </w:p>
    <w:p w14:paraId="64DD6AB0"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성과보수 계약에 대한 입주자대표회의 수용도</w:t>
      </w:r>
    </w:p>
    <w:p w14:paraId="1D52DB2D" w14:textId="77777777" w:rsidR="001E608C" w:rsidRPr="00FC36A6" w:rsidRDefault="001E608C" w:rsidP="00D933A8">
      <w:pPr>
        <w:spacing w:after="0"/>
        <w:ind w:leftChars="386" w:left="849"/>
        <w:rPr>
          <w:sz w:val="20"/>
          <w:szCs w:val="20"/>
        </w:rPr>
      </w:pPr>
      <w:r w:rsidRPr="00FC36A6">
        <w:rPr>
          <w:sz w:val="20"/>
          <w:szCs w:val="20"/>
        </w:rPr>
        <w:t>본 기획서의 재무 수치와 단가는 사업모델 검증을 위한 가정이며, 투자 확정치로 사용해서는 안 된다.</w:t>
      </w:r>
    </w:p>
    <w:p w14:paraId="0EAEFCC8" w14:textId="77777777" w:rsidR="001E608C" w:rsidRPr="00FC36A6" w:rsidRDefault="001E608C" w:rsidP="00D933A8">
      <w:pPr>
        <w:spacing w:after="0"/>
        <w:ind w:leftChars="257" w:left="565"/>
        <w:rPr>
          <w:b/>
          <w:bCs/>
          <w:sz w:val="20"/>
          <w:szCs w:val="20"/>
        </w:rPr>
      </w:pPr>
      <w:r w:rsidRPr="00FC36A6">
        <w:rPr>
          <w:b/>
          <w:bCs/>
          <w:sz w:val="20"/>
          <w:szCs w:val="20"/>
        </w:rPr>
        <w:t>3.3 후속 데이터 수집 계획</w:t>
      </w:r>
    </w:p>
    <w:p w14:paraId="6A24374E" w14:textId="77777777" w:rsidR="001E608C" w:rsidRPr="00FC36A6" w:rsidRDefault="001E608C" w:rsidP="00D933A8">
      <w:pPr>
        <w:spacing w:after="0"/>
        <w:ind w:leftChars="386" w:left="849"/>
        <w:rPr>
          <w:sz w:val="20"/>
          <w:szCs w:val="20"/>
        </w:rPr>
      </w:pPr>
      <w:r w:rsidRPr="00FC36A6">
        <w:rPr>
          <w:sz w:val="20"/>
          <w:szCs w:val="20"/>
        </w:rPr>
        <w:t>[데이터 수집] 단계에서 단지별 최근 24~36개월 자료를 확보한다.</w:t>
      </w:r>
    </w:p>
    <w:p w14:paraId="0A6AA373"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K-apt 관리비 세부 항목</w:t>
      </w:r>
    </w:p>
    <w:p w14:paraId="380D2CC6"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한전 청구서와 세대별 부과 내역</w:t>
      </w:r>
    </w:p>
    <w:p w14:paraId="6C7B7208"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월별 전기·난방·수도 사용량</w:t>
      </w:r>
    </w:p>
    <w:p w14:paraId="56D28F65"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lastRenderedPageBreak/>
        <w:t>경비·청소·승강기·소독 용역계약서</w:t>
      </w:r>
    </w:p>
    <w:p w14:paraId="66D40482"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 xml:space="preserve">장기수선계획과 향후 5년 공사 </w:t>
      </w:r>
      <w:proofErr w:type="spellStart"/>
      <w:r w:rsidRPr="00FC36A6">
        <w:rPr>
          <w:sz w:val="20"/>
          <w:szCs w:val="20"/>
        </w:rPr>
        <w:t>예정액</w:t>
      </w:r>
      <w:proofErr w:type="spellEnd"/>
    </w:p>
    <w:p w14:paraId="6EBDE1DD"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설비 설치비·보조금·유지관리비</w:t>
      </w:r>
    </w:p>
    <w:p w14:paraId="058ED80B"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민원·안전사고·시설 고장·이직률</w:t>
      </w:r>
    </w:p>
    <w:p w14:paraId="5402E21B"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입주민 만족도와 계약 갱신 의향</w:t>
      </w:r>
    </w:p>
    <w:p w14:paraId="0DA903EC" w14:textId="77777777" w:rsidR="001E608C" w:rsidRPr="00FC36A6" w:rsidRDefault="001E608C" w:rsidP="00D933A8">
      <w:pPr>
        <w:spacing w:after="0"/>
        <w:ind w:leftChars="257" w:left="565"/>
        <w:rPr>
          <w:b/>
          <w:bCs/>
          <w:sz w:val="20"/>
          <w:szCs w:val="20"/>
        </w:rPr>
      </w:pPr>
      <w:r w:rsidRPr="00FC36A6">
        <w:rPr>
          <w:b/>
          <w:bCs/>
          <w:sz w:val="20"/>
          <w:szCs w:val="20"/>
        </w:rPr>
        <w:t>3.4 후속 시장 조사 계획</w:t>
      </w:r>
    </w:p>
    <w:p w14:paraId="28082D9B" w14:textId="77777777" w:rsidR="001E608C" w:rsidRPr="00FC36A6" w:rsidRDefault="001E608C" w:rsidP="00D933A8">
      <w:pPr>
        <w:spacing w:after="0"/>
        <w:ind w:leftChars="386" w:left="849"/>
        <w:rPr>
          <w:sz w:val="20"/>
          <w:szCs w:val="20"/>
        </w:rPr>
      </w:pPr>
      <w:r w:rsidRPr="00FC36A6">
        <w:rPr>
          <w:sz w:val="20"/>
          <w:szCs w:val="20"/>
        </w:rPr>
        <w:t>[시장 조사]에서는 다음 항목을 검증한다.</w:t>
      </w:r>
    </w:p>
    <w:p w14:paraId="5CCA67FA"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LED·인버터·태양광·EMS의 최근 설치 단가</w:t>
      </w:r>
    </w:p>
    <w:p w14:paraId="5C03C566"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설비별 기대수명, 보증기간 및 유지관리비</w:t>
      </w:r>
    </w:p>
    <w:p w14:paraId="17B8C342"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서울시·정부 보조금과 정책융자</w:t>
      </w:r>
    </w:p>
    <w:p w14:paraId="26276F5A"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경비·청소·승강기 용역의 규모별 시장단가</w:t>
      </w:r>
    </w:p>
    <w:p w14:paraId="51E7A843"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진단·컨설팅 사업자의 역량과 레퍼런스</w:t>
      </w:r>
    </w:p>
    <w:p w14:paraId="3F2EE0A4"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성과보증형 계약의 법률·회계 수용성</w:t>
      </w:r>
    </w:p>
    <w:p w14:paraId="046CC64E" w14:textId="77777777" w:rsidR="001E608C" w:rsidRPr="00FC36A6" w:rsidRDefault="001E608C" w:rsidP="00D933A8">
      <w:pPr>
        <w:pStyle w:val="a6"/>
        <w:numPr>
          <w:ilvl w:val="0"/>
          <w:numId w:val="35"/>
        </w:numPr>
        <w:spacing w:after="0"/>
        <w:ind w:left="993" w:hanging="142"/>
        <w:rPr>
          <w:sz w:val="20"/>
          <w:szCs w:val="20"/>
        </w:rPr>
      </w:pPr>
      <w:r w:rsidRPr="00FC36A6">
        <w:rPr>
          <w:sz w:val="20"/>
          <w:szCs w:val="20"/>
        </w:rPr>
        <w:t>관리사무소 및 입주자대표회의의 가격 민감도</w:t>
      </w:r>
    </w:p>
    <w:p w14:paraId="5C003FD4" w14:textId="77777777" w:rsidR="001E608C" w:rsidRPr="00FC36A6" w:rsidRDefault="001E608C" w:rsidP="00D933A8">
      <w:pPr>
        <w:spacing w:after="0"/>
        <w:ind w:leftChars="386" w:left="849"/>
        <w:rPr>
          <w:sz w:val="20"/>
          <w:szCs w:val="20"/>
        </w:rPr>
      </w:pPr>
      <w:r w:rsidRPr="00FC36A6">
        <w:rPr>
          <w:sz w:val="20"/>
          <w:szCs w:val="20"/>
        </w:rPr>
        <w:t>공급업체는 최저가격이 아니라 총소유비용, 성능보증, 유지관리 역량 및 유사 단지 실적을 기준으로 평가한다.</w:t>
      </w:r>
    </w:p>
    <w:p w14:paraId="109D8947" w14:textId="4904AFDC" w:rsidR="001E608C" w:rsidRPr="00FC36A6" w:rsidRDefault="001E608C" w:rsidP="00FC36A6">
      <w:pPr>
        <w:spacing w:after="0"/>
        <w:rPr>
          <w:sz w:val="20"/>
          <w:szCs w:val="20"/>
        </w:rPr>
      </w:pPr>
    </w:p>
    <w:p w14:paraId="06A8136E" w14:textId="77777777" w:rsidR="001E608C" w:rsidRPr="00FC36A6" w:rsidRDefault="001E608C" w:rsidP="008A6D6A">
      <w:pPr>
        <w:ind w:leftChars="129" w:left="284"/>
        <w:rPr>
          <w:b/>
          <w:bCs/>
          <w:sz w:val="20"/>
          <w:szCs w:val="20"/>
        </w:rPr>
      </w:pPr>
      <w:r w:rsidRPr="00FC36A6">
        <w:rPr>
          <w:b/>
          <w:bCs/>
          <w:sz w:val="20"/>
          <w:szCs w:val="20"/>
        </w:rPr>
        <w:t>4. 목표 고객과 시장 진입 우선순위</w:t>
      </w:r>
    </w:p>
    <w:p w14:paraId="78FE23FF" w14:textId="77777777" w:rsidR="001E608C" w:rsidRPr="00FC36A6" w:rsidRDefault="001E608C" w:rsidP="008A6D6A">
      <w:pPr>
        <w:spacing w:after="0"/>
        <w:ind w:leftChars="257" w:left="565"/>
        <w:rPr>
          <w:b/>
          <w:bCs/>
          <w:sz w:val="20"/>
          <w:szCs w:val="20"/>
        </w:rPr>
      </w:pPr>
      <w:r w:rsidRPr="00FC36A6">
        <w:rPr>
          <w:b/>
          <w:bCs/>
          <w:sz w:val="20"/>
          <w:szCs w:val="20"/>
        </w:rPr>
        <w:t xml:space="preserve">4.1 우선 </w:t>
      </w:r>
      <w:proofErr w:type="spellStart"/>
      <w:r w:rsidRPr="00FC36A6">
        <w:rPr>
          <w:b/>
          <w:bCs/>
          <w:sz w:val="20"/>
          <w:szCs w:val="20"/>
        </w:rPr>
        <w:t>고객군</w:t>
      </w:r>
      <w:proofErr w:type="spellEnd"/>
    </w:p>
    <w:p w14:paraId="48B7E0F3" w14:textId="77777777" w:rsidR="001E608C" w:rsidRPr="00FC36A6" w:rsidRDefault="001E608C" w:rsidP="00945357">
      <w:pPr>
        <w:spacing w:after="0"/>
        <w:ind w:leftChars="386" w:left="849"/>
        <w:rPr>
          <w:sz w:val="20"/>
          <w:szCs w:val="20"/>
        </w:rPr>
      </w:pPr>
      <w:r w:rsidRPr="00FC36A6">
        <w:rPr>
          <w:sz w:val="20"/>
          <w:szCs w:val="20"/>
        </w:rPr>
        <w:t>초기에는 고객 획득비용 대비 절감 규모가 큰 중대형 단지에 집중한다.</w:t>
      </w:r>
    </w:p>
    <w:tbl>
      <w:tblPr>
        <w:tblStyle w:val="5-3"/>
        <w:tblW w:w="8221" w:type="dxa"/>
        <w:tblInd w:w="846" w:type="dxa"/>
        <w:tblLook w:val="04A0" w:firstRow="1" w:lastRow="0" w:firstColumn="1" w:lastColumn="0" w:noHBand="0" w:noVBand="1"/>
      </w:tblPr>
      <w:tblGrid>
        <w:gridCol w:w="1559"/>
        <w:gridCol w:w="6662"/>
      </w:tblGrid>
      <w:tr w:rsidR="001E608C" w:rsidRPr="00FC36A6" w14:paraId="46CA5FD0" w14:textId="77777777" w:rsidTr="001939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noWrap/>
            <w:hideMark/>
          </w:tcPr>
          <w:p w14:paraId="513DB918" w14:textId="77777777" w:rsidR="001E608C" w:rsidRPr="00FC36A6" w:rsidRDefault="001E608C" w:rsidP="00FC36A6">
            <w:pPr>
              <w:jc w:val="center"/>
              <w:rPr>
                <w:sz w:val="20"/>
                <w:szCs w:val="20"/>
              </w:rPr>
            </w:pPr>
            <w:r w:rsidRPr="00FC36A6">
              <w:rPr>
                <w:sz w:val="20"/>
                <w:szCs w:val="20"/>
              </w:rPr>
              <w:t>기준</w:t>
            </w:r>
          </w:p>
        </w:tc>
        <w:tc>
          <w:tcPr>
            <w:tcW w:w="6662" w:type="dxa"/>
            <w:noWrap/>
            <w:hideMark/>
          </w:tcPr>
          <w:p w14:paraId="47F2C05C" w14:textId="77777777" w:rsidR="001E608C" w:rsidRPr="00FC36A6" w:rsidRDefault="001E608C" w:rsidP="00FC36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우선 조건</w:t>
            </w:r>
          </w:p>
        </w:tc>
      </w:tr>
      <w:tr w:rsidR="001E608C" w:rsidRPr="00FC36A6" w14:paraId="32301A95"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noWrap/>
            <w:hideMark/>
          </w:tcPr>
          <w:p w14:paraId="5CCA98F6" w14:textId="77777777" w:rsidR="001E608C" w:rsidRPr="00FC36A6" w:rsidRDefault="001E608C" w:rsidP="00FC36A6">
            <w:pPr>
              <w:rPr>
                <w:sz w:val="20"/>
                <w:szCs w:val="20"/>
              </w:rPr>
            </w:pPr>
            <w:proofErr w:type="spellStart"/>
            <w:r w:rsidRPr="00FC36A6">
              <w:rPr>
                <w:sz w:val="20"/>
                <w:szCs w:val="20"/>
              </w:rPr>
              <w:t>세대수</w:t>
            </w:r>
            <w:proofErr w:type="spellEnd"/>
          </w:p>
        </w:tc>
        <w:tc>
          <w:tcPr>
            <w:tcW w:w="6662" w:type="dxa"/>
            <w:noWrap/>
            <w:hideMark/>
          </w:tcPr>
          <w:p w14:paraId="635AEC8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500세대 이상, 우선적으로 1,000세대 내외</w:t>
            </w:r>
          </w:p>
        </w:tc>
      </w:tr>
      <w:tr w:rsidR="001E608C" w:rsidRPr="00FC36A6" w14:paraId="5E51A2AF" w14:textId="77777777" w:rsidTr="001939E2">
        <w:tc>
          <w:tcPr>
            <w:cnfStyle w:val="001000000000" w:firstRow="0" w:lastRow="0" w:firstColumn="1" w:lastColumn="0" w:oddVBand="0" w:evenVBand="0" w:oddHBand="0" w:evenHBand="0" w:firstRowFirstColumn="0" w:firstRowLastColumn="0" w:lastRowFirstColumn="0" w:lastRowLastColumn="0"/>
            <w:tcW w:w="1559" w:type="dxa"/>
            <w:noWrap/>
            <w:hideMark/>
          </w:tcPr>
          <w:p w14:paraId="7A789A6C" w14:textId="77777777" w:rsidR="001E608C" w:rsidRPr="00FC36A6" w:rsidRDefault="001E608C" w:rsidP="00FC36A6">
            <w:pPr>
              <w:rPr>
                <w:sz w:val="20"/>
                <w:szCs w:val="20"/>
              </w:rPr>
            </w:pPr>
            <w:r w:rsidRPr="00FC36A6">
              <w:rPr>
                <w:sz w:val="20"/>
                <w:szCs w:val="20"/>
              </w:rPr>
              <w:t>준공 연도</w:t>
            </w:r>
          </w:p>
        </w:tc>
        <w:tc>
          <w:tcPr>
            <w:tcW w:w="6662" w:type="dxa"/>
            <w:noWrap/>
            <w:hideMark/>
          </w:tcPr>
          <w:p w14:paraId="7FC90855"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준공 후 10년 이상</w:t>
            </w:r>
          </w:p>
        </w:tc>
      </w:tr>
      <w:tr w:rsidR="001E608C" w:rsidRPr="00FC36A6" w14:paraId="07C94091"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noWrap/>
            <w:hideMark/>
          </w:tcPr>
          <w:p w14:paraId="7CDAEC83" w14:textId="77777777" w:rsidR="001E608C" w:rsidRPr="00FC36A6" w:rsidRDefault="001E608C" w:rsidP="00FC36A6">
            <w:pPr>
              <w:rPr>
                <w:sz w:val="20"/>
                <w:szCs w:val="20"/>
              </w:rPr>
            </w:pPr>
            <w:r w:rsidRPr="00FC36A6">
              <w:rPr>
                <w:sz w:val="20"/>
                <w:szCs w:val="20"/>
              </w:rPr>
              <w:t>비용 특성</w:t>
            </w:r>
          </w:p>
        </w:tc>
        <w:tc>
          <w:tcPr>
            <w:tcW w:w="6662" w:type="dxa"/>
            <w:noWrap/>
            <w:hideMark/>
          </w:tcPr>
          <w:p w14:paraId="75B04EBB"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최근 3년 관리비 상승률이 높은 단지</w:t>
            </w:r>
          </w:p>
        </w:tc>
      </w:tr>
      <w:tr w:rsidR="001E608C" w:rsidRPr="00FC36A6" w14:paraId="12837F8F" w14:textId="77777777" w:rsidTr="001939E2">
        <w:tc>
          <w:tcPr>
            <w:cnfStyle w:val="001000000000" w:firstRow="0" w:lastRow="0" w:firstColumn="1" w:lastColumn="0" w:oddVBand="0" w:evenVBand="0" w:oddHBand="0" w:evenHBand="0" w:firstRowFirstColumn="0" w:firstRowLastColumn="0" w:lastRowFirstColumn="0" w:lastRowLastColumn="0"/>
            <w:tcW w:w="1559" w:type="dxa"/>
            <w:noWrap/>
            <w:hideMark/>
          </w:tcPr>
          <w:p w14:paraId="4EBEAC0E" w14:textId="77777777" w:rsidR="001E608C" w:rsidRPr="00FC36A6" w:rsidRDefault="001E608C" w:rsidP="00FC36A6">
            <w:pPr>
              <w:rPr>
                <w:sz w:val="20"/>
                <w:szCs w:val="20"/>
              </w:rPr>
            </w:pPr>
            <w:r w:rsidRPr="00FC36A6">
              <w:rPr>
                <w:sz w:val="20"/>
                <w:szCs w:val="20"/>
              </w:rPr>
              <w:t>시설 특성</w:t>
            </w:r>
          </w:p>
        </w:tc>
        <w:tc>
          <w:tcPr>
            <w:tcW w:w="6662" w:type="dxa"/>
            <w:noWrap/>
            <w:hideMark/>
          </w:tcPr>
          <w:p w14:paraId="03DB6377"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노후 펌프·배관·조명 교체를 앞둔 단지</w:t>
            </w:r>
          </w:p>
        </w:tc>
      </w:tr>
      <w:tr w:rsidR="001E608C" w:rsidRPr="00FC36A6" w14:paraId="261A81BB"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noWrap/>
            <w:hideMark/>
          </w:tcPr>
          <w:p w14:paraId="59C154AF" w14:textId="77777777" w:rsidR="001E608C" w:rsidRPr="00FC36A6" w:rsidRDefault="001E608C" w:rsidP="00FC36A6">
            <w:pPr>
              <w:rPr>
                <w:sz w:val="20"/>
                <w:szCs w:val="20"/>
              </w:rPr>
            </w:pPr>
            <w:r w:rsidRPr="00FC36A6">
              <w:rPr>
                <w:sz w:val="20"/>
                <w:szCs w:val="20"/>
              </w:rPr>
              <w:t>운영 특성</w:t>
            </w:r>
          </w:p>
        </w:tc>
        <w:tc>
          <w:tcPr>
            <w:tcW w:w="6662" w:type="dxa"/>
            <w:noWrap/>
            <w:hideMark/>
          </w:tcPr>
          <w:p w14:paraId="68DA9F34"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용역계약 규모가 크거나 계약 갱신 예정</w:t>
            </w:r>
          </w:p>
        </w:tc>
      </w:tr>
      <w:tr w:rsidR="001E608C" w:rsidRPr="00FC36A6" w14:paraId="714D109C" w14:textId="77777777" w:rsidTr="001939E2">
        <w:tc>
          <w:tcPr>
            <w:cnfStyle w:val="001000000000" w:firstRow="0" w:lastRow="0" w:firstColumn="1" w:lastColumn="0" w:oddVBand="0" w:evenVBand="0" w:oddHBand="0" w:evenHBand="0" w:firstRowFirstColumn="0" w:firstRowLastColumn="0" w:lastRowFirstColumn="0" w:lastRowLastColumn="0"/>
            <w:tcW w:w="1559" w:type="dxa"/>
            <w:noWrap/>
            <w:hideMark/>
          </w:tcPr>
          <w:p w14:paraId="61EFB5BA" w14:textId="77777777" w:rsidR="001E608C" w:rsidRPr="00FC36A6" w:rsidRDefault="001E608C" w:rsidP="00FC36A6">
            <w:pPr>
              <w:rPr>
                <w:sz w:val="20"/>
                <w:szCs w:val="20"/>
              </w:rPr>
            </w:pPr>
            <w:r w:rsidRPr="00FC36A6">
              <w:rPr>
                <w:sz w:val="20"/>
                <w:szCs w:val="20"/>
              </w:rPr>
              <w:t>거버넌스</w:t>
            </w:r>
          </w:p>
        </w:tc>
        <w:tc>
          <w:tcPr>
            <w:tcW w:w="6662" w:type="dxa"/>
            <w:noWrap/>
            <w:hideMark/>
          </w:tcPr>
          <w:p w14:paraId="441B95C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정보공개 의지가 높은 입주자대표회의</w:t>
            </w:r>
          </w:p>
        </w:tc>
      </w:tr>
      <w:tr w:rsidR="001E608C" w:rsidRPr="00FC36A6" w14:paraId="15FC4ED9"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noWrap/>
            <w:hideMark/>
          </w:tcPr>
          <w:p w14:paraId="34832869" w14:textId="77777777" w:rsidR="001E608C" w:rsidRPr="00FC36A6" w:rsidRDefault="001E608C" w:rsidP="00FC36A6">
            <w:pPr>
              <w:rPr>
                <w:sz w:val="20"/>
                <w:szCs w:val="20"/>
              </w:rPr>
            </w:pPr>
            <w:r w:rsidRPr="00FC36A6">
              <w:rPr>
                <w:sz w:val="20"/>
                <w:szCs w:val="20"/>
              </w:rPr>
              <w:t>데이터</w:t>
            </w:r>
          </w:p>
        </w:tc>
        <w:tc>
          <w:tcPr>
            <w:tcW w:w="6662" w:type="dxa"/>
            <w:noWrap/>
            <w:hideMark/>
          </w:tcPr>
          <w:p w14:paraId="26B201D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최근 24개월 이상 자료 확보 가능</w:t>
            </w:r>
          </w:p>
        </w:tc>
      </w:tr>
    </w:tbl>
    <w:p w14:paraId="0B699CD9" w14:textId="77777777" w:rsidR="001E608C" w:rsidRPr="00FC36A6" w:rsidRDefault="001E608C" w:rsidP="008A6D6A">
      <w:pPr>
        <w:spacing w:after="0"/>
        <w:ind w:leftChars="257" w:left="565"/>
        <w:rPr>
          <w:b/>
          <w:bCs/>
          <w:sz w:val="20"/>
          <w:szCs w:val="20"/>
        </w:rPr>
      </w:pPr>
      <w:r w:rsidRPr="00FC36A6">
        <w:rPr>
          <w:b/>
          <w:bCs/>
          <w:sz w:val="20"/>
          <w:szCs w:val="20"/>
        </w:rPr>
        <w:t>4.2 고객 의사결정자</w:t>
      </w:r>
    </w:p>
    <w:p w14:paraId="6DB2E548" w14:textId="77777777" w:rsidR="001E608C" w:rsidRPr="00FC36A6" w:rsidRDefault="001E608C" w:rsidP="008A6D6A">
      <w:pPr>
        <w:pStyle w:val="a6"/>
        <w:numPr>
          <w:ilvl w:val="0"/>
          <w:numId w:val="35"/>
        </w:numPr>
        <w:spacing w:after="0"/>
        <w:ind w:left="993" w:hanging="142"/>
        <w:rPr>
          <w:sz w:val="20"/>
          <w:szCs w:val="20"/>
        </w:rPr>
      </w:pPr>
      <w:r w:rsidRPr="00FC36A6">
        <w:rPr>
          <w:sz w:val="20"/>
          <w:szCs w:val="20"/>
        </w:rPr>
        <w:t>입주자대표회의</w:t>
      </w:r>
    </w:p>
    <w:p w14:paraId="0312DAB2" w14:textId="77777777" w:rsidR="001E608C" w:rsidRPr="00FC36A6" w:rsidRDefault="001E608C" w:rsidP="008A6D6A">
      <w:pPr>
        <w:pStyle w:val="a6"/>
        <w:numPr>
          <w:ilvl w:val="0"/>
          <w:numId w:val="35"/>
        </w:numPr>
        <w:spacing w:after="0"/>
        <w:ind w:left="993" w:hanging="142"/>
        <w:rPr>
          <w:sz w:val="20"/>
          <w:szCs w:val="20"/>
        </w:rPr>
      </w:pPr>
      <w:r w:rsidRPr="00FC36A6">
        <w:rPr>
          <w:sz w:val="20"/>
          <w:szCs w:val="20"/>
        </w:rPr>
        <w:t>관리사무소장</w:t>
      </w:r>
    </w:p>
    <w:p w14:paraId="055C828F" w14:textId="77777777" w:rsidR="001E608C" w:rsidRPr="00FC36A6" w:rsidRDefault="001E608C" w:rsidP="008A6D6A">
      <w:pPr>
        <w:pStyle w:val="a6"/>
        <w:numPr>
          <w:ilvl w:val="0"/>
          <w:numId w:val="35"/>
        </w:numPr>
        <w:spacing w:after="0"/>
        <w:ind w:left="993" w:hanging="142"/>
        <w:rPr>
          <w:sz w:val="20"/>
          <w:szCs w:val="20"/>
        </w:rPr>
      </w:pPr>
      <w:r w:rsidRPr="00FC36A6">
        <w:rPr>
          <w:sz w:val="20"/>
          <w:szCs w:val="20"/>
        </w:rPr>
        <w:t>주택관리회사</w:t>
      </w:r>
    </w:p>
    <w:p w14:paraId="49095BA7" w14:textId="77777777" w:rsidR="001E608C" w:rsidRPr="00FC36A6" w:rsidRDefault="001E608C" w:rsidP="008A6D6A">
      <w:pPr>
        <w:pStyle w:val="a6"/>
        <w:numPr>
          <w:ilvl w:val="0"/>
          <w:numId w:val="35"/>
        </w:numPr>
        <w:spacing w:after="0"/>
        <w:ind w:left="993" w:hanging="142"/>
        <w:rPr>
          <w:sz w:val="20"/>
          <w:szCs w:val="20"/>
        </w:rPr>
      </w:pPr>
      <w:r w:rsidRPr="00FC36A6">
        <w:rPr>
          <w:sz w:val="20"/>
          <w:szCs w:val="20"/>
        </w:rPr>
        <w:t>서울시·자치구 담당 부서</w:t>
      </w:r>
    </w:p>
    <w:p w14:paraId="070DECE1" w14:textId="77777777" w:rsidR="001E608C" w:rsidRPr="00FC36A6" w:rsidRDefault="001E608C" w:rsidP="008A6D6A">
      <w:pPr>
        <w:pStyle w:val="a6"/>
        <w:numPr>
          <w:ilvl w:val="0"/>
          <w:numId w:val="35"/>
        </w:numPr>
        <w:spacing w:after="0"/>
        <w:ind w:left="993" w:hanging="142"/>
        <w:rPr>
          <w:sz w:val="20"/>
          <w:szCs w:val="20"/>
        </w:rPr>
      </w:pPr>
      <w:r w:rsidRPr="00FC36A6">
        <w:rPr>
          <w:sz w:val="20"/>
          <w:szCs w:val="20"/>
        </w:rPr>
        <w:t>장기수선 및 에너지 담당 위원회</w:t>
      </w:r>
    </w:p>
    <w:p w14:paraId="3C45286A" w14:textId="77777777" w:rsidR="001E608C" w:rsidRPr="00FC36A6" w:rsidRDefault="001E608C" w:rsidP="00945357">
      <w:pPr>
        <w:spacing w:after="0"/>
        <w:ind w:leftChars="386" w:left="849"/>
        <w:rPr>
          <w:sz w:val="20"/>
          <w:szCs w:val="20"/>
        </w:rPr>
      </w:pPr>
      <w:r w:rsidRPr="00FC36A6">
        <w:rPr>
          <w:sz w:val="20"/>
          <w:szCs w:val="20"/>
        </w:rPr>
        <w:t>실제 이용자와 의사결정자가 다르므로, 계약 제안서는 입주민의 월 절감액뿐 아니라 관리사무소의 업무 감소, 대표회의의 감사 가능성 및 서울시의 정책성과를 함께 제시해야 한다.</w:t>
      </w:r>
    </w:p>
    <w:p w14:paraId="442C3895" w14:textId="77777777" w:rsidR="001E608C" w:rsidRPr="00FC36A6" w:rsidRDefault="001E608C" w:rsidP="008A6D6A">
      <w:pPr>
        <w:spacing w:after="0"/>
        <w:ind w:leftChars="257" w:left="565"/>
        <w:rPr>
          <w:b/>
          <w:bCs/>
          <w:sz w:val="20"/>
          <w:szCs w:val="20"/>
        </w:rPr>
      </w:pPr>
      <w:r w:rsidRPr="00FC36A6">
        <w:rPr>
          <w:b/>
          <w:bCs/>
          <w:sz w:val="20"/>
          <w:szCs w:val="20"/>
        </w:rPr>
        <w:t>4.3 시장 규모 산정 방식</w:t>
      </w:r>
    </w:p>
    <w:p w14:paraId="6F83904E" w14:textId="77777777" w:rsidR="001E608C" w:rsidRPr="00FC36A6" w:rsidRDefault="001E608C" w:rsidP="00945357">
      <w:pPr>
        <w:ind w:leftChars="386" w:left="849"/>
        <w:rPr>
          <w:sz w:val="20"/>
          <w:szCs w:val="20"/>
        </w:rPr>
      </w:pPr>
      <w:r w:rsidRPr="00FC36A6">
        <w:rPr>
          <w:sz w:val="20"/>
          <w:szCs w:val="20"/>
        </w:rPr>
        <w:lastRenderedPageBreak/>
        <w:t>현재 [시장 조사]가 없으므로 TAM·SAM·SOM을 임의로 확정하지 않는다. 향후 다음 방식으로 산정한다.</w:t>
      </w:r>
    </w:p>
    <w:p w14:paraId="3BFDE981" w14:textId="0B252E9E" w:rsidR="001E608C" w:rsidRPr="00FC36A6" w:rsidRDefault="00945357" w:rsidP="00945357">
      <w:pPr>
        <w:spacing w:after="0" w:line="360" w:lineRule="auto"/>
        <w:rPr>
          <w:sz w:val="20"/>
          <w:szCs w:val="20"/>
        </w:rPr>
      </w:pPr>
      <m:oMathPara>
        <m:oMath>
          <m:r>
            <w:rPr>
              <w:rFonts w:ascii="Cambria Math" w:hAnsi="Cambria Math"/>
              <w:sz w:val="20"/>
              <w:szCs w:val="20"/>
            </w:rPr>
            <m:t>TAM=</m:t>
          </m:r>
          <m:r>
            <m:rPr>
              <m:nor/>
            </m:rPr>
            <w:rPr>
              <w:i/>
              <w:sz w:val="20"/>
              <w:szCs w:val="20"/>
            </w:rPr>
            <m:t>서울시 </m:t>
          </m:r>
          <w:proofErr w:type="spellStart"/>
          <m:r>
            <m:rPr>
              <m:nor/>
            </m:rPr>
            <w:rPr>
              <w:i/>
              <w:sz w:val="20"/>
              <w:szCs w:val="20"/>
            </w:rPr>
            <m:t>대상단지수</m:t>
          </m:r>
          <w:proofErr w:type="spellEnd"/>
          <m:r>
            <w:rPr>
              <w:rFonts w:ascii="Cambria Math" w:hAnsi="Cambria Math"/>
              <w:sz w:val="20"/>
              <w:szCs w:val="20"/>
            </w:rPr>
            <m:t>×</m:t>
          </m:r>
          <m:r>
            <m:rPr>
              <m:nor/>
            </m:rPr>
            <w:rPr>
              <w:i/>
              <w:sz w:val="20"/>
              <w:szCs w:val="20"/>
            </w:rPr>
            <m:t>단지당 연간평균매출</m:t>
          </m:r>
          <m:r>
            <w:rPr>
              <w:i/>
              <w:sz w:val="20"/>
              <w:szCs w:val="20"/>
            </w:rPr>
            <w:br/>
          </m:r>
        </m:oMath>
        <m:oMath>
          <m:r>
            <w:rPr>
              <w:rFonts w:ascii="Cambria Math" w:hAnsi="Cambria Math"/>
              <w:sz w:val="20"/>
              <w:szCs w:val="20"/>
            </w:rPr>
            <m:t>SAM=</m:t>
          </m:r>
          <m:r>
            <m:rPr>
              <m:nor/>
            </m:rPr>
            <w:rPr>
              <w:i/>
              <w:sz w:val="20"/>
              <w:szCs w:val="20"/>
            </w:rPr>
            <m:t>데이터 확보와 의사결정이 가능한 </m:t>
          </m:r>
          <w:proofErr w:type="spellStart"/>
          <m:r>
            <m:rPr>
              <m:nor/>
            </m:rPr>
            <w:rPr>
              <w:i/>
              <w:sz w:val="20"/>
              <w:szCs w:val="20"/>
            </w:rPr>
            <m:t>중대형단지수</m:t>
          </m:r>
          <w:proofErr w:type="spellEnd"/>
          <m:r>
            <w:rPr>
              <w:rFonts w:ascii="Cambria Math" w:hAnsi="Cambria Math"/>
              <w:sz w:val="20"/>
              <w:szCs w:val="20"/>
            </w:rPr>
            <m:t>×</m:t>
          </m:r>
          <m:r>
            <m:rPr>
              <m:nor/>
            </m:rPr>
            <w:rPr>
              <w:i/>
              <w:sz w:val="20"/>
              <w:szCs w:val="20"/>
            </w:rPr>
            <m:t>단지당 연간평균매출</m:t>
          </m:r>
          <m:r>
            <w:rPr>
              <w:i/>
              <w:sz w:val="20"/>
              <w:szCs w:val="20"/>
            </w:rPr>
            <w:br/>
          </m:r>
        </m:oMath>
        <m:oMath>
          <m:r>
            <w:rPr>
              <w:rFonts w:ascii="Cambria Math" w:hAnsi="Cambria Math"/>
              <w:sz w:val="20"/>
              <w:szCs w:val="20"/>
            </w:rPr>
            <m:t>SOM=3∼5</m:t>
          </m:r>
          <m:r>
            <m:rPr>
              <m:nor/>
            </m:rPr>
            <w:rPr>
              <w:i/>
              <w:sz w:val="20"/>
              <w:szCs w:val="20"/>
            </w:rPr>
            <m:t>년 내 </m:t>
          </m:r>
          <w:proofErr w:type="spellStart"/>
          <m:r>
            <m:rPr>
              <m:nor/>
            </m:rPr>
            <w:rPr>
              <w:i/>
              <w:sz w:val="20"/>
              <w:szCs w:val="20"/>
            </w:rPr>
            <m:t>확보가능단지수</m:t>
          </m:r>
          <w:proofErr w:type="spellEnd"/>
          <m:r>
            <w:rPr>
              <w:rFonts w:ascii="Cambria Math" w:hAnsi="Cambria Math"/>
              <w:sz w:val="20"/>
              <w:szCs w:val="20"/>
            </w:rPr>
            <m:t>×</m:t>
          </m:r>
          <m:r>
            <m:rPr>
              <m:nor/>
            </m:rPr>
            <w:rPr>
              <w:i/>
              <w:sz w:val="20"/>
              <w:szCs w:val="20"/>
            </w:rPr>
            <m:t>단지당 연간평균매출</m:t>
          </m:r>
          <m:r>
            <w:rPr>
              <w:i/>
              <w:sz w:val="20"/>
              <w:szCs w:val="20"/>
            </w:rPr>
            <w:br/>
          </m:r>
        </m:oMath>
      </m:oMathPara>
    </w:p>
    <w:p w14:paraId="16F3D56E" w14:textId="77777777" w:rsidR="001E608C" w:rsidRPr="00FC36A6" w:rsidRDefault="001E608C" w:rsidP="00945357">
      <w:pPr>
        <w:ind w:leftChars="129" w:left="284"/>
        <w:rPr>
          <w:b/>
          <w:bCs/>
          <w:sz w:val="20"/>
          <w:szCs w:val="20"/>
        </w:rPr>
      </w:pPr>
      <w:r w:rsidRPr="00FC36A6">
        <w:rPr>
          <w:b/>
          <w:bCs/>
          <w:sz w:val="20"/>
          <w:szCs w:val="20"/>
        </w:rPr>
        <w:t>5. 사업 비전 및 고객가치 제안</w:t>
      </w:r>
    </w:p>
    <w:p w14:paraId="234F8F17" w14:textId="77777777" w:rsidR="001E608C" w:rsidRPr="00FC36A6" w:rsidRDefault="001E608C" w:rsidP="00945357">
      <w:pPr>
        <w:spacing w:after="0"/>
        <w:ind w:leftChars="257" w:left="565"/>
        <w:rPr>
          <w:b/>
          <w:bCs/>
          <w:sz w:val="20"/>
          <w:szCs w:val="20"/>
        </w:rPr>
      </w:pPr>
      <w:r w:rsidRPr="00FC36A6">
        <w:rPr>
          <w:b/>
          <w:bCs/>
          <w:sz w:val="20"/>
          <w:szCs w:val="20"/>
        </w:rPr>
        <w:t>5.1 사업 비전</w:t>
      </w:r>
    </w:p>
    <w:p w14:paraId="3E312CB0" w14:textId="77777777" w:rsidR="001E608C" w:rsidRPr="00FC36A6" w:rsidRDefault="001E608C" w:rsidP="00945357">
      <w:pPr>
        <w:spacing w:after="0"/>
        <w:ind w:leftChars="386" w:left="849"/>
        <w:rPr>
          <w:i/>
          <w:iCs/>
          <w:sz w:val="20"/>
          <w:szCs w:val="20"/>
        </w:rPr>
      </w:pPr>
      <w:r w:rsidRPr="00FC36A6">
        <w:rPr>
          <w:i/>
          <w:iCs/>
          <w:sz w:val="20"/>
          <w:szCs w:val="20"/>
        </w:rPr>
        <w:t>“서울시 아파트의 관리비를 낮추는 데 그치지 않고, 비용·품질·안전·시설 가치를 동시에 최적화하는 운영 표준을 구축한다.”</w:t>
      </w:r>
    </w:p>
    <w:p w14:paraId="7F8C32C7" w14:textId="77777777" w:rsidR="001E608C" w:rsidRPr="00FC36A6" w:rsidRDefault="001E608C" w:rsidP="001939E2">
      <w:pPr>
        <w:spacing w:after="0"/>
        <w:ind w:leftChars="257" w:left="565"/>
        <w:rPr>
          <w:b/>
          <w:bCs/>
          <w:sz w:val="20"/>
          <w:szCs w:val="20"/>
        </w:rPr>
      </w:pPr>
      <w:r w:rsidRPr="00FC36A6">
        <w:rPr>
          <w:b/>
          <w:bCs/>
          <w:sz w:val="20"/>
          <w:szCs w:val="20"/>
        </w:rPr>
        <w:t>5.2 이해관계자별 가치</w:t>
      </w:r>
    </w:p>
    <w:tbl>
      <w:tblPr>
        <w:tblStyle w:val="5-3"/>
        <w:tblW w:w="8221" w:type="dxa"/>
        <w:tblInd w:w="846" w:type="dxa"/>
        <w:tblLook w:val="04A0" w:firstRow="1" w:lastRow="0" w:firstColumn="1" w:lastColumn="0" w:noHBand="0" w:noVBand="1"/>
      </w:tblPr>
      <w:tblGrid>
        <w:gridCol w:w="1984"/>
        <w:gridCol w:w="6237"/>
      </w:tblGrid>
      <w:tr w:rsidR="001E608C" w:rsidRPr="00FC36A6" w14:paraId="010BF81F" w14:textId="77777777" w:rsidTr="001939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4084EA23" w14:textId="77777777" w:rsidR="001E608C" w:rsidRPr="00FC36A6" w:rsidRDefault="001E608C" w:rsidP="00FC36A6">
            <w:pPr>
              <w:jc w:val="center"/>
              <w:rPr>
                <w:sz w:val="20"/>
                <w:szCs w:val="20"/>
              </w:rPr>
            </w:pPr>
            <w:r w:rsidRPr="00FC36A6">
              <w:rPr>
                <w:sz w:val="20"/>
                <w:szCs w:val="20"/>
              </w:rPr>
              <w:t>고객</w:t>
            </w:r>
          </w:p>
        </w:tc>
        <w:tc>
          <w:tcPr>
            <w:tcW w:w="6237" w:type="dxa"/>
            <w:noWrap/>
            <w:hideMark/>
          </w:tcPr>
          <w:p w14:paraId="461725A5" w14:textId="77777777" w:rsidR="001E608C" w:rsidRPr="00FC36A6" w:rsidRDefault="001E608C" w:rsidP="00FC36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제공 가치</w:t>
            </w:r>
          </w:p>
        </w:tc>
      </w:tr>
      <w:tr w:rsidR="001E608C" w:rsidRPr="00FC36A6" w14:paraId="629CACB3"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433A742F" w14:textId="77777777" w:rsidR="001E608C" w:rsidRPr="00FC36A6" w:rsidRDefault="001E608C" w:rsidP="00FC36A6">
            <w:pPr>
              <w:rPr>
                <w:sz w:val="20"/>
                <w:szCs w:val="20"/>
              </w:rPr>
            </w:pPr>
            <w:r w:rsidRPr="00FC36A6">
              <w:rPr>
                <w:sz w:val="20"/>
                <w:szCs w:val="20"/>
              </w:rPr>
              <w:t>입주민</w:t>
            </w:r>
          </w:p>
        </w:tc>
        <w:tc>
          <w:tcPr>
            <w:tcW w:w="6237" w:type="dxa"/>
            <w:noWrap/>
            <w:hideMark/>
          </w:tcPr>
          <w:p w14:paraId="34880E63"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서비스 저하 없는 세대당 순절감액</w:t>
            </w:r>
          </w:p>
        </w:tc>
      </w:tr>
      <w:tr w:rsidR="001E608C" w:rsidRPr="00FC36A6" w14:paraId="1DB314B3" w14:textId="77777777" w:rsidTr="001939E2">
        <w:tc>
          <w:tcPr>
            <w:cnfStyle w:val="001000000000" w:firstRow="0" w:lastRow="0" w:firstColumn="1" w:lastColumn="0" w:oddVBand="0" w:evenVBand="0" w:oddHBand="0" w:evenHBand="0" w:firstRowFirstColumn="0" w:firstRowLastColumn="0" w:lastRowFirstColumn="0" w:lastRowLastColumn="0"/>
            <w:tcW w:w="1984" w:type="dxa"/>
            <w:noWrap/>
            <w:hideMark/>
          </w:tcPr>
          <w:p w14:paraId="2F9A4CD5" w14:textId="77777777" w:rsidR="001E608C" w:rsidRPr="00FC36A6" w:rsidRDefault="001E608C" w:rsidP="00FC36A6">
            <w:pPr>
              <w:rPr>
                <w:sz w:val="20"/>
                <w:szCs w:val="20"/>
              </w:rPr>
            </w:pPr>
            <w:r w:rsidRPr="00FC36A6">
              <w:rPr>
                <w:sz w:val="20"/>
                <w:szCs w:val="20"/>
              </w:rPr>
              <w:t>관리사무소</w:t>
            </w:r>
          </w:p>
        </w:tc>
        <w:tc>
          <w:tcPr>
            <w:tcW w:w="6237" w:type="dxa"/>
            <w:noWrap/>
            <w:hideMark/>
          </w:tcPr>
          <w:p w14:paraId="4D82603E"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청구·계약·결재 업무 자동화</w:t>
            </w:r>
          </w:p>
        </w:tc>
      </w:tr>
      <w:tr w:rsidR="001E608C" w:rsidRPr="00FC36A6" w14:paraId="09B845B3"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7A2DD943" w14:textId="77777777" w:rsidR="001E608C" w:rsidRPr="00FC36A6" w:rsidRDefault="001E608C" w:rsidP="00FC36A6">
            <w:pPr>
              <w:rPr>
                <w:sz w:val="20"/>
                <w:szCs w:val="20"/>
              </w:rPr>
            </w:pPr>
            <w:r w:rsidRPr="00FC36A6">
              <w:rPr>
                <w:sz w:val="20"/>
                <w:szCs w:val="20"/>
              </w:rPr>
              <w:t>입주자대표회의</w:t>
            </w:r>
          </w:p>
        </w:tc>
        <w:tc>
          <w:tcPr>
            <w:tcW w:w="6237" w:type="dxa"/>
            <w:noWrap/>
            <w:hideMark/>
          </w:tcPr>
          <w:p w14:paraId="4BF4CF0F"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FC36A6">
              <w:rPr>
                <w:sz w:val="20"/>
                <w:szCs w:val="20"/>
              </w:rPr>
              <w:t>투자안</w:t>
            </w:r>
            <w:proofErr w:type="spellEnd"/>
            <w:r w:rsidRPr="00FC36A6">
              <w:rPr>
                <w:sz w:val="20"/>
                <w:szCs w:val="20"/>
              </w:rPr>
              <w:t xml:space="preserve"> 경제성 및 계약 투명성 확보</w:t>
            </w:r>
          </w:p>
        </w:tc>
      </w:tr>
      <w:tr w:rsidR="001E608C" w:rsidRPr="00FC36A6" w14:paraId="3922F747" w14:textId="77777777" w:rsidTr="001939E2">
        <w:tc>
          <w:tcPr>
            <w:cnfStyle w:val="001000000000" w:firstRow="0" w:lastRow="0" w:firstColumn="1" w:lastColumn="0" w:oddVBand="0" w:evenVBand="0" w:oddHBand="0" w:evenHBand="0" w:firstRowFirstColumn="0" w:firstRowLastColumn="0" w:lastRowFirstColumn="0" w:lastRowLastColumn="0"/>
            <w:tcW w:w="1984" w:type="dxa"/>
            <w:noWrap/>
            <w:hideMark/>
          </w:tcPr>
          <w:p w14:paraId="7D568FEF" w14:textId="77777777" w:rsidR="001E608C" w:rsidRPr="00FC36A6" w:rsidRDefault="001E608C" w:rsidP="00FC36A6">
            <w:pPr>
              <w:rPr>
                <w:sz w:val="20"/>
                <w:szCs w:val="20"/>
              </w:rPr>
            </w:pPr>
            <w:r w:rsidRPr="00FC36A6">
              <w:rPr>
                <w:sz w:val="20"/>
                <w:szCs w:val="20"/>
              </w:rPr>
              <w:t>서울시·자치구</w:t>
            </w:r>
          </w:p>
        </w:tc>
        <w:tc>
          <w:tcPr>
            <w:tcW w:w="6237" w:type="dxa"/>
            <w:noWrap/>
            <w:hideMark/>
          </w:tcPr>
          <w:p w14:paraId="7CDCAE9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정책지원금의 실제 성과 확인</w:t>
            </w:r>
          </w:p>
        </w:tc>
      </w:tr>
      <w:tr w:rsidR="001E608C" w:rsidRPr="00FC36A6" w14:paraId="19B147FA"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0D753497" w14:textId="77777777" w:rsidR="001E608C" w:rsidRPr="00FC36A6" w:rsidRDefault="001E608C" w:rsidP="00FC36A6">
            <w:pPr>
              <w:rPr>
                <w:sz w:val="20"/>
                <w:szCs w:val="20"/>
              </w:rPr>
            </w:pPr>
            <w:r w:rsidRPr="00FC36A6">
              <w:rPr>
                <w:sz w:val="20"/>
                <w:szCs w:val="20"/>
              </w:rPr>
              <w:t>주택관리회사</w:t>
            </w:r>
          </w:p>
        </w:tc>
        <w:tc>
          <w:tcPr>
            <w:tcW w:w="6237" w:type="dxa"/>
            <w:noWrap/>
            <w:hideMark/>
          </w:tcPr>
          <w:p w14:paraId="646F3781"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다단지 비용 벤치마킹과 운영 표준화</w:t>
            </w:r>
          </w:p>
        </w:tc>
      </w:tr>
      <w:tr w:rsidR="001E608C" w:rsidRPr="00FC36A6" w14:paraId="43023E09" w14:textId="77777777" w:rsidTr="001939E2">
        <w:tc>
          <w:tcPr>
            <w:cnfStyle w:val="001000000000" w:firstRow="0" w:lastRow="0" w:firstColumn="1" w:lastColumn="0" w:oddVBand="0" w:evenVBand="0" w:oddHBand="0" w:evenHBand="0" w:firstRowFirstColumn="0" w:firstRowLastColumn="0" w:lastRowFirstColumn="0" w:lastRowLastColumn="0"/>
            <w:tcW w:w="1984" w:type="dxa"/>
            <w:noWrap/>
            <w:hideMark/>
          </w:tcPr>
          <w:p w14:paraId="4122FBD1" w14:textId="77777777" w:rsidR="001E608C" w:rsidRPr="00FC36A6" w:rsidRDefault="001E608C" w:rsidP="00FC36A6">
            <w:pPr>
              <w:rPr>
                <w:sz w:val="20"/>
                <w:szCs w:val="20"/>
              </w:rPr>
            </w:pPr>
            <w:r w:rsidRPr="00FC36A6">
              <w:rPr>
                <w:sz w:val="20"/>
                <w:szCs w:val="20"/>
              </w:rPr>
              <w:t>공급업체</w:t>
            </w:r>
          </w:p>
        </w:tc>
        <w:tc>
          <w:tcPr>
            <w:tcW w:w="6237" w:type="dxa"/>
            <w:noWrap/>
            <w:hideMark/>
          </w:tcPr>
          <w:p w14:paraId="76234B07"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검증된 수요와 반복 수주 기회</w:t>
            </w:r>
          </w:p>
        </w:tc>
      </w:tr>
      <w:tr w:rsidR="001E608C" w:rsidRPr="00FC36A6" w14:paraId="77459939" w14:textId="77777777" w:rsidTr="00193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noWrap/>
            <w:hideMark/>
          </w:tcPr>
          <w:p w14:paraId="4812A7BA" w14:textId="77777777" w:rsidR="001E608C" w:rsidRPr="00FC36A6" w:rsidRDefault="001E608C" w:rsidP="00FC36A6">
            <w:pPr>
              <w:rPr>
                <w:sz w:val="20"/>
                <w:szCs w:val="20"/>
              </w:rPr>
            </w:pPr>
            <w:r w:rsidRPr="00FC36A6">
              <w:rPr>
                <w:sz w:val="20"/>
                <w:szCs w:val="20"/>
              </w:rPr>
              <w:t>금융기관</w:t>
            </w:r>
          </w:p>
        </w:tc>
        <w:tc>
          <w:tcPr>
            <w:tcW w:w="6237" w:type="dxa"/>
            <w:noWrap/>
            <w:hideMark/>
          </w:tcPr>
          <w:p w14:paraId="0EB956D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객관적 절감 데이터 기반의 금융심사</w:t>
            </w:r>
          </w:p>
        </w:tc>
      </w:tr>
    </w:tbl>
    <w:p w14:paraId="44140A1B" w14:textId="77777777" w:rsidR="001E608C" w:rsidRPr="00FC36A6" w:rsidRDefault="001E608C" w:rsidP="001939E2">
      <w:pPr>
        <w:spacing w:after="0"/>
        <w:ind w:leftChars="257" w:left="565"/>
        <w:rPr>
          <w:b/>
          <w:bCs/>
          <w:sz w:val="20"/>
          <w:szCs w:val="20"/>
        </w:rPr>
      </w:pPr>
      <w:r w:rsidRPr="00FC36A6">
        <w:rPr>
          <w:b/>
          <w:bCs/>
          <w:sz w:val="20"/>
          <w:szCs w:val="20"/>
        </w:rPr>
        <w:t>5.3 핵심 차별화</w:t>
      </w:r>
    </w:p>
    <w:p w14:paraId="4FD484F3"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설비 판매가 아닌 독립적 진단</w:t>
      </w:r>
    </w:p>
    <w:p w14:paraId="26FD41A2"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비용과 사용량을 동시에 검증</w:t>
      </w:r>
    </w:p>
    <w:p w14:paraId="5CCBB825"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서비스·안전 KPI를 성과보수에 연동</w:t>
      </w:r>
    </w:p>
    <w:p w14:paraId="0E644A8C"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유사 단지 비교를 통한 기준선 객관화</w:t>
      </w:r>
    </w:p>
    <w:p w14:paraId="388C8DF0"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Quick Win 절감액을 중장기 투자로 연결</w:t>
      </w:r>
    </w:p>
    <w:p w14:paraId="032E090E" w14:textId="77777777" w:rsidR="001E608C" w:rsidRPr="00FC36A6" w:rsidRDefault="001E608C" w:rsidP="001939E2">
      <w:pPr>
        <w:pStyle w:val="a6"/>
        <w:numPr>
          <w:ilvl w:val="0"/>
          <w:numId w:val="35"/>
        </w:numPr>
        <w:spacing w:after="0"/>
        <w:ind w:left="993" w:hanging="142"/>
        <w:rPr>
          <w:sz w:val="20"/>
          <w:szCs w:val="20"/>
        </w:rPr>
      </w:pPr>
      <w:r w:rsidRPr="00FC36A6">
        <w:rPr>
          <w:sz w:val="20"/>
          <w:szCs w:val="20"/>
        </w:rPr>
        <w:t>전자결재·계약 공개를 통한 신뢰 확보</w:t>
      </w:r>
    </w:p>
    <w:p w14:paraId="181E21E6" w14:textId="18A43DC4" w:rsidR="001E608C" w:rsidRPr="00FC36A6" w:rsidRDefault="001E608C" w:rsidP="00FC36A6">
      <w:pPr>
        <w:spacing w:after="0"/>
        <w:rPr>
          <w:sz w:val="20"/>
          <w:szCs w:val="20"/>
        </w:rPr>
      </w:pPr>
    </w:p>
    <w:p w14:paraId="570736CB" w14:textId="77777777" w:rsidR="001E608C" w:rsidRPr="00FC36A6" w:rsidRDefault="001E608C" w:rsidP="001939E2">
      <w:pPr>
        <w:ind w:leftChars="129" w:left="284"/>
        <w:rPr>
          <w:b/>
          <w:bCs/>
          <w:sz w:val="20"/>
          <w:szCs w:val="20"/>
        </w:rPr>
      </w:pPr>
      <w:r w:rsidRPr="00FC36A6">
        <w:rPr>
          <w:b/>
          <w:bCs/>
          <w:sz w:val="20"/>
          <w:szCs w:val="20"/>
        </w:rPr>
        <w:t>6. 통합 서비스 및 솔루션 구조</w:t>
      </w:r>
    </w:p>
    <w:p w14:paraId="4ACDEA1B" w14:textId="77777777" w:rsidR="001E608C" w:rsidRPr="00FC36A6" w:rsidRDefault="001E608C" w:rsidP="001939E2">
      <w:pPr>
        <w:spacing w:after="0"/>
        <w:ind w:leftChars="257" w:left="565"/>
        <w:rPr>
          <w:b/>
          <w:bCs/>
          <w:sz w:val="20"/>
          <w:szCs w:val="20"/>
        </w:rPr>
      </w:pPr>
      <w:r w:rsidRPr="00FC36A6">
        <w:rPr>
          <w:b/>
          <w:bCs/>
          <w:sz w:val="20"/>
          <w:szCs w:val="20"/>
        </w:rPr>
        <w:t>6.1 Module 1. Quick Scan</w:t>
      </w:r>
    </w:p>
    <w:p w14:paraId="589AD7E9" w14:textId="77777777" w:rsidR="001E608C" w:rsidRPr="00FC36A6" w:rsidRDefault="001E608C" w:rsidP="008A3B79">
      <w:pPr>
        <w:spacing w:after="0"/>
        <w:ind w:leftChars="386" w:left="849"/>
        <w:rPr>
          <w:sz w:val="20"/>
          <w:szCs w:val="20"/>
        </w:rPr>
      </w:pPr>
      <w:r w:rsidRPr="00FC36A6">
        <w:rPr>
          <w:sz w:val="20"/>
          <w:szCs w:val="20"/>
        </w:rPr>
        <w:t>2~4주 이내에 단지의 절감 잠재량과 우선과제를 제시한다.</w:t>
      </w:r>
    </w:p>
    <w:p w14:paraId="4759F823"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K-apt 항목별 이상 탐지</w:t>
      </w:r>
    </w:p>
    <w:p w14:paraId="61911F2B"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유사 단지 관리비 벤치마킹</w:t>
      </w:r>
    </w:p>
    <w:p w14:paraId="1765A744"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한전 청구서와 세대 부과액 대조</w:t>
      </w:r>
    </w:p>
    <w:p w14:paraId="31CE8BBC"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전기계약 방식 검토</w:t>
      </w:r>
    </w:p>
    <w:p w14:paraId="5BD36F55"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 xml:space="preserve">용역단가와 </w:t>
      </w:r>
      <w:proofErr w:type="spellStart"/>
      <w:r w:rsidRPr="00FC36A6">
        <w:rPr>
          <w:sz w:val="20"/>
          <w:szCs w:val="20"/>
        </w:rPr>
        <w:t>과업량</w:t>
      </w:r>
      <w:proofErr w:type="spellEnd"/>
      <w:r w:rsidRPr="00FC36A6">
        <w:rPr>
          <w:sz w:val="20"/>
          <w:szCs w:val="20"/>
        </w:rPr>
        <w:t xml:space="preserve"> 비교</w:t>
      </w:r>
    </w:p>
    <w:p w14:paraId="5962E705"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장기수선계획 적정성 확인</w:t>
      </w:r>
    </w:p>
    <w:p w14:paraId="42458E2C"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예상 절감액·투자액·위험도 산정</w:t>
      </w:r>
    </w:p>
    <w:p w14:paraId="016C0248" w14:textId="77777777" w:rsidR="001E608C" w:rsidRPr="00FC36A6" w:rsidRDefault="001E608C" w:rsidP="008A3B79">
      <w:pPr>
        <w:spacing w:after="0"/>
        <w:ind w:leftChars="386" w:left="849"/>
        <w:rPr>
          <w:sz w:val="20"/>
          <w:szCs w:val="20"/>
        </w:rPr>
      </w:pPr>
      <w:r w:rsidRPr="00FC36A6">
        <w:rPr>
          <w:b/>
          <w:bCs/>
          <w:sz w:val="20"/>
          <w:szCs w:val="20"/>
        </w:rPr>
        <w:lastRenderedPageBreak/>
        <w:t>산출물</w:t>
      </w:r>
    </w:p>
    <w:p w14:paraId="27A044E5"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관리비 건강진단 점수</w:t>
      </w:r>
    </w:p>
    <w:p w14:paraId="4A7FDCA2"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상위 10개 개선과제</w:t>
      </w:r>
    </w:p>
    <w:p w14:paraId="26401738"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 xml:space="preserve">12개월 절감 </w:t>
      </w:r>
      <w:proofErr w:type="spellStart"/>
      <w:r w:rsidRPr="00FC36A6">
        <w:rPr>
          <w:sz w:val="20"/>
          <w:szCs w:val="20"/>
        </w:rPr>
        <w:t>실행안</w:t>
      </w:r>
      <w:proofErr w:type="spellEnd"/>
    </w:p>
    <w:p w14:paraId="03C791C5"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설비투자 후보와 경제성</w:t>
      </w:r>
    </w:p>
    <w:p w14:paraId="1A2FDE8D"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품질·안전 위험 목록</w:t>
      </w:r>
    </w:p>
    <w:p w14:paraId="3979929A" w14:textId="77777777" w:rsidR="001E608C" w:rsidRPr="00FC36A6" w:rsidRDefault="001E608C" w:rsidP="008A3B79">
      <w:pPr>
        <w:spacing w:after="0"/>
        <w:ind w:leftChars="257" w:left="565"/>
        <w:rPr>
          <w:b/>
          <w:bCs/>
          <w:sz w:val="20"/>
          <w:szCs w:val="20"/>
        </w:rPr>
      </w:pPr>
      <w:r w:rsidRPr="00FC36A6">
        <w:rPr>
          <w:b/>
          <w:bCs/>
          <w:sz w:val="20"/>
          <w:szCs w:val="20"/>
        </w:rPr>
        <w:t>6.2 Module 2. No/Low-CAPEX 개선</w:t>
      </w:r>
    </w:p>
    <w:p w14:paraId="07F9ED73" w14:textId="77777777" w:rsidR="001E608C" w:rsidRPr="00FC36A6" w:rsidRDefault="001E608C" w:rsidP="008A3B79">
      <w:pPr>
        <w:pStyle w:val="a6"/>
        <w:numPr>
          <w:ilvl w:val="0"/>
          <w:numId w:val="35"/>
        </w:numPr>
        <w:spacing w:after="0"/>
        <w:ind w:left="993" w:hanging="142"/>
        <w:rPr>
          <w:sz w:val="20"/>
          <w:szCs w:val="20"/>
        </w:rPr>
      </w:pPr>
      <w:proofErr w:type="spellStart"/>
      <w:r w:rsidRPr="00FC36A6">
        <w:rPr>
          <w:sz w:val="20"/>
          <w:szCs w:val="20"/>
        </w:rPr>
        <w:t>공용부</w:t>
      </w:r>
      <w:proofErr w:type="spellEnd"/>
      <w:r w:rsidRPr="00FC36A6">
        <w:rPr>
          <w:sz w:val="20"/>
          <w:szCs w:val="20"/>
        </w:rPr>
        <w:t xml:space="preserve"> 조명 운영시간 최적화</w:t>
      </w:r>
    </w:p>
    <w:p w14:paraId="1A16FD8A"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센서 감도와 점등구역 조정</w:t>
      </w:r>
    </w:p>
    <w:p w14:paraId="7F0969C6"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펌프 운전 스케줄 개선</w:t>
      </w:r>
    </w:p>
    <w:p w14:paraId="272BDE8C"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누수·계량기·수압 점검</w:t>
      </w:r>
    </w:p>
    <w:p w14:paraId="59056006"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열교환기 세관</w:t>
      </w:r>
    </w:p>
    <w:p w14:paraId="3E41A4BD"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전기계약 및 부과 로직 개선</w:t>
      </w:r>
    </w:p>
    <w:p w14:paraId="7759C956"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 xml:space="preserve">용역 </w:t>
      </w:r>
      <w:proofErr w:type="spellStart"/>
      <w:r w:rsidRPr="00FC36A6">
        <w:rPr>
          <w:sz w:val="20"/>
          <w:szCs w:val="20"/>
        </w:rPr>
        <w:t>과업량</w:t>
      </w:r>
      <w:proofErr w:type="spellEnd"/>
      <w:r w:rsidRPr="00FC36A6">
        <w:rPr>
          <w:sz w:val="20"/>
          <w:szCs w:val="20"/>
        </w:rPr>
        <w:t xml:space="preserve">·단가 </w:t>
      </w:r>
      <w:proofErr w:type="spellStart"/>
      <w:r w:rsidRPr="00FC36A6">
        <w:rPr>
          <w:sz w:val="20"/>
          <w:szCs w:val="20"/>
        </w:rPr>
        <w:t>재산정</w:t>
      </w:r>
      <w:proofErr w:type="spellEnd"/>
    </w:p>
    <w:p w14:paraId="4A8DF0E9" w14:textId="77777777" w:rsidR="001E608C" w:rsidRPr="00FC36A6" w:rsidRDefault="001E608C" w:rsidP="008A3B79">
      <w:pPr>
        <w:pStyle w:val="a6"/>
        <w:numPr>
          <w:ilvl w:val="0"/>
          <w:numId w:val="35"/>
        </w:numPr>
        <w:spacing w:after="0"/>
        <w:ind w:left="993" w:hanging="142"/>
        <w:rPr>
          <w:sz w:val="20"/>
          <w:szCs w:val="20"/>
        </w:rPr>
      </w:pPr>
      <w:r w:rsidRPr="00FC36A6">
        <w:rPr>
          <w:sz w:val="20"/>
          <w:szCs w:val="20"/>
        </w:rPr>
        <w:t>전자결재 및 계약정보 공개</w:t>
      </w:r>
    </w:p>
    <w:p w14:paraId="42600079" w14:textId="77777777" w:rsidR="001E608C" w:rsidRPr="00FC36A6" w:rsidRDefault="001E608C" w:rsidP="00A11448">
      <w:pPr>
        <w:spacing w:after="0"/>
        <w:ind w:leftChars="257" w:left="565"/>
        <w:rPr>
          <w:b/>
          <w:bCs/>
          <w:sz w:val="20"/>
          <w:szCs w:val="20"/>
        </w:rPr>
      </w:pPr>
      <w:r w:rsidRPr="00FC36A6">
        <w:rPr>
          <w:b/>
          <w:bCs/>
          <w:sz w:val="20"/>
          <w:szCs w:val="20"/>
        </w:rPr>
        <w:t>6.3 Module 3. 투자형 설비 개선</w:t>
      </w:r>
    </w:p>
    <w:p w14:paraId="77FEF606" w14:textId="77777777" w:rsidR="001E608C" w:rsidRPr="00FC36A6" w:rsidRDefault="001E608C" w:rsidP="00A11448">
      <w:pPr>
        <w:ind w:leftChars="386" w:left="849"/>
        <w:rPr>
          <w:sz w:val="20"/>
          <w:szCs w:val="20"/>
        </w:rPr>
      </w:pPr>
      <w:r w:rsidRPr="00FC36A6">
        <w:rPr>
          <w:sz w:val="20"/>
          <w:szCs w:val="20"/>
        </w:rPr>
        <w:t>설비투자는 다음 지표를 기준으로 승인한다.</w:t>
      </w:r>
    </w:p>
    <w:p w14:paraId="0B313CBE" w14:textId="6E31E43B" w:rsidR="001E608C" w:rsidRPr="00A11448" w:rsidRDefault="001E608C" w:rsidP="00FC36A6">
      <w:pPr>
        <w:spacing w:after="0"/>
        <w:rPr>
          <w:i/>
          <w:iCs/>
          <w:sz w:val="20"/>
          <w:szCs w:val="20"/>
        </w:rPr>
      </w:pPr>
      <w:proofErr w:type="spellStart"/>
      <m:oMathPara>
        <m:oMath>
          <m:r>
            <m:rPr>
              <m:nor/>
            </m:rPr>
            <w:rPr>
              <w:i/>
              <w:iCs/>
              <w:sz w:val="20"/>
              <w:szCs w:val="20"/>
            </w:rPr>
            <m:t>연간순절감액</m:t>
          </m:r>
          <w:proofErr w:type="spellEnd"/>
          <m:r>
            <w:rPr>
              <w:rFonts w:ascii="Cambria Math" w:hAnsi="Cambria Math"/>
              <w:sz w:val="20"/>
              <w:szCs w:val="20"/>
            </w:rPr>
            <m:t>=</m:t>
          </m:r>
          <m:r>
            <m:rPr>
              <m:nor/>
            </m:rPr>
            <w:rPr>
              <w:i/>
              <w:iCs/>
              <w:sz w:val="20"/>
              <w:szCs w:val="20"/>
            </w:rPr>
            <m:t>에너지비용절감액</m:t>
          </m:r>
          <m:r>
            <w:rPr>
              <w:rFonts w:ascii="Cambria Math" w:hAnsi="Cambria Math"/>
              <w:sz w:val="20"/>
              <w:szCs w:val="20"/>
            </w:rPr>
            <m:t>-</m:t>
          </m:r>
          <m:r>
            <m:rPr>
              <m:nor/>
            </m:rPr>
            <w:rPr>
              <w:i/>
              <w:iCs/>
              <w:sz w:val="20"/>
              <w:szCs w:val="20"/>
            </w:rPr>
            <m:t>유지관리비</m:t>
          </m:r>
          <m:r>
            <w:rPr>
              <w:rFonts w:ascii="Cambria Math" w:hAnsi="Cambria Math"/>
              <w:sz w:val="20"/>
              <w:szCs w:val="20"/>
            </w:rPr>
            <m:t>-</m:t>
          </m:r>
          <m:r>
            <m:rPr>
              <m:nor/>
            </m:rPr>
            <w:rPr>
              <w:i/>
              <w:iCs/>
              <w:sz w:val="20"/>
              <w:szCs w:val="20"/>
            </w:rPr>
            <m:t>금융비용</m:t>
          </m:r>
          <m:r>
            <w:rPr>
              <w:i/>
              <w:iCs/>
              <w:sz w:val="20"/>
              <w:szCs w:val="20"/>
            </w:rPr>
            <w:br/>
          </m:r>
        </m:oMath>
        <m:oMath>
          <m:r>
            <m:rPr>
              <m:nor/>
            </m:rPr>
            <w:rPr>
              <w:i/>
              <w:iCs/>
              <w:sz w:val="20"/>
              <w:szCs w:val="20"/>
            </w:rPr>
            <m:t>투자회수기간</m:t>
          </m:r>
          <m:r>
            <w:rPr>
              <w:rFonts w:ascii="Cambria Math" w:hAnsi="Cambria Math"/>
              <w:sz w:val="20"/>
              <w:szCs w:val="20"/>
            </w:rPr>
            <m:t>=</m:t>
          </m:r>
          <m:r>
            <m:rPr>
              <m:nor/>
            </m:rPr>
            <w:rPr>
              <w:i/>
              <w:iCs/>
              <w:sz w:val="20"/>
              <w:szCs w:val="20"/>
            </w:rPr>
            <m:t>단지실제부담액</m:t>
          </m:r>
          <m:r>
            <w:rPr>
              <w:rFonts w:ascii="Cambria Math" w:hAnsi="Cambria Math"/>
              <w:sz w:val="20"/>
              <w:szCs w:val="20"/>
            </w:rPr>
            <m:t>÷</m:t>
          </m:r>
          <m:r>
            <m:rPr>
              <m:nor/>
            </m:rPr>
            <w:rPr>
              <w:i/>
              <w:iCs/>
              <w:sz w:val="20"/>
              <w:szCs w:val="20"/>
            </w:rPr>
            <m:t>연간순절감액</m:t>
          </m:r>
          <m:r>
            <w:rPr>
              <w:i/>
              <w:iCs/>
              <w:sz w:val="20"/>
              <w:szCs w:val="20"/>
            </w:rPr>
            <w:br/>
          </m:r>
        </m:oMath>
        <m:oMath>
          <m:r>
            <w:rPr>
              <w:rFonts w:ascii="Cambria Math" w:hAnsi="Cambria Math"/>
              <w:sz w:val="20"/>
              <w:szCs w:val="20"/>
            </w:rPr>
            <m:t>NPV=</m:t>
          </m:r>
          <m:nary>
            <m:naryPr>
              <m:chr m:val="∑"/>
              <m:limLoc m:val="undOvr"/>
              <m:grow m:val="1"/>
              <m:ctrlPr>
                <w:rPr>
                  <w:rFonts w:ascii="Cambria Math" w:hAnsi="Cambria Math"/>
                  <w:i/>
                  <w:iCs/>
                  <w:sz w:val="20"/>
                  <w:szCs w:val="20"/>
                </w:rPr>
              </m:ctrlPr>
            </m:naryPr>
            <m:sub>
              <m:r>
                <w:rPr>
                  <w:rFonts w:ascii="Cambria Math" w:hAnsi="Cambria Math"/>
                  <w:sz w:val="20"/>
                  <w:szCs w:val="20"/>
                </w:rPr>
                <m:t>t=1</m:t>
              </m:r>
            </m:sub>
            <m:sup>
              <m:r>
                <w:rPr>
                  <w:rFonts w:ascii="Cambria Math" w:hAnsi="Cambria Math"/>
                  <w:sz w:val="20"/>
                  <w:szCs w:val="20"/>
                </w:rPr>
                <m:t>n</m:t>
              </m:r>
            </m:sup>
            <m:e>
              <m:f>
                <m:fPr>
                  <m:ctrlPr>
                    <w:rPr>
                      <w:rFonts w:ascii="Cambria Math" w:hAnsi="Cambria Math"/>
                      <w:i/>
                      <w:iCs/>
                      <w:sz w:val="20"/>
                      <w:szCs w:val="20"/>
                    </w:rPr>
                  </m:ctrlPr>
                </m:fPr>
                <m:num>
                  <m:r>
                    <m:rPr>
                      <m:nor/>
                    </m:rPr>
                    <w:rPr>
                      <w:i/>
                      <w:iCs/>
                      <w:sz w:val="20"/>
                      <w:szCs w:val="20"/>
                    </w:rPr>
                    <m:t>순현금흐</m:t>
                  </m:r>
                  <m:sSub>
                    <m:sSubPr>
                      <m:ctrlPr>
                        <w:rPr>
                          <w:rFonts w:ascii="Cambria Math" w:hAnsi="Cambria Math"/>
                          <w:i/>
                          <w:iCs/>
                          <w:sz w:val="20"/>
                          <w:szCs w:val="20"/>
                        </w:rPr>
                      </m:ctrlPr>
                    </m:sSubPr>
                    <m:e>
                      <w:proofErr w:type="spellStart"/>
                      <m:r>
                        <m:rPr>
                          <m:nor/>
                        </m:rPr>
                        <w:rPr>
                          <w:i/>
                          <w:iCs/>
                          <w:sz w:val="20"/>
                          <w:szCs w:val="20"/>
                        </w:rPr>
                        <m:t>름</m:t>
                      </m:r>
                      <w:proofErr w:type="spellEnd"/>
                    </m:e>
                    <m:sub>
                      <m:r>
                        <w:rPr>
                          <w:rFonts w:ascii="Cambria Math" w:hAnsi="Cambria Math"/>
                          <w:sz w:val="20"/>
                          <w:szCs w:val="20"/>
                        </w:rPr>
                        <m:t>t</m:t>
                      </m:r>
                    </m:sub>
                  </m:sSub>
                </m:num>
                <m:den>
                  <m:sSup>
                    <m:sSupPr>
                      <m:ctrlPr>
                        <w:rPr>
                          <w:rFonts w:ascii="Cambria Math" w:hAnsi="Cambria Math"/>
                          <w:i/>
                          <w:iCs/>
                          <w:sz w:val="20"/>
                          <w:szCs w:val="20"/>
                        </w:rPr>
                      </m:ctrlPr>
                    </m:sSupPr>
                    <m:e>
                      <m:d>
                        <m:dPr>
                          <m:ctrlPr>
                            <w:rPr>
                              <w:rFonts w:ascii="Cambria Math" w:hAnsi="Cambria Math"/>
                              <w:i/>
                              <w:iCs/>
                              <w:sz w:val="20"/>
                              <w:szCs w:val="20"/>
                            </w:rPr>
                          </m:ctrlPr>
                        </m:dPr>
                        <m:e>
                          <m:r>
                            <w:rPr>
                              <w:rFonts w:ascii="Cambria Math" w:hAnsi="Cambria Math"/>
                              <w:sz w:val="20"/>
                              <w:szCs w:val="20"/>
                            </w:rPr>
                            <m:t>1+r</m:t>
                          </m:r>
                        </m:e>
                      </m:d>
                    </m:e>
                    <m:sup>
                      <m:r>
                        <w:rPr>
                          <w:rFonts w:ascii="Cambria Math" w:hAnsi="Cambria Math"/>
                          <w:sz w:val="20"/>
                          <w:szCs w:val="20"/>
                        </w:rPr>
                        <m:t>t</m:t>
                      </m:r>
                    </m:sup>
                  </m:sSup>
                </m:den>
              </m:f>
            </m:e>
          </m:nary>
          <m:r>
            <w:rPr>
              <w:rFonts w:ascii="Cambria Math" w:hAnsi="Cambria Math"/>
              <w:sz w:val="20"/>
              <w:szCs w:val="20"/>
            </w:rPr>
            <m:t>-</m:t>
          </m:r>
          <m:r>
            <m:rPr>
              <m:nor/>
            </m:rPr>
            <w:rPr>
              <w:i/>
              <w:iCs/>
              <w:sz w:val="20"/>
              <w:szCs w:val="20"/>
            </w:rPr>
            <m:t>초기투자액</m:t>
          </m:r>
          <m:r>
            <w:rPr>
              <w:i/>
              <w:iCs/>
              <w:sz w:val="20"/>
              <w:szCs w:val="20"/>
            </w:rPr>
            <w:br/>
          </m:r>
        </m:oMath>
      </m:oMathPara>
    </w:p>
    <w:p w14:paraId="7AF40289" w14:textId="77777777" w:rsidR="001E608C" w:rsidRPr="00FC36A6" w:rsidRDefault="001E608C" w:rsidP="00A11448">
      <w:pPr>
        <w:spacing w:after="0"/>
        <w:ind w:leftChars="386" w:left="849"/>
        <w:rPr>
          <w:sz w:val="20"/>
          <w:szCs w:val="20"/>
        </w:rPr>
      </w:pPr>
      <w:r w:rsidRPr="00FC36A6">
        <w:rPr>
          <w:b/>
          <w:bCs/>
          <w:sz w:val="20"/>
          <w:szCs w:val="20"/>
        </w:rPr>
        <w:t>투자 원칙</w:t>
      </w:r>
    </w:p>
    <w:p w14:paraId="7E1246D7"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일반 효율설비: 회수기간 5년 이내</w:t>
      </w:r>
    </w:p>
    <w:p w14:paraId="1E3496BA"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태양광·배관: 기대수명 전체의 DCF 적용</w:t>
      </w:r>
    </w:p>
    <w:p w14:paraId="62871158"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Downside Case에서도 금융상환 가능</w:t>
      </w:r>
    </w:p>
    <w:p w14:paraId="72B14A83"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장기수선계획 및 법정 의결절차와 연계</w:t>
      </w:r>
    </w:p>
    <w:p w14:paraId="168472DC"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총소유비용과 성능보증을 입찰평가에 반영</w:t>
      </w:r>
    </w:p>
    <w:p w14:paraId="723731B8" w14:textId="77777777" w:rsidR="001E608C" w:rsidRPr="00FC36A6" w:rsidRDefault="001E608C" w:rsidP="00A11448">
      <w:pPr>
        <w:spacing w:after="0"/>
        <w:ind w:leftChars="257" w:left="565"/>
        <w:rPr>
          <w:b/>
          <w:bCs/>
          <w:sz w:val="20"/>
          <w:szCs w:val="20"/>
        </w:rPr>
      </w:pPr>
      <w:r w:rsidRPr="00FC36A6">
        <w:rPr>
          <w:b/>
          <w:bCs/>
          <w:sz w:val="20"/>
          <w:szCs w:val="20"/>
        </w:rPr>
        <w:t xml:space="preserve">6.4 Module 4. </w:t>
      </w:r>
      <w:proofErr w:type="spellStart"/>
      <w:r w:rsidRPr="00FC36A6">
        <w:rPr>
          <w:b/>
          <w:bCs/>
          <w:sz w:val="20"/>
          <w:szCs w:val="20"/>
        </w:rPr>
        <w:t>AptSave</w:t>
      </w:r>
      <w:proofErr w:type="spellEnd"/>
      <w:r w:rsidRPr="00FC36A6">
        <w:rPr>
          <w:b/>
          <w:bCs/>
          <w:sz w:val="20"/>
          <w:szCs w:val="20"/>
        </w:rPr>
        <w:t xml:space="preserve"> SaaS</w:t>
      </w:r>
    </w:p>
    <w:p w14:paraId="4A7B4AD7"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관리비 항목별 이상 탐지</w:t>
      </w:r>
    </w:p>
    <w:p w14:paraId="76F302A1"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사용량·청구액·부과액 자동 대조</w:t>
      </w:r>
    </w:p>
    <w:p w14:paraId="63B8C33C"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예산 대비 실적관리</w:t>
      </w:r>
    </w:p>
    <w:p w14:paraId="4226D29A"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전자결재 및 계약 변경 이력</w:t>
      </w:r>
    </w:p>
    <w:p w14:paraId="666A36CF"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장기수선계획 알림</w:t>
      </w:r>
    </w:p>
    <w:p w14:paraId="13C58D60"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입찰 및 공급업체 평가</w:t>
      </w:r>
    </w:p>
    <w:p w14:paraId="1CCD5E1D"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민원·고장·안전 KPI 관리</w:t>
      </w:r>
    </w:p>
    <w:p w14:paraId="0DA047E5" w14:textId="77777777" w:rsidR="001E608C" w:rsidRPr="00FC36A6" w:rsidRDefault="001E608C" w:rsidP="00A11448">
      <w:pPr>
        <w:pStyle w:val="a6"/>
        <w:numPr>
          <w:ilvl w:val="0"/>
          <w:numId w:val="35"/>
        </w:numPr>
        <w:spacing w:after="0"/>
        <w:ind w:left="993" w:hanging="142"/>
        <w:rPr>
          <w:sz w:val="20"/>
          <w:szCs w:val="20"/>
        </w:rPr>
      </w:pPr>
      <w:r w:rsidRPr="00FC36A6">
        <w:rPr>
          <w:sz w:val="20"/>
          <w:szCs w:val="20"/>
        </w:rPr>
        <w:t>주민용 절감성과 대시보드</w:t>
      </w:r>
    </w:p>
    <w:p w14:paraId="58F2C8FF" w14:textId="77777777" w:rsidR="001E608C" w:rsidRPr="00FC36A6" w:rsidRDefault="001E608C" w:rsidP="00A11448">
      <w:pPr>
        <w:spacing w:after="0"/>
        <w:ind w:leftChars="257" w:left="565"/>
        <w:rPr>
          <w:b/>
          <w:bCs/>
          <w:sz w:val="20"/>
          <w:szCs w:val="20"/>
        </w:rPr>
      </w:pPr>
      <w:r w:rsidRPr="00FC36A6">
        <w:rPr>
          <w:b/>
          <w:bCs/>
          <w:sz w:val="20"/>
          <w:szCs w:val="20"/>
        </w:rPr>
        <w:t>6.5 Module 5. 성과검증 및 재투자</w:t>
      </w:r>
    </w:p>
    <w:p w14:paraId="7515D04D" w14:textId="5369AD58" w:rsidR="001E608C" w:rsidRPr="00FC36A6" w:rsidRDefault="001E608C" w:rsidP="00FC36A6">
      <w:pPr>
        <w:spacing w:after="0"/>
        <w:rPr>
          <w:sz w:val="20"/>
          <w:szCs w:val="20"/>
        </w:rPr>
      </w:pPr>
      <m:oMathPara>
        <m:oMath>
          <m:r>
            <w:rPr>
              <w:rFonts w:ascii="Cambria Math" w:hAnsi="Cambria Math"/>
              <w:sz w:val="20"/>
              <w:szCs w:val="20"/>
            </w:rPr>
            <w:lastRenderedPageBreak/>
            <m:t>Quick</m:t>
          </m:r>
          <m:r>
            <m:rPr>
              <m:nor/>
            </m:rPr>
            <w:rPr>
              <w:sz w:val="20"/>
              <w:szCs w:val="20"/>
            </w:rPr>
            <m:t> </m:t>
          </m:r>
          <m:r>
            <w:rPr>
              <w:rFonts w:ascii="Cambria Math" w:hAnsi="Cambria Math"/>
              <w:sz w:val="20"/>
              <w:szCs w:val="20"/>
            </w:rPr>
            <m:t>Win→</m:t>
          </m:r>
          <m:r>
            <m:rPr>
              <m:nor/>
            </m:rPr>
            <w:rPr>
              <w:sz w:val="20"/>
              <w:szCs w:val="20"/>
            </w:rPr>
            <m:t>절감액 검증</m:t>
          </m:r>
          <m:r>
            <w:rPr>
              <w:rFonts w:ascii="Cambria Math" w:hAnsi="Cambria Math"/>
              <w:sz w:val="20"/>
              <w:szCs w:val="20"/>
            </w:rPr>
            <m:t>→</m:t>
          </m:r>
          <m:r>
            <m:rPr>
              <m:nor/>
            </m:rPr>
            <w:rPr>
              <w:sz w:val="20"/>
              <w:szCs w:val="20"/>
            </w:rPr>
            <m:t>성과보수</m:t>
          </m:r>
          <m:r>
            <w:rPr>
              <w:rFonts w:ascii="Cambria Math" w:hAnsi="Cambria Math"/>
              <w:sz w:val="20"/>
              <w:szCs w:val="20"/>
            </w:rPr>
            <m:t>→</m:t>
          </m:r>
          <m:r>
            <m:rPr>
              <m:nor/>
            </m:rPr>
            <w:rPr>
              <w:sz w:val="20"/>
              <w:szCs w:val="20"/>
            </w:rPr>
            <m:t>절감액 적립</m:t>
          </m:r>
          <m:r>
            <w:rPr>
              <w:rFonts w:ascii="Cambria Math" w:hAnsi="Cambria Math"/>
              <w:sz w:val="20"/>
              <w:szCs w:val="20"/>
            </w:rPr>
            <m:t>→</m:t>
          </m:r>
          <m:r>
            <m:rPr>
              <m:nor/>
            </m:rPr>
            <w:rPr>
              <w:sz w:val="20"/>
              <w:szCs w:val="20"/>
            </w:rPr>
            <m:t>중장기 설비투자</m:t>
          </m:r>
          <m:r>
            <w:rPr>
              <w:sz w:val="20"/>
              <w:szCs w:val="20"/>
            </w:rPr>
            <w:br/>
          </m:r>
        </m:oMath>
      </m:oMathPara>
    </w:p>
    <w:p w14:paraId="60E508DD" w14:textId="77777777" w:rsidR="001E608C" w:rsidRPr="00FC36A6" w:rsidRDefault="001E608C" w:rsidP="00A11448">
      <w:pPr>
        <w:spacing w:after="0"/>
        <w:ind w:leftChars="322" w:left="708"/>
        <w:rPr>
          <w:sz w:val="20"/>
          <w:szCs w:val="20"/>
        </w:rPr>
      </w:pPr>
      <w:r w:rsidRPr="00FC36A6">
        <w:rPr>
          <w:sz w:val="20"/>
          <w:szCs w:val="20"/>
        </w:rPr>
        <w:t>이를 통해 일회성 비용 절감이 아닌 지속적인 개선 사이클을 구축한다.</w:t>
      </w:r>
    </w:p>
    <w:p w14:paraId="4D91FFE5" w14:textId="6B7B6D55" w:rsidR="001E608C" w:rsidRPr="00FC36A6" w:rsidRDefault="001E608C" w:rsidP="00FC36A6">
      <w:pPr>
        <w:spacing w:after="0"/>
        <w:rPr>
          <w:sz w:val="20"/>
          <w:szCs w:val="20"/>
        </w:rPr>
      </w:pPr>
    </w:p>
    <w:p w14:paraId="7512C676" w14:textId="77777777" w:rsidR="001E608C" w:rsidRPr="00FC36A6" w:rsidRDefault="001E608C" w:rsidP="00A22F62">
      <w:pPr>
        <w:ind w:leftChars="129" w:left="284"/>
        <w:rPr>
          <w:b/>
          <w:bCs/>
          <w:sz w:val="20"/>
          <w:szCs w:val="20"/>
        </w:rPr>
      </w:pPr>
      <w:r w:rsidRPr="00FC36A6">
        <w:rPr>
          <w:b/>
          <w:bCs/>
          <w:sz w:val="20"/>
          <w:szCs w:val="20"/>
        </w:rPr>
        <w:t>7. 사업 모델 및 수익구조</w:t>
      </w:r>
    </w:p>
    <w:p w14:paraId="6C5487A3" w14:textId="77777777" w:rsidR="001E608C" w:rsidRPr="00FC36A6" w:rsidRDefault="001E608C" w:rsidP="005A3525">
      <w:pPr>
        <w:spacing w:after="0"/>
        <w:ind w:leftChars="257" w:left="565"/>
        <w:rPr>
          <w:b/>
          <w:bCs/>
          <w:sz w:val="20"/>
          <w:szCs w:val="20"/>
        </w:rPr>
      </w:pPr>
      <w:r w:rsidRPr="00FC36A6">
        <w:rPr>
          <w:b/>
          <w:bCs/>
          <w:sz w:val="20"/>
          <w:szCs w:val="20"/>
        </w:rPr>
        <w:t>7.1 권고 사업모델</w:t>
      </w:r>
    </w:p>
    <w:p w14:paraId="01E47247" w14:textId="77777777" w:rsidR="001E608C" w:rsidRPr="00FC36A6" w:rsidRDefault="001E608C" w:rsidP="005A3525">
      <w:pPr>
        <w:spacing w:after="0"/>
        <w:ind w:leftChars="386" w:left="849"/>
        <w:rPr>
          <w:sz w:val="20"/>
          <w:szCs w:val="20"/>
        </w:rPr>
      </w:pPr>
      <w:proofErr w:type="spellStart"/>
      <w:r w:rsidRPr="00FC36A6">
        <w:rPr>
          <w:sz w:val="20"/>
          <w:szCs w:val="20"/>
        </w:rPr>
        <w:t>McKinsey·BCG·Bain</w:t>
      </w:r>
      <w:proofErr w:type="spellEnd"/>
      <w:r w:rsidRPr="00FC36A6">
        <w:rPr>
          <w:sz w:val="20"/>
          <w:szCs w:val="20"/>
        </w:rPr>
        <w:t>식 대안 평가 관점에서 다섯 가지 모델을 비교하면 다음과 같다.</w:t>
      </w:r>
    </w:p>
    <w:tbl>
      <w:tblPr>
        <w:tblStyle w:val="5-3"/>
        <w:tblW w:w="8221" w:type="dxa"/>
        <w:tblInd w:w="846" w:type="dxa"/>
        <w:tblLayout w:type="fixed"/>
        <w:tblLook w:val="04A0" w:firstRow="1" w:lastRow="0" w:firstColumn="1" w:lastColumn="0" w:noHBand="0" w:noVBand="1"/>
      </w:tblPr>
      <w:tblGrid>
        <w:gridCol w:w="2268"/>
        <w:gridCol w:w="1190"/>
        <w:gridCol w:w="1191"/>
        <w:gridCol w:w="1190"/>
        <w:gridCol w:w="1191"/>
        <w:gridCol w:w="1191"/>
      </w:tblGrid>
      <w:tr w:rsidR="001E608C" w:rsidRPr="00FC36A6" w14:paraId="41BB2E5F" w14:textId="77777777" w:rsidTr="005A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400BD39" w14:textId="77777777" w:rsidR="001E608C" w:rsidRPr="00FC36A6" w:rsidRDefault="001E608C" w:rsidP="00FC36A6">
            <w:pPr>
              <w:rPr>
                <w:sz w:val="20"/>
                <w:szCs w:val="20"/>
              </w:rPr>
            </w:pPr>
            <w:r w:rsidRPr="00FC36A6">
              <w:rPr>
                <w:sz w:val="20"/>
                <w:szCs w:val="20"/>
              </w:rPr>
              <w:t>대안</w:t>
            </w:r>
          </w:p>
        </w:tc>
        <w:tc>
          <w:tcPr>
            <w:tcW w:w="1190" w:type="dxa"/>
            <w:noWrap/>
            <w:hideMark/>
          </w:tcPr>
          <w:p w14:paraId="1B680CBA"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수익성</w:t>
            </w:r>
          </w:p>
        </w:tc>
        <w:tc>
          <w:tcPr>
            <w:tcW w:w="1191" w:type="dxa"/>
            <w:noWrap/>
            <w:hideMark/>
          </w:tcPr>
          <w:p w14:paraId="01BCFDF6"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확장성</w:t>
            </w:r>
          </w:p>
        </w:tc>
        <w:tc>
          <w:tcPr>
            <w:tcW w:w="1190" w:type="dxa"/>
            <w:noWrap/>
            <w:hideMark/>
          </w:tcPr>
          <w:p w14:paraId="4A67774C"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고객 신뢰</w:t>
            </w:r>
          </w:p>
        </w:tc>
        <w:tc>
          <w:tcPr>
            <w:tcW w:w="1191" w:type="dxa"/>
            <w:noWrap/>
            <w:hideMark/>
          </w:tcPr>
          <w:p w14:paraId="7E586989"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자본 부담</w:t>
            </w:r>
          </w:p>
        </w:tc>
        <w:tc>
          <w:tcPr>
            <w:tcW w:w="1191" w:type="dxa"/>
            <w:noWrap/>
            <w:hideMark/>
          </w:tcPr>
          <w:p w14:paraId="20D5B631"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평가</w:t>
            </w:r>
          </w:p>
        </w:tc>
      </w:tr>
      <w:tr w:rsidR="001E608C" w:rsidRPr="00FC36A6" w14:paraId="72B16813"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4EED1AC" w14:textId="77777777" w:rsidR="001E608C" w:rsidRPr="00FC36A6" w:rsidRDefault="001E608C" w:rsidP="00FC36A6">
            <w:pPr>
              <w:rPr>
                <w:sz w:val="20"/>
                <w:szCs w:val="20"/>
              </w:rPr>
            </w:pPr>
            <w:r w:rsidRPr="00FC36A6">
              <w:rPr>
                <w:sz w:val="20"/>
                <w:szCs w:val="20"/>
              </w:rPr>
              <w:t>단순 컨설팅</w:t>
            </w:r>
          </w:p>
        </w:tc>
        <w:tc>
          <w:tcPr>
            <w:tcW w:w="1190" w:type="dxa"/>
            <w:noWrap/>
            <w:hideMark/>
          </w:tcPr>
          <w:p w14:paraId="18EE813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중</w:t>
            </w:r>
          </w:p>
        </w:tc>
        <w:tc>
          <w:tcPr>
            <w:tcW w:w="1191" w:type="dxa"/>
            <w:noWrap/>
            <w:hideMark/>
          </w:tcPr>
          <w:p w14:paraId="10DECFC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낮음</w:t>
            </w:r>
          </w:p>
        </w:tc>
        <w:tc>
          <w:tcPr>
            <w:tcW w:w="1190" w:type="dxa"/>
            <w:noWrap/>
            <w:hideMark/>
          </w:tcPr>
          <w:p w14:paraId="4ED5C7C1"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중</w:t>
            </w:r>
          </w:p>
        </w:tc>
        <w:tc>
          <w:tcPr>
            <w:tcW w:w="1191" w:type="dxa"/>
            <w:noWrap/>
            <w:hideMark/>
          </w:tcPr>
          <w:p w14:paraId="7A5D155F"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낮음</w:t>
            </w:r>
          </w:p>
        </w:tc>
        <w:tc>
          <w:tcPr>
            <w:tcW w:w="1191" w:type="dxa"/>
            <w:noWrap/>
            <w:hideMark/>
          </w:tcPr>
          <w:p w14:paraId="6009CAAE"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중</w:t>
            </w:r>
          </w:p>
        </w:tc>
      </w:tr>
      <w:tr w:rsidR="001E608C" w:rsidRPr="00FC36A6" w14:paraId="03D448CB" w14:textId="77777777" w:rsidTr="005A3525">
        <w:tc>
          <w:tcPr>
            <w:cnfStyle w:val="001000000000" w:firstRow="0" w:lastRow="0" w:firstColumn="1" w:lastColumn="0" w:oddVBand="0" w:evenVBand="0" w:oddHBand="0" w:evenHBand="0" w:firstRowFirstColumn="0" w:firstRowLastColumn="0" w:lastRowFirstColumn="0" w:lastRowLastColumn="0"/>
            <w:tcW w:w="2268" w:type="dxa"/>
            <w:noWrap/>
            <w:hideMark/>
          </w:tcPr>
          <w:p w14:paraId="1AF28C34" w14:textId="77777777" w:rsidR="001E608C" w:rsidRPr="00FC36A6" w:rsidRDefault="001E608C" w:rsidP="00FC36A6">
            <w:pPr>
              <w:rPr>
                <w:sz w:val="20"/>
                <w:szCs w:val="20"/>
              </w:rPr>
            </w:pPr>
            <w:r w:rsidRPr="00FC36A6">
              <w:rPr>
                <w:sz w:val="20"/>
                <w:szCs w:val="20"/>
              </w:rPr>
              <w:t>설비 판매·시공</w:t>
            </w:r>
          </w:p>
        </w:tc>
        <w:tc>
          <w:tcPr>
            <w:tcW w:w="1190" w:type="dxa"/>
            <w:noWrap/>
            <w:hideMark/>
          </w:tcPr>
          <w:p w14:paraId="65F95E8F"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w:t>
            </w:r>
          </w:p>
        </w:tc>
        <w:tc>
          <w:tcPr>
            <w:tcW w:w="1191" w:type="dxa"/>
            <w:noWrap/>
            <w:hideMark/>
          </w:tcPr>
          <w:p w14:paraId="2AAD9294"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w:t>
            </w:r>
          </w:p>
        </w:tc>
        <w:tc>
          <w:tcPr>
            <w:tcW w:w="1190" w:type="dxa"/>
            <w:noWrap/>
            <w:hideMark/>
          </w:tcPr>
          <w:p w14:paraId="5FDD108E"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낮음</w:t>
            </w:r>
          </w:p>
        </w:tc>
        <w:tc>
          <w:tcPr>
            <w:tcW w:w="1191" w:type="dxa"/>
            <w:noWrap/>
            <w:hideMark/>
          </w:tcPr>
          <w:p w14:paraId="3ED0FACB"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w:t>
            </w:r>
          </w:p>
        </w:tc>
        <w:tc>
          <w:tcPr>
            <w:tcW w:w="1191" w:type="dxa"/>
            <w:noWrap/>
            <w:hideMark/>
          </w:tcPr>
          <w:p w14:paraId="7232041A"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중하</w:t>
            </w:r>
          </w:p>
        </w:tc>
      </w:tr>
      <w:tr w:rsidR="001E608C" w:rsidRPr="00FC36A6" w14:paraId="7B35BEA4"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F9443B" w14:textId="77777777" w:rsidR="001E608C" w:rsidRPr="00FC36A6" w:rsidRDefault="001E608C" w:rsidP="00FC36A6">
            <w:pPr>
              <w:rPr>
                <w:sz w:val="20"/>
                <w:szCs w:val="20"/>
              </w:rPr>
            </w:pPr>
            <w:r w:rsidRPr="00FC36A6">
              <w:rPr>
                <w:sz w:val="20"/>
                <w:szCs w:val="20"/>
              </w:rPr>
              <w:t>순수 SaaS</w:t>
            </w:r>
          </w:p>
        </w:tc>
        <w:tc>
          <w:tcPr>
            <w:tcW w:w="1190" w:type="dxa"/>
            <w:noWrap/>
            <w:hideMark/>
          </w:tcPr>
          <w:p w14:paraId="52BB2C8D"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중</w:t>
            </w:r>
          </w:p>
        </w:tc>
        <w:tc>
          <w:tcPr>
            <w:tcW w:w="1191" w:type="dxa"/>
            <w:noWrap/>
            <w:hideMark/>
          </w:tcPr>
          <w:p w14:paraId="71A9020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높음</w:t>
            </w:r>
          </w:p>
        </w:tc>
        <w:tc>
          <w:tcPr>
            <w:tcW w:w="1190" w:type="dxa"/>
            <w:noWrap/>
            <w:hideMark/>
          </w:tcPr>
          <w:p w14:paraId="7BBEB69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높음</w:t>
            </w:r>
          </w:p>
        </w:tc>
        <w:tc>
          <w:tcPr>
            <w:tcW w:w="1191" w:type="dxa"/>
            <w:noWrap/>
            <w:hideMark/>
          </w:tcPr>
          <w:p w14:paraId="5E7034D8"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낮음</w:t>
            </w:r>
          </w:p>
        </w:tc>
        <w:tc>
          <w:tcPr>
            <w:tcW w:w="1191" w:type="dxa"/>
            <w:noWrap/>
            <w:hideMark/>
          </w:tcPr>
          <w:p w14:paraId="11A828E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중상</w:t>
            </w:r>
          </w:p>
        </w:tc>
      </w:tr>
      <w:tr w:rsidR="001E608C" w:rsidRPr="00FC36A6" w14:paraId="0E7B4B21" w14:textId="77777777" w:rsidTr="005A3525">
        <w:tc>
          <w:tcPr>
            <w:cnfStyle w:val="001000000000" w:firstRow="0" w:lastRow="0" w:firstColumn="1" w:lastColumn="0" w:oddVBand="0" w:evenVBand="0" w:oddHBand="0" w:evenHBand="0" w:firstRowFirstColumn="0" w:firstRowLastColumn="0" w:lastRowFirstColumn="0" w:lastRowLastColumn="0"/>
            <w:tcW w:w="2268" w:type="dxa"/>
            <w:noWrap/>
            <w:hideMark/>
          </w:tcPr>
          <w:p w14:paraId="57DF9788" w14:textId="77777777" w:rsidR="001E608C" w:rsidRPr="00FC36A6" w:rsidRDefault="001E608C" w:rsidP="00FC36A6">
            <w:pPr>
              <w:rPr>
                <w:sz w:val="20"/>
                <w:szCs w:val="20"/>
              </w:rPr>
            </w:pPr>
            <w:r w:rsidRPr="00FC36A6">
              <w:rPr>
                <w:sz w:val="20"/>
                <w:szCs w:val="20"/>
              </w:rPr>
              <w:t>직접 투자형 ESCO</w:t>
            </w:r>
          </w:p>
        </w:tc>
        <w:tc>
          <w:tcPr>
            <w:tcW w:w="1190" w:type="dxa"/>
            <w:noWrap/>
            <w:hideMark/>
          </w:tcPr>
          <w:p w14:paraId="37C52349"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높음</w:t>
            </w:r>
          </w:p>
        </w:tc>
        <w:tc>
          <w:tcPr>
            <w:tcW w:w="1191" w:type="dxa"/>
            <w:noWrap/>
            <w:hideMark/>
          </w:tcPr>
          <w:p w14:paraId="20E76A0F"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낮음</w:t>
            </w:r>
          </w:p>
        </w:tc>
        <w:tc>
          <w:tcPr>
            <w:tcW w:w="1190" w:type="dxa"/>
            <w:noWrap/>
            <w:hideMark/>
          </w:tcPr>
          <w:p w14:paraId="68DC8050"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w:t>
            </w:r>
          </w:p>
        </w:tc>
        <w:tc>
          <w:tcPr>
            <w:tcW w:w="1191" w:type="dxa"/>
            <w:noWrap/>
            <w:hideMark/>
          </w:tcPr>
          <w:p w14:paraId="6E33661C"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매우 높음</w:t>
            </w:r>
          </w:p>
        </w:tc>
        <w:tc>
          <w:tcPr>
            <w:tcW w:w="1191" w:type="dxa"/>
            <w:noWrap/>
            <w:hideMark/>
          </w:tcPr>
          <w:p w14:paraId="44E13356"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중</w:t>
            </w:r>
          </w:p>
        </w:tc>
      </w:tr>
      <w:tr w:rsidR="001E608C" w:rsidRPr="00FC36A6" w14:paraId="0B50BCFB"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AFDDF25" w14:textId="77777777" w:rsidR="001E608C" w:rsidRPr="00FC36A6" w:rsidRDefault="001E608C" w:rsidP="00FC36A6">
            <w:pPr>
              <w:rPr>
                <w:sz w:val="20"/>
                <w:szCs w:val="20"/>
              </w:rPr>
            </w:pPr>
            <w:r w:rsidRPr="00FC36A6">
              <w:rPr>
                <w:sz w:val="20"/>
                <w:szCs w:val="20"/>
              </w:rPr>
              <w:t>성과보수+SaaS+조달 플랫폼</w:t>
            </w:r>
          </w:p>
        </w:tc>
        <w:tc>
          <w:tcPr>
            <w:tcW w:w="1190" w:type="dxa"/>
            <w:noWrap/>
            <w:hideMark/>
          </w:tcPr>
          <w:p w14:paraId="68666415"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b/>
                <w:bCs/>
                <w:sz w:val="20"/>
                <w:szCs w:val="20"/>
              </w:rPr>
              <w:t>높음</w:t>
            </w:r>
          </w:p>
        </w:tc>
        <w:tc>
          <w:tcPr>
            <w:tcW w:w="1191" w:type="dxa"/>
            <w:noWrap/>
            <w:hideMark/>
          </w:tcPr>
          <w:p w14:paraId="3B1A6B1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b/>
                <w:bCs/>
                <w:sz w:val="20"/>
                <w:szCs w:val="20"/>
              </w:rPr>
              <w:t>높음</w:t>
            </w:r>
          </w:p>
        </w:tc>
        <w:tc>
          <w:tcPr>
            <w:tcW w:w="1190" w:type="dxa"/>
            <w:noWrap/>
            <w:hideMark/>
          </w:tcPr>
          <w:p w14:paraId="7F8A6B8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b/>
                <w:bCs/>
                <w:sz w:val="20"/>
                <w:szCs w:val="20"/>
              </w:rPr>
              <w:t>높음</w:t>
            </w:r>
          </w:p>
        </w:tc>
        <w:tc>
          <w:tcPr>
            <w:tcW w:w="1191" w:type="dxa"/>
            <w:noWrap/>
            <w:hideMark/>
          </w:tcPr>
          <w:p w14:paraId="7C4BF9A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b/>
                <w:bCs/>
                <w:sz w:val="20"/>
                <w:szCs w:val="20"/>
              </w:rPr>
              <w:t>낮음</w:t>
            </w:r>
          </w:p>
        </w:tc>
        <w:tc>
          <w:tcPr>
            <w:tcW w:w="1191" w:type="dxa"/>
            <w:noWrap/>
            <w:hideMark/>
          </w:tcPr>
          <w:p w14:paraId="09B54CD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b/>
                <w:bCs/>
                <w:sz w:val="20"/>
                <w:szCs w:val="20"/>
              </w:rPr>
              <w:t>최적</w:t>
            </w:r>
          </w:p>
        </w:tc>
      </w:tr>
    </w:tbl>
    <w:p w14:paraId="336E8E80" w14:textId="77777777" w:rsidR="001E608C" w:rsidRPr="00FC36A6" w:rsidRDefault="001E608C" w:rsidP="005A3525">
      <w:pPr>
        <w:spacing w:after="0"/>
        <w:ind w:leftChars="386" w:left="849"/>
        <w:rPr>
          <w:sz w:val="20"/>
          <w:szCs w:val="20"/>
        </w:rPr>
      </w:pPr>
      <w:r w:rsidRPr="00FC36A6">
        <w:rPr>
          <w:sz w:val="20"/>
          <w:szCs w:val="20"/>
        </w:rPr>
        <w:t>따라서 </w:t>
      </w:r>
      <w:proofErr w:type="spellStart"/>
      <w:r w:rsidRPr="00FC36A6">
        <w:rPr>
          <w:b/>
          <w:bCs/>
          <w:sz w:val="20"/>
          <w:szCs w:val="20"/>
        </w:rPr>
        <w:t>자본경량형</w:t>
      </w:r>
      <w:proofErr w:type="spellEnd"/>
      <w:r w:rsidRPr="00FC36A6">
        <w:rPr>
          <w:b/>
          <w:bCs/>
          <w:sz w:val="20"/>
          <w:szCs w:val="20"/>
        </w:rPr>
        <w:t xml:space="preserve"> Hybrid </w:t>
      </w:r>
      <w:proofErr w:type="spellStart"/>
      <w:r w:rsidRPr="00FC36A6">
        <w:rPr>
          <w:b/>
          <w:bCs/>
          <w:sz w:val="20"/>
          <w:szCs w:val="20"/>
        </w:rPr>
        <w:t>ESCO·SaaS</w:t>
      </w:r>
      <w:proofErr w:type="spellEnd"/>
      <w:r w:rsidRPr="00FC36A6">
        <w:rPr>
          <w:b/>
          <w:bCs/>
          <w:sz w:val="20"/>
          <w:szCs w:val="20"/>
        </w:rPr>
        <w:t xml:space="preserve"> 모델</w:t>
      </w:r>
      <w:r w:rsidRPr="00FC36A6">
        <w:rPr>
          <w:sz w:val="20"/>
          <w:szCs w:val="20"/>
        </w:rPr>
        <w:t>을 채택한다.</w:t>
      </w:r>
    </w:p>
    <w:p w14:paraId="335D8983" w14:textId="77777777" w:rsidR="001E608C" w:rsidRPr="00FC36A6" w:rsidRDefault="001E608C" w:rsidP="005A3525">
      <w:pPr>
        <w:spacing w:after="0"/>
        <w:ind w:leftChars="257" w:left="565"/>
        <w:rPr>
          <w:b/>
          <w:bCs/>
          <w:sz w:val="20"/>
          <w:szCs w:val="20"/>
        </w:rPr>
      </w:pPr>
      <w:r w:rsidRPr="00FC36A6">
        <w:rPr>
          <w:b/>
          <w:bCs/>
          <w:sz w:val="20"/>
          <w:szCs w:val="20"/>
        </w:rPr>
        <w:t>7.2 수익모델</w:t>
      </w:r>
    </w:p>
    <w:tbl>
      <w:tblPr>
        <w:tblStyle w:val="5-3"/>
        <w:tblW w:w="8221" w:type="dxa"/>
        <w:tblInd w:w="846" w:type="dxa"/>
        <w:tblLayout w:type="fixed"/>
        <w:tblLook w:val="04A0" w:firstRow="1" w:lastRow="0" w:firstColumn="1" w:lastColumn="0" w:noHBand="0" w:noVBand="1"/>
      </w:tblPr>
      <w:tblGrid>
        <w:gridCol w:w="2268"/>
        <w:gridCol w:w="2976"/>
        <w:gridCol w:w="2977"/>
      </w:tblGrid>
      <w:tr w:rsidR="001E608C" w:rsidRPr="00FC36A6" w14:paraId="262DB425" w14:textId="77777777" w:rsidTr="005A3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671253B" w14:textId="77777777" w:rsidR="001E608C" w:rsidRPr="00FC36A6" w:rsidRDefault="001E608C" w:rsidP="00FC36A6">
            <w:pPr>
              <w:rPr>
                <w:sz w:val="20"/>
                <w:szCs w:val="20"/>
              </w:rPr>
            </w:pPr>
            <w:proofErr w:type="spellStart"/>
            <w:r w:rsidRPr="00FC36A6">
              <w:rPr>
                <w:sz w:val="20"/>
                <w:szCs w:val="20"/>
              </w:rPr>
              <w:t>수익원</w:t>
            </w:r>
            <w:proofErr w:type="spellEnd"/>
          </w:p>
        </w:tc>
        <w:tc>
          <w:tcPr>
            <w:tcW w:w="2976" w:type="dxa"/>
            <w:noWrap/>
            <w:hideMark/>
          </w:tcPr>
          <w:p w14:paraId="5DAE1C94"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예시 가격</w:t>
            </w:r>
          </w:p>
        </w:tc>
        <w:tc>
          <w:tcPr>
            <w:tcW w:w="2977" w:type="dxa"/>
            <w:noWrap/>
            <w:hideMark/>
          </w:tcPr>
          <w:p w14:paraId="7B8B32ED"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과금 기준</w:t>
            </w:r>
          </w:p>
        </w:tc>
      </w:tr>
      <w:tr w:rsidR="001E608C" w:rsidRPr="00FC36A6" w14:paraId="5D2E858B"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264C7A2" w14:textId="77777777" w:rsidR="001E608C" w:rsidRPr="00FC36A6" w:rsidRDefault="001E608C" w:rsidP="00FC36A6">
            <w:pPr>
              <w:rPr>
                <w:sz w:val="20"/>
                <w:szCs w:val="20"/>
              </w:rPr>
            </w:pPr>
            <w:r w:rsidRPr="00FC36A6">
              <w:rPr>
                <w:sz w:val="20"/>
                <w:szCs w:val="20"/>
              </w:rPr>
              <w:t>초기 종합진단</w:t>
            </w:r>
          </w:p>
        </w:tc>
        <w:tc>
          <w:tcPr>
            <w:tcW w:w="2976" w:type="dxa"/>
            <w:noWrap/>
            <w:hideMark/>
          </w:tcPr>
          <w:p w14:paraId="2F4B63AD"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단지당 1,000만 원</w:t>
            </w:r>
          </w:p>
        </w:tc>
        <w:tc>
          <w:tcPr>
            <w:tcW w:w="2977" w:type="dxa"/>
            <w:noWrap/>
            <w:hideMark/>
          </w:tcPr>
          <w:p w14:paraId="7A3BA4CF"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최초 1회</w:t>
            </w:r>
          </w:p>
        </w:tc>
      </w:tr>
      <w:tr w:rsidR="001E608C" w:rsidRPr="00FC36A6" w14:paraId="2591AC69" w14:textId="77777777" w:rsidTr="005A3525">
        <w:tc>
          <w:tcPr>
            <w:cnfStyle w:val="001000000000" w:firstRow="0" w:lastRow="0" w:firstColumn="1" w:lastColumn="0" w:oddVBand="0" w:evenVBand="0" w:oddHBand="0" w:evenHBand="0" w:firstRowFirstColumn="0" w:firstRowLastColumn="0" w:lastRowFirstColumn="0" w:lastRowLastColumn="0"/>
            <w:tcW w:w="2268" w:type="dxa"/>
            <w:noWrap/>
            <w:hideMark/>
          </w:tcPr>
          <w:p w14:paraId="5CC61882" w14:textId="77777777" w:rsidR="001E608C" w:rsidRPr="00FC36A6" w:rsidRDefault="001E608C" w:rsidP="00FC36A6">
            <w:pPr>
              <w:rPr>
                <w:sz w:val="20"/>
                <w:szCs w:val="20"/>
              </w:rPr>
            </w:pPr>
            <w:r w:rsidRPr="00FC36A6">
              <w:rPr>
                <w:sz w:val="20"/>
                <w:szCs w:val="20"/>
              </w:rPr>
              <w:t>SaaS 구독</w:t>
            </w:r>
          </w:p>
        </w:tc>
        <w:tc>
          <w:tcPr>
            <w:tcW w:w="2976" w:type="dxa"/>
            <w:noWrap/>
            <w:hideMark/>
          </w:tcPr>
          <w:p w14:paraId="36A72C76"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월 80만 원</w:t>
            </w:r>
          </w:p>
        </w:tc>
        <w:tc>
          <w:tcPr>
            <w:tcW w:w="2977" w:type="dxa"/>
            <w:noWrap/>
            <w:hideMark/>
          </w:tcPr>
          <w:p w14:paraId="466180A9"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활성 단지</w:t>
            </w:r>
          </w:p>
        </w:tc>
      </w:tr>
      <w:tr w:rsidR="001E608C" w:rsidRPr="00FC36A6" w14:paraId="058C9FA1"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09009E4" w14:textId="77777777" w:rsidR="001E608C" w:rsidRPr="00FC36A6" w:rsidRDefault="001E608C" w:rsidP="00FC36A6">
            <w:pPr>
              <w:rPr>
                <w:sz w:val="20"/>
                <w:szCs w:val="20"/>
              </w:rPr>
            </w:pPr>
            <w:r w:rsidRPr="00FC36A6">
              <w:rPr>
                <w:sz w:val="20"/>
                <w:szCs w:val="20"/>
              </w:rPr>
              <w:t>성과보수</w:t>
            </w:r>
          </w:p>
        </w:tc>
        <w:tc>
          <w:tcPr>
            <w:tcW w:w="2976" w:type="dxa"/>
            <w:noWrap/>
            <w:hideMark/>
          </w:tcPr>
          <w:p w14:paraId="10D8503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검증 절감액의 20%</w:t>
            </w:r>
          </w:p>
        </w:tc>
        <w:tc>
          <w:tcPr>
            <w:tcW w:w="2977" w:type="dxa"/>
            <w:noWrap/>
            <w:hideMark/>
          </w:tcPr>
          <w:p w14:paraId="55890B8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3년</w:t>
            </w:r>
          </w:p>
        </w:tc>
      </w:tr>
      <w:tr w:rsidR="001E608C" w:rsidRPr="00FC36A6" w14:paraId="6AB7371F" w14:textId="77777777" w:rsidTr="005A3525">
        <w:tc>
          <w:tcPr>
            <w:cnfStyle w:val="001000000000" w:firstRow="0" w:lastRow="0" w:firstColumn="1" w:lastColumn="0" w:oddVBand="0" w:evenVBand="0" w:oddHBand="0" w:evenHBand="0" w:firstRowFirstColumn="0" w:firstRowLastColumn="0" w:lastRowFirstColumn="0" w:lastRowLastColumn="0"/>
            <w:tcW w:w="2268" w:type="dxa"/>
            <w:noWrap/>
            <w:hideMark/>
          </w:tcPr>
          <w:p w14:paraId="7ED48594" w14:textId="77777777" w:rsidR="001E608C" w:rsidRPr="00FC36A6" w:rsidRDefault="001E608C" w:rsidP="00FC36A6">
            <w:pPr>
              <w:rPr>
                <w:sz w:val="20"/>
                <w:szCs w:val="20"/>
              </w:rPr>
            </w:pPr>
            <w:r w:rsidRPr="00FC36A6">
              <w:rPr>
                <w:sz w:val="20"/>
                <w:szCs w:val="20"/>
              </w:rPr>
              <w:t>조달·PM 수수료</w:t>
            </w:r>
          </w:p>
        </w:tc>
        <w:tc>
          <w:tcPr>
            <w:tcW w:w="2976" w:type="dxa"/>
            <w:noWrap/>
            <w:hideMark/>
          </w:tcPr>
          <w:p w14:paraId="3A15716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구매액의 5%</w:t>
            </w:r>
          </w:p>
        </w:tc>
        <w:tc>
          <w:tcPr>
            <w:tcW w:w="2977" w:type="dxa"/>
            <w:noWrap/>
            <w:hideMark/>
          </w:tcPr>
          <w:p w14:paraId="63AC795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사업 실행 시</w:t>
            </w:r>
          </w:p>
        </w:tc>
      </w:tr>
      <w:tr w:rsidR="001E608C" w:rsidRPr="00FC36A6" w14:paraId="710E9851" w14:textId="77777777" w:rsidTr="005A3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1CA9587" w14:textId="77777777" w:rsidR="001E608C" w:rsidRPr="00FC36A6" w:rsidRDefault="001E608C" w:rsidP="00FC36A6">
            <w:pPr>
              <w:rPr>
                <w:sz w:val="20"/>
                <w:szCs w:val="20"/>
              </w:rPr>
            </w:pPr>
            <w:r w:rsidRPr="00FC36A6">
              <w:rPr>
                <w:sz w:val="20"/>
                <w:szCs w:val="20"/>
              </w:rPr>
              <w:t>공공 분석 라이선스</w:t>
            </w:r>
          </w:p>
        </w:tc>
        <w:tc>
          <w:tcPr>
            <w:tcW w:w="2976" w:type="dxa"/>
            <w:noWrap/>
            <w:hideMark/>
          </w:tcPr>
          <w:p w14:paraId="23D719C9"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별도 협의</w:t>
            </w:r>
          </w:p>
        </w:tc>
        <w:tc>
          <w:tcPr>
            <w:tcW w:w="2977" w:type="dxa"/>
            <w:noWrap/>
            <w:hideMark/>
          </w:tcPr>
          <w:p w14:paraId="0E05014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연 단위</w:t>
            </w:r>
          </w:p>
        </w:tc>
      </w:tr>
    </w:tbl>
    <w:p w14:paraId="57F65CFA" w14:textId="77777777" w:rsidR="001E608C" w:rsidRPr="00FC36A6" w:rsidRDefault="001E608C" w:rsidP="005A3525">
      <w:pPr>
        <w:spacing w:after="0"/>
        <w:ind w:leftChars="386" w:left="849"/>
        <w:rPr>
          <w:sz w:val="20"/>
          <w:szCs w:val="20"/>
        </w:rPr>
      </w:pPr>
      <w:r w:rsidRPr="00FC36A6">
        <w:rPr>
          <w:sz w:val="20"/>
          <w:szCs w:val="20"/>
        </w:rPr>
        <w:t>가격은 [시장 조사]와 20개 단지 실증을 통해 조정한다.</w:t>
      </w:r>
    </w:p>
    <w:p w14:paraId="2159BEE9" w14:textId="77777777" w:rsidR="001E608C" w:rsidRPr="00FC36A6" w:rsidRDefault="001E608C" w:rsidP="005A3525">
      <w:pPr>
        <w:spacing w:after="0"/>
        <w:ind w:leftChars="257" w:left="565"/>
        <w:rPr>
          <w:b/>
          <w:bCs/>
          <w:sz w:val="20"/>
          <w:szCs w:val="20"/>
        </w:rPr>
      </w:pPr>
      <w:r w:rsidRPr="00FC36A6">
        <w:rPr>
          <w:b/>
          <w:bCs/>
          <w:sz w:val="20"/>
          <w:szCs w:val="20"/>
        </w:rPr>
        <w:t>7.3 성과보수 산정</w:t>
      </w:r>
    </w:p>
    <w:p w14:paraId="0AFDAD31" w14:textId="2094384D" w:rsidR="001E608C" w:rsidRPr="00FC36A6" w:rsidRDefault="001E608C" w:rsidP="00FC36A6">
      <w:pPr>
        <w:spacing w:after="0"/>
        <w:rPr>
          <w:sz w:val="20"/>
          <w:szCs w:val="20"/>
        </w:rPr>
      </w:pPr>
      <m:oMathPara>
        <m:oMath>
          <m:r>
            <m:rPr>
              <m:nor/>
            </m:rPr>
            <w:rPr>
              <w:sz w:val="20"/>
              <w:szCs w:val="20"/>
            </w:rPr>
            <m:t>검증절감액</m:t>
          </m:r>
          <m:r>
            <w:rPr>
              <w:rFonts w:ascii="Cambria Math" w:hAnsi="Cambria Math"/>
              <w:sz w:val="20"/>
              <w:szCs w:val="20"/>
            </w:rPr>
            <m:t>=</m:t>
          </m:r>
          <m:r>
            <m:rPr>
              <m:nor/>
            </m:rPr>
            <w:rPr>
              <w:sz w:val="20"/>
              <w:szCs w:val="20"/>
            </w:rPr>
            <m:t>조정보정 기준비용</m:t>
          </m:r>
          <m:r>
            <w:rPr>
              <w:rFonts w:ascii="Cambria Math" w:hAnsi="Cambria Math"/>
              <w:sz w:val="20"/>
              <w:szCs w:val="20"/>
            </w:rPr>
            <m:t>-</m:t>
          </m:r>
          <m:r>
            <m:rPr>
              <m:nor/>
            </m:rPr>
            <w:rPr>
              <w:sz w:val="20"/>
              <w:szCs w:val="20"/>
            </w:rPr>
            <m:t>실제비용</m:t>
          </m:r>
          <m:r>
            <w:rPr>
              <w:sz w:val="20"/>
              <w:szCs w:val="20"/>
            </w:rPr>
            <w:br/>
          </m:r>
        </m:oMath>
      </m:oMathPara>
    </w:p>
    <w:p w14:paraId="40E9DB49" w14:textId="77777777" w:rsidR="001E608C" w:rsidRPr="00FC36A6" w:rsidRDefault="001E608C" w:rsidP="00BC28B4">
      <w:pPr>
        <w:spacing w:after="0"/>
        <w:ind w:leftChars="386" w:left="849"/>
        <w:rPr>
          <w:sz w:val="20"/>
          <w:szCs w:val="20"/>
        </w:rPr>
      </w:pPr>
      <w:r w:rsidRPr="00FC36A6">
        <w:rPr>
          <w:sz w:val="20"/>
          <w:szCs w:val="20"/>
        </w:rPr>
        <w:t>다음 항목은 성과보수 대상에서 제외한다.</w:t>
      </w:r>
    </w:p>
    <w:p w14:paraId="668E58F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서비스 범위 축소</w:t>
      </w:r>
    </w:p>
    <w:p w14:paraId="7DF890B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필수 보수 연기</w:t>
      </w:r>
    </w:p>
    <w:p w14:paraId="43D590A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장기수선충당금 축소</w:t>
      </w:r>
    </w:p>
    <w:p w14:paraId="731B4961"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에너지 단가의 자연 하락</w:t>
      </w:r>
    </w:p>
    <w:p w14:paraId="78DB11F6" w14:textId="77777777" w:rsidR="001E608C" w:rsidRPr="00FC36A6" w:rsidRDefault="001E608C" w:rsidP="00BC28B4">
      <w:pPr>
        <w:pStyle w:val="a6"/>
        <w:numPr>
          <w:ilvl w:val="0"/>
          <w:numId w:val="35"/>
        </w:numPr>
        <w:spacing w:after="0"/>
        <w:ind w:left="993" w:hanging="142"/>
        <w:rPr>
          <w:sz w:val="20"/>
          <w:szCs w:val="20"/>
        </w:rPr>
      </w:pPr>
      <w:proofErr w:type="spellStart"/>
      <w:r w:rsidRPr="00FC36A6">
        <w:rPr>
          <w:sz w:val="20"/>
          <w:szCs w:val="20"/>
        </w:rPr>
        <w:t>입주율</w:t>
      </w:r>
      <w:proofErr w:type="spellEnd"/>
      <w:r w:rsidRPr="00FC36A6">
        <w:rPr>
          <w:sz w:val="20"/>
          <w:szCs w:val="20"/>
        </w:rPr>
        <w:t xml:space="preserve"> 감소</w:t>
      </w:r>
    </w:p>
    <w:p w14:paraId="074CF0CC"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안전기준 이하 운영</w:t>
      </w:r>
    </w:p>
    <w:p w14:paraId="2DBE8146"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외부 보조금 자체를 절감액으로 계산한 경우</w:t>
      </w:r>
    </w:p>
    <w:p w14:paraId="007238FE" w14:textId="77777777" w:rsidR="001E608C" w:rsidRPr="00FC36A6" w:rsidRDefault="001E608C" w:rsidP="005A3525">
      <w:pPr>
        <w:spacing w:after="0"/>
        <w:ind w:leftChars="257" w:left="565"/>
        <w:rPr>
          <w:b/>
          <w:bCs/>
          <w:sz w:val="20"/>
          <w:szCs w:val="20"/>
        </w:rPr>
      </w:pPr>
      <w:r w:rsidRPr="00FC36A6">
        <w:rPr>
          <w:b/>
          <w:bCs/>
          <w:sz w:val="20"/>
          <w:szCs w:val="20"/>
        </w:rPr>
        <w:t>7.4 사업 참여 구조</w:t>
      </w:r>
    </w:p>
    <w:p w14:paraId="39012497" w14:textId="77777777" w:rsidR="001E608C" w:rsidRPr="00FC36A6" w:rsidRDefault="001E608C" w:rsidP="00BC28B4">
      <w:pPr>
        <w:pStyle w:val="a6"/>
        <w:numPr>
          <w:ilvl w:val="0"/>
          <w:numId w:val="35"/>
        </w:numPr>
        <w:spacing w:after="0"/>
        <w:ind w:left="993" w:hanging="142"/>
        <w:rPr>
          <w:sz w:val="20"/>
          <w:szCs w:val="20"/>
        </w:rPr>
      </w:pPr>
      <w:proofErr w:type="spellStart"/>
      <w:r w:rsidRPr="00BC28B4">
        <w:rPr>
          <w:sz w:val="20"/>
          <w:szCs w:val="20"/>
        </w:rPr>
        <w:t>AptSave</w:t>
      </w:r>
      <w:proofErr w:type="spellEnd"/>
      <w:r w:rsidRPr="00BC28B4">
        <w:rPr>
          <w:sz w:val="20"/>
          <w:szCs w:val="20"/>
        </w:rPr>
        <w:t>:</w:t>
      </w:r>
      <w:r w:rsidRPr="00FC36A6">
        <w:rPr>
          <w:sz w:val="20"/>
          <w:szCs w:val="20"/>
        </w:rPr>
        <w:t> 독립 진단, 데이터 분석, M&amp;V, PMO</w:t>
      </w:r>
    </w:p>
    <w:p w14:paraId="7BE59729" w14:textId="77777777" w:rsidR="001E608C" w:rsidRPr="00FC36A6" w:rsidRDefault="001E608C" w:rsidP="00BC28B4">
      <w:pPr>
        <w:pStyle w:val="a6"/>
        <w:numPr>
          <w:ilvl w:val="0"/>
          <w:numId w:val="35"/>
        </w:numPr>
        <w:spacing w:after="0"/>
        <w:ind w:left="993" w:hanging="142"/>
        <w:rPr>
          <w:sz w:val="20"/>
          <w:szCs w:val="20"/>
        </w:rPr>
      </w:pPr>
      <w:r w:rsidRPr="00BC28B4">
        <w:rPr>
          <w:sz w:val="20"/>
          <w:szCs w:val="20"/>
        </w:rPr>
        <w:t>시공·용역업체:</w:t>
      </w:r>
      <w:r w:rsidRPr="00FC36A6">
        <w:rPr>
          <w:sz w:val="20"/>
          <w:szCs w:val="20"/>
        </w:rPr>
        <w:t> 경쟁입찰에 따른 실행</w:t>
      </w:r>
    </w:p>
    <w:p w14:paraId="31E4F130" w14:textId="77777777" w:rsidR="001E608C" w:rsidRPr="00FC36A6" w:rsidRDefault="001E608C" w:rsidP="00BC28B4">
      <w:pPr>
        <w:pStyle w:val="a6"/>
        <w:numPr>
          <w:ilvl w:val="0"/>
          <w:numId w:val="35"/>
        </w:numPr>
        <w:spacing w:after="0"/>
        <w:ind w:left="993" w:hanging="142"/>
        <w:rPr>
          <w:sz w:val="20"/>
          <w:szCs w:val="20"/>
        </w:rPr>
      </w:pPr>
      <w:r w:rsidRPr="00BC28B4">
        <w:rPr>
          <w:sz w:val="20"/>
          <w:szCs w:val="20"/>
        </w:rPr>
        <w:t>금융기관·ESCO:</w:t>
      </w:r>
      <w:r w:rsidRPr="00FC36A6">
        <w:rPr>
          <w:sz w:val="20"/>
          <w:szCs w:val="20"/>
        </w:rPr>
        <w:t> 설비투자 금융</w:t>
      </w:r>
    </w:p>
    <w:p w14:paraId="37058A7E" w14:textId="77777777" w:rsidR="001E608C" w:rsidRPr="00FC36A6" w:rsidRDefault="001E608C" w:rsidP="00BC28B4">
      <w:pPr>
        <w:pStyle w:val="a6"/>
        <w:numPr>
          <w:ilvl w:val="0"/>
          <w:numId w:val="35"/>
        </w:numPr>
        <w:spacing w:after="0"/>
        <w:ind w:left="993" w:hanging="142"/>
        <w:rPr>
          <w:sz w:val="20"/>
          <w:szCs w:val="20"/>
        </w:rPr>
      </w:pPr>
      <w:r w:rsidRPr="00BC28B4">
        <w:rPr>
          <w:sz w:val="20"/>
          <w:szCs w:val="20"/>
        </w:rPr>
        <w:t>서울시·자치구:</w:t>
      </w:r>
      <w:r w:rsidRPr="00FC36A6">
        <w:rPr>
          <w:sz w:val="20"/>
          <w:szCs w:val="20"/>
        </w:rPr>
        <w:t> 실증, 인증, 데이터 표준</w:t>
      </w:r>
    </w:p>
    <w:p w14:paraId="6A9EC542" w14:textId="77777777" w:rsidR="001E608C" w:rsidRPr="00FC36A6" w:rsidRDefault="001E608C" w:rsidP="00BC28B4">
      <w:pPr>
        <w:pStyle w:val="a6"/>
        <w:numPr>
          <w:ilvl w:val="0"/>
          <w:numId w:val="35"/>
        </w:numPr>
        <w:spacing w:after="0"/>
        <w:ind w:left="993" w:hanging="142"/>
        <w:rPr>
          <w:sz w:val="20"/>
          <w:szCs w:val="20"/>
        </w:rPr>
      </w:pPr>
      <w:r w:rsidRPr="00BC28B4">
        <w:rPr>
          <w:sz w:val="20"/>
          <w:szCs w:val="20"/>
        </w:rPr>
        <w:t>아파트:</w:t>
      </w:r>
      <w:r w:rsidRPr="00FC36A6">
        <w:rPr>
          <w:sz w:val="20"/>
          <w:szCs w:val="20"/>
        </w:rPr>
        <w:t> 데이터 제공, 의사결정, 절감액 공유</w:t>
      </w:r>
    </w:p>
    <w:p w14:paraId="68026BBC" w14:textId="77777777" w:rsidR="001E608C" w:rsidRPr="00FC36A6" w:rsidRDefault="001E608C" w:rsidP="00BC28B4">
      <w:pPr>
        <w:pStyle w:val="a6"/>
        <w:numPr>
          <w:ilvl w:val="0"/>
          <w:numId w:val="35"/>
        </w:numPr>
        <w:spacing w:after="0"/>
        <w:ind w:left="993" w:hanging="142"/>
        <w:rPr>
          <w:sz w:val="20"/>
          <w:szCs w:val="20"/>
        </w:rPr>
      </w:pPr>
      <w:r w:rsidRPr="00BC28B4">
        <w:rPr>
          <w:sz w:val="20"/>
          <w:szCs w:val="20"/>
        </w:rPr>
        <w:lastRenderedPageBreak/>
        <w:t>외부 검증기관:</w:t>
      </w:r>
      <w:r w:rsidRPr="00FC36A6">
        <w:rPr>
          <w:sz w:val="20"/>
          <w:szCs w:val="20"/>
        </w:rPr>
        <w:t> 기준선과 성과의 독립 검증</w:t>
      </w:r>
    </w:p>
    <w:p w14:paraId="3FEC07AE" w14:textId="060D5729" w:rsidR="001E608C" w:rsidRPr="00FC36A6" w:rsidRDefault="001E608C" w:rsidP="00FC36A6">
      <w:pPr>
        <w:spacing w:after="0"/>
        <w:rPr>
          <w:sz w:val="20"/>
          <w:szCs w:val="20"/>
        </w:rPr>
      </w:pPr>
    </w:p>
    <w:p w14:paraId="5CEF65C4" w14:textId="77777777" w:rsidR="001E608C" w:rsidRPr="00FC36A6" w:rsidRDefault="001E608C" w:rsidP="00A22F62">
      <w:pPr>
        <w:ind w:leftChars="129" w:left="284"/>
        <w:rPr>
          <w:b/>
          <w:bCs/>
          <w:sz w:val="20"/>
          <w:szCs w:val="20"/>
        </w:rPr>
      </w:pPr>
      <w:r w:rsidRPr="00FC36A6">
        <w:rPr>
          <w:b/>
          <w:bCs/>
          <w:sz w:val="20"/>
          <w:szCs w:val="20"/>
        </w:rPr>
        <w:t>8. 데이터·성과검증 체계</w:t>
      </w:r>
    </w:p>
    <w:p w14:paraId="671FFBF3" w14:textId="77777777" w:rsidR="001E608C" w:rsidRPr="00FC36A6" w:rsidRDefault="001E608C" w:rsidP="005A3525">
      <w:pPr>
        <w:spacing w:after="0"/>
        <w:ind w:leftChars="257" w:left="565"/>
        <w:rPr>
          <w:b/>
          <w:bCs/>
          <w:sz w:val="20"/>
          <w:szCs w:val="20"/>
        </w:rPr>
      </w:pPr>
      <w:r w:rsidRPr="00FC36A6">
        <w:rPr>
          <w:b/>
          <w:bCs/>
          <w:sz w:val="20"/>
          <w:szCs w:val="20"/>
        </w:rPr>
        <w:t>8.1 비교단지 선정</w:t>
      </w:r>
    </w:p>
    <w:p w14:paraId="51117AC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동일 자치구 또는 인접 생활권</w:t>
      </w:r>
    </w:p>
    <w:p w14:paraId="269F4A62" w14:textId="77777777" w:rsidR="001E608C" w:rsidRPr="00FC36A6" w:rsidRDefault="001E608C" w:rsidP="00BC28B4">
      <w:pPr>
        <w:pStyle w:val="a6"/>
        <w:numPr>
          <w:ilvl w:val="0"/>
          <w:numId w:val="35"/>
        </w:numPr>
        <w:spacing w:after="0"/>
        <w:ind w:left="993" w:hanging="142"/>
        <w:rPr>
          <w:sz w:val="20"/>
          <w:szCs w:val="20"/>
        </w:rPr>
      </w:pPr>
      <w:proofErr w:type="spellStart"/>
      <w:r w:rsidRPr="00FC36A6">
        <w:rPr>
          <w:sz w:val="20"/>
          <w:szCs w:val="20"/>
        </w:rPr>
        <w:t>세대수</w:t>
      </w:r>
      <w:proofErr w:type="spellEnd"/>
      <w:r w:rsidRPr="00FC36A6">
        <w:rPr>
          <w:sz w:val="20"/>
          <w:szCs w:val="20"/>
        </w:rPr>
        <w:t xml:space="preserve"> ±20%</w:t>
      </w:r>
    </w:p>
    <w:p w14:paraId="47F54647"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준공 연도 ±5년</w:t>
      </w:r>
    </w:p>
    <w:p w14:paraId="2795DFD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평균 전용면적 ±10㎡</w:t>
      </w:r>
    </w:p>
    <w:p w14:paraId="3BBA2BD4"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동일 난방 방식</w:t>
      </w:r>
    </w:p>
    <w:p w14:paraId="7030383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동 수·승강기 수 유사</w:t>
      </w:r>
    </w:p>
    <w:p w14:paraId="04EA35E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커뮤니티 시설 수준 유사</w:t>
      </w:r>
    </w:p>
    <w:p w14:paraId="2823C71A"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임대·분양 구성 유사</w:t>
      </w:r>
    </w:p>
    <w:p w14:paraId="7F99E98A" w14:textId="77777777" w:rsidR="001E608C" w:rsidRPr="00FC36A6" w:rsidRDefault="001E608C" w:rsidP="005A3525">
      <w:pPr>
        <w:spacing w:after="0"/>
        <w:ind w:leftChars="257" w:left="565"/>
        <w:rPr>
          <w:b/>
          <w:bCs/>
          <w:sz w:val="20"/>
          <w:szCs w:val="20"/>
        </w:rPr>
      </w:pPr>
      <w:r w:rsidRPr="00FC36A6">
        <w:rPr>
          <w:b/>
          <w:bCs/>
          <w:sz w:val="20"/>
          <w:szCs w:val="20"/>
        </w:rPr>
        <w:t>8.2 효과 검증</w:t>
      </w:r>
    </w:p>
    <w:p w14:paraId="4EA13CB5" w14:textId="1F9F5698" w:rsidR="001E608C" w:rsidRPr="00FC36A6" w:rsidRDefault="001E608C" w:rsidP="00FC36A6">
      <w:pPr>
        <w:spacing w:after="0"/>
        <w:rPr>
          <w:sz w:val="20"/>
          <w:szCs w:val="20"/>
        </w:rPr>
      </w:pPr>
      <w:proofErr w:type="spellStart"/>
      <m:oMathPara>
        <m:oMath>
          <m:r>
            <m:rPr>
              <m:nor/>
            </m:rPr>
            <w:rPr>
              <w:sz w:val="20"/>
              <w:szCs w:val="20"/>
            </w:rPr>
            <m:t>순효과</m:t>
          </m:r>
          <w:proofErr w:type="spellEnd"/>
          <m:r>
            <w:rPr>
              <w:rFonts w:ascii="Cambria Math" w:hAnsi="Cambria Math"/>
              <w:sz w:val="20"/>
              <w:szCs w:val="20"/>
            </w:rPr>
            <m:t>=</m:t>
          </m:r>
          <m:d>
            <m:dPr>
              <m:ctrlPr>
                <w:rPr>
                  <w:rFonts w:ascii="Cambria Math" w:hAnsi="Cambria Math"/>
                  <w:sz w:val="20"/>
                  <w:szCs w:val="20"/>
                </w:rPr>
              </m:ctrlPr>
            </m:dPr>
            <m:e>
              <m:r>
                <m:rPr>
                  <m:nor/>
                </m:rPr>
                <w:rPr>
                  <w:sz w:val="20"/>
                  <w:szCs w:val="20"/>
                </w:rPr>
                <m:t>도입단</m:t>
              </m:r>
              <m:sSub>
                <m:sSubPr>
                  <m:ctrlPr>
                    <w:rPr>
                      <w:rFonts w:ascii="Cambria Math" w:hAnsi="Cambria Math"/>
                      <w:sz w:val="20"/>
                      <w:szCs w:val="20"/>
                    </w:rPr>
                  </m:ctrlPr>
                </m:sSubPr>
                <m:e>
                  <m:r>
                    <m:rPr>
                      <m:nor/>
                    </m:rPr>
                    <w:rPr>
                      <w:sz w:val="20"/>
                      <w:szCs w:val="20"/>
                    </w:rPr>
                    <m:t>지</m:t>
                  </m:r>
                </m:e>
                <m:sub>
                  <m:r>
                    <m:rPr>
                      <m:nor/>
                    </m:rPr>
                    <w:rPr>
                      <w:sz w:val="20"/>
                      <w:szCs w:val="20"/>
                    </w:rPr>
                    <m:t>후</m:t>
                  </m:r>
                </m:sub>
              </m:sSub>
              <m:r>
                <w:rPr>
                  <w:rFonts w:ascii="Cambria Math" w:hAnsi="Cambria Math"/>
                  <w:sz w:val="20"/>
                  <w:szCs w:val="20"/>
                </w:rPr>
                <m:t>-</m:t>
              </m:r>
              <m:r>
                <m:rPr>
                  <m:nor/>
                </m:rPr>
                <w:rPr>
                  <w:sz w:val="20"/>
                  <w:szCs w:val="20"/>
                </w:rPr>
                <m:t>도입단</m:t>
              </m:r>
              <m:sSub>
                <m:sSubPr>
                  <m:ctrlPr>
                    <w:rPr>
                      <w:rFonts w:ascii="Cambria Math" w:hAnsi="Cambria Math"/>
                      <w:sz w:val="20"/>
                      <w:szCs w:val="20"/>
                    </w:rPr>
                  </m:ctrlPr>
                </m:sSubPr>
                <m:e>
                  <m:r>
                    <m:rPr>
                      <m:nor/>
                    </m:rPr>
                    <w:rPr>
                      <w:sz w:val="20"/>
                      <w:szCs w:val="20"/>
                    </w:rPr>
                    <m:t>지</m:t>
                  </m:r>
                </m:e>
                <m:sub>
                  <m:r>
                    <m:rPr>
                      <m:nor/>
                    </m:rPr>
                    <w:rPr>
                      <w:sz w:val="20"/>
                      <w:szCs w:val="20"/>
                    </w:rPr>
                    <m:t>전</m:t>
                  </m:r>
                </m:sub>
              </m:sSub>
            </m:e>
          </m:d>
          <m:r>
            <w:rPr>
              <w:rFonts w:ascii="Cambria Math" w:hAnsi="Cambria Math"/>
              <w:sz w:val="20"/>
              <w:szCs w:val="20"/>
            </w:rPr>
            <m:t>-</m:t>
          </m:r>
          <m:d>
            <m:dPr>
              <m:ctrlPr>
                <w:rPr>
                  <w:rFonts w:ascii="Cambria Math" w:hAnsi="Cambria Math"/>
                  <w:sz w:val="20"/>
                  <w:szCs w:val="20"/>
                </w:rPr>
              </m:ctrlPr>
            </m:dPr>
            <m:e>
              <m:r>
                <m:rPr>
                  <m:nor/>
                </m:rPr>
                <w:rPr>
                  <w:sz w:val="20"/>
                  <w:szCs w:val="20"/>
                </w:rPr>
                <m:t>비교단</m:t>
              </m:r>
              <m:sSub>
                <m:sSubPr>
                  <m:ctrlPr>
                    <w:rPr>
                      <w:rFonts w:ascii="Cambria Math" w:hAnsi="Cambria Math"/>
                      <w:sz w:val="20"/>
                      <w:szCs w:val="20"/>
                    </w:rPr>
                  </m:ctrlPr>
                </m:sSubPr>
                <m:e>
                  <m:r>
                    <m:rPr>
                      <m:nor/>
                    </m:rPr>
                    <w:rPr>
                      <w:sz w:val="20"/>
                      <w:szCs w:val="20"/>
                    </w:rPr>
                    <m:t>지</m:t>
                  </m:r>
                </m:e>
                <m:sub>
                  <m:r>
                    <m:rPr>
                      <m:nor/>
                    </m:rPr>
                    <w:rPr>
                      <w:sz w:val="20"/>
                      <w:szCs w:val="20"/>
                    </w:rPr>
                    <m:t>후</m:t>
                  </m:r>
                </m:sub>
              </m:sSub>
              <m:r>
                <w:rPr>
                  <w:rFonts w:ascii="Cambria Math" w:hAnsi="Cambria Math"/>
                  <w:sz w:val="20"/>
                  <w:szCs w:val="20"/>
                </w:rPr>
                <m:t>-</m:t>
              </m:r>
              <m:r>
                <m:rPr>
                  <m:nor/>
                </m:rPr>
                <w:rPr>
                  <w:sz w:val="20"/>
                  <w:szCs w:val="20"/>
                </w:rPr>
                <m:t>비교단</m:t>
              </m:r>
              <m:sSub>
                <m:sSubPr>
                  <m:ctrlPr>
                    <w:rPr>
                      <w:rFonts w:ascii="Cambria Math" w:hAnsi="Cambria Math"/>
                      <w:sz w:val="20"/>
                      <w:szCs w:val="20"/>
                    </w:rPr>
                  </m:ctrlPr>
                </m:sSubPr>
                <m:e>
                  <m:r>
                    <m:rPr>
                      <m:nor/>
                    </m:rPr>
                    <w:rPr>
                      <w:sz w:val="20"/>
                      <w:szCs w:val="20"/>
                    </w:rPr>
                    <m:t>지</m:t>
                  </m:r>
                </m:e>
                <m:sub>
                  <m:r>
                    <m:rPr>
                      <m:nor/>
                    </m:rPr>
                    <w:rPr>
                      <w:sz w:val="20"/>
                      <w:szCs w:val="20"/>
                    </w:rPr>
                    <m:t>전</m:t>
                  </m:r>
                </m:sub>
              </m:sSub>
            </m:e>
          </m:d>
          <m:r>
            <w:rPr>
              <w:sz w:val="20"/>
              <w:szCs w:val="20"/>
            </w:rPr>
            <w:br/>
          </m:r>
        </m:oMath>
      </m:oMathPara>
    </w:p>
    <w:p w14:paraId="1AA2C30C" w14:textId="77777777" w:rsidR="001E608C" w:rsidRPr="00FC36A6" w:rsidRDefault="001E608C" w:rsidP="00BC28B4">
      <w:pPr>
        <w:spacing w:after="0"/>
        <w:ind w:leftChars="386" w:left="849"/>
        <w:rPr>
          <w:sz w:val="20"/>
          <w:szCs w:val="20"/>
        </w:rPr>
      </w:pPr>
      <w:r w:rsidRPr="00FC36A6">
        <w:rPr>
          <w:sz w:val="20"/>
          <w:szCs w:val="20"/>
        </w:rPr>
        <w:t>추가 보정 항목은 다음과 같다.</w:t>
      </w:r>
    </w:p>
    <w:p w14:paraId="71216E49"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냉·난방도일</w:t>
      </w:r>
    </w:p>
    <w:p w14:paraId="2A90D8F0"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전기·수도·난방 단가</w:t>
      </w:r>
    </w:p>
    <w:p w14:paraId="11DF30C1"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입주율과 </w:t>
      </w:r>
      <w:proofErr w:type="spellStart"/>
      <w:r w:rsidRPr="00FC36A6">
        <w:rPr>
          <w:sz w:val="20"/>
          <w:szCs w:val="20"/>
        </w:rPr>
        <w:t>공실률</w:t>
      </w:r>
      <w:proofErr w:type="spellEnd"/>
    </w:p>
    <w:p w14:paraId="3A5E0D1E"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커뮤니티 시설 운영시간</w:t>
      </w:r>
    </w:p>
    <w:p w14:paraId="452A09CC"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대규모 수선공사</w:t>
      </w:r>
    </w:p>
    <w:p w14:paraId="78C69F0A"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세대수와 공용면적 변화</w:t>
      </w:r>
    </w:p>
    <w:p w14:paraId="76D02ADB" w14:textId="77777777" w:rsidR="001E608C" w:rsidRPr="00FC36A6" w:rsidRDefault="001E608C" w:rsidP="005A3525">
      <w:pPr>
        <w:spacing w:after="0"/>
        <w:ind w:leftChars="257" w:left="565"/>
        <w:rPr>
          <w:b/>
          <w:bCs/>
          <w:sz w:val="20"/>
          <w:szCs w:val="20"/>
        </w:rPr>
      </w:pPr>
      <w:r w:rsidRPr="00FC36A6">
        <w:rPr>
          <w:b/>
          <w:bCs/>
          <w:sz w:val="20"/>
          <w:szCs w:val="20"/>
        </w:rPr>
        <w:t>8.3 데이터 품질관리</w:t>
      </w:r>
    </w:p>
    <w:p w14:paraId="2B0906E0" w14:textId="77777777" w:rsidR="001E608C" w:rsidRPr="00FC36A6" w:rsidRDefault="001E608C" w:rsidP="00BC28B4">
      <w:pPr>
        <w:spacing w:after="0"/>
        <w:ind w:leftChars="386" w:left="849"/>
        <w:rPr>
          <w:sz w:val="20"/>
          <w:szCs w:val="20"/>
        </w:rPr>
      </w:pPr>
      <w:r w:rsidRPr="00FC36A6">
        <w:rPr>
          <w:sz w:val="20"/>
          <w:szCs w:val="20"/>
        </w:rPr>
        <w:t>청구서, 계량기, 관리 ERP를 3중 대조하며 다음 기준을 적용한다.</w:t>
      </w:r>
    </w:p>
    <w:p w14:paraId="145987D5"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필수 데이터 완전성 95% 이상</w:t>
      </w:r>
    </w:p>
    <w:p w14:paraId="49BCC2A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월별 이상치 자동 탐지</w:t>
      </w:r>
    </w:p>
    <w:p w14:paraId="69847D6C"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수정 이력 및 승인자 기록</w:t>
      </w:r>
    </w:p>
    <w:p w14:paraId="1ACC82A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원본자료와 분석자료 분리 보관</w:t>
      </w:r>
    </w:p>
    <w:p w14:paraId="32BC57F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개인정보 최소 수집 및 권한관리</w:t>
      </w:r>
    </w:p>
    <w:p w14:paraId="7E888EA0"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성과보수 산정 로직 사전 합의</w:t>
      </w:r>
    </w:p>
    <w:p w14:paraId="57D48AC8" w14:textId="48D5705F" w:rsidR="001E608C" w:rsidRPr="00FC36A6" w:rsidRDefault="001E608C" w:rsidP="00FC36A6">
      <w:pPr>
        <w:spacing w:after="0"/>
        <w:rPr>
          <w:sz w:val="20"/>
          <w:szCs w:val="20"/>
        </w:rPr>
      </w:pPr>
    </w:p>
    <w:p w14:paraId="0FDD01D6" w14:textId="77777777" w:rsidR="001E608C" w:rsidRPr="00FC36A6" w:rsidRDefault="001E608C" w:rsidP="00A22F62">
      <w:pPr>
        <w:ind w:leftChars="129" w:left="284"/>
        <w:rPr>
          <w:b/>
          <w:bCs/>
          <w:sz w:val="20"/>
          <w:szCs w:val="20"/>
        </w:rPr>
      </w:pPr>
      <w:r w:rsidRPr="00FC36A6">
        <w:rPr>
          <w:b/>
          <w:bCs/>
          <w:sz w:val="20"/>
          <w:szCs w:val="20"/>
        </w:rPr>
        <w:t>9. 시장 진입 및 성장 전략</w:t>
      </w:r>
    </w:p>
    <w:p w14:paraId="2C9C26CA" w14:textId="77777777" w:rsidR="001E608C" w:rsidRPr="00FC36A6" w:rsidRDefault="001E608C" w:rsidP="005A3525">
      <w:pPr>
        <w:spacing w:after="0"/>
        <w:ind w:leftChars="257" w:left="565"/>
        <w:rPr>
          <w:b/>
          <w:bCs/>
          <w:sz w:val="20"/>
          <w:szCs w:val="20"/>
        </w:rPr>
      </w:pPr>
      <w:r w:rsidRPr="00FC36A6">
        <w:rPr>
          <w:b/>
          <w:bCs/>
          <w:sz w:val="20"/>
          <w:szCs w:val="20"/>
        </w:rPr>
        <w:t>Horizon 1. 실증과 신뢰 확보: 0~12개월</w:t>
      </w:r>
    </w:p>
    <w:p w14:paraId="7D88E820"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서울시 내 20개 단지 실증</w:t>
      </w:r>
    </w:p>
    <w:p w14:paraId="083DFE2D"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Quick Scan과 저비용 개선 실행</w:t>
      </w:r>
    </w:p>
    <w:p w14:paraId="4D4CC336"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비교단지 기반 성과검증</w:t>
      </w:r>
    </w:p>
    <w:p w14:paraId="14E9D7AB"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주민용 절감 보고서 공개</w:t>
      </w:r>
    </w:p>
    <w:p w14:paraId="6A0387EC"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SaaS MVP 운영</w:t>
      </w:r>
    </w:p>
    <w:p w14:paraId="2482498B"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lastRenderedPageBreak/>
        <w:t>표준 계약서와 M&amp;V 지침 확정</w:t>
      </w:r>
    </w:p>
    <w:p w14:paraId="354C270C" w14:textId="77777777" w:rsidR="001E608C" w:rsidRPr="00FC36A6" w:rsidRDefault="001E608C" w:rsidP="005A3525">
      <w:pPr>
        <w:spacing w:after="0"/>
        <w:ind w:leftChars="257" w:left="565"/>
        <w:rPr>
          <w:b/>
          <w:bCs/>
          <w:sz w:val="20"/>
          <w:szCs w:val="20"/>
        </w:rPr>
      </w:pPr>
      <w:r w:rsidRPr="00FC36A6">
        <w:rPr>
          <w:b/>
          <w:bCs/>
          <w:sz w:val="20"/>
          <w:szCs w:val="20"/>
        </w:rPr>
        <w:t>Horizon 2. 서울시 확장: 12~36개월</w:t>
      </w:r>
    </w:p>
    <w:p w14:paraId="4582D120"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대형 주택관리회사와 다단지 계약</w:t>
      </w:r>
    </w:p>
    <w:p w14:paraId="469D8354"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자치구 단위 공동 진단·공동구매</w:t>
      </w:r>
    </w:p>
    <w:p w14:paraId="23C40B07"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인증 공급업체 네트워크 운영</w:t>
      </w:r>
    </w:p>
    <w:p w14:paraId="32E7D965"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SaaS 기능 표준화</w:t>
      </w:r>
    </w:p>
    <w:p w14:paraId="038BC6F8"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누적 220개 이상 단지 확보</w:t>
      </w:r>
    </w:p>
    <w:p w14:paraId="245CD251" w14:textId="77777777" w:rsidR="001E608C" w:rsidRPr="00FC36A6" w:rsidRDefault="001E608C" w:rsidP="005A3525">
      <w:pPr>
        <w:spacing w:after="0"/>
        <w:ind w:leftChars="257" w:left="565"/>
        <w:rPr>
          <w:b/>
          <w:bCs/>
          <w:sz w:val="20"/>
          <w:szCs w:val="20"/>
        </w:rPr>
      </w:pPr>
      <w:r w:rsidRPr="00FC36A6">
        <w:rPr>
          <w:b/>
          <w:bCs/>
          <w:sz w:val="20"/>
          <w:szCs w:val="20"/>
        </w:rPr>
        <w:t>Horizon 3. 플랫폼화: 36개월 이후</w:t>
      </w:r>
    </w:p>
    <w:p w14:paraId="17FD2613"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수도권 및 전국 확대</w:t>
      </w:r>
    </w:p>
    <w:p w14:paraId="65AA66AA"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장기수선 예측과 고장예측</w:t>
      </w:r>
    </w:p>
    <w:p w14:paraId="553177B3"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금융기관·보험사 연계</w:t>
      </w:r>
    </w:p>
    <w:p w14:paraId="65C9F61A"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관리비 데이터 API</w:t>
      </w:r>
    </w:p>
    <w:p w14:paraId="0FF328C0"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탄소감축 성과 연계</w:t>
      </w:r>
    </w:p>
    <w:p w14:paraId="7E6F1767"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녹색금융 및 정책지원 플랫폼화</w:t>
      </w:r>
    </w:p>
    <w:p w14:paraId="06E1B977" w14:textId="77777777" w:rsidR="001E608C" w:rsidRPr="00FC36A6" w:rsidRDefault="001E608C" w:rsidP="005A3525">
      <w:pPr>
        <w:spacing w:after="0"/>
        <w:ind w:leftChars="257" w:left="565"/>
        <w:rPr>
          <w:b/>
          <w:bCs/>
          <w:sz w:val="20"/>
          <w:szCs w:val="20"/>
        </w:rPr>
      </w:pPr>
      <w:r w:rsidRPr="00FC36A6">
        <w:rPr>
          <w:b/>
          <w:bCs/>
          <w:sz w:val="20"/>
          <w:szCs w:val="20"/>
        </w:rPr>
        <w:t>우선 영업 채널</w:t>
      </w:r>
    </w:p>
    <w:p w14:paraId="1C94C534"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서울시·자치구 실증사업</w:t>
      </w:r>
    </w:p>
    <w:p w14:paraId="125E0D7F"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대형 주택관리회사</w:t>
      </w:r>
    </w:p>
    <w:p w14:paraId="3D387E0E"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입주자대표회의 연합회</w:t>
      </w:r>
    </w:p>
    <w:p w14:paraId="3B48AC6A"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에너지·시설관리 전문기업</w:t>
      </w:r>
    </w:p>
    <w:p w14:paraId="6E0B235D"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금융기관의 설비대출 패키지</w:t>
      </w:r>
    </w:p>
    <w:p w14:paraId="3C58A437" w14:textId="77777777" w:rsidR="001E608C" w:rsidRPr="00FC36A6" w:rsidRDefault="001E608C" w:rsidP="00BC28B4">
      <w:pPr>
        <w:pStyle w:val="a6"/>
        <w:numPr>
          <w:ilvl w:val="0"/>
          <w:numId w:val="36"/>
        </w:numPr>
        <w:spacing w:after="0"/>
        <w:ind w:left="1560" w:hanging="219"/>
        <w:rPr>
          <w:sz w:val="20"/>
          <w:szCs w:val="20"/>
        </w:rPr>
      </w:pPr>
      <w:r w:rsidRPr="00FC36A6">
        <w:rPr>
          <w:sz w:val="20"/>
          <w:szCs w:val="20"/>
        </w:rPr>
        <w:t>우수단지 추천 프로그램</w:t>
      </w:r>
    </w:p>
    <w:p w14:paraId="2FA0AE85" w14:textId="6615833E" w:rsidR="001E608C" w:rsidRPr="00FC36A6" w:rsidRDefault="001E608C" w:rsidP="00FC36A6">
      <w:pPr>
        <w:spacing w:after="0"/>
        <w:rPr>
          <w:sz w:val="20"/>
          <w:szCs w:val="20"/>
        </w:rPr>
      </w:pPr>
    </w:p>
    <w:p w14:paraId="4253E44E" w14:textId="77777777" w:rsidR="001E608C" w:rsidRPr="00FC36A6" w:rsidRDefault="001E608C" w:rsidP="00A22F62">
      <w:pPr>
        <w:ind w:leftChars="129" w:left="284"/>
        <w:rPr>
          <w:b/>
          <w:bCs/>
          <w:sz w:val="20"/>
          <w:szCs w:val="20"/>
        </w:rPr>
      </w:pPr>
      <w:r w:rsidRPr="00FC36A6">
        <w:rPr>
          <w:b/>
          <w:bCs/>
          <w:sz w:val="20"/>
          <w:szCs w:val="20"/>
        </w:rPr>
        <w:t>10. 경제성 및 재무계획</w:t>
      </w:r>
    </w:p>
    <w:p w14:paraId="276A62D3" w14:textId="77777777" w:rsidR="001E608C" w:rsidRPr="00FC36A6" w:rsidRDefault="001E608C" w:rsidP="005A3525">
      <w:pPr>
        <w:spacing w:after="0"/>
        <w:ind w:leftChars="257" w:left="565"/>
        <w:rPr>
          <w:b/>
          <w:bCs/>
          <w:sz w:val="20"/>
          <w:szCs w:val="20"/>
        </w:rPr>
      </w:pPr>
      <w:r w:rsidRPr="00FC36A6">
        <w:rPr>
          <w:b/>
          <w:bCs/>
          <w:sz w:val="20"/>
          <w:szCs w:val="20"/>
        </w:rPr>
        <w:t>10.1 표준 단지 경제성 예시</w:t>
      </w:r>
    </w:p>
    <w:p w14:paraId="375DEE01" w14:textId="77777777" w:rsidR="001E608C" w:rsidRPr="00FC36A6" w:rsidRDefault="001E608C" w:rsidP="00BC28B4">
      <w:pPr>
        <w:spacing w:after="0"/>
        <w:ind w:leftChars="386" w:left="849"/>
        <w:rPr>
          <w:sz w:val="20"/>
          <w:szCs w:val="20"/>
        </w:rPr>
      </w:pPr>
      <w:r w:rsidRPr="00FC36A6">
        <w:rPr>
          <w:sz w:val="20"/>
          <w:szCs w:val="20"/>
        </w:rPr>
        <w:t>1,000세대 단지에 대한 사업모델 검증용 가정이다.</w:t>
      </w:r>
    </w:p>
    <w:tbl>
      <w:tblPr>
        <w:tblStyle w:val="5-3"/>
        <w:tblW w:w="0" w:type="auto"/>
        <w:tblInd w:w="846" w:type="dxa"/>
        <w:tblLook w:val="04A0" w:firstRow="1" w:lastRow="0" w:firstColumn="1" w:lastColumn="0" w:noHBand="0" w:noVBand="1"/>
      </w:tblPr>
      <w:tblGrid>
        <w:gridCol w:w="2693"/>
        <w:gridCol w:w="5387"/>
      </w:tblGrid>
      <w:tr w:rsidR="001E608C" w:rsidRPr="00FC36A6" w14:paraId="49237550" w14:textId="77777777" w:rsidTr="00BC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29805C6E" w14:textId="77777777" w:rsidR="001E608C" w:rsidRPr="00FC36A6" w:rsidRDefault="001E608C" w:rsidP="00FC36A6">
            <w:pPr>
              <w:rPr>
                <w:sz w:val="20"/>
                <w:szCs w:val="20"/>
              </w:rPr>
            </w:pPr>
            <w:r w:rsidRPr="00FC36A6">
              <w:rPr>
                <w:sz w:val="20"/>
                <w:szCs w:val="20"/>
              </w:rPr>
              <w:t>항목</w:t>
            </w:r>
          </w:p>
        </w:tc>
        <w:tc>
          <w:tcPr>
            <w:tcW w:w="5387" w:type="dxa"/>
            <w:noWrap/>
            <w:hideMark/>
          </w:tcPr>
          <w:p w14:paraId="3C66A70D"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가정</w:t>
            </w:r>
          </w:p>
        </w:tc>
      </w:tr>
      <w:tr w:rsidR="001E608C" w:rsidRPr="00FC36A6" w14:paraId="6205AB67"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705864DD" w14:textId="77777777" w:rsidR="001E608C" w:rsidRPr="00FC36A6" w:rsidRDefault="001E608C" w:rsidP="00FC36A6">
            <w:pPr>
              <w:rPr>
                <w:sz w:val="20"/>
                <w:szCs w:val="20"/>
              </w:rPr>
            </w:pPr>
            <w:r w:rsidRPr="00FC36A6">
              <w:rPr>
                <w:sz w:val="20"/>
                <w:szCs w:val="20"/>
              </w:rPr>
              <w:t>연간 절감 대상 비용</w:t>
            </w:r>
          </w:p>
        </w:tc>
        <w:tc>
          <w:tcPr>
            <w:tcW w:w="5387" w:type="dxa"/>
            <w:noWrap/>
            <w:hideMark/>
          </w:tcPr>
          <w:p w14:paraId="0A225438"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15억 원</w:t>
            </w:r>
          </w:p>
        </w:tc>
      </w:tr>
      <w:tr w:rsidR="001E608C" w:rsidRPr="00FC36A6" w14:paraId="161C80E1" w14:textId="77777777" w:rsidTr="00BC28B4">
        <w:tc>
          <w:tcPr>
            <w:cnfStyle w:val="001000000000" w:firstRow="0" w:lastRow="0" w:firstColumn="1" w:lastColumn="0" w:oddVBand="0" w:evenVBand="0" w:oddHBand="0" w:evenHBand="0" w:firstRowFirstColumn="0" w:firstRowLastColumn="0" w:lastRowFirstColumn="0" w:lastRowLastColumn="0"/>
            <w:tcW w:w="2693" w:type="dxa"/>
            <w:noWrap/>
            <w:hideMark/>
          </w:tcPr>
          <w:p w14:paraId="0E8D7E11" w14:textId="77777777" w:rsidR="001E608C" w:rsidRPr="00FC36A6" w:rsidRDefault="001E608C" w:rsidP="00FC36A6">
            <w:pPr>
              <w:rPr>
                <w:sz w:val="20"/>
                <w:szCs w:val="20"/>
              </w:rPr>
            </w:pPr>
            <w:r w:rsidRPr="00FC36A6">
              <w:rPr>
                <w:sz w:val="20"/>
                <w:szCs w:val="20"/>
              </w:rPr>
              <w:t>연간 총절감액</w:t>
            </w:r>
          </w:p>
        </w:tc>
        <w:tc>
          <w:tcPr>
            <w:tcW w:w="5387" w:type="dxa"/>
            <w:noWrap/>
            <w:hideMark/>
          </w:tcPr>
          <w:p w14:paraId="6529F803"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1.2억 원</w:t>
            </w:r>
          </w:p>
        </w:tc>
      </w:tr>
      <w:tr w:rsidR="001E608C" w:rsidRPr="00FC36A6" w14:paraId="19EFFFE2"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5E88FFE5" w14:textId="77777777" w:rsidR="001E608C" w:rsidRPr="00FC36A6" w:rsidRDefault="001E608C" w:rsidP="00FC36A6">
            <w:pPr>
              <w:rPr>
                <w:sz w:val="20"/>
                <w:szCs w:val="20"/>
              </w:rPr>
            </w:pPr>
            <w:proofErr w:type="spellStart"/>
            <w:r w:rsidRPr="00FC36A6">
              <w:rPr>
                <w:sz w:val="20"/>
                <w:szCs w:val="20"/>
              </w:rPr>
              <w:t>절감률</w:t>
            </w:r>
            <w:proofErr w:type="spellEnd"/>
          </w:p>
        </w:tc>
        <w:tc>
          <w:tcPr>
            <w:tcW w:w="5387" w:type="dxa"/>
            <w:noWrap/>
            <w:hideMark/>
          </w:tcPr>
          <w:p w14:paraId="48CDCAF5"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8.0%</w:t>
            </w:r>
          </w:p>
        </w:tc>
      </w:tr>
      <w:tr w:rsidR="001E608C" w:rsidRPr="00FC36A6" w14:paraId="537C3D19" w14:textId="77777777" w:rsidTr="00BC28B4">
        <w:tc>
          <w:tcPr>
            <w:cnfStyle w:val="001000000000" w:firstRow="0" w:lastRow="0" w:firstColumn="1" w:lastColumn="0" w:oddVBand="0" w:evenVBand="0" w:oddHBand="0" w:evenHBand="0" w:firstRowFirstColumn="0" w:firstRowLastColumn="0" w:lastRowFirstColumn="0" w:lastRowLastColumn="0"/>
            <w:tcW w:w="2693" w:type="dxa"/>
            <w:noWrap/>
            <w:hideMark/>
          </w:tcPr>
          <w:p w14:paraId="273843A4" w14:textId="77777777" w:rsidR="001E608C" w:rsidRPr="00FC36A6" w:rsidRDefault="001E608C" w:rsidP="00FC36A6">
            <w:pPr>
              <w:rPr>
                <w:sz w:val="20"/>
                <w:szCs w:val="20"/>
              </w:rPr>
            </w:pPr>
            <w:r w:rsidRPr="00FC36A6">
              <w:rPr>
                <w:sz w:val="20"/>
                <w:szCs w:val="20"/>
              </w:rPr>
              <w:t>초기 실행·설비비</w:t>
            </w:r>
          </w:p>
        </w:tc>
        <w:tc>
          <w:tcPr>
            <w:tcW w:w="5387" w:type="dxa"/>
            <w:noWrap/>
            <w:hideMark/>
          </w:tcPr>
          <w:p w14:paraId="3487A97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1.3억 원</w:t>
            </w:r>
          </w:p>
        </w:tc>
      </w:tr>
      <w:tr w:rsidR="001E608C" w:rsidRPr="00FC36A6" w14:paraId="1BE3DA38"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6040DB3F" w14:textId="77777777" w:rsidR="001E608C" w:rsidRPr="00FC36A6" w:rsidRDefault="001E608C" w:rsidP="00FC36A6">
            <w:pPr>
              <w:rPr>
                <w:sz w:val="20"/>
                <w:szCs w:val="20"/>
              </w:rPr>
            </w:pPr>
            <w:r w:rsidRPr="00FC36A6">
              <w:rPr>
                <w:sz w:val="20"/>
                <w:szCs w:val="20"/>
              </w:rPr>
              <w:t>SaaS</w:t>
            </w:r>
          </w:p>
        </w:tc>
        <w:tc>
          <w:tcPr>
            <w:tcW w:w="5387" w:type="dxa"/>
            <w:noWrap/>
            <w:hideMark/>
          </w:tcPr>
          <w:p w14:paraId="3327E0B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연 960만 원</w:t>
            </w:r>
          </w:p>
        </w:tc>
      </w:tr>
      <w:tr w:rsidR="001E608C" w:rsidRPr="00FC36A6" w14:paraId="592522DD" w14:textId="77777777" w:rsidTr="00BC28B4">
        <w:tc>
          <w:tcPr>
            <w:cnfStyle w:val="001000000000" w:firstRow="0" w:lastRow="0" w:firstColumn="1" w:lastColumn="0" w:oddVBand="0" w:evenVBand="0" w:oddHBand="0" w:evenHBand="0" w:firstRowFirstColumn="0" w:firstRowLastColumn="0" w:lastRowFirstColumn="0" w:lastRowLastColumn="0"/>
            <w:tcW w:w="2693" w:type="dxa"/>
            <w:noWrap/>
            <w:hideMark/>
          </w:tcPr>
          <w:p w14:paraId="0F3749BF" w14:textId="77777777" w:rsidR="001E608C" w:rsidRPr="00FC36A6" w:rsidRDefault="001E608C" w:rsidP="00FC36A6">
            <w:pPr>
              <w:rPr>
                <w:sz w:val="20"/>
                <w:szCs w:val="20"/>
              </w:rPr>
            </w:pPr>
            <w:r w:rsidRPr="00FC36A6">
              <w:rPr>
                <w:sz w:val="20"/>
                <w:szCs w:val="20"/>
              </w:rPr>
              <w:t>추가 유지관리비</w:t>
            </w:r>
          </w:p>
        </w:tc>
        <w:tc>
          <w:tcPr>
            <w:tcW w:w="5387" w:type="dxa"/>
            <w:noWrap/>
            <w:hideMark/>
          </w:tcPr>
          <w:p w14:paraId="5714EF17"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연 500만 원</w:t>
            </w:r>
          </w:p>
        </w:tc>
      </w:tr>
      <w:tr w:rsidR="001E608C" w:rsidRPr="00FC36A6" w14:paraId="44174183"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00B76C81" w14:textId="77777777" w:rsidR="001E608C" w:rsidRPr="00FC36A6" w:rsidRDefault="001E608C" w:rsidP="00FC36A6">
            <w:pPr>
              <w:rPr>
                <w:sz w:val="20"/>
                <w:szCs w:val="20"/>
              </w:rPr>
            </w:pPr>
            <w:r w:rsidRPr="00FC36A6">
              <w:rPr>
                <w:sz w:val="20"/>
                <w:szCs w:val="20"/>
              </w:rPr>
              <w:t>성과보수</w:t>
            </w:r>
          </w:p>
        </w:tc>
        <w:tc>
          <w:tcPr>
            <w:tcW w:w="5387" w:type="dxa"/>
            <w:noWrap/>
            <w:hideMark/>
          </w:tcPr>
          <w:p w14:paraId="17CA39C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3년간 절감액의 20%</w:t>
            </w:r>
          </w:p>
        </w:tc>
      </w:tr>
      <w:tr w:rsidR="001E608C" w:rsidRPr="00FC36A6" w14:paraId="44F589FA" w14:textId="77777777" w:rsidTr="00BC28B4">
        <w:tc>
          <w:tcPr>
            <w:cnfStyle w:val="001000000000" w:firstRow="0" w:lastRow="0" w:firstColumn="1" w:lastColumn="0" w:oddVBand="0" w:evenVBand="0" w:oddHBand="0" w:evenHBand="0" w:firstRowFirstColumn="0" w:firstRowLastColumn="0" w:lastRowFirstColumn="0" w:lastRowLastColumn="0"/>
            <w:tcW w:w="2693" w:type="dxa"/>
            <w:noWrap/>
            <w:hideMark/>
          </w:tcPr>
          <w:p w14:paraId="4B39291A" w14:textId="77777777" w:rsidR="001E608C" w:rsidRPr="00FC36A6" w:rsidRDefault="001E608C" w:rsidP="00FC36A6">
            <w:pPr>
              <w:rPr>
                <w:sz w:val="20"/>
                <w:szCs w:val="20"/>
              </w:rPr>
            </w:pPr>
            <w:r w:rsidRPr="00FC36A6">
              <w:rPr>
                <w:sz w:val="20"/>
                <w:szCs w:val="20"/>
              </w:rPr>
              <w:t>평가기간</w:t>
            </w:r>
          </w:p>
        </w:tc>
        <w:tc>
          <w:tcPr>
            <w:tcW w:w="5387" w:type="dxa"/>
            <w:noWrap/>
            <w:hideMark/>
          </w:tcPr>
          <w:p w14:paraId="6AEA98D1"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10년</w:t>
            </w:r>
          </w:p>
        </w:tc>
      </w:tr>
      <w:tr w:rsidR="001E608C" w:rsidRPr="00FC36A6" w14:paraId="4FC37FBB"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noWrap/>
            <w:hideMark/>
          </w:tcPr>
          <w:p w14:paraId="1ABB25FF" w14:textId="77777777" w:rsidR="001E608C" w:rsidRPr="00FC36A6" w:rsidRDefault="001E608C" w:rsidP="00FC36A6">
            <w:pPr>
              <w:rPr>
                <w:sz w:val="20"/>
                <w:szCs w:val="20"/>
              </w:rPr>
            </w:pPr>
            <w:r w:rsidRPr="00FC36A6">
              <w:rPr>
                <w:sz w:val="20"/>
                <w:szCs w:val="20"/>
              </w:rPr>
              <w:t>할인율</w:t>
            </w:r>
          </w:p>
        </w:tc>
        <w:tc>
          <w:tcPr>
            <w:tcW w:w="5387" w:type="dxa"/>
            <w:noWrap/>
            <w:hideMark/>
          </w:tcPr>
          <w:p w14:paraId="18AD69E0"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6%</w:t>
            </w:r>
          </w:p>
        </w:tc>
      </w:tr>
    </w:tbl>
    <w:p w14:paraId="1A07FC1B" w14:textId="77777777" w:rsidR="001E608C" w:rsidRPr="00FC36A6" w:rsidRDefault="001E608C" w:rsidP="00BC28B4">
      <w:pPr>
        <w:spacing w:after="0"/>
        <w:ind w:leftChars="386" w:left="849"/>
        <w:rPr>
          <w:sz w:val="20"/>
          <w:szCs w:val="20"/>
        </w:rPr>
      </w:pPr>
      <w:r w:rsidRPr="00FC36A6">
        <w:rPr>
          <w:sz w:val="20"/>
          <w:szCs w:val="20"/>
        </w:rPr>
        <w:t>예시 결과는 다음과 같다.</w:t>
      </w:r>
    </w:p>
    <w:p w14:paraId="3F5F631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10년 NPV: 약 5.5억 원</w:t>
      </w:r>
    </w:p>
    <w:p w14:paraId="496A1811"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투자회수기간: 약 1.9년</w:t>
      </w:r>
    </w:p>
    <w:p w14:paraId="062A176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lastRenderedPageBreak/>
        <w:t>프로젝트 IRR: 약 59%</w:t>
      </w:r>
    </w:p>
    <w:p w14:paraId="17D15C8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성과보수 기간 세대당 월 </w:t>
      </w:r>
      <w:proofErr w:type="spellStart"/>
      <w:r w:rsidRPr="00FC36A6">
        <w:rPr>
          <w:sz w:val="20"/>
          <w:szCs w:val="20"/>
        </w:rPr>
        <w:t>순절감</w:t>
      </w:r>
      <w:proofErr w:type="spellEnd"/>
      <w:r w:rsidRPr="00FC36A6">
        <w:rPr>
          <w:sz w:val="20"/>
          <w:szCs w:val="20"/>
        </w:rPr>
        <w:t>: 약 6,800원</w:t>
      </w:r>
    </w:p>
    <w:p w14:paraId="55D6ABA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성과보수 종료 후 세대당 월 </w:t>
      </w:r>
      <w:proofErr w:type="spellStart"/>
      <w:r w:rsidRPr="00FC36A6">
        <w:rPr>
          <w:sz w:val="20"/>
          <w:szCs w:val="20"/>
        </w:rPr>
        <w:t>순절감</w:t>
      </w:r>
      <w:proofErr w:type="spellEnd"/>
      <w:r w:rsidRPr="00FC36A6">
        <w:rPr>
          <w:sz w:val="20"/>
          <w:szCs w:val="20"/>
        </w:rPr>
        <w:t>: 약 8,800원</w:t>
      </w:r>
    </w:p>
    <w:p w14:paraId="27835FD6" w14:textId="77777777" w:rsidR="001E608C" w:rsidRPr="00FC36A6" w:rsidRDefault="001E608C" w:rsidP="00BC28B4">
      <w:pPr>
        <w:spacing w:after="0"/>
        <w:ind w:leftChars="386" w:left="849"/>
        <w:rPr>
          <w:sz w:val="20"/>
          <w:szCs w:val="20"/>
        </w:rPr>
      </w:pPr>
      <w:r w:rsidRPr="00FC36A6">
        <w:rPr>
          <w:sz w:val="20"/>
          <w:szCs w:val="20"/>
        </w:rPr>
        <w:t>이는 [데이터 수집] 이전의 예시 가정으로, 실제 단지에서는 설비 상태와 난방 방식 등에 따라 크게 달라질 수 있다.</w:t>
      </w:r>
    </w:p>
    <w:p w14:paraId="7600637D" w14:textId="77777777" w:rsidR="001E608C" w:rsidRPr="00FC36A6" w:rsidRDefault="001E608C" w:rsidP="005A3525">
      <w:pPr>
        <w:spacing w:after="0"/>
        <w:ind w:leftChars="257" w:left="565"/>
        <w:rPr>
          <w:b/>
          <w:bCs/>
          <w:sz w:val="20"/>
          <w:szCs w:val="20"/>
        </w:rPr>
      </w:pPr>
      <w:r w:rsidRPr="00FC36A6">
        <w:rPr>
          <w:b/>
          <w:bCs/>
          <w:sz w:val="20"/>
          <w:szCs w:val="20"/>
        </w:rPr>
        <w:t>10.2 운영회사 5개년 전망</w:t>
      </w:r>
    </w:p>
    <w:p w14:paraId="07F5AEF2" w14:textId="77777777" w:rsidR="001E608C" w:rsidRPr="00FC36A6" w:rsidRDefault="001E608C" w:rsidP="00BC28B4">
      <w:pPr>
        <w:spacing w:after="0"/>
        <w:ind w:leftChars="386" w:left="849"/>
        <w:rPr>
          <w:sz w:val="20"/>
          <w:szCs w:val="20"/>
        </w:rPr>
      </w:pPr>
      <w:r w:rsidRPr="00FC36A6">
        <w:rPr>
          <w:sz w:val="20"/>
          <w:szCs w:val="20"/>
        </w:rPr>
        <w:t>단위: 억 원</w:t>
      </w:r>
    </w:p>
    <w:tbl>
      <w:tblPr>
        <w:tblStyle w:val="5-3"/>
        <w:tblW w:w="0" w:type="auto"/>
        <w:tblInd w:w="846" w:type="dxa"/>
        <w:tblLayout w:type="fixed"/>
        <w:tblLook w:val="04A0" w:firstRow="1" w:lastRow="0" w:firstColumn="1" w:lastColumn="0" w:noHBand="0" w:noVBand="1"/>
      </w:tblPr>
      <w:tblGrid>
        <w:gridCol w:w="1701"/>
        <w:gridCol w:w="1275"/>
        <w:gridCol w:w="1276"/>
        <w:gridCol w:w="1276"/>
        <w:gridCol w:w="1276"/>
        <w:gridCol w:w="1276"/>
      </w:tblGrid>
      <w:tr w:rsidR="001E608C" w:rsidRPr="00FC36A6" w14:paraId="6C215D19" w14:textId="77777777" w:rsidTr="00BC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7452931" w14:textId="77777777" w:rsidR="001E608C" w:rsidRPr="00FC36A6" w:rsidRDefault="001E608C" w:rsidP="00FC36A6">
            <w:pPr>
              <w:rPr>
                <w:sz w:val="20"/>
                <w:szCs w:val="20"/>
              </w:rPr>
            </w:pPr>
            <w:r w:rsidRPr="00FC36A6">
              <w:rPr>
                <w:sz w:val="20"/>
                <w:szCs w:val="20"/>
              </w:rPr>
              <w:t>구분</w:t>
            </w:r>
          </w:p>
        </w:tc>
        <w:tc>
          <w:tcPr>
            <w:tcW w:w="1275" w:type="dxa"/>
            <w:noWrap/>
            <w:hideMark/>
          </w:tcPr>
          <w:p w14:paraId="334A2E3E"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Y1</w:t>
            </w:r>
          </w:p>
        </w:tc>
        <w:tc>
          <w:tcPr>
            <w:tcW w:w="1276" w:type="dxa"/>
            <w:noWrap/>
            <w:hideMark/>
          </w:tcPr>
          <w:p w14:paraId="3FDCDAAA"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Y2</w:t>
            </w:r>
          </w:p>
        </w:tc>
        <w:tc>
          <w:tcPr>
            <w:tcW w:w="1276" w:type="dxa"/>
            <w:noWrap/>
            <w:hideMark/>
          </w:tcPr>
          <w:p w14:paraId="16BD72F1"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Y3</w:t>
            </w:r>
          </w:p>
        </w:tc>
        <w:tc>
          <w:tcPr>
            <w:tcW w:w="1276" w:type="dxa"/>
            <w:noWrap/>
            <w:hideMark/>
          </w:tcPr>
          <w:p w14:paraId="7CEF5074"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Y4</w:t>
            </w:r>
          </w:p>
        </w:tc>
        <w:tc>
          <w:tcPr>
            <w:tcW w:w="1276" w:type="dxa"/>
            <w:noWrap/>
            <w:hideMark/>
          </w:tcPr>
          <w:p w14:paraId="03EE683B"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Y5</w:t>
            </w:r>
          </w:p>
        </w:tc>
      </w:tr>
      <w:tr w:rsidR="001E608C" w:rsidRPr="00FC36A6" w14:paraId="2628AEC4"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6FD74BA" w14:textId="77777777" w:rsidR="001E608C" w:rsidRPr="00FC36A6" w:rsidRDefault="001E608C" w:rsidP="00FC36A6">
            <w:pPr>
              <w:rPr>
                <w:sz w:val="20"/>
                <w:szCs w:val="20"/>
              </w:rPr>
            </w:pPr>
            <w:proofErr w:type="spellStart"/>
            <w:r w:rsidRPr="00FC36A6">
              <w:rPr>
                <w:sz w:val="20"/>
                <w:szCs w:val="20"/>
              </w:rPr>
              <w:t>총매출</w:t>
            </w:r>
            <w:proofErr w:type="spellEnd"/>
          </w:p>
        </w:tc>
        <w:tc>
          <w:tcPr>
            <w:tcW w:w="1275" w:type="dxa"/>
            <w:noWrap/>
            <w:hideMark/>
          </w:tcPr>
          <w:p w14:paraId="5473EC18"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6.4</w:t>
            </w:r>
          </w:p>
        </w:tc>
        <w:tc>
          <w:tcPr>
            <w:tcW w:w="1276" w:type="dxa"/>
            <w:noWrap/>
            <w:hideMark/>
          </w:tcPr>
          <w:p w14:paraId="7E353D7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26.6</w:t>
            </w:r>
          </w:p>
        </w:tc>
        <w:tc>
          <w:tcPr>
            <w:tcW w:w="1276" w:type="dxa"/>
            <w:noWrap/>
            <w:hideMark/>
          </w:tcPr>
          <w:p w14:paraId="5B83FBE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72.8</w:t>
            </w:r>
          </w:p>
        </w:tc>
        <w:tc>
          <w:tcPr>
            <w:tcW w:w="1276" w:type="dxa"/>
            <w:noWrap/>
            <w:hideMark/>
          </w:tcPr>
          <w:p w14:paraId="7162FE7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148.7</w:t>
            </w:r>
          </w:p>
        </w:tc>
        <w:tc>
          <w:tcPr>
            <w:tcW w:w="1276" w:type="dxa"/>
            <w:noWrap/>
            <w:hideMark/>
          </w:tcPr>
          <w:p w14:paraId="7DC9149C"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237.6</w:t>
            </w:r>
          </w:p>
        </w:tc>
      </w:tr>
      <w:tr w:rsidR="001E608C" w:rsidRPr="00FC36A6" w14:paraId="0010FA4E" w14:textId="77777777" w:rsidTr="00BC28B4">
        <w:tc>
          <w:tcPr>
            <w:cnfStyle w:val="001000000000" w:firstRow="0" w:lastRow="0" w:firstColumn="1" w:lastColumn="0" w:oddVBand="0" w:evenVBand="0" w:oddHBand="0" w:evenHBand="0" w:firstRowFirstColumn="0" w:firstRowLastColumn="0" w:lastRowFirstColumn="0" w:lastRowLastColumn="0"/>
            <w:tcW w:w="1701" w:type="dxa"/>
            <w:noWrap/>
            <w:hideMark/>
          </w:tcPr>
          <w:p w14:paraId="01C5660E" w14:textId="77777777" w:rsidR="001E608C" w:rsidRPr="00FC36A6" w:rsidRDefault="001E608C" w:rsidP="00FC36A6">
            <w:pPr>
              <w:rPr>
                <w:sz w:val="20"/>
                <w:szCs w:val="20"/>
              </w:rPr>
            </w:pPr>
            <w:r w:rsidRPr="00FC36A6">
              <w:rPr>
                <w:sz w:val="20"/>
                <w:szCs w:val="20"/>
              </w:rPr>
              <w:t>EBITDA</w:t>
            </w:r>
          </w:p>
        </w:tc>
        <w:tc>
          <w:tcPr>
            <w:tcW w:w="1275" w:type="dxa"/>
            <w:noWrap/>
            <w:hideMark/>
          </w:tcPr>
          <w:p w14:paraId="0CE8DA31"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-7.7</w:t>
            </w:r>
          </w:p>
        </w:tc>
        <w:tc>
          <w:tcPr>
            <w:tcW w:w="1276" w:type="dxa"/>
            <w:noWrap/>
            <w:hideMark/>
          </w:tcPr>
          <w:p w14:paraId="5C0738A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-2.1</w:t>
            </w:r>
          </w:p>
        </w:tc>
        <w:tc>
          <w:tcPr>
            <w:tcW w:w="1276" w:type="dxa"/>
            <w:noWrap/>
            <w:hideMark/>
          </w:tcPr>
          <w:p w14:paraId="1C147D7B"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14.6</w:t>
            </w:r>
          </w:p>
        </w:tc>
        <w:tc>
          <w:tcPr>
            <w:tcW w:w="1276" w:type="dxa"/>
            <w:noWrap/>
            <w:hideMark/>
          </w:tcPr>
          <w:p w14:paraId="591E8BAF"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47.7</w:t>
            </w:r>
          </w:p>
        </w:tc>
        <w:tc>
          <w:tcPr>
            <w:tcW w:w="1276" w:type="dxa"/>
            <w:noWrap/>
            <w:hideMark/>
          </w:tcPr>
          <w:p w14:paraId="03E194AA"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85.1</w:t>
            </w:r>
          </w:p>
        </w:tc>
      </w:tr>
      <w:tr w:rsidR="001E608C" w:rsidRPr="00FC36A6" w14:paraId="0087542F"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65F2CD2" w14:textId="77777777" w:rsidR="001E608C" w:rsidRPr="00FC36A6" w:rsidRDefault="001E608C" w:rsidP="00FC36A6">
            <w:pPr>
              <w:rPr>
                <w:sz w:val="20"/>
                <w:szCs w:val="20"/>
              </w:rPr>
            </w:pPr>
            <w:r w:rsidRPr="00FC36A6">
              <w:rPr>
                <w:sz w:val="20"/>
                <w:szCs w:val="20"/>
              </w:rPr>
              <w:t>EBITDA 마진</w:t>
            </w:r>
          </w:p>
        </w:tc>
        <w:tc>
          <w:tcPr>
            <w:tcW w:w="1275" w:type="dxa"/>
            <w:noWrap/>
            <w:hideMark/>
          </w:tcPr>
          <w:p w14:paraId="2C474DC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-121%</w:t>
            </w:r>
          </w:p>
        </w:tc>
        <w:tc>
          <w:tcPr>
            <w:tcW w:w="1276" w:type="dxa"/>
            <w:noWrap/>
            <w:hideMark/>
          </w:tcPr>
          <w:p w14:paraId="467EC7F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-8%</w:t>
            </w:r>
          </w:p>
        </w:tc>
        <w:tc>
          <w:tcPr>
            <w:tcW w:w="1276" w:type="dxa"/>
            <w:noWrap/>
            <w:hideMark/>
          </w:tcPr>
          <w:p w14:paraId="08C958CC"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20%</w:t>
            </w:r>
          </w:p>
        </w:tc>
        <w:tc>
          <w:tcPr>
            <w:tcW w:w="1276" w:type="dxa"/>
            <w:noWrap/>
            <w:hideMark/>
          </w:tcPr>
          <w:p w14:paraId="2F604155"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32%</w:t>
            </w:r>
          </w:p>
        </w:tc>
        <w:tc>
          <w:tcPr>
            <w:tcW w:w="1276" w:type="dxa"/>
            <w:noWrap/>
            <w:hideMark/>
          </w:tcPr>
          <w:p w14:paraId="1AB72EB3"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36%</w:t>
            </w:r>
          </w:p>
        </w:tc>
      </w:tr>
      <w:tr w:rsidR="001E608C" w:rsidRPr="00FC36A6" w14:paraId="27AE1E26" w14:textId="77777777" w:rsidTr="00BC28B4">
        <w:tc>
          <w:tcPr>
            <w:cnfStyle w:val="001000000000" w:firstRow="0" w:lastRow="0" w:firstColumn="1" w:lastColumn="0" w:oddVBand="0" w:evenVBand="0" w:oddHBand="0" w:evenHBand="0" w:firstRowFirstColumn="0" w:firstRowLastColumn="0" w:lastRowFirstColumn="0" w:lastRowLastColumn="0"/>
            <w:tcW w:w="1701" w:type="dxa"/>
            <w:noWrap/>
            <w:hideMark/>
          </w:tcPr>
          <w:p w14:paraId="62B549AB" w14:textId="77777777" w:rsidR="001E608C" w:rsidRPr="00FC36A6" w:rsidRDefault="001E608C" w:rsidP="00FC36A6">
            <w:pPr>
              <w:rPr>
                <w:sz w:val="20"/>
                <w:szCs w:val="20"/>
              </w:rPr>
            </w:pPr>
            <w:r w:rsidRPr="00FC36A6">
              <w:rPr>
                <w:sz w:val="20"/>
                <w:szCs w:val="20"/>
              </w:rPr>
              <w:t>신규 단지</w:t>
            </w:r>
          </w:p>
        </w:tc>
        <w:tc>
          <w:tcPr>
            <w:tcW w:w="1275" w:type="dxa"/>
            <w:noWrap/>
            <w:hideMark/>
          </w:tcPr>
          <w:p w14:paraId="5FD8009C"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20</w:t>
            </w:r>
          </w:p>
        </w:tc>
        <w:tc>
          <w:tcPr>
            <w:tcW w:w="1276" w:type="dxa"/>
            <w:noWrap/>
            <w:hideMark/>
          </w:tcPr>
          <w:p w14:paraId="7C9C3DA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60</w:t>
            </w:r>
          </w:p>
        </w:tc>
        <w:tc>
          <w:tcPr>
            <w:tcW w:w="1276" w:type="dxa"/>
            <w:noWrap/>
            <w:hideMark/>
          </w:tcPr>
          <w:p w14:paraId="10F63FD5"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140</w:t>
            </w:r>
          </w:p>
        </w:tc>
        <w:tc>
          <w:tcPr>
            <w:tcW w:w="1276" w:type="dxa"/>
            <w:noWrap/>
            <w:hideMark/>
          </w:tcPr>
          <w:p w14:paraId="51FB9423"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230</w:t>
            </w:r>
          </w:p>
        </w:tc>
        <w:tc>
          <w:tcPr>
            <w:tcW w:w="1276" w:type="dxa"/>
            <w:noWrap/>
            <w:hideMark/>
          </w:tcPr>
          <w:p w14:paraId="3B6EE0AD"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300</w:t>
            </w:r>
          </w:p>
        </w:tc>
      </w:tr>
      <w:tr w:rsidR="001E608C" w:rsidRPr="00FC36A6" w14:paraId="742EA89B"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DC74E5A" w14:textId="77777777" w:rsidR="001E608C" w:rsidRPr="00FC36A6" w:rsidRDefault="001E608C" w:rsidP="00FC36A6">
            <w:pPr>
              <w:rPr>
                <w:sz w:val="20"/>
                <w:szCs w:val="20"/>
              </w:rPr>
            </w:pPr>
            <w:r w:rsidRPr="00FC36A6">
              <w:rPr>
                <w:sz w:val="20"/>
                <w:szCs w:val="20"/>
              </w:rPr>
              <w:t>누적 단지</w:t>
            </w:r>
          </w:p>
        </w:tc>
        <w:tc>
          <w:tcPr>
            <w:tcW w:w="1275" w:type="dxa"/>
            <w:noWrap/>
            <w:hideMark/>
          </w:tcPr>
          <w:p w14:paraId="4215B58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20</w:t>
            </w:r>
          </w:p>
        </w:tc>
        <w:tc>
          <w:tcPr>
            <w:tcW w:w="1276" w:type="dxa"/>
            <w:noWrap/>
            <w:hideMark/>
          </w:tcPr>
          <w:p w14:paraId="55E1C5EC"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80</w:t>
            </w:r>
          </w:p>
        </w:tc>
        <w:tc>
          <w:tcPr>
            <w:tcW w:w="1276" w:type="dxa"/>
            <w:noWrap/>
            <w:hideMark/>
          </w:tcPr>
          <w:p w14:paraId="5172CC5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220</w:t>
            </w:r>
          </w:p>
        </w:tc>
        <w:tc>
          <w:tcPr>
            <w:tcW w:w="1276" w:type="dxa"/>
            <w:noWrap/>
            <w:hideMark/>
          </w:tcPr>
          <w:p w14:paraId="3C153A9C"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450</w:t>
            </w:r>
          </w:p>
        </w:tc>
        <w:tc>
          <w:tcPr>
            <w:tcW w:w="1276" w:type="dxa"/>
            <w:noWrap/>
            <w:hideMark/>
          </w:tcPr>
          <w:p w14:paraId="15763DD4"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750</w:t>
            </w:r>
          </w:p>
        </w:tc>
      </w:tr>
    </w:tbl>
    <w:p w14:paraId="3D074429" w14:textId="77777777" w:rsidR="001E608C" w:rsidRPr="00FC36A6" w:rsidRDefault="001E608C" w:rsidP="00BC28B4">
      <w:pPr>
        <w:spacing w:after="0"/>
        <w:ind w:leftChars="386" w:left="849"/>
        <w:rPr>
          <w:sz w:val="20"/>
          <w:szCs w:val="20"/>
        </w:rPr>
      </w:pPr>
      <w:r w:rsidRPr="00FC36A6">
        <w:rPr>
          <w:sz w:val="20"/>
          <w:szCs w:val="20"/>
        </w:rPr>
        <w:t>3년 차부터 SaaS와 성과보수의 누적 효과로 EBITDA 흑자 전환을 목표로 한다.</w:t>
      </w:r>
    </w:p>
    <w:p w14:paraId="5ACEAA7D" w14:textId="77777777" w:rsidR="001E608C" w:rsidRPr="00FC36A6" w:rsidRDefault="001E608C" w:rsidP="005A3525">
      <w:pPr>
        <w:spacing w:after="0"/>
        <w:ind w:leftChars="257" w:left="565"/>
        <w:rPr>
          <w:b/>
          <w:bCs/>
          <w:sz w:val="20"/>
          <w:szCs w:val="20"/>
        </w:rPr>
      </w:pPr>
      <w:r w:rsidRPr="00FC36A6">
        <w:rPr>
          <w:b/>
          <w:bCs/>
          <w:sz w:val="20"/>
          <w:szCs w:val="20"/>
        </w:rPr>
        <w:t>10.3 기업가치와 자금조달</w:t>
      </w:r>
    </w:p>
    <w:p w14:paraId="456F7632" w14:textId="77777777" w:rsidR="001E608C" w:rsidRPr="00FC36A6" w:rsidRDefault="001E608C" w:rsidP="00BC28B4">
      <w:pPr>
        <w:spacing w:after="0"/>
        <w:ind w:leftChars="386" w:left="849"/>
        <w:rPr>
          <w:sz w:val="20"/>
          <w:szCs w:val="20"/>
        </w:rPr>
      </w:pPr>
      <w:r w:rsidRPr="00FC36A6">
        <w:rPr>
          <w:sz w:val="20"/>
          <w:szCs w:val="20"/>
        </w:rPr>
        <w:t>Base Case 가정은 다음과 같다.</w:t>
      </w:r>
    </w:p>
    <w:p w14:paraId="60162E8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WACC: 14%</w:t>
      </w:r>
    </w:p>
    <w:p w14:paraId="4E0322F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영구성장률: 3%</w:t>
      </w:r>
    </w:p>
    <w:p w14:paraId="69615397"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DCF 기업가치: 약 261억 원</w:t>
      </w:r>
    </w:p>
    <w:p w14:paraId="55D0BD5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민감도 범위: 약 191억~385억 원</w:t>
      </w:r>
    </w:p>
    <w:p w14:paraId="43FCAB9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최대 누적 자금 소요: 약 19.5억 원</w:t>
      </w:r>
    </w:p>
    <w:p w14:paraId="4F508D49"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권고 초기 </w:t>
      </w:r>
      <w:proofErr w:type="spellStart"/>
      <w:r w:rsidRPr="00FC36A6">
        <w:rPr>
          <w:sz w:val="20"/>
          <w:szCs w:val="20"/>
        </w:rPr>
        <w:t>조달액</w:t>
      </w:r>
      <w:proofErr w:type="spellEnd"/>
      <w:r w:rsidRPr="00FC36A6">
        <w:rPr>
          <w:sz w:val="20"/>
          <w:szCs w:val="20"/>
        </w:rPr>
        <w:t>: 25억~30억 원</w:t>
      </w:r>
    </w:p>
    <w:p w14:paraId="60490EE5" w14:textId="77777777" w:rsidR="001E608C" w:rsidRPr="00FC36A6" w:rsidRDefault="001E608C" w:rsidP="00BC28B4">
      <w:pPr>
        <w:spacing w:after="0"/>
        <w:ind w:leftChars="386" w:left="849"/>
        <w:rPr>
          <w:sz w:val="20"/>
          <w:szCs w:val="20"/>
        </w:rPr>
      </w:pPr>
      <w:r w:rsidRPr="00FC36A6">
        <w:rPr>
          <w:sz w:val="20"/>
          <w:szCs w:val="20"/>
        </w:rPr>
        <w:t>기업가치의 Terminal Value 비중이 높으므로 다음 지표를 실증 후 반드시 재산정해야 한다.</w:t>
      </w:r>
    </w:p>
    <w:p w14:paraId="6DCD5E2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단지 확보 속도</w:t>
      </w:r>
    </w:p>
    <w:p w14:paraId="7AA2CF44"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실제 검증 절감액</w:t>
      </w:r>
    </w:p>
    <w:p w14:paraId="52F66BB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SaaS </w:t>
      </w:r>
      <w:proofErr w:type="spellStart"/>
      <w:r w:rsidRPr="00FC36A6">
        <w:rPr>
          <w:sz w:val="20"/>
          <w:szCs w:val="20"/>
        </w:rPr>
        <w:t>해지율</w:t>
      </w:r>
      <w:proofErr w:type="spellEnd"/>
    </w:p>
    <w:p w14:paraId="528E7F94"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성과보수 계약 </w:t>
      </w:r>
      <w:proofErr w:type="spellStart"/>
      <w:r w:rsidRPr="00FC36A6">
        <w:rPr>
          <w:sz w:val="20"/>
          <w:szCs w:val="20"/>
        </w:rPr>
        <w:t>유지율</w:t>
      </w:r>
      <w:proofErr w:type="spellEnd"/>
    </w:p>
    <w:p w14:paraId="3FC12A8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고객 획득비용</w:t>
      </w:r>
    </w:p>
    <w:p w14:paraId="70896E1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매출채권 회수기간</w:t>
      </w:r>
    </w:p>
    <w:p w14:paraId="635205AE" w14:textId="77777777" w:rsidR="001E608C" w:rsidRPr="00FC36A6" w:rsidRDefault="001E608C" w:rsidP="005A3525">
      <w:pPr>
        <w:spacing w:after="0"/>
        <w:ind w:leftChars="257" w:left="565"/>
        <w:rPr>
          <w:b/>
          <w:bCs/>
          <w:sz w:val="20"/>
          <w:szCs w:val="20"/>
        </w:rPr>
      </w:pPr>
      <w:r w:rsidRPr="00FC36A6">
        <w:rPr>
          <w:b/>
          <w:bCs/>
          <w:sz w:val="20"/>
          <w:szCs w:val="20"/>
        </w:rPr>
        <w:t>10.4 자본구조</w:t>
      </w:r>
    </w:p>
    <w:p w14:paraId="5CB0D86C"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운영회사: 지분투자 및 </w:t>
      </w:r>
      <w:proofErr w:type="spellStart"/>
      <w:r w:rsidRPr="00FC36A6">
        <w:rPr>
          <w:sz w:val="20"/>
          <w:szCs w:val="20"/>
        </w:rPr>
        <w:t>정책성</w:t>
      </w:r>
      <w:proofErr w:type="spellEnd"/>
      <w:r w:rsidRPr="00FC36A6">
        <w:rPr>
          <w:sz w:val="20"/>
          <w:szCs w:val="20"/>
        </w:rPr>
        <w:t xml:space="preserve"> 투자</w:t>
      </w:r>
    </w:p>
    <w:p w14:paraId="076B9CE0"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일반 설비: 아파트 자체자금·장기수선충당금</w:t>
      </w:r>
    </w:p>
    <w:p w14:paraId="466DF798"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중대형 설비: 금융기관·ESCO</w:t>
      </w:r>
    </w:p>
    <w:p w14:paraId="03C0613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태양광 등 장기자산: 별도 SPV 검토</w:t>
      </w:r>
    </w:p>
    <w:p w14:paraId="065ED434"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운영회사의 직접 설비투자: 원칙적으로 제한</w:t>
      </w:r>
    </w:p>
    <w:p w14:paraId="7EFF721A" w14:textId="108700AD" w:rsidR="001E608C" w:rsidRPr="00FC36A6" w:rsidRDefault="001E608C" w:rsidP="00FC36A6">
      <w:pPr>
        <w:spacing w:after="0"/>
        <w:rPr>
          <w:sz w:val="20"/>
          <w:szCs w:val="20"/>
        </w:rPr>
      </w:pPr>
    </w:p>
    <w:p w14:paraId="28C95DE3" w14:textId="77777777" w:rsidR="001E608C" w:rsidRPr="00FC36A6" w:rsidRDefault="001E608C" w:rsidP="00A22F62">
      <w:pPr>
        <w:ind w:leftChars="129" w:left="284"/>
        <w:rPr>
          <w:b/>
          <w:bCs/>
          <w:sz w:val="20"/>
          <w:szCs w:val="20"/>
        </w:rPr>
      </w:pPr>
      <w:r w:rsidRPr="00FC36A6">
        <w:rPr>
          <w:b/>
          <w:bCs/>
          <w:sz w:val="20"/>
          <w:szCs w:val="20"/>
        </w:rPr>
        <w:t>11. 실행 로드맵 및 운영체계</w:t>
      </w:r>
    </w:p>
    <w:p w14:paraId="50238C7B" w14:textId="77777777" w:rsidR="001E608C" w:rsidRPr="00FC36A6" w:rsidRDefault="001E608C" w:rsidP="005A3525">
      <w:pPr>
        <w:spacing w:after="0"/>
        <w:ind w:leftChars="257" w:left="565"/>
        <w:rPr>
          <w:b/>
          <w:bCs/>
          <w:sz w:val="20"/>
          <w:szCs w:val="20"/>
        </w:rPr>
      </w:pPr>
      <w:r w:rsidRPr="00FC36A6">
        <w:rPr>
          <w:b/>
          <w:bCs/>
          <w:sz w:val="20"/>
          <w:szCs w:val="20"/>
        </w:rPr>
        <w:lastRenderedPageBreak/>
        <w:t xml:space="preserve">11.1 12개월 </w:t>
      </w:r>
      <w:proofErr w:type="spellStart"/>
      <w:r w:rsidRPr="00FC36A6">
        <w:rPr>
          <w:b/>
          <w:bCs/>
          <w:sz w:val="20"/>
          <w:szCs w:val="20"/>
        </w:rPr>
        <w:t>실행안</w:t>
      </w:r>
      <w:proofErr w:type="spellEnd"/>
    </w:p>
    <w:tbl>
      <w:tblPr>
        <w:tblStyle w:val="5-3"/>
        <w:tblW w:w="8221" w:type="dxa"/>
        <w:tblInd w:w="846" w:type="dxa"/>
        <w:tblLayout w:type="fixed"/>
        <w:tblLook w:val="04A0" w:firstRow="1" w:lastRow="0" w:firstColumn="1" w:lastColumn="0" w:noHBand="0" w:noVBand="1"/>
      </w:tblPr>
      <w:tblGrid>
        <w:gridCol w:w="1701"/>
        <w:gridCol w:w="2835"/>
        <w:gridCol w:w="3685"/>
      </w:tblGrid>
      <w:tr w:rsidR="001E608C" w:rsidRPr="00FC36A6" w14:paraId="0195F927" w14:textId="77777777" w:rsidTr="00BC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ED11B4E" w14:textId="77777777" w:rsidR="001E608C" w:rsidRPr="00FC36A6" w:rsidRDefault="001E608C" w:rsidP="00FC36A6">
            <w:pPr>
              <w:rPr>
                <w:sz w:val="20"/>
                <w:szCs w:val="20"/>
              </w:rPr>
            </w:pPr>
            <w:r w:rsidRPr="00FC36A6">
              <w:rPr>
                <w:sz w:val="20"/>
                <w:szCs w:val="20"/>
              </w:rPr>
              <w:t>기간</w:t>
            </w:r>
          </w:p>
        </w:tc>
        <w:tc>
          <w:tcPr>
            <w:tcW w:w="2835" w:type="dxa"/>
            <w:noWrap/>
            <w:hideMark/>
          </w:tcPr>
          <w:p w14:paraId="37116A42"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핵심 과업</w:t>
            </w:r>
          </w:p>
        </w:tc>
        <w:tc>
          <w:tcPr>
            <w:tcW w:w="3685" w:type="dxa"/>
            <w:noWrap/>
            <w:hideMark/>
          </w:tcPr>
          <w:p w14:paraId="3226479C"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주요 산출물</w:t>
            </w:r>
          </w:p>
        </w:tc>
      </w:tr>
      <w:tr w:rsidR="001E608C" w:rsidRPr="00FC36A6" w14:paraId="3DF65FEC"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183F999" w14:textId="77777777" w:rsidR="001E608C" w:rsidRPr="00FC36A6" w:rsidRDefault="001E608C" w:rsidP="00FC36A6">
            <w:pPr>
              <w:rPr>
                <w:sz w:val="20"/>
                <w:szCs w:val="20"/>
              </w:rPr>
            </w:pPr>
            <w:r w:rsidRPr="00FC36A6">
              <w:rPr>
                <w:sz w:val="20"/>
                <w:szCs w:val="20"/>
              </w:rPr>
              <w:t>0~3개월</w:t>
            </w:r>
          </w:p>
        </w:tc>
        <w:tc>
          <w:tcPr>
            <w:tcW w:w="2835" w:type="dxa"/>
            <w:noWrap/>
            <w:hideMark/>
          </w:tcPr>
          <w:p w14:paraId="6F0B57C5"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데이터 표준·MVP·계약 설계</w:t>
            </w:r>
          </w:p>
        </w:tc>
        <w:tc>
          <w:tcPr>
            <w:tcW w:w="3685" w:type="dxa"/>
            <w:noWrap/>
            <w:hideMark/>
          </w:tcPr>
          <w:p w14:paraId="2133093E"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데이터 사전, 표준계약서, M&amp;V 모델</w:t>
            </w:r>
          </w:p>
        </w:tc>
      </w:tr>
      <w:tr w:rsidR="001E608C" w:rsidRPr="00FC36A6" w14:paraId="29DABE22" w14:textId="77777777" w:rsidTr="00BC28B4">
        <w:tc>
          <w:tcPr>
            <w:cnfStyle w:val="001000000000" w:firstRow="0" w:lastRow="0" w:firstColumn="1" w:lastColumn="0" w:oddVBand="0" w:evenVBand="0" w:oddHBand="0" w:evenHBand="0" w:firstRowFirstColumn="0" w:firstRowLastColumn="0" w:lastRowFirstColumn="0" w:lastRowLastColumn="0"/>
            <w:tcW w:w="1701" w:type="dxa"/>
            <w:noWrap/>
            <w:hideMark/>
          </w:tcPr>
          <w:p w14:paraId="2FCAB6C1" w14:textId="77777777" w:rsidR="001E608C" w:rsidRPr="00FC36A6" w:rsidRDefault="001E608C" w:rsidP="00FC36A6">
            <w:pPr>
              <w:rPr>
                <w:sz w:val="20"/>
                <w:szCs w:val="20"/>
              </w:rPr>
            </w:pPr>
            <w:r w:rsidRPr="00FC36A6">
              <w:rPr>
                <w:sz w:val="20"/>
                <w:szCs w:val="20"/>
              </w:rPr>
              <w:t>4~6개월</w:t>
            </w:r>
          </w:p>
        </w:tc>
        <w:tc>
          <w:tcPr>
            <w:tcW w:w="2835" w:type="dxa"/>
            <w:noWrap/>
            <w:hideMark/>
          </w:tcPr>
          <w:p w14:paraId="0ED1D1AC"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20개 단지 진단</w:t>
            </w:r>
          </w:p>
        </w:tc>
        <w:tc>
          <w:tcPr>
            <w:tcW w:w="3685" w:type="dxa"/>
            <w:noWrap/>
            <w:hideMark/>
          </w:tcPr>
          <w:p w14:paraId="226578DF"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Quick Scan, 개선과제, 기준선</w:t>
            </w:r>
          </w:p>
        </w:tc>
      </w:tr>
      <w:tr w:rsidR="001E608C" w:rsidRPr="00FC36A6" w14:paraId="35856563"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7BCDDE4" w14:textId="77777777" w:rsidR="001E608C" w:rsidRPr="00FC36A6" w:rsidRDefault="001E608C" w:rsidP="00FC36A6">
            <w:pPr>
              <w:rPr>
                <w:sz w:val="20"/>
                <w:szCs w:val="20"/>
              </w:rPr>
            </w:pPr>
            <w:r w:rsidRPr="00FC36A6">
              <w:rPr>
                <w:sz w:val="20"/>
                <w:szCs w:val="20"/>
              </w:rPr>
              <w:t>7~9개월</w:t>
            </w:r>
          </w:p>
        </w:tc>
        <w:tc>
          <w:tcPr>
            <w:tcW w:w="2835" w:type="dxa"/>
            <w:noWrap/>
            <w:hideMark/>
          </w:tcPr>
          <w:p w14:paraId="33994EDE"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Quick Win 및 설비 실행</w:t>
            </w:r>
          </w:p>
        </w:tc>
        <w:tc>
          <w:tcPr>
            <w:tcW w:w="3685" w:type="dxa"/>
            <w:noWrap/>
            <w:hideMark/>
          </w:tcPr>
          <w:p w14:paraId="1B7368B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절감 실행, 주민 대시보드</w:t>
            </w:r>
          </w:p>
        </w:tc>
      </w:tr>
      <w:tr w:rsidR="001E608C" w:rsidRPr="00FC36A6" w14:paraId="14099092" w14:textId="77777777" w:rsidTr="00BC28B4">
        <w:tc>
          <w:tcPr>
            <w:cnfStyle w:val="001000000000" w:firstRow="0" w:lastRow="0" w:firstColumn="1" w:lastColumn="0" w:oddVBand="0" w:evenVBand="0" w:oddHBand="0" w:evenHBand="0" w:firstRowFirstColumn="0" w:firstRowLastColumn="0" w:lastRowFirstColumn="0" w:lastRowLastColumn="0"/>
            <w:tcW w:w="1701" w:type="dxa"/>
            <w:noWrap/>
            <w:hideMark/>
          </w:tcPr>
          <w:p w14:paraId="598F5B2F" w14:textId="77777777" w:rsidR="001E608C" w:rsidRPr="00FC36A6" w:rsidRDefault="001E608C" w:rsidP="00FC36A6">
            <w:pPr>
              <w:rPr>
                <w:sz w:val="20"/>
                <w:szCs w:val="20"/>
              </w:rPr>
            </w:pPr>
            <w:r w:rsidRPr="00FC36A6">
              <w:rPr>
                <w:sz w:val="20"/>
                <w:szCs w:val="20"/>
              </w:rPr>
              <w:t>10~12개월</w:t>
            </w:r>
          </w:p>
        </w:tc>
        <w:tc>
          <w:tcPr>
            <w:tcW w:w="2835" w:type="dxa"/>
            <w:noWrap/>
            <w:hideMark/>
          </w:tcPr>
          <w:p w14:paraId="6BA9FA34"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성과검증·청구·확장</w:t>
            </w:r>
          </w:p>
        </w:tc>
        <w:tc>
          <w:tcPr>
            <w:tcW w:w="3685" w:type="dxa"/>
            <w:noWrap/>
            <w:hideMark/>
          </w:tcPr>
          <w:p w14:paraId="72F09ED0"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검증보고서, 성과보수, 2차 수주</w:t>
            </w:r>
          </w:p>
        </w:tc>
      </w:tr>
    </w:tbl>
    <w:p w14:paraId="4DFBE005" w14:textId="77777777" w:rsidR="001E608C" w:rsidRPr="00FC36A6" w:rsidRDefault="001E608C" w:rsidP="005A3525">
      <w:pPr>
        <w:spacing w:after="0"/>
        <w:ind w:leftChars="257" w:left="565"/>
        <w:rPr>
          <w:b/>
          <w:bCs/>
          <w:sz w:val="20"/>
          <w:szCs w:val="20"/>
        </w:rPr>
      </w:pPr>
      <w:r w:rsidRPr="00FC36A6">
        <w:rPr>
          <w:b/>
          <w:bCs/>
          <w:sz w:val="20"/>
          <w:szCs w:val="20"/>
        </w:rPr>
        <w:t>11.2 조직 구성</w:t>
      </w:r>
    </w:p>
    <w:p w14:paraId="52CDF56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사업총괄·PMO</w:t>
      </w:r>
    </w:p>
    <w:p w14:paraId="424B9B1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에너지·기계설비 </w:t>
      </w:r>
      <w:proofErr w:type="spellStart"/>
      <w:r w:rsidRPr="00FC36A6">
        <w:rPr>
          <w:sz w:val="20"/>
          <w:szCs w:val="20"/>
        </w:rPr>
        <w:t>진단팀</w:t>
      </w:r>
      <w:proofErr w:type="spellEnd"/>
    </w:p>
    <w:p w14:paraId="6989060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관리비·회계 </w:t>
      </w:r>
      <w:proofErr w:type="spellStart"/>
      <w:r w:rsidRPr="00FC36A6">
        <w:rPr>
          <w:sz w:val="20"/>
          <w:szCs w:val="20"/>
        </w:rPr>
        <w:t>검증팀</w:t>
      </w:r>
      <w:proofErr w:type="spellEnd"/>
    </w:p>
    <w:p w14:paraId="48B8805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데이터 분석·M&amp;V팀</w:t>
      </w:r>
    </w:p>
    <w:p w14:paraId="691FC4D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SaaS 개발·운영팀</w:t>
      </w:r>
    </w:p>
    <w:p w14:paraId="02CE8FD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조달·공급업체 관리팀</w:t>
      </w:r>
    </w:p>
    <w:p w14:paraId="497220D9"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공공사업·파트너십팀</w:t>
      </w:r>
    </w:p>
    <w:p w14:paraId="3A62FF9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주민 커뮤니케이션팀</w:t>
      </w:r>
    </w:p>
    <w:p w14:paraId="02F3739D" w14:textId="77777777" w:rsidR="001E608C" w:rsidRPr="00FC36A6" w:rsidRDefault="001E608C" w:rsidP="005A3525">
      <w:pPr>
        <w:spacing w:after="0"/>
        <w:ind w:leftChars="257" w:left="565"/>
        <w:rPr>
          <w:b/>
          <w:bCs/>
          <w:sz w:val="20"/>
          <w:szCs w:val="20"/>
        </w:rPr>
      </w:pPr>
      <w:r w:rsidRPr="00FC36A6">
        <w:rPr>
          <w:b/>
          <w:bCs/>
          <w:sz w:val="20"/>
          <w:szCs w:val="20"/>
        </w:rPr>
        <w:t>11.3 Pilot Go/No-Go 기준</w:t>
      </w:r>
    </w:p>
    <w:p w14:paraId="50A6ECE8" w14:textId="77777777" w:rsidR="001E608C" w:rsidRPr="00FC36A6" w:rsidRDefault="001E608C" w:rsidP="00BC28B4">
      <w:pPr>
        <w:spacing w:after="0"/>
        <w:ind w:leftChars="386" w:left="849"/>
        <w:rPr>
          <w:sz w:val="20"/>
          <w:szCs w:val="20"/>
        </w:rPr>
      </w:pPr>
      <w:r w:rsidRPr="00FC36A6">
        <w:rPr>
          <w:sz w:val="20"/>
          <w:szCs w:val="20"/>
        </w:rPr>
        <w:t>다음 조건을 충족할 경우 서울시 단위로 확대한다.</w:t>
      </w:r>
    </w:p>
    <w:p w14:paraId="2EDB53D4" w14:textId="77777777" w:rsidR="001E608C" w:rsidRPr="00FC36A6" w:rsidRDefault="001E608C" w:rsidP="00BC28B4">
      <w:pPr>
        <w:pStyle w:val="a6"/>
        <w:numPr>
          <w:ilvl w:val="0"/>
          <w:numId w:val="35"/>
        </w:numPr>
        <w:spacing w:after="0"/>
        <w:ind w:left="993" w:hanging="142"/>
        <w:rPr>
          <w:sz w:val="20"/>
          <w:szCs w:val="20"/>
        </w:rPr>
      </w:pPr>
      <w:proofErr w:type="spellStart"/>
      <w:r w:rsidRPr="00FC36A6">
        <w:rPr>
          <w:sz w:val="20"/>
          <w:szCs w:val="20"/>
        </w:rPr>
        <w:t>연환산</w:t>
      </w:r>
      <w:proofErr w:type="spellEnd"/>
      <w:r w:rsidRPr="00FC36A6">
        <w:rPr>
          <w:sz w:val="20"/>
          <w:szCs w:val="20"/>
        </w:rPr>
        <w:t xml:space="preserve"> 검증 </w:t>
      </w:r>
      <w:proofErr w:type="spellStart"/>
      <w:r w:rsidRPr="00FC36A6">
        <w:rPr>
          <w:sz w:val="20"/>
          <w:szCs w:val="20"/>
        </w:rPr>
        <w:t>절감률</w:t>
      </w:r>
      <w:proofErr w:type="spellEnd"/>
      <w:r w:rsidRPr="00FC36A6">
        <w:rPr>
          <w:sz w:val="20"/>
          <w:szCs w:val="20"/>
        </w:rPr>
        <w:t xml:space="preserve"> 5% 이상</w:t>
      </w:r>
    </w:p>
    <w:p w14:paraId="2F2BCAC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총절감액의 70% 이상을 단지가 보유</w:t>
      </w:r>
    </w:p>
    <w:p w14:paraId="3E0FEBB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서비스·안전 KPI 악화 없음</w:t>
      </w:r>
    </w:p>
    <w:p w14:paraId="03D1E19C"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데이터 완전성 95% 이상</w:t>
      </w:r>
    </w:p>
    <w:p w14:paraId="25C8DE4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성과보수 회수율 95% 이상</w:t>
      </w:r>
    </w:p>
    <w:p w14:paraId="260379D9"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SaaS 갱신 의향 80% 이상</w:t>
      </w:r>
    </w:p>
    <w:p w14:paraId="6E66349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단지당 CAC 800만 원 이하</w:t>
      </w:r>
    </w:p>
    <w:p w14:paraId="61FBD4D3"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평균 투자회수기간 5년 이하</w:t>
      </w:r>
    </w:p>
    <w:p w14:paraId="15209260" w14:textId="4E6A4BB5" w:rsidR="001E608C" w:rsidRPr="00FC36A6" w:rsidRDefault="001E608C" w:rsidP="00FC36A6">
      <w:pPr>
        <w:spacing w:after="0"/>
        <w:rPr>
          <w:sz w:val="20"/>
          <w:szCs w:val="20"/>
        </w:rPr>
      </w:pPr>
    </w:p>
    <w:p w14:paraId="1D9C19AF" w14:textId="77777777" w:rsidR="001E608C" w:rsidRPr="00FC36A6" w:rsidRDefault="001E608C" w:rsidP="00A22F62">
      <w:pPr>
        <w:ind w:leftChars="129" w:left="284"/>
        <w:rPr>
          <w:b/>
          <w:bCs/>
          <w:sz w:val="20"/>
          <w:szCs w:val="20"/>
        </w:rPr>
      </w:pPr>
      <w:r w:rsidRPr="00FC36A6">
        <w:rPr>
          <w:b/>
          <w:bCs/>
          <w:sz w:val="20"/>
          <w:szCs w:val="20"/>
        </w:rPr>
        <w:t>12. 리스크·거버넌스 및 정책 제언</w:t>
      </w:r>
    </w:p>
    <w:p w14:paraId="089219E2" w14:textId="77777777" w:rsidR="001E608C" w:rsidRPr="00FC36A6" w:rsidRDefault="001E608C" w:rsidP="005A3525">
      <w:pPr>
        <w:spacing w:after="0"/>
        <w:ind w:leftChars="257" w:left="565"/>
        <w:rPr>
          <w:b/>
          <w:bCs/>
          <w:sz w:val="20"/>
          <w:szCs w:val="20"/>
        </w:rPr>
      </w:pPr>
      <w:r w:rsidRPr="00FC36A6">
        <w:rPr>
          <w:b/>
          <w:bCs/>
          <w:sz w:val="20"/>
          <w:szCs w:val="20"/>
        </w:rPr>
        <w:t>12.1 핵심 리스크와 대응</w:t>
      </w:r>
    </w:p>
    <w:tbl>
      <w:tblPr>
        <w:tblStyle w:val="5-3"/>
        <w:tblW w:w="8221" w:type="dxa"/>
        <w:tblInd w:w="846" w:type="dxa"/>
        <w:tblLook w:val="04A0" w:firstRow="1" w:lastRow="0" w:firstColumn="1" w:lastColumn="0" w:noHBand="0" w:noVBand="1"/>
      </w:tblPr>
      <w:tblGrid>
        <w:gridCol w:w="2410"/>
        <w:gridCol w:w="5811"/>
      </w:tblGrid>
      <w:tr w:rsidR="001E608C" w:rsidRPr="00FC36A6" w14:paraId="78240E55" w14:textId="77777777" w:rsidTr="00BC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67F79544" w14:textId="77777777" w:rsidR="001E608C" w:rsidRPr="00FC36A6" w:rsidRDefault="001E608C" w:rsidP="00FC36A6">
            <w:pPr>
              <w:rPr>
                <w:sz w:val="20"/>
                <w:szCs w:val="20"/>
              </w:rPr>
            </w:pPr>
            <w:r w:rsidRPr="00FC36A6">
              <w:rPr>
                <w:sz w:val="20"/>
                <w:szCs w:val="20"/>
              </w:rPr>
              <w:t>리스크</w:t>
            </w:r>
          </w:p>
        </w:tc>
        <w:tc>
          <w:tcPr>
            <w:tcW w:w="5811" w:type="dxa"/>
            <w:noWrap/>
            <w:hideMark/>
          </w:tcPr>
          <w:p w14:paraId="20264B50"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대응방안</w:t>
            </w:r>
          </w:p>
        </w:tc>
      </w:tr>
      <w:tr w:rsidR="001E608C" w:rsidRPr="00FC36A6" w14:paraId="744A5C80"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1A46BDA8" w14:textId="77777777" w:rsidR="001E608C" w:rsidRPr="00FC36A6" w:rsidRDefault="001E608C" w:rsidP="00FC36A6">
            <w:pPr>
              <w:rPr>
                <w:sz w:val="20"/>
                <w:szCs w:val="20"/>
              </w:rPr>
            </w:pPr>
            <w:r w:rsidRPr="00FC36A6">
              <w:rPr>
                <w:sz w:val="20"/>
                <w:szCs w:val="20"/>
              </w:rPr>
              <w:t>절감 기준선 분쟁</w:t>
            </w:r>
          </w:p>
        </w:tc>
        <w:tc>
          <w:tcPr>
            <w:tcW w:w="5811" w:type="dxa"/>
            <w:noWrap/>
            <w:hideMark/>
          </w:tcPr>
          <w:p w14:paraId="26E6835D"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계약 전 기준선 확정, 외부 검증</w:t>
            </w:r>
          </w:p>
        </w:tc>
      </w:tr>
      <w:tr w:rsidR="001E608C" w:rsidRPr="00FC36A6" w14:paraId="259BC372" w14:textId="77777777" w:rsidTr="00BC28B4">
        <w:tc>
          <w:tcPr>
            <w:cnfStyle w:val="001000000000" w:firstRow="0" w:lastRow="0" w:firstColumn="1" w:lastColumn="0" w:oddVBand="0" w:evenVBand="0" w:oddHBand="0" w:evenHBand="0" w:firstRowFirstColumn="0" w:firstRowLastColumn="0" w:lastRowFirstColumn="0" w:lastRowLastColumn="0"/>
            <w:tcW w:w="2410" w:type="dxa"/>
            <w:noWrap/>
            <w:hideMark/>
          </w:tcPr>
          <w:p w14:paraId="63CB92E8" w14:textId="77777777" w:rsidR="001E608C" w:rsidRPr="00FC36A6" w:rsidRDefault="001E608C" w:rsidP="00FC36A6">
            <w:pPr>
              <w:rPr>
                <w:sz w:val="20"/>
                <w:szCs w:val="20"/>
              </w:rPr>
            </w:pPr>
            <w:r w:rsidRPr="00FC36A6">
              <w:rPr>
                <w:sz w:val="20"/>
                <w:szCs w:val="20"/>
              </w:rPr>
              <w:t>데이터 품질 부족</w:t>
            </w:r>
          </w:p>
        </w:tc>
        <w:tc>
          <w:tcPr>
            <w:tcW w:w="5811" w:type="dxa"/>
            <w:noWrap/>
            <w:hideMark/>
          </w:tcPr>
          <w:p w14:paraId="13CFCA97"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청구서·계량기·ERP 3중 대조</w:t>
            </w:r>
          </w:p>
        </w:tc>
      </w:tr>
      <w:tr w:rsidR="001E608C" w:rsidRPr="00FC36A6" w14:paraId="3DE406BF"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63A5B5EB" w14:textId="77777777" w:rsidR="001E608C" w:rsidRPr="00FC36A6" w:rsidRDefault="001E608C" w:rsidP="00FC36A6">
            <w:pPr>
              <w:rPr>
                <w:sz w:val="20"/>
                <w:szCs w:val="20"/>
              </w:rPr>
            </w:pPr>
            <w:r w:rsidRPr="00FC36A6">
              <w:rPr>
                <w:sz w:val="20"/>
                <w:szCs w:val="20"/>
              </w:rPr>
              <w:t>장기간 의사결정</w:t>
            </w:r>
          </w:p>
        </w:tc>
        <w:tc>
          <w:tcPr>
            <w:tcW w:w="5811" w:type="dxa"/>
            <w:noWrap/>
            <w:hideMark/>
          </w:tcPr>
          <w:p w14:paraId="6740D97A"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관리회사·자치구 단위 묶음 계약</w:t>
            </w:r>
          </w:p>
        </w:tc>
      </w:tr>
      <w:tr w:rsidR="001E608C" w:rsidRPr="00FC36A6" w14:paraId="758541A6" w14:textId="77777777" w:rsidTr="00BC28B4">
        <w:tc>
          <w:tcPr>
            <w:cnfStyle w:val="001000000000" w:firstRow="0" w:lastRow="0" w:firstColumn="1" w:lastColumn="0" w:oddVBand="0" w:evenVBand="0" w:oddHBand="0" w:evenHBand="0" w:firstRowFirstColumn="0" w:firstRowLastColumn="0" w:lastRowFirstColumn="0" w:lastRowLastColumn="0"/>
            <w:tcW w:w="2410" w:type="dxa"/>
            <w:noWrap/>
            <w:hideMark/>
          </w:tcPr>
          <w:p w14:paraId="6FE396AA" w14:textId="77777777" w:rsidR="001E608C" w:rsidRPr="00FC36A6" w:rsidRDefault="001E608C" w:rsidP="00FC36A6">
            <w:pPr>
              <w:rPr>
                <w:sz w:val="20"/>
                <w:szCs w:val="20"/>
              </w:rPr>
            </w:pPr>
            <w:r w:rsidRPr="00FC36A6">
              <w:rPr>
                <w:sz w:val="20"/>
                <w:szCs w:val="20"/>
              </w:rPr>
              <w:t>설비업체 이해상충</w:t>
            </w:r>
          </w:p>
        </w:tc>
        <w:tc>
          <w:tcPr>
            <w:tcW w:w="5811" w:type="dxa"/>
            <w:noWrap/>
            <w:hideMark/>
          </w:tcPr>
          <w:p w14:paraId="0917EA54"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진단과 시공 분리, 경쟁입찰</w:t>
            </w:r>
          </w:p>
        </w:tc>
      </w:tr>
      <w:tr w:rsidR="001E608C" w:rsidRPr="00FC36A6" w14:paraId="085CEB95"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143472CC" w14:textId="77777777" w:rsidR="001E608C" w:rsidRPr="00FC36A6" w:rsidRDefault="001E608C" w:rsidP="00FC36A6">
            <w:pPr>
              <w:rPr>
                <w:sz w:val="20"/>
                <w:szCs w:val="20"/>
              </w:rPr>
            </w:pPr>
            <w:r w:rsidRPr="00FC36A6">
              <w:rPr>
                <w:sz w:val="20"/>
                <w:szCs w:val="20"/>
              </w:rPr>
              <w:t>서비스 품질 하락</w:t>
            </w:r>
          </w:p>
        </w:tc>
        <w:tc>
          <w:tcPr>
            <w:tcW w:w="5811" w:type="dxa"/>
            <w:noWrap/>
            <w:hideMark/>
          </w:tcPr>
          <w:p w14:paraId="3B24A865"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품질 KPI와 성과보수 연동</w:t>
            </w:r>
          </w:p>
        </w:tc>
      </w:tr>
      <w:tr w:rsidR="001E608C" w:rsidRPr="00FC36A6" w14:paraId="7D5C3EBB" w14:textId="77777777" w:rsidTr="00BC28B4">
        <w:tc>
          <w:tcPr>
            <w:cnfStyle w:val="001000000000" w:firstRow="0" w:lastRow="0" w:firstColumn="1" w:lastColumn="0" w:oddVBand="0" w:evenVBand="0" w:oddHBand="0" w:evenHBand="0" w:firstRowFirstColumn="0" w:firstRowLastColumn="0" w:lastRowFirstColumn="0" w:lastRowLastColumn="0"/>
            <w:tcW w:w="2410" w:type="dxa"/>
            <w:noWrap/>
            <w:hideMark/>
          </w:tcPr>
          <w:p w14:paraId="6FC67224" w14:textId="77777777" w:rsidR="001E608C" w:rsidRPr="00FC36A6" w:rsidRDefault="001E608C" w:rsidP="00FC36A6">
            <w:pPr>
              <w:rPr>
                <w:sz w:val="20"/>
                <w:szCs w:val="20"/>
              </w:rPr>
            </w:pPr>
            <w:r w:rsidRPr="00FC36A6">
              <w:rPr>
                <w:sz w:val="20"/>
                <w:szCs w:val="20"/>
              </w:rPr>
              <w:t>태양광 성과 미달</w:t>
            </w:r>
          </w:p>
        </w:tc>
        <w:tc>
          <w:tcPr>
            <w:tcW w:w="5811" w:type="dxa"/>
            <w:noWrap/>
            <w:hideMark/>
          </w:tcPr>
          <w:p w14:paraId="2B15C611"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발전량 보증, 인버터 비용 반영</w:t>
            </w:r>
          </w:p>
        </w:tc>
      </w:tr>
      <w:tr w:rsidR="001E608C" w:rsidRPr="00FC36A6" w14:paraId="3146C5D6"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56DF93DA" w14:textId="77777777" w:rsidR="001E608C" w:rsidRPr="00FC36A6" w:rsidRDefault="001E608C" w:rsidP="00FC36A6">
            <w:pPr>
              <w:rPr>
                <w:sz w:val="20"/>
                <w:szCs w:val="20"/>
              </w:rPr>
            </w:pPr>
            <w:r w:rsidRPr="00FC36A6">
              <w:rPr>
                <w:sz w:val="20"/>
                <w:szCs w:val="20"/>
              </w:rPr>
              <w:t>장기수선충당금 전용</w:t>
            </w:r>
          </w:p>
        </w:tc>
        <w:tc>
          <w:tcPr>
            <w:tcW w:w="5811" w:type="dxa"/>
            <w:noWrap/>
            <w:hideMark/>
          </w:tcPr>
          <w:p w14:paraId="5A37FF3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용도·의결 절차 자동 검증</w:t>
            </w:r>
          </w:p>
        </w:tc>
      </w:tr>
      <w:tr w:rsidR="001E608C" w:rsidRPr="00FC36A6" w14:paraId="466AFF83" w14:textId="77777777" w:rsidTr="00BC28B4">
        <w:tc>
          <w:tcPr>
            <w:cnfStyle w:val="001000000000" w:firstRow="0" w:lastRow="0" w:firstColumn="1" w:lastColumn="0" w:oddVBand="0" w:evenVBand="0" w:oddHBand="0" w:evenHBand="0" w:firstRowFirstColumn="0" w:firstRowLastColumn="0" w:lastRowFirstColumn="0" w:lastRowLastColumn="0"/>
            <w:tcW w:w="2410" w:type="dxa"/>
            <w:noWrap/>
            <w:hideMark/>
          </w:tcPr>
          <w:p w14:paraId="032068F4" w14:textId="77777777" w:rsidR="001E608C" w:rsidRPr="00FC36A6" w:rsidRDefault="001E608C" w:rsidP="00FC36A6">
            <w:pPr>
              <w:rPr>
                <w:sz w:val="20"/>
                <w:szCs w:val="20"/>
              </w:rPr>
            </w:pPr>
            <w:r w:rsidRPr="00FC36A6">
              <w:rPr>
                <w:sz w:val="20"/>
                <w:szCs w:val="20"/>
              </w:rPr>
              <w:t>매출채권 증가</w:t>
            </w:r>
          </w:p>
        </w:tc>
        <w:tc>
          <w:tcPr>
            <w:tcW w:w="5811" w:type="dxa"/>
            <w:noWrap/>
            <w:hideMark/>
          </w:tcPr>
          <w:p w14:paraId="0D6713B0"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단계별 청구, 자동이체, 보증금</w:t>
            </w:r>
          </w:p>
        </w:tc>
      </w:tr>
      <w:tr w:rsidR="001E608C" w:rsidRPr="00FC36A6" w14:paraId="45FB39E4"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noWrap/>
            <w:hideMark/>
          </w:tcPr>
          <w:p w14:paraId="11D91464" w14:textId="77777777" w:rsidR="001E608C" w:rsidRPr="00FC36A6" w:rsidRDefault="001E608C" w:rsidP="00FC36A6">
            <w:pPr>
              <w:rPr>
                <w:sz w:val="20"/>
                <w:szCs w:val="20"/>
              </w:rPr>
            </w:pPr>
            <w:r w:rsidRPr="00FC36A6">
              <w:rPr>
                <w:sz w:val="20"/>
                <w:szCs w:val="20"/>
              </w:rPr>
              <w:t>과도한 직접투자</w:t>
            </w:r>
          </w:p>
        </w:tc>
        <w:tc>
          <w:tcPr>
            <w:tcW w:w="5811" w:type="dxa"/>
            <w:noWrap/>
            <w:hideMark/>
          </w:tcPr>
          <w:p w14:paraId="4FF004F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ESCO·금융기관에 자산위험 이전</w:t>
            </w:r>
          </w:p>
        </w:tc>
      </w:tr>
    </w:tbl>
    <w:p w14:paraId="51E8C894" w14:textId="77777777" w:rsidR="001E608C" w:rsidRPr="00FC36A6" w:rsidRDefault="001E608C" w:rsidP="005A3525">
      <w:pPr>
        <w:spacing w:after="0"/>
        <w:ind w:leftChars="257" w:left="565"/>
        <w:rPr>
          <w:b/>
          <w:bCs/>
          <w:sz w:val="20"/>
          <w:szCs w:val="20"/>
        </w:rPr>
      </w:pPr>
      <w:r w:rsidRPr="00FC36A6">
        <w:rPr>
          <w:b/>
          <w:bCs/>
          <w:sz w:val="20"/>
          <w:szCs w:val="20"/>
        </w:rPr>
        <w:lastRenderedPageBreak/>
        <w:t>12.2 품질 가드레일</w:t>
      </w:r>
    </w:p>
    <w:p w14:paraId="6A63AD0E" w14:textId="77777777" w:rsidR="001E608C" w:rsidRPr="00FC36A6" w:rsidRDefault="001E608C" w:rsidP="00BC28B4">
      <w:pPr>
        <w:spacing w:after="0"/>
        <w:ind w:leftChars="386" w:left="849"/>
        <w:rPr>
          <w:sz w:val="20"/>
          <w:szCs w:val="20"/>
        </w:rPr>
      </w:pPr>
      <w:r w:rsidRPr="00FC36A6">
        <w:rPr>
          <w:sz w:val="20"/>
          <w:szCs w:val="20"/>
        </w:rPr>
        <w:t>성과보수는 다음 조건을 충족할 때만 지급한다.</w:t>
      </w:r>
    </w:p>
    <w:p w14:paraId="0CF2E36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민원 및 처리시간 악화 없음</w:t>
      </w:r>
    </w:p>
    <w:p w14:paraId="5D09CC4A"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사고 증가 없음</w:t>
      </w:r>
    </w:p>
    <w:p w14:paraId="5BEF1AB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법정점검 </w:t>
      </w:r>
      <w:proofErr w:type="spellStart"/>
      <w:r w:rsidRPr="00FC36A6">
        <w:rPr>
          <w:sz w:val="20"/>
          <w:szCs w:val="20"/>
        </w:rPr>
        <w:t>이행률</w:t>
      </w:r>
      <w:proofErr w:type="spellEnd"/>
      <w:r w:rsidRPr="00FC36A6">
        <w:rPr>
          <w:sz w:val="20"/>
          <w:szCs w:val="20"/>
        </w:rPr>
        <w:t xml:space="preserve"> 유지</w:t>
      </w:r>
    </w:p>
    <w:p w14:paraId="7EE16EB1"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시설 </w:t>
      </w:r>
      <w:proofErr w:type="spellStart"/>
      <w:r w:rsidRPr="00FC36A6">
        <w:rPr>
          <w:sz w:val="20"/>
          <w:szCs w:val="20"/>
        </w:rPr>
        <w:t>고장률</w:t>
      </w:r>
      <w:proofErr w:type="spellEnd"/>
      <w:r w:rsidRPr="00FC36A6">
        <w:rPr>
          <w:sz w:val="20"/>
          <w:szCs w:val="20"/>
        </w:rPr>
        <w:t xml:space="preserve"> 증가 없음</w:t>
      </w:r>
    </w:p>
    <w:p w14:paraId="296078A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근로자 이직률 급증 없음</w:t>
      </w:r>
    </w:p>
    <w:p w14:paraId="75029921"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예방정비 </w:t>
      </w:r>
      <w:proofErr w:type="spellStart"/>
      <w:r w:rsidRPr="00FC36A6">
        <w:rPr>
          <w:sz w:val="20"/>
          <w:szCs w:val="20"/>
        </w:rPr>
        <w:t>이행률</w:t>
      </w:r>
      <w:proofErr w:type="spellEnd"/>
      <w:r w:rsidRPr="00FC36A6">
        <w:rPr>
          <w:sz w:val="20"/>
          <w:szCs w:val="20"/>
        </w:rPr>
        <w:t xml:space="preserve"> 유지</w:t>
      </w:r>
    </w:p>
    <w:p w14:paraId="7FB972B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 xml:space="preserve">장기수선계획 대비 </w:t>
      </w:r>
      <w:proofErr w:type="spellStart"/>
      <w:r w:rsidRPr="00FC36A6">
        <w:rPr>
          <w:sz w:val="20"/>
          <w:szCs w:val="20"/>
        </w:rPr>
        <w:t>적립률</w:t>
      </w:r>
      <w:proofErr w:type="spellEnd"/>
      <w:r w:rsidRPr="00FC36A6">
        <w:rPr>
          <w:sz w:val="20"/>
          <w:szCs w:val="20"/>
        </w:rPr>
        <w:t xml:space="preserve"> 유지</w:t>
      </w:r>
    </w:p>
    <w:p w14:paraId="087377EF" w14:textId="77777777" w:rsidR="001E608C" w:rsidRPr="00FC36A6" w:rsidRDefault="001E608C" w:rsidP="00BC28B4">
      <w:pPr>
        <w:pStyle w:val="a6"/>
        <w:numPr>
          <w:ilvl w:val="0"/>
          <w:numId w:val="35"/>
        </w:numPr>
        <w:spacing w:after="0"/>
        <w:ind w:left="993" w:hanging="142"/>
        <w:rPr>
          <w:sz w:val="20"/>
          <w:szCs w:val="20"/>
        </w:rPr>
      </w:pPr>
      <w:proofErr w:type="spellStart"/>
      <w:r w:rsidRPr="00FC36A6">
        <w:rPr>
          <w:sz w:val="20"/>
          <w:szCs w:val="20"/>
        </w:rPr>
        <w:t>경쟁입찰률과</w:t>
      </w:r>
      <w:proofErr w:type="spellEnd"/>
      <w:r w:rsidRPr="00FC36A6">
        <w:rPr>
          <w:sz w:val="20"/>
          <w:szCs w:val="20"/>
        </w:rPr>
        <w:t xml:space="preserve"> 정보공개율 개선</w:t>
      </w:r>
    </w:p>
    <w:p w14:paraId="50CCB303" w14:textId="77777777" w:rsidR="001E608C" w:rsidRPr="00FC36A6" w:rsidRDefault="001E608C" w:rsidP="005A3525">
      <w:pPr>
        <w:spacing w:after="0"/>
        <w:ind w:leftChars="257" w:left="565"/>
        <w:rPr>
          <w:b/>
          <w:bCs/>
          <w:sz w:val="20"/>
          <w:szCs w:val="20"/>
        </w:rPr>
      </w:pPr>
      <w:r w:rsidRPr="00FC36A6">
        <w:rPr>
          <w:b/>
          <w:bCs/>
          <w:sz w:val="20"/>
          <w:szCs w:val="20"/>
        </w:rPr>
        <w:t>12.3 서울시·자치구 정책 제언</w:t>
      </w:r>
    </w:p>
    <w:p w14:paraId="57FC53DA"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단지 유형별 품질 조정 관리비 비교표 제공</w:t>
      </w:r>
    </w:p>
    <w:p w14:paraId="0629C344"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계약·회계·장기수선 표준 체크리스트 개발</w:t>
      </w:r>
    </w:p>
    <w:p w14:paraId="0B34BEDB"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유사 단지 매칭 기반 컨설팅 운영</w:t>
      </w:r>
    </w:p>
    <w:p w14:paraId="018A7F0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관리소장·입주자대표회의 교육 강화</w:t>
      </w:r>
    </w:p>
    <w:p w14:paraId="3938BEA2"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정책지원 사업에 성과검증 의무화</w:t>
      </w:r>
    </w:p>
    <w:p w14:paraId="50F62D6F"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최저 관리비가 아닌 품질 조정 지표로 우수단지 선정</w:t>
      </w:r>
    </w:p>
    <w:p w14:paraId="0F39E5CD" w14:textId="77777777" w:rsidR="001E608C" w:rsidRPr="00FC36A6" w:rsidRDefault="001E608C" w:rsidP="00BC28B4">
      <w:pPr>
        <w:pStyle w:val="a6"/>
        <w:numPr>
          <w:ilvl w:val="0"/>
          <w:numId w:val="35"/>
        </w:numPr>
        <w:spacing w:after="0"/>
        <w:ind w:left="993" w:hanging="142"/>
        <w:rPr>
          <w:sz w:val="20"/>
          <w:szCs w:val="20"/>
        </w:rPr>
      </w:pPr>
      <w:r w:rsidRPr="00FC36A6">
        <w:rPr>
          <w:sz w:val="20"/>
          <w:szCs w:val="20"/>
        </w:rPr>
        <w:t>실증 데이터의 익명화·표준화 지원</w:t>
      </w:r>
    </w:p>
    <w:p w14:paraId="3B31A138" w14:textId="0743791F" w:rsidR="001E608C" w:rsidRPr="00FC36A6" w:rsidRDefault="001E608C" w:rsidP="00FC36A6">
      <w:pPr>
        <w:spacing w:after="0"/>
        <w:rPr>
          <w:sz w:val="20"/>
          <w:szCs w:val="20"/>
        </w:rPr>
      </w:pPr>
    </w:p>
    <w:p w14:paraId="7A02C093" w14:textId="77777777" w:rsidR="001E608C" w:rsidRPr="00FC36A6" w:rsidRDefault="001E608C" w:rsidP="00A22F62">
      <w:pPr>
        <w:ind w:leftChars="129" w:left="284"/>
        <w:rPr>
          <w:b/>
          <w:bCs/>
          <w:sz w:val="20"/>
          <w:szCs w:val="20"/>
        </w:rPr>
      </w:pPr>
      <w:r w:rsidRPr="00FC36A6">
        <w:rPr>
          <w:b/>
          <w:bCs/>
          <w:sz w:val="20"/>
          <w:szCs w:val="20"/>
        </w:rPr>
        <w:t>13. 핵심 성과지표 및 최종 의사결정안</w:t>
      </w:r>
    </w:p>
    <w:p w14:paraId="56A2C26F" w14:textId="77777777" w:rsidR="001E608C" w:rsidRPr="00FC36A6" w:rsidRDefault="001E608C" w:rsidP="005A3525">
      <w:pPr>
        <w:spacing w:after="0"/>
        <w:ind w:leftChars="257" w:left="565"/>
        <w:rPr>
          <w:b/>
          <w:bCs/>
          <w:sz w:val="20"/>
          <w:szCs w:val="20"/>
        </w:rPr>
      </w:pPr>
      <w:r w:rsidRPr="00FC36A6">
        <w:rPr>
          <w:b/>
          <w:bCs/>
          <w:sz w:val="20"/>
          <w:szCs w:val="20"/>
        </w:rPr>
        <w:t>13.1 Balanced KPI</w:t>
      </w:r>
    </w:p>
    <w:tbl>
      <w:tblPr>
        <w:tblStyle w:val="5-3"/>
        <w:tblW w:w="8221" w:type="dxa"/>
        <w:tblInd w:w="846" w:type="dxa"/>
        <w:tblLook w:val="04A0" w:firstRow="1" w:lastRow="0" w:firstColumn="1" w:lastColumn="0" w:noHBand="0" w:noVBand="1"/>
      </w:tblPr>
      <w:tblGrid>
        <w:gridCol w:w="2268"/>
        <w:gridCol w:w="5953"/>
      </w:tblGrid>
      <w:tr w:rsidR="001E608C" w:rsidRPr="00FC36A6" w14:paraId="75086F6A" w14:textId="77777777" w:rsidTr="00BC2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D0A000E" w14:textId="77777777" w:rsidR="001E608C" w:rsidRPr="00FC36A6" w:rsidRDefault="001E608C" w:rsidP="00FC36A6">
            <w:pPr>
              <w:rPr>
                <w:sz w:val="20"/>
                <w:szCs w:val="20"/>
              </w:rPr>
            </w:pPr>
            <w:r w:rsidRPr="00FC36A6">
              <w:rPr>
                <w:sz w:val="20"/>
                <w:szCs w:val="20"/>
              </w:rPr>
              <w:t>영역</w:t>
            </w:r>
          </w:p>
        </w:tc>
        <w:tc>
          <w:tcPr>
            <w:tcW w:w="5953" w:type="dxa"/>
            <w:noWrap/>
            <w:hideMark/>
          </w:tcPr>
          <w:p w14:paraId="43B0E9DC" w14:textId="77777777" w:rsidR="001E608C" w:rsidRPr="00FC36A6" w:rsidRDefault="001E608C" w:rsidP="00FC36A6">
            <w:pPr>
              <w:cnfStyle w:val="100000000000" w:firstRow="1" w:lastRow="0" w:firstColumn="0" w:lastColumn="0" w:oddVBand="0" w:evenVBand="0" w:oddHBand="0" w:evenHBand="0" w:firstRowFirstColumn="0" w:firstRowLastColumn="0" w:lastRowFirstColumn="0" w:lastRowLastColumn="0"/>
              <w:rPr>
                <w:sz w:val="20"/>
                <w:szCs w:val="20"/>
              </w:rPr>
            </w:pPr>
            <w:r w:rsidRPr="00FC36A6">
              <w:rPr>
                <w:sz w:val="20"/>
                <w:szCs w:val="20"/>
              </w:rPr>
              <w:t>핵심 KPI</w:t>
            </w:r>
          </w:p>
        </w:tc>
      </w:tr>
      <w:tr w:rsidR="001E608C" w:rsidRPr="00FC36A6" w14:paraId="7FA23189"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FA7352F" w14:textId="77777777" w:rsidR="001E608C" w:rsidRPr="00FC36A6" w:rsidRDefault="001E608C" w:rsidP="00FC36A6">
            <w:pPr>
              <w:rPr>
                <w:sz w:val="20"/>
                <w:szCs w:val="20"/>
              </w:rPr>
            </w:pPr>
            <w:r w:rsidRPr="00FC36A6">
              <w:rPr>
                <w:sz w:val="20"/>
                <w:szCs w:val="20"/>
              </w:rPr>
              <w:t>비용</w:t>
            </w:r>
          </w:p>
        </w:tc>
        <w:tc>
          <w:tcPr>
            <w:tcW w:w="5953" w:type="dxa"/>
            <w:noWrap/>
            <w:hideMark/>
          </w:tcPr>
          <w:p w14:paraId="2CB039B2"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 xml:space="preserve">검증 </w:t>
            </w:r>
            <w:proofErr w:type="spellStart"/>
            <w:r w:rsidRPr="00FC36A6">
              <w:rPr>
                <w:sz w:val="20"/>
                <w:szCs w:val="20"/>
              </w:rPr>
              <w:t>절감률</w:t>
            </w:r>
            <w:proofErr w:type="spellEnd"/>
            <w:r w:rsidRPr="00FC36A6">
              <w:rPr>
                <w:sz w:val="20"/>
                <w:szCs w:val="20"/>
              </w:rPr>
              <w:t>, 세대당 월 순절감액</w:t>
            </w:r>
          </w:p>
        </w:tc>
      </w:tr>
      <w:tr w:rsidR="001E608C" w:rsidRPr="00FC36A6" w14:paraId="73856205" w14:textId="77777777" w:rsidTr="00BC28B4">
        <w:tc>
          <w:tcPr>
            <w:cnfStyle w:val="001000000000" w:firstRow="0" w:lastRow="0" w:firstColumn="1" w:lastColumn="0" w:oddVBand="0" w:evenVBand="0" w:oddHBand="0" w:evenHBand="0" w:firstRowFirstColumn="0" w:firstRowLastColumn="0" w:lastRowFirstColumn="0" w:lastRowLastColumn="0"/>
            <w:tcW w:w="2268" w:type="dxa"/>
            <w:noWrap/>
            <w:hideMark/>
          </w:tcPr>
          <w:p w14:paraId="0C5346BD" w14:textId="77777777" w:rsidR="001E608C" w:rsidRPr="00FC36A6" w:rsidRDefault="001E608C" w:rsidP="00FC36A6">
            <w:pPr>
              <w:rPr>
                <w:sz w:val="20"/>
                <w:szCs w:val="20"/>
              </w:rPr>
            </w:pPr>
            <w:r w:rsidRPr="00FC36A6">
              <w:rPr>
                <w:sz w:val="20"/>
                <w:szCs w:val="20"/>
              </w:rPr>
              <w:t>에너지</w:t>
            </w:r>
          </w:p>
        </w:tc>
        <w:tc>
          <w:tcPr>
            <w:tcW w:w="5953" w:type="dxa"/>
            <w:noWrap/>
            <w:hideMark/>
          </w:tcPr>
          <w:p w14:paraId="71CD7EC6"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 xml:space="preserve">공용전력 kWh/㎡, 난방 </w:t>
            </w:r>
            <w:proofErr w:type="spellStart"/>
            <w:r w:rsidRPr="00FC36A6">
              <w:rPr>
                <w:sz w:val="20"/>
                <w:szCs w:val="20"/>
              </w:rPr>
              <w:t>Gcal</w:t>
            </w:r>
            <w:proofErr w:type="spellEnd"/>
            <w:r w:rsidRPr="00FC36A6">
              <w:rPr>
                <w:sz w:val="20"/>
                <w:szCs w:val="20"/>
              </w:rPr>
              <w:t>/㎡</w:t>
            </w:r>
          </w:p>
        </w:tc>
      </w:tr>
      <w:tr w:rsidR="001E608C" w:rsidRPr="00FC36A6" w14:paraId="3DE48A8A"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F0E4FD4" w14:textId="77777777" w:rsidR="001E608C" w:rsidRPr="00FC36A6" w:rsidRDefault="001E608C" w:rsidP="00FC36A6">
            <w:pPr>
              <w:rPr>
                <w:sz w:val="20"/>
                <w:szCs w:val="20"/>
              </w:rPr>
            </w:pPr>
            <w:r w:rsidRPr="00FC36A6">
              <w:rPr>
                <w:sz w:val="20"/>
                <w:szCs w:val="20"/>
              </w:rPr>
              <w:t>수도</w:t>
            </w:r>
          </w:p>
        </w:tc>
        <w:tc>
          <w:tcPr>
            <w:tcW w:w="5953" w:type="dxa"/>
            <w:noWrap/>
            <w:hideMark/>
          </w:tcPr>
          <w:p w14:paraId="43195527"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 xml:space="preserve">㎥/세대, 누수 </w:t>
            </w:r>
            <w:proofErr w:type="spellStart"/>
            <w:r w:rsidRPr="00FC36A6">
              <w:rPr>
                <w:sz w:val="20"/>
                <w:szCs w:val="20"/>
              </w:rPr>
              <w:t>개선율</w:t>
            </w:r>
            <w:proofErr w:type="spellEnd"/>
          </w:p>
        </w:tc>
      </w:tr>
      <w:tr w:rsidR="001E608C" w:rsidRPr="00FC36A6" w14:paraId="6C7443B9" w14:textId="77777777" w:rsidTr="00BC28B4">
        <w:tc>
          <w:tcPr>
            <w:cnfStyle w:val="001000000000" w:firstRow="0" w:lastRow="0" w:firstColumn="1" w:lastColumn="0" w:oddVBand="0" w:evenVBand="0" w:oddHBand="0" w:evenHBand="0" w:firstRowFirstColumn="0" w:firstRowLastColumn="0" w:lastRowFirstColumn="0" w:lastRowLastColumn="0"/>
            <w:tcW w:w="2268" w:type="dxa"/>
            <w:noWrap/>
            <w:hideMark/>
          </w:tcPr>
          <w:p w14:paraId="03A3B404" w14:textId="77777777" w:rsidR="001E608C" w:rsidRPr="00FC36A6" w:rsidRDefault="001E608C" w:rsidP="00FC36A6">
            <w:pPr>
              <w:rPr>
                <w:sz w:val="20"/>
                <w:szCs w:val="20"/>
              </w:rPr>
            </w:pPr>
            <w:r w:rsidRPr="00FC36A6">
              <w:rPr>
                <w:sz w:val="20"/>
                <w:szCs w:val="20"/>
              </w:rPr>
              <w:t>서비스</w:t>
            </w:r>
          </w:p>
        </w:tc>
        <w:tc>
          <w:tcPr>
            <w:tcW w:w="5953" w:type="dxa"/>
            <w:noWrap/>
            <w:hideMark/>
          </w:tcPr>
          <w:p w14:paraId="3A3DB5CD"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민원 건수, 처리시간, 만족도</w:t>
            </w:r>
          </w:p>
        </w:tc>
      </w:tr>
      <w:tr w:rsidR="001E608C" w:rsidRPr="00FC36A6" w14:paraId="127DF1BB"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35710A2" w14:textId="77777777" w:rsidR="001E608C" w:rsidRPr="00FC36A6" w:rsidRDefault="001E608C" w:rsidP="00FC36A6">
            <w:pPr>
              <w:rPr>
                <w:sz w:val="20"/>
                <w:szCs w:val="20"/>
              </w:rPr>
            </w:pPr>
            <w:r w:rsidRPr="00FC36A6">
              <w:rPr>
                <w:sz w:val="20"/>
                <w:szCs w:val="20"/>
              </w:rPr>
              <w:t>안전</w:t>
            </w:r>
          </w:p>
        </w:tc>
        <w:tc>
          <w:tcPr>
            <w:tcW w:w="5953" w:type="dxa"/>
            <w:noWrap/>
            <w:hideMark/>
          </w:tcPr>
          <w:p w14:paraId="7E25FD93"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 xml:space="preserve">사고 건수, 법정점검 </w:t>
            </w:r>
            <w:proofErr w:type="spellStart"/>
            <w:r w:rsidRPr="00FC36A6">
              <w:rPr>
                <w:sz w:val="20"/>
                <w:szCs w:val="20"/>
              </w:rPr>
              <w:t>이행률</w:t>
            </w:r>
            <w:proofErr w:type="spellEnd"/>
          </w:p>
        </w:tc>
      </w:tr>
      <w:tr w:rsidR="001E608C" w:rsidRPr="00FC36A6" w14:paraId="38628D73" w14:textId="77777777" w:rsidTr="00BC28B4">
        <w:tc>
          <w:tcPr>
            <w:cnfStyle w:val="001000000000" w:firstRow="0" w:lastRow="0" w:firstColumn="1" w:lastColumn="0" w:oddVBand="0" w:evenVBand="0" w:oddHBand="0" w:evenHBand="0" w:firstRowFirstColumn="0" w:firstRowLastColumn="0" w:lastRowFirstColumn="0" w:lastRowLastColumn="0"/>
            <w:tcW w:w="2268" w:type="dxa"/>
            <w:noWrap/>
            <w:hideMark/>
          </w:tcPr>
          <w:p w14:paraId="04AF5A32" w14:textId="77777777" w:rsidR="001E608C" w:rsidRPr="00FC36A6" w:rsidRDefault="001E608C" w:rsidP="00FC36A6">
            <w:pPr>
              <w:rPr>
                <w:sz w:val="20"/>
                <w:szCs w:val="20"/>
              </w:rPr>
            </w:pPr>
            <w:r w:rsidRPr="00FC36A6">
              <w:rPr>
                <w:sz w:val="20"/>
                <w:szCs w:val="20"/>
              </w:rPr>
              <w:t>시설</w:t>
            </w:r>
          </w:p>
        </w:tc>
        <w:tc>
          <w:tcPr>
            <w:tcW w:w="5953" w:type="dxa"/>
            <w:noWrap/>
            <w:hideMark/>
          </w:tcPr>
          <w:p w14:paraId="5623D9AC"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C36A6">
              <w:rPr>
                <w:sz w:val="20"/>
                <w:szCs w:val="20"/>
              </w:rPr>
              <w:t>고장률</w:t>
            </w:r>
            <w:proofErr w:type="spellEnd"/>
            <w:r w:rsidRPr="00FC36A6">
              <w:rPr>
                <w:sz w:val="20"/>
                <w:szCs w:val="20"/>
              </w:rPr>
              <w:t xml:space="preserve">, 예방정비 </w:t>
            </w:r>
            <w:proofErr w:type="spellStart"/>
            <w:r w:rsidRPr="00FC36A6">
              <w:rPr>
                <w:sz w:val="20"/>
                <w:szCs w:val="20"/>
              </w:rPr>
              <w:t>이행률</w:t>
            </w:r>
            <w:proofErr w:type="spellEnd"/>
          </w:p>
        </w:tc>
      </w:tr>
      <w:tr w:rsidR="001E608C" w:rsidRPr="00FC36A6" w14:paraId="19283F84"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7D9592F" w14:textId="77777777" w:rsidR="001E608C" w:rsidRPr="00FC36A6" w:rsidRDefault="001E608C" w:rsidP="00FC36A6">
            <w:pPr>
              <w:rPr>
                <w:sz w:val="20"/>
                <w:szCs w:val="20"/>
              </w:rPr>
            </w:pPr>
            <w:r w:rsidRPr="00FC36A6">
              <w:rPr>
                <w:sz w:val="20"/>
                <w:szCs w:val="20"/>
              </w:rPr>
              <w:t>인력</w:t>
            </w:r>
          </w:p>
        </w:tc>
        <w:tc>
          <w:tcPr>
            <w:tcW w:w="5953" w:type="dxa"/>
            <w:noWrap/>
            <w:hideMark/>
          </w:tcPr>
          <w:p w14:paraId="283F22D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 xml:space="preserve">이직률, 1인당 담당 </w:t>
            </w:r>
            <w:proofErr w:type="spellStart"/>
            <w:r w:rsidRPr="00FC36A6">
              <w:rPr>
                <w:sz w:val="20"/>
                <w:szCs w:val="20"/>
              </w:rPr>
              <w:t>세대수</w:t>
            </w:r>
            <w:proofErr w:type="spellEnd"/>
          </w:p>
        </w:tc>
      </w:tr>
      <w:tr w:rsidR="001E608C" w:rsidRPr="00FC36A6" w14:paraId="14FC9F17" w14:textId="77777777" w:rsidTr="00BC28B4">
        <w:tc>
          <w:tcPr>
            <w:cnfStyle w:val="001000000000" w:firstRow="0" w:lastRow="0" w:firstColumn="1" w:lastColumn="0" w:oddVBand="0" w:evenVBand="0" w:oddHBand="0" w:evenHBand="0" w:firstRowFirstColumn="0" w:firstRowLastColumn="0" w:lastRowFirstColumn="0" w:lastRowLastColumn="0"/>
            <w:tcW w:w="2268" w:type="dxa"/>
            <w:noWrap/>
            <w:hideMark/>
          </w:tcPr>
          <w:p w14:paraId="38196147" w14:textId="77777777" w:rsidR="001E608C" w:rsidRPr="00FC36A6" w:rsidRDefault="001E608C" w:rsidP="00FC36A6">
            <w:pPr>
              <w:rPr>
                <w:sz w:val="20"/>
                <w:szCs w:val="20"/>
              </w:rPr>
            </w:pPr>
            <w:r w:rsidRPr="00FC36A6">
              <w:rPr>
                <w:sz w:val="20"/>
                <w:szCs w:val="20"/>
              </w:rPr>
              <w:t>투명성</w:t>
            </w:r>
          </w:p>
        </w:tc>
        <w:tc>
          <w:tcPr>
            <w:tcW w:w="5953" w:type="dxa"/>
            <w:noWrap/>
            <w:hideMark/>
          </w:tcPr>
          <w:p w14:paraId="40B5AEB8"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C36A6">
              <w:rPr>
                <w:sz w:val="20"/>
                <w:szCs w:val="20"/>
              </w:rPr>
              <w:t>경쟁입찰률</w:t>
            </w:r>
            <w:proofErr w:type="spellEnd"/>
            <w:r w:rsidRPr="00FC36A6">
              <w:rPr>
                <w:sz w:val="20"/>
                <w:szCs w:val="20"/>
              </w:rPr>
              <w:t xml:space="preserve">, 계약정보 </w:t>
            </w:r>
            <w:proofErr w:type="spellStart"/>
            <w:r w:rsidRPr="00FC36A6">
              <w:rPr>
                <w:sz w:val="20"/>
                <w:szCs w:val="20"/>
              </w:rPr>
              <w:t>공개율</w:t>
            </w:r>
            <w:proofErr w:type="spellEnd"/>
          </w:p>
        </w:tc>
      </w:tr>
      <w:tr w:rsidR="001E608C" w:rsidRPr="00FC36A6" w14:paraId="4A231749" w14:textId="77777777" w:rsidTr="00BC2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A6FEB74" w14:textId="77777777" w:rsidR="001E608C" w:rsidRPr="00FC36A6" w:rsidRDefault="001E608C" w:rsidP="00FC36A6">
            <w:pPr>
              <w:rPr>
                <w:sz w:val="20"/>
                <w:szCs w:val="20"/>
              </w:rPr>
            </w:pPr>
            <w:r w:rsidRPr="00FC36A6">
              <w:rPr>
                <w:sz w:val="20"/>
                <w:szCs w:val="20"/>
              </w:rPr>
              <w:t>재무건전성</w:t>
            </w:r>
          </w:p>
        </w:tc>
        <w:tc>
          <w:tcPr>
            <w:tcW w:w="5953" w:type="dxa"/>
            <w:noWrap/>
            <w:hideMark/>
          </w:tcPr>
          <w:p w14:paraId="72A8A086" w14:textId="77777777" w:rsidR="001E608C" w:rsidRPr="00FC36A6" w:rsidRDefault="001E608C" w:rsidP="00FC36A6">
            <w:pPr>
              <w:cnfStyle w:val="000000100000" w:firstRow="0" w:lastRow="0" w:firstColumn="0" w:lastColumn="0" w:oddVBand="0" w:evenVBand="0" w:oddHBand="1" w:evenHBand="0" w:firstRowFirstColumn="0" w:firstRowLastColumn="0" w:lastRowFirstColumn="0" w:lastRowLastColumn="0"/>
              <w:rPr>
                <w:sz w:val="20"/>
                <w:szCs w:val="20"/>
              </w:rPr>
            </w:pPr>
            <w:r w:rsidRPr="00FC36A6">
              <w:rPr>
                <w:sz w:val="20"/>
                <w:szCs w:val="20"/>
              </w:rPr>
              <w:t xml:space="preserve">장기수선계획 대비 </w:t>
            </w:r>
            <w:proofErr w:type="spellStart"/>
            <w:r w:rsidRPr="00FC36A6">
              <w:rPr>
                <w:sz w:val="20"/>
                <w:szCs w:val="20"/>
              </w:rPr>
              <w:t>적립률</w:t>
            </w:r>
            <w:proofErr w:type="spellEnd"/>
          </w:p>
        </w:tc>
      </w:tr>
      <w:tr w:rsidR="001E608C" w:rsidRPr="00FC36A6" w14:paraId="61B413EB" w14:textId="77777777" w:rsidTr="00BC28B4">
        <w:tc>
          <w:tcPr>
            <w:cnfStyle w:val="001000000000" w:firstRow="0" w:lastRow="0" w:firstColumn="1" w:lastColumn="0" w:oddVBand="0" w:evenVBand="0" w:oddHBand="0" w:evenHBand="0" w:firstRowFirstColumn="0" w:firstRowLastColumn="0" w:lastRowFirstColumn="0" w:lastRowLastColumn="0"/>
            <w:tcW w:w="2268" w:type="dxa"/>
            <w:noWrap/>
            <w:hideMark/>
          </w:tcPr>
          <w:p w14:paraId="3F4126DC" w14:textId="77777777" w:rsidR="001E608C" w:rsidRPr="00FC36A6" w:rsidRDefault="001E608C" w:rsidP="00FC36A6">
            <w:pPr>
              <w:rPr>
                <w:sz w:val="20"/>
                <w:szCs w:val="20"/>
              </w:rPr>
            </w:pPr>
            <w:r w:rsidRPr="00FC36A6">
              <w:rPr>
                <w:sz w:val="20"/>
                <w:szCs w:val="20"/>
              </w:rPr>
              <w:t>사업성</w:t>
            </w:r>
          </w:p>
        </w:tc>
        <w:tc>
          <w:tcPr>
            <w:tcW w:w="5953" w:type="dxa"/>
            <w:noWrap/>
            <w:hideMark/>
          </w:tcPr>
          <w:p w14:paraId="417C8982" w14:textId="77777777" w:rsidR="001E608C" w:rsidRPr="00FC36A6" w:rsidRDefault="001E608C" w:rsidP="00FC36A6">
            <w:pPr>
              <w:cnfStyle w:val="000000000000" w:firstRow="0" w:lastRow="0" w:firstColumn="0" w:lastColumn="0" w:oddVBand="0" w:evenVBand="0" w:oddHBand="0" w:evenHBand="0" w:firstRowFirstColumn="0" w:firstRowLastColumn="0" w:lastRowFirstColumn="0" w:lastRowLastColumn="0"/>
              <w:rPr>
                <w:sz w:val="20"/>
                <w:szCs w:val="20"/>
              </w:rPr>
            </w:pPr>
            <w:r w:rsidRPr="00FC36A6">
              <w:rPr>
                <w:sz w:val="20"/>
                <w:szCs w:val="20"/>
              </w:rPr>
              <w:t xml:space="preserve">CAC, </w:t>
            </w:r>
            <w:proofErr w:type="spellStart"/>
            <w:r w:rsidRPr="00FC36A6">
              <w:rPr>
                <w:sz w:val="20"/>
                <w:szCs w:val="20"/>
              </w:rPr>
              <w:t>갱신률</w:t>
            </w:r>
            <w:proofErr w:type="spellEnd"/>
            <w:r w:rsidRPr="00FC36A6">
              <w:rPr>
                <w:sz w:val="20"/>
                <w:szCs w:val="20"/>
              </w:rPr>
              <w:t>, 성과보수 회수율</w:t>
            </w:r>
          </w:p>
        </w:tc>
      </w:tr>
    </w:tbl>
    <w:p w14:paraId="546D1A74" w14:textId="77777777" w:rsidR="001E608C" w:rsidRPr="00FC36A6" w:rsidRDefault="001E608C" w:rsidP="005A3525">
      <w:pPr>
        <w:spacing w:after="0"/>
        <w:ind w:leftChars="257" w:left="565"/>
        <w:rPr>
          <w:b/>
          <w:bCs/>
          <w:sz w:val="20"/>
          <w:szCs w:val="20"/>
        </w:rPr>
      </w:pPr>
      <w:r w:rsidRPr="00FC36A6">
        <w:rPr>
          <w:b/>
          <w:bCs/>
          <w:sz w:val="20"/>
          <w:szCs w:val="20"/>
        </w:rPr>
        <w:t xml:space="preserve">13.2 1차 의사결정 </w:t>
      </w:r>
      <w:proofErr w:type="spellStart"/>
      <w:r w:rsidRPr="00FC36A6">
        <w:rPr>
          <w:b/>
          <w:bCs/>
          <w:sz w:val="20"/>
          <w:szCs w:val="20"/>
        </w:rPr>
        <w:t>요청안</w:t>
      </w:r>
      <w:proofErr w:type="spellEnd"/>
    </w:p>
    <w:p w14:paraId="789CA62F" w14:textId="77777777" w:rsidR="001E608C" w:rsidRPr="00BC28B4" w:rsidRDefault="001E608C" w:rsidP="00BC28B4">
      <w:pPr>
        <w:numPr>
          <w:ilvl w:val="0"/>
          <w:numId w:val="34"/>
        </w:numPr>
        <w:tabs>
          <w:tab w:val="clear" w:pos="720"/>
        </w:tabs>
        <w:spacing w:after="0"/>
        <w:ind w:left="1418"/>
        <w:rPr>
          <w:sz w:val="20"/>
          <w:szCs w:val="20"/>
        </w:rPr>
      </w:pPr>
      <w:r w:rsidRPr="00BC28B4">
        <w:rPr>
          <w:sz w:val="20"/>
          <w:szCs w:val="20"/>
        </w:rPr>
        <w:t>20개 단지 실증사업 승인</w:t>
      </w:r>
    </w:p>
    <w:p w14:paraId="2CA0554F" w14:textId="77777777" w:rsidR="001E608C" w:rsidRPr="00BC28B4" w:rsidRDefault="001E608C" w:rsidP="00BC28B4">
      <w:pPr>
        <w:numPr>
          <w:ilvl w:val="0"/>
          <w:numId w:val="34"/>
        </w:numPr>
        <w:tabs>
          <w:tab w:val="clear" w:pos="720"/>
        </w:tabs>
        <w:spacing w:after="0"/>
        <w:ind w:left="1418"/>
        <w:rPr>
          <w:sz w:val="20"/>
          <w:szCs w:val="20"/>
        </w:rPr>
      </w:pPr>
      <w:r w:rsidRPr="00BC28B4">
        <w:rPr>
          <w:sz w:val="20"/>
          <w:szCs w:val="20"/>
        </w:rPr>
        <w:t>25억~30억 원의 초기 투자 검토</w:t>
      </w:r>
    </w:p>
    <w:p w14:paraId="1DF57179" w14:textId="77777777" w:rsidR="001E608C" w:rsidRPr="00BC28B4" w:rsidRDefault="001E608C" w:rsidP="00BC28B4">
      <w:pPr>
        <w:numPr>
          <w:ilvl w:val="0"/>
          <w:numId w:val="34"/>
        </w:numPr>
        <w:tabs>
          <w:tab w:val="clear" w:pos="720"/>
        </w:tabs>
        <w:spacing w:after="0"/>
        <w:ind w:left="1418"/>
        <w:rPr>
          <w:sz w:val="20"/>
          <w:szCs w:val="20"/>
        </w:rPr>
      </w:pPr>
      <w:r w:rsidRPr="00BC28B4">
        <w:rPr>
          <w:sz w:val="20"/>
          <w:szCs w:val="20"/>
        </w:rPr>
        <w:t>서울시·자치구·주택관리회사 파트너십 추진</w:t>
      </w:r>
    </w:p>
    <w:p w14:paraId="6C0EE427" w14:textId="77777777" w:rsidR="001E608C" w:rsidRPr="00BC28B4" w:rsidRDefault="001E608C" w:rsidP="00BC28B4">
      <w:pPr>
        <w:numPr>
          <w:ilvl w:val="0"/>
          <w:numId w:val="34"/>
        </w:numPr>
        <w:tabs>
          <w:tab w:val="clear" w:pos="720"/>
        </w:tabs>
        <w:spacing w:after="0"/>
        <w:ind w:left="1418"/>
        <w:rPr>
          <w:sz w:val="20"/>
          <w:szCs w:val="20"/>
        </w:rPr>
      </w:pPr>
      <w:r w:rsidRPr="00BC28B4">
        <w:rPr>
          <w:sz w:val="20"/>
          <w:szCs w:val="20"/>
        </w:rPr>
        <w:t>데이터 수집 및 시장 조사 예산 확정</w:t>
      </w:r>
    </w:p>
    <w:p w14:paraId="1253AB06" w14:textId="77777777" w:rsidR="001E608C" w:rsidRPr="00BC28B4" w:rsidRDefault="001E608C" w:rsidP="00BC28B4">
      <w:pPr>
        <w:numPr>
          <w:ilvl w:val="0"/>
          <w:numId w:val="34"/>
        </w:numPr>
        <w:tabs>
          <w:tab w:val="clear" w:pos="720"/>
        </w:tabs>
        <w:spacing w:after="0"/>
        <w:ind w:left="1418"/>
        <w:rPr>
          <w:sz w:val="20"/>
          <w:szCs w:val="20"/>
        </w:rPr>
      </w:pPr>
      <w:r w:rsidRPr="00BC28B4">
        <w:rPr>
          <w:sz w:val="20"/>
          <w:szCs w:val="20"/>
        </w:rPr>
        <w:t>진단·시공·성과검증 분리 원칙 승인</w:t>
      </w:r>
    </w:p>
    <w:p w14:paraId="2ED4CC96" w14:textId="77777777" w:rsidR="001E608C" w:rsidRPr="00FC36A6" w:rsidRDefault="001E608C" w:rsidP="00BC28B4">
      <w:pPr>
        <w:numPr>
          <w:ilvl w:val="0"/>
          <w:numId w:val="34"/>
        </w:numPr>
        <w:tabs>
          <w:tab w:val="clear" w:pos="720"/>
        </w:tabs>
        <w:spacing w:after="0"/>
        <w:ind w:left="1418"/>
        <w:rPr>
          <w:sz w:val="20"/>
          <w:szCs w:val="20"/>
        </w:rPr>
      </w:pPr>
      <w:r w:rsidRPr="00FC36A6">
        <w:rPr>
          <w:b/>
          <w:bCs/>
          <w:sz w:val="20"/>
          <w:szCs w:val="20"/>
        </w:rPr>
        <w:lastRenderedPageBreak/>
        <w:t xml:space="preserve">12개월 Pilot </w:t>
      </w:r>
      <w:r w:rsidRPr="00BC28B4">
        <w:rPr>
          <w:sz w:val="20"/>
          <w:szCs w:val="20"/>
        </w:rPr>
        <w:t>이후</w:t>
      </w:r>
      <w:r w:rsidRPr="00FC36A6">
        <w:rPr>
          <w:b/>
          <w:bCs/>
          <w:sz w:val="20"/>
          <w:szCs w:val="20"/>
        </w:rPr>
        <w:t xml:space="preserve"> 확장 여부 재심의</w:t>
      </w:r>
    </w:p>
    <w:p w14:paraId="34B9744E" w14:textId="77777777" w:rsidR="001E608C" w:rsidRPr="00FC36A6" w:rsidRDefault="001E608C" w:rsidP="005A3525">
      <w:pPr>
        <w:spacing w:after="0"/>
        <w:ind w:leftChars="257" w:left="565"/>
        <w:rPr>
          <w:b/>
          <w:bCs/>
          <w:sz w:val="20"/>
          <w:szCs w:val="20"/>
        </w:rPr>
      </w:pPr>
      <w:r w:rsidRPr="00FC36A6">
        <w:rPr>
          <w:b/>
          <w:bCs/>
          <w:sz w:val="20"/>
          <w:szCs w:val="20"/>
        </w:rPr>
        <w:t>13.3 최종 권고</w:t>
      </w:r>
    </w:p>
    <w:p w14:paraId="49AF97B2" w14:textId="77777777" w:rsidR="001E608C" w:rsidRPr="00FC36A6" w:rsidRDefault="001E608C" w:rsidP="00BC28B4">
      <w:pPr>
        <w:spacing w:after="0"/>
        <w:ind w:leftChars="386" w:left="849"/>
        <w:rPr>
          <w:sz w:val="20"/>
          <w:szCs w:val="20"/>
        </w:rPr>
      </w:pPr>
      <w:proofErr w:type="spellStart"/>
      <w:r w:rsidRPr="00FC36A6">
        <w:rPr>
          <w:sz w:val="20"/>
          <w:szCs w:val="20"/>
        </w:rPr>
        <w:t>AptSave</w:t>
      </w:r>
      <w:proofErr w:type="spellEnd"/>
      <w:r w:rsidRPr="00FC36A6">
        <w:rPr>
          <w:sz w:val="20"/>
          <w:szCs w:val="20"/>
        </w:rPr>
        <w:t xml:space="preserve"> OS는 단순한 관리비 컨설팅이나 설비 판매사업이 아니다. 독립적 진단, 데이터 SaaS, 성과보수, 조달 투명성 및 외부 금융을 결합해 고객가치와 확장성을 동시에 확보하는 플랫폼 사업이다.</w:t>
      </w:r>
    </w:p>
    <w:p w14:paraId="705B6CD1" w14:textId="77777777" w:rsidR="001E608C" w:rsidRPr="00FC36A6" w:rsidRDefault="001E608C" w:rsidP="00BC28B4">
      <w:pPr>
        <w:spacing w:after="0"/>
        <w:ind w:leftChars="386" w:left="849"/>
        <w:rPr>
          <w:sz w:val="20"/>
          <w:szCs w:val="20"/>
        </w:rPr>
      </w:pPr>
      <w:r w:rsidRPr="00FC36A6">
        <w:rPr>
          <w:sz w:val="20"/>
          <w:szCs w:val="20"/>
        </w:rPr>
        <w:t>초기에는 전기요금·부과 구조, 용역계약, 예방정비, 공용에너지 및 전자결재처럼 위험이 낮은 영역에 집중해야 한다. 이후 검증된 절감액을 LED·인버터·배관·태양광 등 중장기 투자로 연결한다.</w:t>
      </w:r>
    </w:p>
    <w:p w14:paraId="6FF1FB8C" w14:textId="77777777" w:rsidR="00BC28B4" w:rsidRDefault="00BC28B4" w:rsidP="00FC36A6">
      <w:pPr>
        <w:spacing w:after="0"/>
        <w:rPr>
          <w:b/>
          <w:bCs/>
          <w:i/>
          <w:iCs/>
          <w:sz w:val="20"/>
          <w:szCs w:val="20"/>
        </w:rPr>
      </w:pPr>
    </w:p>
    <w:p w14:paraId="4F89957E" w14:textId="230A2ECB" w:rsidR="00BC28B4" w:rsidRDefault="00C653A8" w:rsidP="00072AC1">
      <w:pPr>
        <w:jc w:val="center"/>
        <w:rPr>
          <w:b/>
          <w:bCs/>
          <w:sz w:val="20"/>
          <w:szCs w:val="20"/>
        </w:rPr>
      </w:pPr>
      <w:r>
        <w:rPr>
          <w:rFonts w:hint="eastAsia"/>
          <w:b/>
          <w:bCs/>
          <w:sz w:val="20"/>
          <w:szCs w:val="20"/>
        </w:rPr>
        <w:t>[</w:t>
      </w:r>
      <w:r w:rsidR="001E608C" w:rsidRPr="00BC28B4">
        <w:rPr>
          <w:b/>
          <w:bCs/>
          <w:sz w:val="20"/>
          <w:szCs w:val="20"/>
        </w:rPr>
        <w:t>최종 전략 방향</w:t>
      </w:r>
      <w:r>
        <w:rPr>
          <w:rFonts w:hint="eastAsia"/>
          <w:b/>
          <w:bCs/>
          <w:sz w:val="20"/>
          <w:szCs w:val="20"/>
        </w:rPr>
        <w:t>]</w:t>
      </w:r>
    </w:p>
    <w:p w14:paraId="5E994C01" w14:textId="77777777" w:rsidR="00BC28B4" w:rsidRDefault="001E608C" w:rsidP="00C653A8">
      <w:pPr>
        <w:jc w:val="center"/>
        <w:rPr>
          <w:b/>
          <w:bCs/>
          <w:sz w:val="20"/>
          <w:szCs w:val="20"/>
        </w:rPr>
      </w:pPr>
      <w:r w:rsidRPr="00BC28B4">
        <w:rPr>
          <w:b/>
          <w:bCs/>
          <w:sz w:val="20"/>
          <w:szCs w:val="20"/>
        </w:rPr>
        <w:t>비용을 낮추되 서비스를 줄이지 않고,</w:t>
      </w:r>
    </w:p>
    <w:p w14:paraId="55EAAF3E" w14:textId="77777777" w:rsidR="00BC28B4" w:rsidRDefault="001E608C" w:rsidP="00C653A8">
      <w:pPr>
        <w:jc w:val="center"/>
        <w:rPr>
          <w:b/>
          <w:bCs/>
          <w:sz w:val="20"/>
          <w:szCs w:val="20"/>
        </w:rPr>
      </w:pPr>
      <w:r w:rsidRPr="00BC28B4">
        <w:rPr>
          <w:b/>
          <w:bCs/>
          <w:sz w:val="20"/>
          <w:szCs w:val="20"/>
        </w:rPr>
        <w:t>현재 관리비를 줄이되 미래 유지보수비를 전가하지 않는</w:t>
      </w:r>
    </w:p>
    <w:p w14:paraId="7E6A7001" w14:textId="2751B9B0" w:rsidR="001E608C" w:rsidRPr="00BC28B4" w:rsidRDefault="001E608C" w:rsidP="00C653A8">
      <w:pPr>
        <w:jc w:val="center"/>
        <w:rPr>
          <w:sz w:val="20"/>
          <w:szCs w:val="20"/>
        </w:rPr>
      </w:pPr>
      <w:r w:rsidRPr="00BC28B4">
        <w:rPr>
          <w:b/>
          <w:bCs/>
          <w:sz w:val="20"/>
          <w:szCs w:val="20"/>
        </w:rPr>
        <w:t>지속 가능한 관리비 최적화 체계를 구축한다.</w:t>
      </w:r>
    </w:p>
    <w:p w14:paraId="377E6E1A" w14:textId="77777777" w:rsidR="00007ABF" w:rsidRPr="00FC36A6" w:rsidRDefault="00007ABF" w:rsidP="00FC36A6">
      <w:pPr>
        <w:spacing w:after="0"/>
        <w:rPr>
          <w:sz w:val="20"/>
          <w:szCs w:val="20"/>
        </w:rPr>
      </w:pPr>
    </w:p>
    <w:sectPr w:rsidR="00007ABF" w:rsidRPr="00FC36A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550"/>
    <w:multiLevelType w:val="multilevel"/>
    <w:tmpl w:val="E49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44C"/>
    <w:multiLevelType w:val="hybridMultilevel"/>
    <w:tmpl w:val="2CF86CE0"/>
    <w:lvl w:ilvl="0" w:tplc="57A0F56C">
      <w:start w:val="1"/>
      <w:numFmt w:val="bullet"/>
      <w:lvlText w:val=""/>
      <w:lvlJc w:val="left"/>
      <w:pPr>
        <w:ind w:left="1588" w:hanging="440"/>
      </w:pPr>
      <w:rPr>
        <w:rFonts w:ascii="Wingdings" w:hAnsi="Wingdings" w:hint="default"/>
      </w:rPr>
    </w:lvl>
    <w:lvl w:ilvl="1" w:tplc="04090003" w:tentative="1">
      <w:start w:val="1"/>
      <w:numFmt w:val="bullet"/>
      <w:lvlText w:val=""/>
      <w:lvlJc w:val="left"/>
      <w:pPr>
        <w:ind w:left="2028" w:hanging="440"/>
      </w:pPr>
      <w:rPr>
        <w:rFonts w:ascii="Wingdings" w:hAnsi="Wingdings" w:hint="default"/>
      </w:rPr>
    </w:lvl>
    <w:lvl w:ilvl="2" w:tplc="04090005" w:tentative="1">
      <w:start w:val="1"/>
      <w:numFmt w:val="bullet"/>
      <w:lvlText w:val=""/>
      <w:lvlJc w:val="left"/>
      <w:pPr>
        <w:ind w:left="2468" w:hanging="440"/>
      </w:pPr>
      <w:rPr>
        <w:rFonts w:ascii="Wingdings" w:hAnsi="Wingdings" w:hint="default"/>
      </w:rPr>
    </w:lvl>
    <w:lvl w:ilvl="3" w:tplc="04090001" w:tentative="1">
      <w:start w:val="1"/>
      <w:numFmt w:val="bullet"/>
      <w:lvlText w:val=""/>
      <w:lvlJc w:val="left"/>
      <w:pPr>
        <w:ind w:left="2908" w:hanging="440"/>
      </w:pPr>
      <w:rPr>
        <w:rFonts w:ascii="Wingdings" w:hAnsi="Wingdings" w:hint="default"/>
      </w:rPr>
    </w:lvl>
    <w:lvl w:ilvl="4" w:tplc="04090003" w:tentative="1">
      <w:start w:val="1"/>
      <w:numFmt w:val="bullet"/>
      <w:lvlText w:val=""/>
      <w:lvlJc w:val="left"/>
      <w:pPr>
        <w:ind w:left="3348" w:hanging="440"/>
      </w:pPr>
      <w:rPr>
        <w:rFonts w:ascii="Wingdings" w:hAnsi="Wingdings" w:hint="default"/>
      </w:rPr>
    </w:lvl>
    <w:lvl w:ilvl="5" w:tplc="04090005" w:tentative="1">
      <w:start w:val="1"/>
      <w:numFmt w:val="bullet"/>
      <w:lvlText w:val=""/>
      <w:lvlJc w:val="left"/>
      <w:pPr>
        <w:ind w:left="3788" w:hanging="440"/>
      </w:pPr>
      <w:rPr>
        <w:rFonts w:ascii="Wingdings" w:hAnsi="Wingdings" w:hint="default"/>
      </w:rPr>
    </w:lvl>
    <w:lvl w:ilvl="6" w:tplc="04090001" w:tentative="1">
      <w:start w:val="1"/>
      <w:numFmt w:val="bullet"/>
      <w:lvlText w:val=""/>
      <w:lvlJc w:val="left"/>
      <w:pPr>
        <w:ind w:left="4228" w:hanging="440"/>
      </w:pPr>
      <w:rPr>
        <w:rFonts w:ascii="Wingdings" w:hAnsi="Wingdings" w:hint="default"/>
      </w:rPr>
    </w:lvl>
    <w:lvl w:ilvl="7" w:tplc="04090003" w:tentative="1">
      <w:start w:val="1"/>
      <w:numFmt w:val="bullet"/>
      <w:lvlText w:val=""/>
      <w:lvlJc w:val="left"/>
      <w:pPr>
        <w:ind w:left="4668" w:hanging="440"/>
      </w:pPr>
      <w:rPr>
        <w:rFonts w:ascii="Wingdings" w:hAnsi="Wingdings" w:hint="default"/>
      </w:rPr>
    </w:lvl>
    <w:lvl w:ilvl="8" w:tplc="04090005" w:tentative="1">
      <w:start w:val="1"/>
      <w:numFmt w:val="bullet"/>
      <w:lvlText w:val=""/>
      <w:lvlJc w:val="left"/>
      <w:pPr>
        <w:ind w:left="5108" w:hanging="440"/>
      </w:pPr>
      <w:rPr>
        <w:rFonts w:ascii="Wingdings" w:hAnsi="Wingdings" w:hint="default"/>
      </w:rPr>
    </w:lvl>
  </w:abstractNum>
  <w:abstractNum w:abstractNumId="2" w15:restartNumberingAfterBreak="0">
    <w:nsid w:val="032C6586"/>
    <w:multiLevelType w:val="multilevel"/>
    <w:tmpl w:val="2C0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5398"/>
    <w:multiLevelType w:val="multilevel"/>
    <w:tmpl w:val="8E7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67B6"/>
    <w:multiLevelType w:val="multilevel"/>
    <w:tmpl w:val="E40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38AF"/>
    <w:multiLevelType w:val="multilevel"/>
    <w:tmpl w:val="9A8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442D5"/>
    <w:multiLevelType w:val="multilevel"/>
    <w:tmpl w:val="5D8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F4548"/>
    <w:multiLevelType w:val="multilevel"/>
    <w:tmpl w:val="400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159A6"/>
    <w:multiLevelType w:val="multilevel"/>
    <w:tmpl w:val="FE2A413C"/>
    <w:lvl w:ilvl="0">
      <w:start w:val="2"/>
      <w:numFmt w:val="decimal"/>
      <w:lvlText w:val="%1"/>
      <w:lvlJc w:val="left"/>
      <w:pPr>
        <w:ind w:left="360" w:hanging="360"/>
      </w:pPr>
      <w:rPr>
        <w:rFonts w:hint="eastAsia"/>
      </w:rPr>
    </w:lvl>
    <w:lvl w:ilvl="1">
      <w:start w:val="3"/>
      <w:numFmt w:val="decimal"/>
      <w:lvlText w:val="%1.%2"/>
      <w:lvlJc w:val="left"/>
      <w:pPr>
        <w:ind w:left="925" w:hanging="360"/>
      </w:pPr>
      <w:rPr>
        <w:rFonts w:hint="eastAsia"/>
      </w:rPr>
    </w:lvl>
    <w:lvl w:ilvl="2">
      <w:start w:val="1"/>
      <w:numFmt w:val="decimal"/>
      <w:lvlText w:val="%1.%2.%3"/>
      <w:lvlJc w:val="left"/>
      <w:pPr>
        <w:ind w:left="1850" w:hanging="720"/>
      </w:pPr>
      <w:rPr>
        <w:rFonts w:hint="eastAsia"/>
      </w:rPr>
    </w:lvl>
    <w:lvl w:ilvl="3">
      <w:start w:val="1"/>
      <w:numFmt w:val="decimal"/>
      <w:lvlText w:val="%1.%2.%3.%4"/>
      <w:lvlJc w:val="left"/>
      <w:pPr>
        <w:ind w:left="2415" w:hanging="720"/>
      </w:pPr>
      <w:rPr>
        <w:rFonts w:hint="eastAsia"/>
      </w:rPr>
    </w:lvl>
    <w:lvl w:ilvl="4">
      <w:start w:val="1"/>
      <w:numFmt w:val="decimal"/>
      <w:lvlText w:val="%1.%2.%3.%4.%5"/>
      <w:lvlJc w:val="left"/>
      <w:pPr>
        <w:ind w:left="3340" w:hanging="1080"/>
      </w:pPr>
      <w:rPr>
        <w:rFonts w:hint="eastAsia"/>
      </w:rPr>
    </w:lvl>
    <w:lvl w:ilvl="5">
      <w:start w:val="1"/>
      <w:numFmt w:val="decimal"/>
      <w:lvlText w:val="%1.%2.%3.%4.%5.%6"/>
      <w:lvlJc w:val="left"/>
      <w:pPr>
        <w:ind w:left="3905" w:hanging="1080"/>
      </w:pPr>
      <w:rPr>
        <w:rFonts w:hint="eastAsia"/>
      </w:rPr>
    </w:lvl>
    <w:lvl w:ilvl="6">
      <w:start w:val="1"/>
      <w:numFmt w:val="decimal"/>
      <w:lvlText w:val="%1.%2.%3.%4.%5.%6.%7"/>
      <w:lvlJc w:val="left"/>
      <w:pPr>
        <w:ind w:left="4830" w:hanging="1440"/>
      </w:pPr>
      <w:rPr>
        <w:rFonts w:hint="eastAsia"/>
      </w:rPr>
    </w:lvl>
    <w:lvl w:ilvl="7">
      <w:start w:val="1"/>
      <w:numFmt w:val="decimal"/>
      <w:lvlText w:val="%1.%2.%3.%4.%5.%6.%7.%8"/>
      <w:lvlJc w:val="left"/>
      <w:pPr>
        <w:ind w:left="5395" w:hanging="1440"/>
      </w:pPr>
      <w:rPr>
        <w:rFonts w:hint="eastAsia"/>
      </w:rPr>
    </w:lvl>
    <w:lvl w:ilvl="8">
      <w:start w:val="1"/>
      <w:numFmt w:val="decimal"/>
      <w:lvlText w:val="%1.%2.%3.%4.%5.%6.%7.%8.%9"/>
      <w:lvlJc w:val="left"/>
      <w:pPr>
        <w:ind w:left="6320" w:hanging="1800"/>
      </w:pPr>
      <w:rPr>
        <w:rFonts w:hint="eastAsia"/>
      </w:rPr>
    </w:lvl>
  </w:abstractNum>
  <w:abstractNum w:abstractNumId="9" w15:restartNumberingAfterBreak="0">
    <w:nsid w:val="105B1C24"/>
    <w:multiLevelType w:val="multilevel"/>
    <w:tmpl w:val="9B9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315A"/>
    <w:multiLevelType w:val="multilevel"/>
    <w:tmpl w:val="EA1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46C86"/>
    <w:multiLevelType w:val="multilevel"/>
    <w:tmpl w:val="6478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075B8"/>
    <w:multiLevelType w:val="multilevel"/>
    <w:tmpl w:val="B50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1737C"/>
    <w:multiLevelType w:val="multilevel"/>
    <w:tmpl w:val="556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73D19"/>
    <w:multiLevelType w:val="multilevel"/>
    <w:tmpl w:val="646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8394C"/>
    <w:multiLevelType w:val="multilevel"/>
    <w:tmpl w:val="BD4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877A8"/>
    <w:multiLevelType w:val="multilevel"/>
    <w:tmpl w:val="7FD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33CCF"/>
    <w:multiLevelType w:val="multilevel"/>
    <w:tmpl w:val="0E1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53651"/>
    <w:multiLevelType w:val="multilevel"/>
    <w:tmpl w:val="23F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A7F02"/>
    <w:multiLevelType w:val="multilevel"/>
    <w:tmpl w:val="884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F6DBF"/>
    <w:multiLevelType w:val="multilevel"/>
    <w:tmpl w:val="12C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6216A"/>
    <w:multiLevelType w:val="multilevel"/>
    <w:tmpl w:val="1DD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84355"/>
    <w:multiLevelType w:val="multilevel"/>
    <w:tmpl w:val="9B2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6603B"/>
    <w:multiLevelType w:val="multilevel"/>
    <w:tmpl w:val="E33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57D7E"/>
    <w:multiLevelType w:val="multilevel"/>
    <w:tmpl w:val="2B1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F2108"/>
    <w:multiLevelType w:val="multilevel"/>
    <w:tmpl w:val="AC2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10EAB"/>
    <w:multiLevelType w:val="multilevel"/>
    <w:tmpl w:val="E4C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2330B"/>
    <w:multiLevelType w:val="multilevel"/>
    <w:tmpl w:val="CD04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C9028A"/>
    <w:multiLevelType w:val="multilevel"/>
    <w:tmpl w:val="15E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767BB"/>
    <w:multiLevelType w:val="multilevel"/>
    <w:tmpl w:val="5686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D14DB4"/>
    <w:multiLevelType w:val="multilevel"/>
    <w:tmpl w:val="875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06445"/>
    <w:multiLevelType w:val="multilevel"/>
    <w:tmpl w:val="13C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C36F0"/>
    <w:multiLevelType w:val="multilevel"/>
    <w:tmpl w:val="9B0A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013E45"/>
    <w:multiLevelType w:val="multilevel"/>
    <w:tmpl w:val="3C4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D4E07"/>
    <w:multiLevelType w:val="multilevel"/>
    <w:tmpl w:val="56A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421A6"/>
    <w:multiLevelType w:val="multilevel"/>
    <w:tmpl w:val="198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071B4"/>
    <w:multiLevelType w:val="hybridMultilevel"/>
    <w:tmpl w:val="2D22F448"/>
    <w:lvl w:ilvl="0" w:tplc="B4D25AFE">
      <w:numFmt w:val="bullet"/>
      <w:lvlText w:val="-"/>
      <w:lvlJc w:val="left"/>
      <w:pPr>
        <w:ind w:left="1920" w:hanging="360"/>
      </w:pPr>
      <w:rPr>
        <w:rFonts w:ascii="맑은 고딕" w:eastAsia="맑은 고딕" w:hAnsi="맑은 고딕" w:cstheme="minorBidi" w:hint="eastAsia"/>
      </w:rPr>
    </w:lvl>
    <w:lvl w:ilvl="1" w:tplc="04090003" w:tentative="1">
      <w:start w:val="1"/>
      <w:numFmt w:val="bullet"/>
      <w:lvlText w:val=""/>
      <w:lvlJc w:val="left"/>
      <w:pPr>
        <w:ind w:left="2440" w:hanging="440"/>
      </w:pPr>
      <w:rPr>
        <w:rFonts w:ascii="Wingdings" w:hAnsi="Wingdings" w:hint="default"/>
      </w:rPr>
    </w:lvl>
    <w:lvl w:ilvl="2" w:tplc="04090005" w:tentative="1">
      <w:start w:val="1"/>
      <w:numFmt w:val="bullet"/>
      <w:lvlText w:val=""/>
      <w:lvlJc w:val="left"/>
      <w:pPr>
        <w:ind w:left="2880" w:hanging="440"/>
      </w:pPr>
      <w:rPr>
        <w:rFonts w:ascii="Wingdings" w:hAnsi="Wingdings" w:hint="default"/>
      </w:rPr>
    </w:lvl>
    <w:lvl w:ilvl="3" w:tplc="04090001" w:tentative="1">
      <w:start w:val="1"/>
      <w:numFmt w:val="bullet"/>
      <w:lvlText w:val=""/>
      <w:lvlJc w:val="left"/>
      <w:pPr>
        <w:ind w:left="3320" w:hanging="440"/>
      </w:pPr>
      <w:rPr>
        <w:rFonts w:ascii="Wingdings" w:hAnsi="Wingdings" w:hint="default"/>
      </w:rPr>
    </w:lvl>
    <w:lvl w:ilvl="4" w:tplc="04090003" w:tentative="1">
      <w:start w:val="1"/>
      <w:numFmt w:val="bullet"/>
      <w:lvlText w:val=""/>
      <w:lvlJc w:val="left"/>
      <w:pPr>
        <w:ind w:left="3760" w:hanging="440"/>
      </w:pPr>
      <w:rPr>
        <w:rFonts w:ascii="Wingdings" w:hAnsi="Wingdings" w:hint="default"/>
      </w:rPr>
    </w:lvl>
    <w:lvl w:ilvl="5" w:tplc="04090005" w:tentative="1">
      <w:start w:val="1"/>
      <w:numFmt w:val="bullet"/>
      <w:lvlText w:val=""/>
      <w:lvlJc w:val="left"/>
      <w:pPr>
        <w:ind w:left="4200" w:hanging="440"/>
      </w:pPr>
      <w:rPr>
        <w:rFonts w:ascii="Wingdings" w:hAnsi="Wingdings" w:hint="default"/>
      </w:rPr>
    </w:lvl>
    <w:lvl w:ilvl="6" w:tplc="04090001" w:tentative="1">
      <w:start w:val="1"/>
      <w:numFmt w:val="bullet"/>
      <w:lvlText w:val=""/>
      <w:lvlJc w:val="left"/>
      <w:pPr>
        <w:ind w:left="4640" w:hanging="440"/>
      </w:pPr>
      <w:rPr>
        <w:rFonts w:ascii="Wingdings" w:hAnsi="Wingdings" w:hint="default"/>
      </w:rPr>
    </w:lvl>
    <w:lvl w:ilvl="7" w:tplc="04090003" w:tentative="1">
      <w:start w:val="1"/>
      <w:numFmt w:val="bullet"/>
      <w:lvlText w:val=""/>
      <w:lvlJc w:val="left"/>
      <w:pPr>
        <w:ind w:left="5080" w:hanging="440"/>
      </w:pPr>
      <w:rPr>
        <w:rFonts w:ascii="Wingdings" w:hAnsi="Wingdings" w:hint="default"/>
      </w:rPr>
    </w:lvl>
    <w:lvl w:ilvl="8" w:tplc="04090005" w:tentative="1">
      <w:start w:val="1"/>
      <w:numFmt w:val="bullet"/>
      <w:lvlText w:val=""/>
      <w:lvlJc w:val="left"/>
      <w:pPr>
        <w:ind w:left="5520" w:hanging="440"/>
      </w:pPr>
      <w:rPr>
        <w:rFonts w:ascii="Wingdings" w:hAnsi="Wingdings" w:hint="default"/>
      </w:rPr>
    </w:lvl>
  </w:abstractNum>
  <w:num w:numId="1" w16cid:durableId="1933276163">
    <w:abstractNumId w:val="29"/>
  </w:num>
  <w:num w:numId="2" w16cid:durableId="777993492">
    <w:abstractNumId w:val="28"/>
  </w:num>
  <w:num w:numId="3" w16cid:durableId="437992585">
    <w:abstractNumId w:val="6"/>
  </w:num>
  <w:num w:numId="4" w16cid:durableId="43719695">
    <w:abstractNumId w:val="3"/>
  </w:num>
  <w:num w:numId="5" w16cid:durableId="663584363">
    <w:abstractNumId w:val="14"/>
  </w:num>
  <w:num w:numId="6" w16cid:durableId="1831359510">
    <w:abstractNumId w:val="10"/>
  </w:num>
  <w:num w:numId="7" w16cid:durableId="256836690">
    <w:abstractNumId w:val="15"/>
  </w:num>
  <w:num w:numId="8" w16cid:durableId="1458991798">
    <w:abstractNumId w:val="27"/>
  </w:num>
  <w:num w:numId="9" w16cid:durableId="1330137674">
    <w:abstractNumId w:val="34"/>
  </w:num>
  <w:num w:numId="10" w16cid:durableId="1087464150">
    <w:abstractNumId w:val="22"/>
  </w:num>
  <w:num w:numId="11" w16cid:durableId="11300888">
    <w:abstractNumId w:val="17"/>
  </w:num>
  <w:num w:numId="12" w16cid:durableId="1578782269">
    <w:abstractNumId w:val="7"/>
  </w:num>
  <w:num w:numId="13" w16cid:durableId="1380321880">
    <w:abstractNumId w:val="23"/>
  </w:num>
  <w:num w:numId="14" w16cid:durableId="1412042945">
    <w:abstractNumId w:val="9"/>
  </w:num>
  <w:num w:numId="15" w16cid:durableId="340477991">
    <w:abstractNumId w:val="24"/>
  </w:num>
  <w:num w:numId="16" w16cid:durableId="978270535">
    <w:abstractNumId w:val="25"/>
  </w:num>
  <w:num w:numId="17" w16cid:durableId="1240629193">
    <w:abstractNumId w:val="18"/>
  </w:num>
  <w:num w:numId="18" w16cid:durableId="645746837">
    <w:abstractNumId w:val="13"/>
  </w:num>
  <w:num w:numId="19" w16cid:durableId="565260050">
    <w:abstractNumId w:val="16"/>
  </w:num>
  <w:num w:numId="20" w16cid:durableId="674498065">
    <w:abstractNumId w:val="26"/>
  </w:num>
  <w:num w:numId="21" w16cid:durableId="197012129">
    <w:abstractNumId w:val="30"/>
  </w:num>
  <w:num w:numId="22" w16cid:durableId="1469662265">
    <w:abstractNumId w:val="12"/>
  </w:num>
  <w:num w:numId="23" w16cid:durableId="171654214">
    <w:abstractNumId w:val="0"/>
  </w:num>
  <w:num w:numId="24" w16cid:durableId="126239083">
    <w:abstractNumId w:val="35"/>
  </w:num>
  <w:num w:numId="25" w16cid:durableId="2141872191">
    <w:abstractNumId w:val="32"/>
  </w:num>
  <w:num w:numId="26" w16cid:durableId="1414476686">
    <w:abstractNumId w:val="4"/>
  </w:num>
  <w:num w:numId="27" w16cid:durableId="1830973623">
    <w:abstractNumId w:val="21"/>
  </w:num>
  <w:num w:numId="28" w16cid:durableId="1437558041">
    <w:abstractNumId w:val="31"/>
  </w:num>
  <w:num w:numId="29" w16cid:durableId="1244803872">
    <w:abstractNumId w:val="20"/>
  </w:num>
  <w:num w:numId="30" w16cid:durableId="1496533280">
    <w:abstractNumId w:val="5"/>
  </w:num>
  <w:num w:numId="31" w16cid:durableId="1474757073">
    <w:abstractNumId w:val="2"/>
  </w:num>
  <w:num w:numId="32" w16cid:durableId="184751746">
    <w:abstractNumId w:val="33"/>
  </w:num>
  <w:num w:numId="33" w16cid:durableId="1148283710">
    <w:abstractNumId w:val="19"/>
  </w:num>
  <w:num w:numId="34" w16cid:durableId="2122845756">
    <w:abstractNumId w:val="11"/>
  </w:num>
  <w:num w:numId="35" w16cid:durableId="706875052">
    <w:abstractNumId w:val="1"/>
  </w:num>
  <w:num w:numId="36" w16cid:durableId="487865880">
    <w:abstractNumId w:val="36"/>
  </w:num>
  <w:num w:numId="37" w16cid:durableId="97336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8C"/>
    <w:rsid w:val="00007ABF"/>
    <w:rsid w:val="00063BA9"/>
    <w:rsid w:val="00072AC1"/>
    <w:rsid w:val="001939E2"/>
    <w:rsid w:val="001C7BFD"/>
    <w:rsid w:val="001E608C"/>
    <w:rsid w:val="0032317B"/>
    <w:rsid w:val="00386786"/>
    <w:rsid w:val="005A3525"/>
    <w:rsid w:val="00850D10"/>
    <w:rsid w:val="008A3B79"/>
    <w:rsid w:val="008A6D6A"/>
    <w:rsid w:val="00945357"/>
    <w:rsid w:val="00A11448"/>
    <w:rsid w:val="00A22F62"/>
    <w:rsid w:val="00A718E6"/>
    <w:rsid w:val="00AE6FEF"/>
    <w:rsid w:val="00B26581"/>
    <w:rsid w:val="00BC28B4"/>
    <w:rsid w:val="00C653A8"/>
    <w:rsid w:val="00D933A8"/>
    <w:rsid w:val="00F15310"/>
    <w:rsid w:val="00FC36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258B"/>
  <w15:chartTrackingRefBased/>
  <w15:docId w15:val="{A5896BDC-B0E5-492A-B2A4-28F8BB7C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E60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E60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E60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E60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E60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E60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E60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E60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E60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E608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E608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E608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E608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E608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E608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E608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E608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E608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E608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E60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6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E608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E608C"/>
    <w:pPr>
      <w:spacing w:before="160"/>
      <w:jc w:val="center"/>
    </w:pPr>
    <w:rPr>
      <w:i/>
      <w:iCs/>
      <w:color w:val="404040" w:themeColor="text1" w:themeTint="BF"/>
    </w:rPr>
  </w:style>
  <w:style w:type="character" w:customStyle="1" w:styleId="Char1">
    <w:name w:val="인용 Char"/>
    <w:basedOn w:val="a0"/>
    <w:link w:val="a5"/>
    <w:uiPriority w:val="29"/>
    <w:rsid w:val="001E608C"/>
    <w:rPr>
      <w:i/>
      <w:iCs/>
      <w:color w:val="404040" w:themeColor="text1" w:themeTint="BF"/>
    </w:rPr>
  </w:style>
  <w:style w:type="paragraph" w:styleId="a6">
    <w:name w:val="List Paragraph"/>
    <w:basedOn w:val="a"/>
    <w:uiPriority w:val="34"/>
    <w:qFormat/>
    <w:rsid w:val="001E608C"/>
    <w:pPr>
      <w:ind w:left="720"/>
      <w:contextualSpacing/>
    </w:pPr>
  </w:style>
  <w:style w:type="character" w:styleId="a7">
    <w:name w:val="Intense Emphasis"/>
    <w:basedOn w:val="a0"/>
    <w:uiPriority w:val="21"/>
    <w:qFormat/>
    <w:rsid w:val="001E608C"/>
    <w:rPr>
      <w:i/>
      <w:iCs/>
      <w:color w:val="2F5496" w:themeColor="accent1" w:themeShade="BF"/>
    </w:rPr>
  </w:style>
  <w:style w:type="paragraph" w:styleId="a8">
    <w:name w:val="Intense Quote"/>
    <w:basedOn w:val="a"/>
    <w:next w:val="a"/>
    <w:link w:val="Char2"/>
    <w:uiPriority w:val="30"/>
    <w:qFormat/>
    <w:rsid w:val="001E6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E608C"/>
    <w:rPr>
      <w:i/>
      <w:iCs/>
      <w:color w:val="2F5496" w:themeColor="accent1" w:themeShade="BF"/>
    </w:rPr>
  </w:style>
  <w:style w:type="character" w:styleId="a9">
    <w:name w:val="Intense Reference"/>
    <w:basedOn w:val="a0"/>
    <w:uiPriority w:val="32"/>
    <w:qFormat/>
    <w:rsid w:val="001E608C"/>
    <w:rPr>
      <w:b/>
      <w:bCs/>
      <w:smallCaps/>
      <w:color w:val="2F5496" w:themeColor="accent1" w:themeShade="BF"/>
      <w:spacing w:val="5"/>
    </w:rPr>
  </w:style>
  <w:style w:type="table" w:styleId="5-3">
    <w:name w:val="Grid Table 5 Dark Accent 3"/>
    <w:basedOn w:val="a1"/>
    <w:uiPriority w:val="50"/>
    <w:rsid w:val="00FC36A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18</cp:revision>
  <dcterms:created xsi:type="dcterms:W3CDTF">2026-08-06T12:08:00Z</dcterms:created>
  <dcterms:modified xsi:type="dcterms:W3CDTF">2026-08-06T12:44:00Z</dcterms:modified>
</cp:coreProperties>
</file>