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sz w:val="48"/>
          <w:lang w:val="en-US"/>
        </w:rPr>
        <w:t>Scholify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мета полягає в створенні веб-застосунку, який спростить і поліпшить процес управління школою, забезпечуючи ефективну взаємодію між учнями, вчителями, адміністрацією та батьками. Ми прагнемо створити інноваційний і легко використовуваний інструмент, який буде сприяти підвищенню якості навчання та забезпечить гладке функціонування всіх аспектів управління школою.</w:t>
      </w:r>
    </w:p>
    <w:p>
      <w:pPr>
        <w:jc w:val="both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Ролі користувачів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Адміністратор школи</w:t>
      </w:r>
      <w:r>
        <w:rPr>
          <w:rFonts w:ascii="Times New Roman" w:hAnsi="Times New Roman" w:cs="Times New Roman"/>
          <w:sz w:val="28"/>
          <w:szCs w:val="28"/>
        </w:rPr>
        <w:t xml:space="preserve"> – має повний доступ до всіх функцій та можливостей системи, відповідає за керування користувачами, включаючи створення, редагування та видалення облікових записів.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Вчитель</w:t>
      </w:r>
      <w:r>
        <w:rPr>
          <w:rFonts w:ascii="Times New Roman" w:hAnsi="Times New Roman" w:cs="Times New Roman"/>
          <w:sz w:val="28"/>
          <w:szCs w:val="28"/>
        </w:rPr>
        <w:t xml:space="preserve"> – має доступ до функцій, пов'язаних з веденням навчального процесу. Може створювати розклад занять, створювати оголошення, додавати оцінки та вести журнал відвідування для своїх класів. Може спілкуватися з учнями та батьками через систему чату. 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Учень</w:t>
      </w:r>
      <w:r>
        <w:rPr>
          <w:rFonts w:ascii="Times New Roman" w:hAnsi="Times New Roman" w:cs="Times New Roman"/>
          <w:sz w:val="28"/>
          <w:szCs w:val="28"/>
        </w:rPr>
        <w:t xml:space="preserve"> – може переглядати свій розклад занять та оголошення, виставленні вчителем. Йому дозволяється переглядати власні оцінки та статистику відвідуваності. Має можливість спілкуватися з вчителями та іншими учнями через вбудовану систему чату.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Батьки</w:t>
      </w:r>
      <w:r>
        <w:rPr>
          <w:rFonts w:ascii="Times New Roman" w:hAnsi="Times New Roman" w:cs="Times New Roman"/>
          <w:sz w:val="28"/>
          <w:szCs w:val="28"/>
        </w:rPr>
        <w:t xml:space="preserve"> – можуть переглядати навчальні досягнення своєї дитини, такі як оцінки та відвідуваність. Мають можливість спілкуватися з вчителями щодо навчального процесу та інших питань через вбудовану систему чату.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946"/>
        <w:gridCol w:w="2018"/>
        <w:gridCol w:w="5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9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46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Адмін</w:t>
            </w: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Увійти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Увійти в систему з допомогою електронної пошти та паролю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користувачів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в систему особисті дані користувача (вчителя, учня, батьків)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4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Редагувати користувачів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Редагувати особисті дані користувачів (вчителя, учня, батьків) в системі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4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Видаляти користувачів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Видаляти усі дані про користувача (вчителя, учня, батьків) з системи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4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Створювати класи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класи в систему та додати певних учнів до кожного класу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4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Вийти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Вийти з системи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46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Вчитель</w:t>
            </w: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Увійти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Увійти в систему з допомогою електронної пошти та паролю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4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Створити розклад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Створити розклад для власного класу, додати туди предмети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4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оголошення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загальні оголошення для власного класу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4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Створити журнал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Створити журнал для класу, додавати оцінки та відмічати відвідуваність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4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Вести чат з користувачами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Вести чат з іншими користувачами (учнями та батьками)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4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Вийти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Вийти з системи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46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Учень</w:t>
            </w: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Увійти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Увійти в систему з допомогою електронної пошти та паролю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4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Переглядати журнал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Переглядати журнал свого класу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4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Переглядати оголошення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Переглядати оголошення для свого класу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4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Переглядати журнал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Переглядати власні оцінки та відмітки про відвідуваність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4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Вести чат з користувачами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Вести чат з іншими користувачами (вчителями та батьками)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4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Вийти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Вийти з системи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46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Батьки</w:t>
            </w: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Увійти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Увійти в систему з допомогою електронної пошти та паролю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4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Переглядати розклад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Переглядати розклад своєї дитини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4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Переглядати журнал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Переглядати оцінки та відвідуваність своєї дитини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4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Вести чат з користувачами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Вести чат з іншими користувачами (вчителями та учнями)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94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Вийти</w:t>
            </w:r>
          </w:p>
        </w:tc>
        <w:tc>
          <w:tcPr>
            <w:tcW w:w="5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Вийти з системи</w:t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Функціональні вимоги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Авторизація користувачів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Кожен користувач матиме можливість входу в систему через електрону пошту та пароль.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Реєстрація нових користувачів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Адміністратори реєструють вчителів, учнів та батьків.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Управління користувачами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Адміністратори можуть додавати, видаляти та редагувати облікові записів усіх користувачів, а також формувати класи та призначати учнів до відповідних класів.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Розклад занять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Вчителі можуть створювати та редагувати розклади занять для своїх класів, які доступні учням та їх батькам.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Ведення журналу та оцінювання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Вчителі можуть вносити оцінки в журнал та робити відмітки про відвідування.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Комунікація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Користувачі мають доступ до чату для легко спілкування між собою.</w:t>
      </w: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Вчителі можуть створювати оголошення для своїх класів.</w:t>
      </w:r>
    </w:p>
    <w:p>
      <w:pPr>
        <w:jc w:val="both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Нефункціональні вимоги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Мова інтерфейсу – українська.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Бази даних –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Продуктивність – забезпечення високої швидкодії та ефективності роботи застосунку навіть при великому обсязі даних та одночасному використанні багатьма користувачами.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Надійність – забезпечення стабільної та надійної роботи системи з мінімальною кількістю витоків пам'яті, помилок чи аварій.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  <w:t xml:space="preserve">Use case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uk-UA"/>
        </w:rPr>
        <w:t>діаграми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82995" cy="3536315"/>
            <wp:effectExtent l="0" t="0" r="4445" b="146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94730" cy="5177790"/>
            <wp:effectExtent l="0" t="0" r="1270" b="381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36"/>
          <w:szCs w:val="36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GB"/>
        </w:rPr>
        <w:t xml:space="preserve">Sequnce 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uk-UA"/>
        </w:rPr>
        <w:t>діаграма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15050" cy="3799840"/>
            <wp:effectExtent l="0" t="0" r="11430" b="1016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36"/>
          <w:szCs w:val="36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GB"/>
        </w:rPr>
        <w:t xml:space="preserve">ER  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uk-UA"/>
        </w:rPr>
        <w:t>діаграма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36"/>
          <w:szCs w:val="36"/>
          <w:lang w:val="en-GB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GB"/>
        </w:rPr>
        <w:drawing>
          <wp:inline distT="0" distB="0" distL="114300" distR="114300">
            <wp:extent cx="6113780" cy="4923790"/>
            <wp:effectExtent l="0" t="0" r="12700" b="13970"/>
            <wp:docPr id="6" name="Picture 6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36"/>
          <w:szCs w:val="36"/>
          <w:lang w:val="en-GB"/>
        </w:rPr>
      </w:pPr>
      <w:bookmarkStart w:id="0" w:name="_GoBack"/>
      <w:bookmarkEnd w:id="0"/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3D2112"/>
    <w:multiLevelType w:val="multilevel"/>
    <w:tmpl w:val="053D21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BF33440"/>
    <w:multiLevelType w:val="multilevel"/>
    <w:tmpl w:val="2BF33440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5F"/>
    <w:rsid w:val="001B4F49"/>
    <w:rsid w:val="00203F1F"/>
    <w:rsid w:val="00392FBC"/>
    <w:rsid w:val="0048055F"/>
    <w:rsid w:val="005A641F"/>
    <w:rsid w:val="00887628"/>
    <w:rsid w:val="00903635"/>
    <w:rsid w:val="00945C6B"/>
    <w:rsid w:val="00A44AA8"/>
    <w:rsid w:val="00A94F10"/>
    <w:rsid w:val="00C4241C"/>
    <w:rsid w:val="00CA0544"/>
    <w:rsid w:val="00E16283"/>
    <w:rsid w:val="00FE6779"/>
    <w:rsid w:val="63F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">
    <w:name w:val="Light List"/>
    <w:basedOn w:val="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2597</Words>
  <Characters>1481</Characters>
  <Lines>12</Lines>
  <Paragraphs>8</Paragraphs>
  <TotalTime>3</TotalTime>
  <ScaleCrop>false</ScaleCrop>
  <LinksUpToDate>false</LinksUpToDate>
  <CharactersWithSpaces>4070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2024-02-27T17:04:00Z</dcterms:created>
  <dc:creator>Ярослава</dc:creator>
  <cp:lastModifiedBy>R25k</cp:lastModifiedBy>
  <dcterms:modified xsi:type="dcterms:W3CDTF">2024-03-05T21:01:11Z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3CB281C24DCB4F9EB6E2AB3D6FDD888D</vt:lpwstr>
  </property>
</Properties>
</file>