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E97" w14:textId="0C885EB2" w:rsidR="00FE0486" w:rsidRDefault="00902C20" w:rsidP="00902C20">
      <w:pPr>
        <w:pStyle w:val="Heading1"/>
      </w:pPr>
      <w:r>
        <w:t>Question 4</w:t>
      </w:r>
    </w:p>
    <w:p w14:paraId="66A583E4" w14:textId="4F164C4C" w:rsidR="00902C20" w:rsidRDefault="00902C20" w:rsidP="00902C20">
      <w:pPr>
        <w:pStyle w:val="Heading2"/>
      </w:pPr>
      <w:r>
        <w:t>Expanded Query 3.1</w:t>
      </w:r>
    </w:p>
    <w:p w14:paraId="2579D40E" w14:textId="590869E4" w:rsidR="00902C20" w:rsidRPr="00902C20" w:rsidRDefault="00902C20" w:rsidP="00902C20">
      <w:pPr>
        <w:pStyle w:val="Heading3"/>
      </w:pPr>
      <w:r>
        <w:t>Materialized View</w:t>
      </w:r>
    </w:p>
    <w:p w14:paraId="0062FFA9" w14:textId="77D71EBC" w:rsidR="00902C20" w:rsidRPr="00B632EF" w:rsidRDefault="00902C20" w:rsidP="00B632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birthyear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 xml:space="preserve">deathyear </w:t>
      </w:r>
      <w:r>
        <w:rPr>
          <w:color w:val="808080"/>
        </w:rPr>
        <w:t>--, COUNT(M.id), MIN(M.year), MAX(M.year)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comedyactor_mat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NonComedyActor_mat) </w:t>
      </w:r>
      <w:r>
        <w:rPr>
          <w:color w:val="CC7832"/>
        </w:rPr>
        <w:t xml:space="preserve">AS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ActedIn_mat) </w:t>
      </w:r>
      <w:r>
        <w:rPr>
          <w:color w:val="CC7832"/>
        </w:rPr>
        <w:t xml:space="preserve">AS </w:t>
      </w:r>
      <w:r>
        <w:rPr>
          <w:color w:val="A9B7C6"/>
        </w:rPr>
        <w:t>MA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A.</w:t>
      </w:r>
      <w:r>
        <w:rPr>
          <w:color w:val="9876AA"/>
        </w:rPr>
        <w:t xml:space="preserve">id </w:t>
      </w:r>
      <w:r>
        <w:rPr>
          <w:color w:val="A9B7C6"/>
        </w:rPr>
        <w:t>= MA.</w:t>
      </w:r>
      <w:r>
        <w:rPr>
          <w:color w:val="9876AA"/>
        </w:rPr>
        <w:t>actor</w:t>
      </w:r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comedymovie_mat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'NonComedy'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noncomedymovie_mat) </w:t>
      </w:r>
      <w:r>
        <w:rPr>
          <w:color w:val="CC7832"/>
        </w:rPr>
        <w:t>AS M</w:t>
      </w:r>
      <w:r>
        <w:rPr>
          <w:color w:val="CC7832"/>
        </w:rPr>
        <w:br/>
        <w:t>ON 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=MA.</w:t>
      </w:r>
      <w:r>
        <w:rPr>
          <w:color w:val="9876AA"/>
        </w:rPr>
        <w:t>movie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CC7832"/>
        </w:rPr>
        <w:t xml:space="preserve">BETWEEN </w:t>
      </w:r>
      <w:r>
        <w:rPr>
          <w:color w:val="6897BB"/>
        </w:rPr>
        <w:t xml:space="preserve">2000 </w:t>
      </w:r>
      <w:r>
        <w:rPr>
          <w:color w:val="CC7832"/>
        </w:rPr>
        <w:t xml:space="preserve">AND </w:t>
      </w:r>
      <w:r>
        <w:rPr>
          <w:color w:val="6897BB"/>
        </w:rPr>
        <w:t>2005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A9B7C6"/>
        </w:rPr>
        <w:t>A.</w:t>
      </w:r>
      <w:r>
        <w:rPr>
          <w:color w:val="9876AA"/>
        </w:rPr>
        <w:t xml:space="preserve">deathyear </w:t>
      </w:r>
      <w:r>
        <w:rPr>
          <w:color w:val="CC7832"/>
        </w:rPr>
        <w:t>IS NULL</w:t>
      </w:r>
      <w:r>
        <w:rPr>
          <w:color w:val="CC7832"/>
        </w:rPr>
        <w:br/>
        <w:t xml:space="preserve">GROUP BY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deathyear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birthyear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&gt;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CECCD45" w14:textId="0AD09593" w:rsidR="00902C20" w:rsidRDefault="00902C20" w:rsidP="00902C20">
      <w:pPr>
        <w:pStyle w:val="ListParagraph"/>
        <w:numPr>
          <w:ilvl w:val="0"/>
          <w:numId w:val="1"/>
        </w:numPr>
      </w:pPr>
      <w:r>
        <w:t xml:space="preserve">Time to execute: </w:t>
      </w:r>
      <w:r w:rsidR="00B632EF" w:rsidRPr="00B632EF">
        <w:t>50 s 861 ms</w:t>
      </w:r>
    </w:p>
    <w:p w14:paraId="0187B0AA" w14:textId="6214C810" w:rsidR="00B632EF" w:rsidRPr="00902C20" w:rsidRDefault="00B632EF" w:rsidP="00B632EF">
      <w:pPr>
        <w:pStyle w:val="Heading3"/>
      </w:pPr>
      <w:r>
        <w:t>Non-Materialized View</w:t>
      </w:r>
    </w:p>
    <w:p w14:paraId="72A1C551" w14:textId="77777777" w:rsidR="00B632EF" w:rsidRDefault="00B632EF" w:rsidP="00B632EF">
      <w:pPr>
        <w:pStyle w:val="HTMLPreformatted"/>
        <w:shd w:val="clear" w:color="auto" w:fill="2B2B2B"/>
        <w:rPr>
          <w:color w:val="FFC66D"/>
        </w:rPr>
      </w:pPr>
      <w:r>
        <w:rPr>
          <w:color w:val="CC7832"/>
        </w:rPr>
        <w:t xml:space="preserve">SELECT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proofErr w:type="gramStart"/>
      <w:r>
        <w:rPr>
          <w:color w:val="A9B7C6"/>
        </w:rPr>
        <w:t>A.</w:t>
      </w:r>
      <w:r>
        <w:rPr>
          <w:color w:val="9876AA"/>
        </w:rPr>
        <w:t>birthyear</w:t>
      </w:r>
      <w:proofErr w:type="gramEnd"/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 xml:space="preserve">deathyear </w:t>
      </w:r>
      <w:r>
        <w:rPr>
          <w:color w:val="FFC66D"/>
        </w:rPr>
        <w:t xml:space="preserve">    </w:t>
      </w:r>
    </w:p>
    <w:p w14:paraId="0EB087B8" w14:textId="73F0A974" w:rsidR="00B632EF" w:rsidRDefault="00B632EF" w:rsidP="00B632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ComedyActor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NonComedyActor) </w:t>
      </w:r>
      <w:r>
        <w:rPr>
          <w:color w:val="CC7832"/>
        </w:rPr>
        <w:t xml:space="preserve">AS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ActedIn) </w:t>
      </w:r>
      <w:r>
        <w:rPr>
          <w:color w:val="CC7832"/>
        </w:rPr>
        <w:t xml:space="preserve">AS </w:t>
      </w:r>
      <w:r>
        <w:rPr>
          <w:color w:val="A9B7C6"/>
        </w:rPr>
        <w:t>MA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A.</w:t>
      </w:r>
      <w:r>
        <w:rPr>
          <w:color w:val="9876AA"/>
        </w:rPr>
        <w:t xml:space="preserve">id </w:t>
      </w:r>
      <w:r>
        <w:rPr>
          <w:color w:val="A9B7C6"/>
        </w:rPr>
        <w:t>= MA.</w:t>
      </w:r>
      <w:r>
        <w:rPr>
          <w:color w:val="9876AA"/>
        </w:rPr>
        <w:t>actor</w:t>
      </w:r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comedymovie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'NonComedy'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noncomedymovie) </w:t>
      </w:r>
      <w:r>
        <w:rPr>
          <w:color w:val="CC7832"/>
        </w:rPr>
        <w:t>AS M</w:t>
      </w:r>
      <w:r>
        <w:rPr>
          <w:color w:val="CC7832"/>
        </w:rPr>
        <w:br/>
        <w:t>ON 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=MA.</w:t>
      </w:r>
      <w:r>
        <w:rPr>
          <w:color w:val="9876AA"/>
        </w:rPr>
        <w:t>movie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CC7832"/>
        </w:rPr>
        <w:t xml:space="preserve">BETWEEN </w:t>
      </w:r>
      <w:r>
        <w:rPr>
          <w:color w:val="6897BB"/>
        </w:rPr>
        <w:t xml:space="preserve">2000 </w:t>
      </w:r>
      <w:r>
        <w:rPr>
          <w:color w:val="CC7832"/>
        </w:rPr>
        <w:t xml:space="preserve">AND </w:t>
      </w:r>
      <w:r>
        <w:rPr>
          <w:color w:val="6897BB"/>
        </w:rPr>
        <w:t>2005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A9B7C6"/>
        </w:rPr>
        <w:t>A.</w:t>
      </w:r>
      <w:r>
        <w:rPr>
          <w:color w:val="9876AA"/>
        </w:rPr>
        <w:t xml:space="preserve">deathyear </w:t>
      </w:r>
      <w:r>
        <w:rPr>
          <w:color w:val="CC7832"/>
        </w:rPr>
        <w:t>IS NULL</w:t>
      </w:r>
      <w:r>
        <w:rPr>
          <w:color w:val="CC7832"/>
        </w:rPr>
        <w:br/>
        <w:t xml:space="preserve">GROUP BY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deathyear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birthyear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 xml:space="preserve">) &gt;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016BA82" w14:textId="77777777" w:rsidR="00B632EF" w:rsidRDefault="00B632EF" w:rsidP="00B632EF">
      <w:pPr>
        <w:pStyle w:val="ListParagraph"/>
      </w:pPr>
    </w:p>
    <w:p w14:paraId="7F06DE92" w14:textId="154746B2" w:rsidR="00B632EF" w:rsidRDefault="00B632EF" w:rsidP="000838D0">
      <w:pPr>
        <w:pStyle w:val="ListParagraph"/>
        <w:numPr>
          <w:ilvl w:val="0"/>
          <w:numId w:val="1"/>
        </w:numPr>
      </w:pPr>
      <w:r>
        <w:t xml:space="preserve">Time to execute: </w:t>
      </w:r>
      <w:r w:rsidR="00DB6693" w:rsidRPr="00DB6693">
        <w:t>42 m 10 s 612 ms</w:t>
      </w:r>
    </w:p>
    <w:p w14:paraId="63036DB1" w14:textId="77777777" w:rsidR="00BC2A96" w:rsidRDefault="00BC2A96" w:rsidP="00902C20">
      <w:pPr>
        <w:pStyle w:val="Heading2"/>
      </w:pPr>
    </w:p>
    <w:p w14:paraId="775706EE" w14:textId="4EEFDD23" w:rsidR="00902C20" w:rsidRDefault="00902C20" w:rsidP="00902C20">
      <w:pPr>
        <w:pStyle w:val="Heading2"/>
      </w:pPr>
      <w:r>
        <w:t>Expanded Query 3.2</w:t>
      </w:r>
    </w:p>
    <w:p w14:paraId="3829A133" w14:textId="77777777" w:rsidR="00DB6693" w:rsidRPr="00902C20" w:rsidRDefault="00DB6693" w:rsidP="00DB6693">
      <w:pPr>
        <w:pStyle w:val="Heading3"/>
      </w:pPr>
      <w:r>
        <w:t>Materialized View</w:t>
      </w:r>
    </w:p>
    <w:p w14:paraId="6504DBD9" w14:textId="77777777" w:rsidR="00DB6693" w:rsidRDefault="00DB6693" w:rsidP="00DB66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comedyactor_mat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noncomedyactor_mat) </w:t>
      </w:r>
      <w:r>
        <w:rPr>
          <w:color w:val="CC7832"/>
        </w:rPr>
        <w:t xml:space="preserve">AS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actedin_mat) </w:t>
      </w:r>
      <w:r>
        <w:rPr>
          <w:color w:val="CC7832"/>
        </w:rPr>
        <w:t xml:space="preserve">AS </w:t>
      </w:r>
      <w:r>
        <w:rPr>
          <w:color w:val="A9B7C6"/>
        </w:rPr>
        <w:t>MA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A.</w:t>
      </w:r>
      <w:r>
        <w:rPr>
          <w:color w:val="9876AA"/>
        </w:rPr>
        <w:t xml:space="preserve">id </w:t>
      </w:r>
      <w:r>
        <w:rPr>
          <w:color w:val="A9B7C6"/>
        </w:rPr>
        <w:t>= MA.</w:t>
      </w:r>
      <w:r>
        <w:rPr>
          <w:color w:val="9876AA"/>
        </w:rPr>
        <w:t>actor</w:t>
      </w:r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comedymovie_mat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'NonComedy'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noncomedymovie_mat) </w:t>
      </w:r>
      <w:r>
        <w:rPr>
          <w:color w:val="CC7832"/>
        </w:rPr>
        <w:t>AS M</w:t>
      </w:r>
      <w:r>
        <w:rPr>
          <w:color w:val="CC7832"/>
        </w:rPr>
        <w:br/>
        <w:t>ON 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=MA.</w:t>
      </w:r>
      <w:r>
        <w:rPr>
          <w:color w:val="9876AA"/>
        </w:rPr>
        <w:t>movie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 xml:space="preserve">.genre != </w:t>
      </w:r>
      <w:r>
        <w:rPr>
          <w:color w:val="6A8759"/>
        </w:rPr>
        <w:t>'Comedy'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A9B7C6"/>
        </w:rPr>
        <w:t>(A.</w:t>
      </w:r>
      <w:r>
        <w:rPr>
          <w:color w:val="9876AA"/>
        </w:rPr>
        <w:t xml:space="preserve">name </w:t>
      </w:r>
      <w:r>
        <w:rPr>
          <w:color w:val="CC7832"/>
        </w:rPr>
        <w:t xml:space="preserve">LIKE </w:t>
      </w:r>
      <w:r>
        <w:rPr>
          <w:color w:val="A9B7C6"/>
        </w:rPr>
        <w:t>(</w:t>
      </w:r>
      <w:r>
        <w:rPr>
          <w:color w:val="6A8759"/>
        </w:rPr>
        <w:t>'Ja%'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GROUP BY 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>;</w:t>
      </w:r>
    </w:p>
    <w:p w14:paraId="6EDE818D" w14:textId="654CD0B7" w:rsidR="00DB6693" w:rsidRDefault="00DB6693" w:rsidP="00DB6693">
      <w:pPr>
        <w:pStyle w:val="ListParagraph"/>
        <w:numPr>
          <w:ilvl w:val="0"/>
          <w:numId w:val="1"/>
        </w:numPr>
      </w:pPr>
      <w:r>
        <w:t xml:space="preserve">Time to execute: </w:t>
      </w:r>
      <w:r w:rsidRPr="00DB6693">
        <w:t>32 s 652 ms</w:t>
      </w:r>
    </w:p>
    <w:p w14:paraId="691CFAC0" w14:textId="77777777" w:rsidR="00DB6693" w:rsidRPr="00902C20" w:rsidRDefault="00DB6693" w:rsidP="00DB6693">
      <w:pPr>
        <w:pStyle w:val="Heading3"/>
      </w:pPr>
      <w:r>
        <w:t>Non-Materialized View</w:t>
      </w:r>
    </w:p>
    <w:p w14:paraId="1C14CBA8" w14:textId="77777777" w:rsidR="00DB6693" w:rsidRDefault="00DB6693" w:rsidP="00DB66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ComedyActor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NonComedyActor) </w:t>
      </w:r>
      <w:r>
        <w:rPr>
          <w:color w:val="CC7832"/>
        </w:rPr>
        <w:t xml:space="preserve">AS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ActedIn) </w:t>
      </w:r>
      <w:r>
        <w:rPr>
          <w:color w:val="CC7832"/>
        </w:rPr>
        <w:t xml:space="preserve">AS </w:t>
      </w:r>
      <w:r>
        <w:rPr>
          <w:color w:val="A9B7C6"/>
        </w:rPr>
        <w:t>MA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A.</w:t>
      </w:r>
      <w:r>
        <w:rPr>
          <w:color w:val="9876AA"/>
        </w:rPr>
        <w:t xml:space="preserve">id </w:t>
      </w:r>
      <w:r>
        <w:rPr>
          <w:color w:val="A9B7C6"/>
        </w:rPr>
        <w:t>= MA.</w:t>
      </w:r>
      <w:r>
        <w:rPr>
          <w:color w:val="9876AA"/>
        </w:rPr>
        <w:t>actor</w:t>
      </w:r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comedymovie</w:t>
      </w:r>
      <w:r>
        <w:rPr>
          <w:color w:val="A9B7C6"/>
        </w:rPr>
        <w:br/>
        <w:t xml:space="preserve">    </w:t>
      </w:r>
      <w:r>
        <w:rPr>
          <w:color w:val="CC7832"/>
        </w:rPr>
        <w:t>UNION</w:t>
      </w:r>
      <w:r>
        <w:rPr>
          <w:color w:val="CC7832"/>
        </w:rPr>
        <w:br/>
        <w:t xml:space="preserve">    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6A8759"/>
        </w:rPr>
        <w:t xml:space="preserve">'NonComedy' </w:t>
      </w:r>
      <w:r>
        <w:rPr>
          <w:color w:val="CC7832"/>
        </w:rPr>
        <w:t xml:space="preserve">AS </w:t>
      </w:r>
      <w:r>
        <w:rPr>
          <w:color w:val="A9B7C6"/>
        </w:rPr>
        <w:t>genre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noncomedymovie) </w:t>
      </w:r>
      <w:r>
        <w:rPr>
          <w:color w:val="CC7832"/>
        </w:rPr>
        <w:t>AS M</w:t>
      </w:r>
      <w:r>
        <w:rPr>
          <w:color w:val="CC7832"/>
        </w:rPr>
        <w:br/>
        <w:t>ON 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=MA.</w:t>
      </w:r>
      <w:r>
        <w:rPr>
          <w:color w:val="9876AA"/>
        </w:rPr>
        <w:t>movie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CC7832"/>
        </w:rPr>
        <w:t>M</w:t>
      </w:r>
      <w:r>
        <w:rPr>
          <w:color w:val="A9B7C6"/>
        </w:rPr>
        <w:t xml:space="preserve">.genre != </w:t>
      </w:r>
      <w:r>
        <w:rPr>
          <w:color w:val="6A8759"/>
        </w:rPr>
        <w:t>'Comedy'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A9B7C6"/>
        </w:rPr>
        <w:t>(A.</w:t>
      </w:r>
      <w:r>
        <w:rPr>
          <w:color w:val="9876AA"/>
        </w:rPr>
        <w:t xml:space="preserve">name </w:t>
      </w:r>
      <w:r>
        <w:rPr>
          <w:color w:val="CC7832"/>
        </w:rPr>
        <w:t xml:space="preserve">LIKE </w:t>
      </w:r>
      <w:r>
        <w:rPr>
          <w:color w:val="A9B7C6"/>
        </w:rPr>
        <w:t>(</w:t>
      </w:r>
      <w:r>
        <w:rPr>
          <w:color w:val="6A8759"/>
        </w:rPr>
        <w:t>'Ja%'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GROUP BY  </w:t>
      </w:r>
      <w:r>
        <w:rPr>
          <w:color w:val="A9B7C6"/>
        </w:rPr>
        <w:t>A.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A.</w:t>
      </w:r>
      <w:r>
        <w:rPr>
          <w:color w:val="9876AA"/>
        </w:rPr>
        <w:t>name</w:t>
      </w:r>
      <w:r>
        <w:rPr>
          <w:color w:val="CC7832"/>
        </w:rPr>
        <w:t>;</w:t>
      </w:r>
    </w:p>
    <w:p w14:paraId="154BD594" w14:textId="77777777" w:rsidR="00DB6693" w:rsidRDefault="00DB6693" w:rsidP="00DB6693">
      <w:pPr>
        <w:pStyle w:val="ListParagraph"/>
      </w:pPr>
    </w:p>
    <w:p w14:paraId="194D4803" w14:textId="7E965695" w:rsidR="00DB6693" w:rsidRDefault="00DB6693" w:rsidP="00DB6693">
      <w:pPr>
        <w:pStyle w:val="ListParagraph"/>
        <w:numPr>
          <w:ilvl w:val="0"/>
          <w:numId w:val="1"/>
        </w:numPr>
      </w:pPr>
      <w:r>
        <w:t xml:space="preserve">Time to execute: </w:t>
      </w:r>
      <w:r w:rsidRPr="00DB6693">
        <w:t>5 m 41 s 505 ms</w:t>
      </w:r>
    </w:p>
    <w:p w14:paraId="6E1485A8" w14:textId="2367EF4E" w:rsidR="00902C20" w:rsidRDefault="00902C20" w:rsidP="00DB6693"/>
    <w:p w14:paraId="65543BAE" w14:textId="6B8272D3" w:rsidR="000525E9" w:rsidRDefault="000525E9" w:rsidP="00DB6693"/>
    <w:p w14:paraId="067C0915" w14:textId="00B3E366" w:rsidR="000525E9" w:rsidRDefault="000525E9" w:rsidP="000525E9">
      <w:pPr>
        <w:pStyle w:val="Heading1"/>
      </w:pPr>
      <w:r>
        <w:t>Question 5</w:t>
      </w:r>
    </w:p>
    <w:p w14:paraId="2E2AEA25" w14:textId="78F631C6" w:rsidR="000525E9" w:rsidRPr="000525E9" w:rsidRDefault="000525E9" w:rsidP="000525E9">
      <w:pPr>
        <w:pStyle w:val="ListParagraph"/>
        <w:numPr>
          <w:ilvl w:val="0"/>
          <w:numId w:val="1"/>
        </w:numPr>
      </w:pPr>
      <w:r>
        <w:t xml:space="preserve">No unnecessary joins/sources found. Query performance might be made faster if queries source data directly from tables instead of the sources defined in Q1. </w:t>
      </w:r>
      <w:r>
        <w:br/>
      </w:r>
      <w:r>
        <w:br/>
      </w:r>
      <w:r>
        <w:lastRenderedPageBreak/>
        <w:t xml:space="preserve">Time for execution for materialized vs non-material sources approximately the same as noticed in previous part. </w:t>
      </w:r>
    </w:p>
    <w:sectPr w:rsidR="000525E9" w:rsidRPr="0005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D01"/>
    <w:multiLevelType w:val="hybridMultilevel"/>
    <w:tmpl w:val="A90A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8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20"/>
    <w:rsid w:val="000525E9"/>
    <w:rsid w:val="00366FE8"/>
    <w:rsid w:val="00512342"/>
    <w:rsid w:val="00891CC4"/>
    <w:rsid w:val="00902C20"/>
    <w:rsid w:val="00B632EF"/>
    <w:rsid w:val="00BC2A96"/>
    <w:rsid w:val="00DB6693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A0E35"/>
  <w15:chartTrackingRefBased/>
  <w15:docId w15:val="{D19CA795-23DB-3E40-A4B2-992C5CCA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C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C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2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2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2C2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Nadeem (RIT Student)</dc:creator>
  <cp:keywords/>
  <dc:description/>
  <cp:lastModifiedBy>Rohaan Nadeem (RIT Student)</cp:lastModifiedBy>
  <cp:revision>3</cp:revision>
  <dcterms:created xsi:type="dcterms:W3CDTF">2023-03-26T00:15:00Z</dcterms:created>
  <dcterms:modified xsi:type="dcterms:W3CDTF">2023-03-26T01:51:00Z</dcterms:modified>
</cp:coreProperties>
</file>