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Comparative Case Study – Randomized Search Trees (Treaps)</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00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designed as a comparative case study to analyze and evaluate the performance of three advanced tree-based data structures --- Treaps (Randomized Binary Search Trees), and Binary Search Trees (BSTs) when used for maintaining dynamically prioritized data with dual ordering requirements. Students will implement tree structures from scratch, integrate them into a social media feed management system, and analyze runtime, operation performance, and structural properties (e.g., tree height, number of nodes, rotation behavior).</w:t>
      </w:r>
    </w:p>
    <w:p w:rsidR="00000000" w:rsidDel="00000000" w:rsidP="00000000" w:rsidRDefault="00000000" w:rsidRPr="00000000" w14:paraId="00000005">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study also includes a large-scale performance test with real-world social media datasets of varying sizes and update frequencies.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Objectives</w:t>
      </w:r>
    </w:p>
    <w:p w:rsidR="00000000" w:rsidDel="00000000" w:rsidP="00000000" w:rsidRDefault="00000000" w:rsidRPr="00000000" w14:paraId="00000008">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Implement two tree-based data structures: Treaps, and Binary Search Trees.</w:t>
      </w:r>
    </w:p>
    <w:p w:rsidR="00000000" w:rsidDel="00000000" w:rsidP="00000000" w:rsidRDefault="00000000" w:rsidRPr="00000000" w14:paraId="00000009">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Integrate these structures into a dynamic feed management system and simulate real-world social media conditions.</w:t>
      </w:r>
    </w:p>
    <w:p w:rsidR="00000000" w:rsidDel="00000000" w:rsidP="00000000" w:rsidRDefault="00000000" w:rsidRPr="00000000" w14:paraId="0000000A">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Evaluate performance for insert, delete, search, and priority update operations.</w:t>
      </w:r>
    </w:p>
    <w:p w:rsidR="00000000" w:rsidDel="00000000" w:rsidP="00000000" w:rsidRDefault="00000000" w:rsidRPr="00000000" w14:paraId="0000000B">
      <w:pPr>
        <w:numPr>
          <w:ilvl w:val="0"/>
          <w:numId w:val="8"/>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Record and visualize tree properties: height, number of rotations, and balancing patterns.</w:t>
      </w:r>
    </w:p>
    <w:p w:rsidR="00000000" w:rsidDel="00000000" w:rsidP="00000000" w:rsidRDefault="00000000" w:rsidRPr="00000000" w14:paraId="0000000C">
      <w:pPr>
        <w:pBdr>
          <w:top w:color="auto" w:space="0" w:sz="0" w:val="none"/>
          <w:bottom w:color="auto" w:space="0" w:sz="0" w:val="none"/>
          <w:between w:color="auto" w:space="0" w:sz="0" w:val="none"/>
        </w:pBdr>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color="auto" w:space="0" w:sz="0" w:val="none"/>
          <w:bottom w:color="auto" w:space="0" w:sz="0" w:val="none"/>
          <w:between w:color="auto" w:space="0" w:sz="0" w:val="none"/>
        </w:pBd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Background</w:t>
      </w:r>
    </w:p>
    <w:p w:rsidR="00000000" w:rsidDel="00000000" w:rsidP="00000000" w:rsidRDefault="00000000" w:rsidRPr="00000000" w14:paraId="0000000E">
      <w:pPr>
        <w:pBdr>
          <w:top w:color="auto" w:space="0" w:sz="0" w:val="none"/>
          <w:bottom w:color="auto" w:space="0" w:sz="0" w:val="none"/>
          <w:between w:color="auto"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social media platforms such as Twitter and Reddit maintain real-time content feeds that must update continuously as new posts appear and engagement metrics evolve. Post timestamps and popularity (likes or upvotes) both change frequently, requiring the system to keep the feed simultaneously sorted by recency and responsive to popularity spikes.</w:t>
      </w:r>
    </w:p>
    <w:p w:rsidR="00000000" w:rsidDel="00000000" w:rsidP="00000000" w:rsidRDefault="00000000" w:rsidRPr="00000000" w14:paraId="0000000F">
      <w:pPr>
        <w:pBdr>
          <w:top w:color="auto" w:space="0" w:sz="0" w:val="none"/>
          <w:bottom w:color="auto" w:space="0" w:sz="0" w:val="none"/>
          <w:between w:color="auto"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traditional solutions rely on maintaining multiple data structures: a sorted list or BST for chronological ordering and a heap or priority queue for popularity ranking, rapid updates often lead to expensive rebalancing and synchronization overhead. Choosing a unified structure that efficiently supports both ordering dimensions can significantly improve performance at scale.</w:t>
      </w:r>
    </w:p>
    <w:p w:rsidR="00000000" w:rsidDel="00000000" w:rsidP="00000000" w:rsidRDefault="00000000" w:rsidRPr="00000000" w14:paraId="00000010">
      <w:pPr>
        <w:pBdr>
          <w:top w:color="auto" w:space="0" w:sz="0" w:val="none"/>
          <w:bottom w:color="auto" w:space="0" w:sz="0" w:val="none"/>
          <w:between w:color="auto" w:space="0" w:sz="0" w:val="none"/>
        </w:pBd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tasked to:</w:t>
      </w:r>
    </w:p>
    <w:p w:rsidR="00000000" w:rsidDel="00000000" w:rsidP="00000000" w:rsidRDefault="00000000" w:rsidRPr="00000000" w14:paraId="00000011">
      <w:pPr>
        <w:numPr>
          <w:ilvl w:val="0"/>
          <w:numId w:val="7"/>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two data structures: a Treap and a standard BST.</w:t>
      </w:r>
    </w:p>
    <w:p w:rsidR="00000000" w:rsidDel="00000000" w:rsidP="00000000" w:rsidRDefault="00000000" w:rsidRPr="00000000" w14:paraId="00000012">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provided dataset to perform insertion, deletion, and update operations on both structures.</w:t>
      </w:r>
    </w:p>
    <w:p w:rsidR="00000000" w:rsidDel="00000000" w:rsidP="00000000" w:rsidRDefault="00000000" w:rsidRPr="00000000" w14:paraId="00000013">
      <w:pPr>
        <w:numPr>
          <w:ilvl w:val="0"/>
          <w:numId w:val="7"/>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real-time feed activity using the dataset’s stream of timestamps and score updates.</w:t>
      </w:r>
    </w:p>
    <w:p w:rsidR="00000000" w:rsidDel="00000000" w:rsidP="00000000" w:rsidRDefault="00000000" w:rsidRPr="00000000" w14:paraId="00000014">
      <w:pPr>
        <w:numPr>
          <w:ilvl w:val="0"/>
          <w:numId w:val="7"/>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performance of the BST and Treap to determine which structure performs better under different conditions.</w:t>
      </w:r>
    </w:p>
    <w:p w:rsidR="00000000" w:rsidDel="00000000" w:rsidP="00000000" w:rsidRDefault="00000000" w:rsidRPr="00000000" w14:paraId="00000015">
      <w:pPr>
        <w:pBdr>
          <w:top w:color="auto" w:space="0" w:sz="0" w:val="none"/>
          <w:bottom w:color="auto" w:space="0" w:sz="0" w:val="none"/>
          <w:between w:color="auto" w:space="0" w:sz="0" w:val="none"/>
        </w:pBdr>
        <w:spacing w:after="240" w:before="240" w:lineRule="auto"/>
        <w:ind w:left="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auto" w:space="0" w:sz="0" w:val="none"/>
          <w:bottom w:color="auto" w:space="0" w:sz="0" w:val="none"/>
          <w:between w:color="auto" w:space="0" w:sz="0" w:val="none"/>
        </w:pBd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Information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w:t>
      </w:r>
      <w:r w:rsidDel="00000000" w:rsidR="00000000" w:rsidRPr="00000000">
        <w:rPr>
          <w:rFonts w:ascii="Times New Roman" w:cs="Times New Roman" w:eastAsia="Times New Roman" w:hAnsi="Times New Roman"/>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pushshift-reddit-dataset</w:t>
        </w:r>
      </w:hyperlink>
      <w:r w:rsidDel="00000000" w:rsidR="00000000" w:rsidRPr="00000000">
        <w:rPr>
          <w:rtl w:val="0"/>
        </w:rPr>
      </w:r>
    </w:p>
    <w:p w:rsidR="00000000" w:rsidDel="00000000" w:rsidP="00000000" w:rsidRDefault="00000000" w:rsidRPr="00000000" w14:paraId="00000018">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The dataset consists of JSON file with following keys, in which you are most interested in </w:t>
      </w:r>
      <w:r w:rsidDel="00000000" w:rsidR="00000000" w:rsidRPr="00000000">
        <w:rPr>
          <w:rFonts w:ascii="Courier New" w:cs="Courier New" w:eastAsia="Courier New" w:hAnsi="Courier New"/>
          <w:sz w:val="24"/>
          <w:szCs w:val="24"/>
          <w:rtl w:val="0"/>
        </w:rPr>
        <w:t xml:space="preserve">{id, created_utc, score}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414788</wp:posOffset>
            </wp:positionV>
            <wp:extent cx="5642288" cy="4361973"/>
            <wp:effectExtent b="0" l="0" r="0" t="0"/>
            <wp:wrapTopAndBottom distB="0" dist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642288" cy="4361973"/>
                    </a:xfrm>
                    <a:prstGeom prst="rect"/>
                    <a:ln/>
                  </pic:spPr>
                </pic:pic>
              </a:graphicData>
            </a:graphic>
          </wp:anchor>
        </w:drawing>
      </w:r>
    </w:p>
    <w:p w:rsidR="00000000" w:rsidDel="00000000" w:rsidP="00000000" w:rsidRDefault="00000000" w:rsidRPr="00000000" w14:paraId="00000019">
      <w:pPr>
        <w:pBdr>
          <w:top w:color="auto" w:space="0" w:sz="0" w:val="none"/>
          <w:bottom w:color="auto" w:space="0" w:sz="0" w:val="none"/>
          <w:between w:color="auto" w:space="0" w:sz="0" w:val="none"/>
        </w:pBd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Challenges and Handling Strategy</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dataset’s scale poses major constraints: the compressed file is ~15 GB and the fully decompressed version expands to nearly 180 GB. Such volume cannot be loaded into memory at once, and even storing the uncompressed version may exceed available disk capacity. Students must therefore design their system to process the data in a memory-efficient, streaming-friendly manner while still supporting continuous updates to their feed manager.</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limitations, students should clearly explain the strategy they adopt. Two recommended approaches include:</w:t>
      </w:r>
    </w:p>
    <w:p w:rsidR="00000000" w:rsidDel="00000000" w:rsidP="00000000" w:rsidRDefault="00000000" w:rsidRPr="00000000" w14:paraId="0000001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Stream Processing in Compressed Form:</w:t>
      </w:r>
      <w:r w:rsidDel="00000000" w:rsidR="00000000" w:rsidRPr="00000000">
        <w:rPr>
          <w:rFonts w:ascii="Times New Roman" w:cs="Times New Roman" w:eastAsia="Times New Roman" w:hAnsi="Times New Roman"/>
          <w:sz w:val="24"/>
          <w:szCs w:val="24"/>
          <w:rtl w:val="0"/>
        </w:rPr>
        <w:br w:type="textWrapping"/>
        <w:t xml:space="preserve"> Instead of decompressing the entire .zst archive, the dataset should be consumed as a compressed stream. This enables line-by-line processing, keeps memory usage minimal, and avoids generating the massive 180 GB intermediate file.</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Partitioning via Multiple Treaps (n-Treaps):</w:t>
      </w:r>
      <w:r w:rsidDel="00000000" w:rsidR="00000000" w:rsidRPr="00000000">
        <w:rPr>
          <w:rFonts w:ascii="Times New Roman" w:cs="Times New Roman" w:eastAsia="Times New Roman" w:hAnsi="Times New Roman"/>
          <w:sz w:val="24"/>
          <w:szCs w:val="24"/>
          <w:rtl w:val="0"/>
        </w:rPr>
        <w:br w:type="textWrapping"/>
        <w:t xml:space="preserve"> Rather than constructing one extremely large Treap, students may split the dataset into n segments, build n independent Treaps, and then merge them using Treap union operations. This reduces memory pressure, allows parallel processing, and maintains efficient structural balance.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4cccc" w:val="clear"/>
          <w:rtl w:val="0"/>
        </w:rPr>
        <w:t xml:space="preserve">Note:</w:t>
      </w:r>
      <w:r w:rsidDel="00000000" w:rsidR="00000000" w:rsidRPr="00000000">
        <w:rPr>
          <w:rFonts w:ascii="Times New Roman" w:cs="Times New Roman" w:eastAsia="Times New Roman" w:hAnsi="Times New Roman"/>
          <w:sz w:val="24"/>
          <w:szCs w:val="24"/>
          <w:rtl w:val="0"/>
        </w:rPr>
        <w:t xml:space="preserve"> Students must justify how their chosen method effectively handles the dataset’s size and operational constraints.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Requirements</w:t>
      </w:r>
    </w:p>
    <w:p w:rsidR="00000000" w:rsidDel="00000000" w:rsidP="00000000" w:rsidRDefault="00000000" w:rsidRPr="00000000" w14:paraId="00000023">
      <w:pPr>
        <w:widowControl w:val="0"/>
        <w:numPr>
          <w:ilvl w:val="0"/>
          <w:numId w:val="1"/>
        </w:numPr>
        <w:spacing w:before="24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 a Treap data structure that supports the following operations.</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050"/>
        <w:tblGridChange w:id="0">
          <w:tblGrid>
            <w:gridCol w:w="4590"/>
            <w:gridCol w:w="405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addPost(postid, timestamp,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a new post into the Treap.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likePost(postid)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like count; reheapify to maintain heap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deletePost(postid)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a post by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getMostPopular()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post with highest popularity (max-heap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getMostRecent(k)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k-most recent posts (reverse in-order traversal).</w:t>
            </w:r>
          </w:p>
        </w:tc>
      </w:tr>
    </w:tbl>
    <w:p w:rsidR="00000000" w:rsidDel="00000000" w:rsidP="00000000" w:rsidRDefault="00000000" w:rsidRPr="00000000" w14:paraId="00000030">
      <w:pPr>
        <w:widowControl w:val="0"/>
        <w:tabs>
          <w:tab w:val="left" w:leader="none" w:pos="719"/>
        </w:tabs>
        <w:spacing w:before="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widowControl w:val="0"/>
        <w:numPr>
          <w:ilvl w:val="0"/>
          <w:numId w:val="1"/>
        </w:numPr>
        <w:tabs>
          <w:tab w:val="left" w:leader="none" w:pos="719"/>
        </w:tabs>
        <w:spacing w:before="8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 a BST that supports the following operations</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050"/>
        <w:tblGridChange w:id="0">
          <w:tblGrid>
            <w:gridCol w:w="4590"/>
            <w:gridCol w:w="405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addPost(postid, timestamp,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a post into BST, ordered by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likePost(postid)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like count; does not affect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deletePost(postid)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a post by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getMostPopular()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Traverse the BST to find the post with the highest score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getMostRecent(k)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k-most recent posts (reverse in-order traversal).</w:t>
            </w:r>
          </w:p>
        </w:tc>
      </w:tr>
    </w:tbl>
    <w:p w:rsidR="00000000" w:rsidDel="00000000" w:rsidP="00000000" w:rsidRDefault="00000000" w:rsidRPr="00000000" w14:paraId="0000003E">
      <w:pPr>
        <w:widowControl w:val="0"/>
        <w:tabs>
          <w:tab w:val="left" w:leader="none" w:pos="719"/>
        </w:tabs>
        <w:spacing w:before="80" w:line="240" w:lineRule="auto"/>
        <w:rPr>
          <w:rFonts w:ascii="Times New Roman" w:cs="Times New Roman" w:eastAsia="Times New Roman" w:hAnsi="Times New Roman"/>
          <w:b w:val="1"/>
          <w:bCs w:val="1"/>
          <w:color w:val="274e13"/>
        </w:rPr>
      </w:pPr>
      <w:r w:rsidDel="00000000" w:rsidR="00000000" w:rsidRPr="00000000">
        <w:rPr>
          <w:rtl w:val="0"/>
        </w:rPr>
      </w:r>
    </w:p>
    <w:p w:rsidR="00000000" w:rsidDel="00000000" w:rsidP="00000000" w:rsidRDefault="00000000" w:rsidRPr="00000000" w14:paraId="0000003F">
      <w:pPr>
        <w:numPr>
          <w:ilvl w:val="0"/>
          <w:numId w:val="1"/>
        </w:numPr>
        <w:tabs>
          <w:tab w:val="left" w:leader="none" w:pos="719"/>
        </w:tabs>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comparison dashboard where you compare BST with Treap</w:t>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draw comparison of both data structures you have to perform ablation studies, i.e you have to test the two data structures under the same conditions. You will use the same data set, same sample size for the experimentation to test the data structure in terms of time, height, no of rotations and memory usage (optional). Ensure the comparison is clearly illustrated through visual analyses, including graphs and plots created with suitable visualization libraries.</w:t>
      </w:r>
      <w:r w:rsidDel="00000000" w:rsidR="00000000" w:rsidRPr="00000000">
        <w:rPr>
          <w:rtl w:val="0"/>
        </w:rPr>
      </w:r>
    </w:p>
    <w:p w:rsidR="00000000" w:rsidDel="00000000" w:rsidP="00000000" w:rsidRDefault="00000000" w:rsidRPr="00000000" w14:paraId="00000041">
      <w:pPr>
        <w:numPr>
          <w:ilvl w:val="0"/>
          <w:numId w:val="1"/>
        </w:numPr>
        <w:pBdr>
          <w:top w:color="auto" w:space="0" w:sz="0" w:val="none"/>
          <w:bottom w:color="auto" w:space="0" w:sz="0" w:val="none"/>
          <w:between w:color="auto" w:space="0" w:sz="0" w:val="none"/>
        </w:pBd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Metrics to record for the performance measurements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Metrics</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Treaps</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Binary Search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Time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Time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Time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of the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Balancing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54">
      <w:pPr>
        <w:pBdr>
          <w:top w:color="auto" w:space="0" w:sz="0" w:val="none"/>
          <w:bottom w:color="auto" w:space="0" w:sz="0" w:val="none"/>
          <w:between w:color="auto" w:space="0" w:sz="0" w:val="none"/>
        </w:pBd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Bonus Implementation</w:t>
      </w:r>
    </w:p>
    <w:p w:rsidR="00000000" w:rsidDel="00000000" w:rsidP="00000000" w:rsidRDefault="00000000" w:rsidRPr="00000000" w14:paraId="00000055">
      <w:pPr>
        <w:numPr>
          <w:ilvl w:val="0"/>
          <w:numId w:val="5"/>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Treap operations like Union (merging two treaps to get one Treap), and Intersection (finds common elements between the treaps)</w:t>
      </w:r>
    </w:p>
    <w:p w:rsidR="00000000" w:rsidDel="00000000" w:rsidP="00000000" w:rsidRDefault="00000000" w:rsidRPr="00000000" w14:paraId="00000056">
      <w:pPr>
        <w:numPr>
          <w:ilvl w:val="0"/>
          <w:numId w:val="5"/>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Tree visualizations for Treap and BST to inspect height, node distribution, and rotations</w:t>
      </w:r>
    </w:p>
    <w:p w:rsidR="00000000" w:rsidDel="00000000" w:rsidP="00000000" w:rsidRDefault="00000000" w:rsidRPr="00000000" w14:paraId="00000057">
      <w:pPr>
        <w:pBdr>
          <w:top w:color="auto" w:space="0" w:sz="0" w:val="none"/>
          <w:bottom w:color="auto" w:space="0" w:sz="0" w:val="none"/>
          <w:between w:color="auto" w:space="0" w:sz="0" w:val="none"/>
        </w:pBdr>
        <w:spacing w:after="240" w:before="24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widowControl w:val="0"/>
        <w:tabs>
          <w:tab w:val="left" w:leader="none" w:pos="719"/>
        </w:tabs>
        <w:spacing w:before="80"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widowControl w:val="0"/>
        <w:tabs>
          <w:tab w:val="left" w:leader="none" w:pos="719"/>
        </w:tabs>
        <w:spacing w:before="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(sample size: 4)</w:t>
      </w:r>
    </w:p>
    <w:p w:rsidR="00000000" w:rsidDel="00000000" w:rsidP="00000000" w:rsidRDefault="00000000" w:rsidRPr="00000000" w14:paraId="0000005A">
      <w:pPr>
        <w:widowControl w:val="0"/>
        <w:numPr>
          <w:ilvl w:val="0"/>
          <w:numId w:val="6"/>
        </w:numPr>
        <w:tabs>
          <w:tab w:val="left" w:leader="none" w:pos="719"/>
        </w:tabs>
        <w:spacing w:before="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following into the Treap data structure, and the tree will look like:</w:t>
      </w:r>
    </w:p>
    <w:p w:rsidR="00000000" w:rsidDel="00000000" w:rsidP="00000000" w:rsidRDefault="00000000" w:rsidRPr="00000000" w14:paraId="0000005B">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addPost("ejualnb", 1554076800, 55)</w:t>
      </w:r>
    </w:p>
    <w:p w:rsidR="00000000" w:rsidDel="00000000" w:rsidP="00000000" w:rsidRDefault="00000000" w:rsidRPr="00000000" w14:paraId="0000005C">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addPost("ejualnc", 1554076800, 12)</w:t>
      </w:r>
    </w:p>
    <w:p w:rsidR="00000000" w:rsidDel="00000000" w:rsidP="00000000" w:rsidRDefault="00000000" w:rsidRPr="00000000" w14:paraId="0000005D">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addPost("ejualnd", 1554076800, 27)</w:t>
      </w:r>
    </w:p>
    <w:p w:rsidR="00000000" w:rsidDel="00000000" w:rsidP="00000000" w:rsidRDefault="00000000" w:rsidRPr="00000000" w14:paraId="0000005E">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addPost("ejualne", 1554076800, 14)</w:t>
      </w:r>
    </w:p>
    <w:p w:rsidR="00000000" w:rsidDel="00000000" w:rsidP="00000000" w:rsidRDefault="00000000" w:rsidRPr="00000000" w14:paraId="0000005F">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addPost("ejualnl", 1554076809, 13)</w:t>
      </w:r>
    </w:p>
    <w:p w:rsidR="00000000" w:rsidDel="00000000" w:rsidP="00000000" w:rsidRDefault="00000000" w:rsidRPr="00000000" w14:paraId="00000060">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widowControl w:val="0"/>
        <w:tabs>
          <w:tab w:val="left" w:leader="none" w:pos="719"/>
        </w:tabs>
        <w:spacing w:before="80" w:line="240" w:lineRule="auto"/>
        <w:ind w:left="720" w:firstLine="0"/>
        <w:jc w:val="cente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4943475" cy="2496018"/>
            <wp:effectExtent b="12700" l="12700" r="12700" t="127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43475" cy="24960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widowControl w:val="0"/>
        <w:numPr>
          <w:ilvl w:val="0"/>
          <w:numId w:val="6"/>
        </w:numPr>
        <w:tabs>
          <w:tab w:val="left" w:leader="none" w:pos="719"/>
        </w:tabs>
        <w:spacing w:before="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the post with ID ‘ejunalnl’ 2 times.</w:t>
      </w:r>
    </w:p>
    <w:p w:rsidR="00000000" w:rsidDel="00000000" w:rsidP="00000000" w:rsidRDefault="00000000" w:rsidRPr="00000000" w14:paraId="00000063">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likePost(‘ejualnl’)</w:t>
      </w:r>
    </w:p>
    <w:p w:rsidR="00000000" w:rsidDel="00000000" w:rsidP="00000000" w:rsidRDefault="00000000" w:rsidRPr="00000000" w14:paraId="00000064">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likePost(‘ejualnl’)</w:t>
      </w:r>
    </w:p>
    <w:p w:rsidR="00000000" w:rsidDel="00000000" w:rsidP="00000000" w:rsidRDefault="00000000" w:rsidRPr="00000000" w14:paraId="00000065">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widowControl w:val="0"/>
        <w:tabs>
          <w:tab w:val="left" w:leader="none" w:pos="719"/>
        </w:tabs>
        <w:spacing w:before="8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3059" cy="2486999"/>
            <wp:effectExtent b="12700" l="12700" r="12700" t="127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33059" cy="2486999"/>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7">
      <w:pPr>
        <w:pBdr>
          <w:top w:color="auto" w:space="0" w:sz="0" w:val="none"/>
          <w:bottom w:color="auto" w:space="0" w:sz="0" w:val="none"/>
          <w:between w:color="auto" w:space="0" w:sz="0" w:val="none"/>
        </w:pBd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widowControl w:val="0"/>
        <w:numPr>
          <w:ilvl w:val="0"/>
          <w:numId w:val="6"/>
        </w:numPr>
        <w:tabs>
          <w:tab w:val="left" w:leader="none" w:pos="719"/>
        </w:tabs>
        <w:spacing w:before="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Delete the post with ID ‘ejualnc’.</w:t>
      </w:r>
    </w:p>
    <w:p w:rsidR="00000000" w:rsidDel="00000000" w:rsidP="00000000" w:rsidRDefault="00000000" w:rsidRPr="00000000" w14:paraId="00000069">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deletePost(‘ejualnc’)</w:t>
      </w:r>
    </w:p>
    <w:p w:rsidR="00000000" w:rsidDel="00000000" w:rsidP="00000000" w:rsidRDefault="00000000" w:rsidRPr="00000000" w14:paraId="0000006A">
      <w:pPr>
        <w:widowControl w:val="0"/>
        <w:tabs>
          <w:tab w:val="left" w:leader="none" w:pos="719"/>
        </w:tabs>
        <w:spacing w:before="8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between w:color="auto" w:space="0" w:sz="0" w:val="none"/>
        </w:pBd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1563" cy="2458996"/>
            <wp:effectExtent b="12700" l="12700" r="12700" t="127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81563" cy="24589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widowControl w:val="0"/>
        <w:numPr>
          <w:ilvl w:val="0"/>
          <w:numId w:val="6"/>
        </w:numPr>
        <w:tabs>
          <w:tab w:val="left" w:leader="none" w:pos="719"/>
        </w:tabs>
        <w:spacing w:before="8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the post with the most likes.</w:t>
      </w:r>
    </w:p>
    <w:p w:rsidR="00000000" w:rsidDel="00000000" w:rsidP="00000000" w:rsidRDefault="00000000" w:rsidRPr="00000000" w14:paraId="0000006D">
      <w:pPr>
        <w:widowControl w:val="0"/>
        <w:tabs>
          <w:tab w:val="left" w:leader="none" w:pos="719"/>
        </w:tabs>
        <w:spacing w:before="8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ab/>
        <w:t xml:space="preserve">getMostPopular() —---- </w:t>
      </w:r>
      <w:r w:rsidDel="00000000" w:rsidR="00000000" w:rsidRPr="00000000">
        <w:rPr>
          <w:rFonts w:ascii="Courier New" w:cs="Courier New" w:eastAsia="Courier New" w:hAnsi="Courier New"/>
          <w:sz w:val="14"/>
          <w:szCs w:val="14"/>
          <w:rtl w:val="0"/>
        </w:rPr>
        <w:t xml:space="preserve">returns </w:t>
      </w:r>
      <w:r w:rsidDel="00000000" w:rsidR="00000000" w:rsidRPr="00000000">
        <w:rPr>
          <w:rFonts w:ascii="Courier New" w:cs="Courier New" w:eastAsia="Courier New" w:hAnsi="Courier New"/>
          <w:rtl w:val="0"/>
        </w:rPr>
        <w:t xml:space="preserve">-----&gt; (‘ejunalb’, 1554076800, 55)</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70">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71">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Treaps implementation and the performance metrics</w:t>
      </w:r>
    </w:p>
    <w:p w:rsidR="00000000" w:rsidDel="00000000" w:rsidP="00000000" w:rsidRDefault="00000000" w:rsidRPr="00000000" w14:paraId="00000072">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Binary Search Tree (BSTs) implementation and the performance metrics.</w:t>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Report (with the following requirements):</w:t>
      </w:r>
    </w:p>
    <w:p w:rsidR="00000000" w:rsidDel="00000000" w:rsidP="00000000" w:rsidRDefault="00000000" w:rsidRPr="00000000" w14:paraId="00000074">
      <w:pPr>
        <w:numPr>
          <w:ilvl w:val="0"/>
          <w:numId w:val="9"/>
        </w:numPr>
        <w:spacing w:after="0" w:afterAutospacing="0" w:lineRule="auto"/>
        <w:ind w:left="1440" w:hanging="360"/>
      </w:pPr>
      <w:r w:rsidDel="00000000" w:rsidR="00000000" w:rsidRPr="00000000">
        <w:rPr>
          <w:rFonts w:ascii="Times New Roman" w:cs="Times New Roman" w:eastAsia="Times New Roman" w:hAnsi="Times New Roman"/>
          <w:sz w:val="24"/>
          <w:szCs w:val="24"/>
          <w:rtl w:val="0"/>
        </w:rPr>
        <w:t xml:space="preserve">Introduction &amp; Theoretical Overview of both structures (Treaps and BSTs)</w:t>
      </w:r>
    </w:p>
    <w:p w:rsidR="00000000" w:rsidDel="00000000" w:rsidP="00000000" w:rsidRDefault="00000000" w:rsidRPr="00000000" w14:paraId="00000075">
      <w:pPr>
        <w:numPr>
          <w:ilvl w:val="0"/>
          <w:numId w:val="9"/>
        </w:numPr>
        <w:spacing w:after="0" w:afterAutospacing="0" w:lineRule="auto"/>
        <w:ind w:left="1440" w:hanging="360"/>
      </w:pPr>
      <w:r w:rsidDel="00000000" w:rsidR="00000000" w:rsidRPr="00000000">
        <w:rPr>
          <w:rFonts w:ascii="Times New Roman" w:cs="Times New Roman" w:eastAsia="Times New Roman" w:hAnsi="Times New Roman"/>
          <w:sz w:val="24"/>
          <w:szCs w:val="24"/>
          <w:rtl w:val="0"/>
        </w:rPr>
        <w:t xml:space="preserve">Implementation Details – Programming language used, Dataset handling method, Duplication handling method etc, Tree operations used)</w:t>
      </w:r>
    </w:p>
    <w:p w:rsidR="00000000" w:rsidDel="00000000" w:rsidP="00000000" w:rsidRDefault="00000000" w:rsidRPr="00000000" w14:paraId="00000076">
      <w:pPr>
        <w:numPr>
          <w:ilvl w:val="0"/>
          <w:numId w:val="9"/>
        </w:numPr>
        <w:spacing w:after="0" w:afterAutospacing="0" w:lineRule="auto"/>
        <w:ind w:left="1440" w:hanging="360"/>
      </w:pPr>
      <w:r w:rsidDel="00000000" w:rsidR="00000000" w:rsidRPr="00000000">
        <w:rPr>
          <w:rFonts w:ascii="Times New Roman" w:cs="Times New Roman" w:eastAsia="Times New Roman" w:hAnsi="Times New Roman"/>
          <w:sz w:val="24"/>
          <w:szCs w:val="24"/>
          <w:rtl w:val="0"/>
        </w:rPr>
        <w:t xml:space="preserve">Performance metrics and their visualizations</w:t>
      </w:r>
    </w:p>
    <w:p w:rsidR="00000000" w:rsidDel="00000000" w:rsidP="00000000" w:rsidRDefault="00000000" w:rsidRPr="00000000" w14:paraId="00000077">
      <w:pPr>
        <w:numPr>
          <w:ilvl w:val="0"/>
          <w:numId w:val="9"/>
        </w:numPr>
        <w:spacing w:after="0" w:after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Challenges faced in the implementation</w:t>
      </w:r>
    </w:p>
    <w:p w:rsidR="00000000" w:rsidDel="00000000" w:rsidP="00000000" w:rsidRDefault="00000000" w:rsidRPr="00000000" w14:paraId="00000078">
      <w:pPr>
        <w:numPr>
          <w:ilvl w:val="0"/>
          <w:numId w:val="9"/>
        </w:numPr>
        <w:spacing w:after="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kaggle.com/datasets/i221113hadiyatanveer/the-pushshift-reddit-dataset-submissions" TargetMode="External"/><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