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530B57" w14:textId="77777777" w:rsidR="008834AC" w:rsidRDefault="008834AC" w:rsidP="00CB3D0C">
      <w:pPr>
        <w:pStyle w:val="Heading1"/>
        <w:spacing w:before="100" w:beforeAutospacing="1"/>
        <w:jc w:val="center"/>
        <w:rPr>
          <w:b/>
          <w:color w:val="000000" w:themeColor="text1"/>
        </w:rPr>
      </w:pPr>
    </w:p>
    <w:p w14:paraId="296FA9E7" w14:textId="77777777" w:rsidR="00D35E42" w:rsidRPr="00686459" w:rsidRDefault="00D35E42" w:rsidP="00D35E42">
      <w:pPr>
        <w:bidi/>
        <w:spacing w:after="0"/>
        <w:jc w:val="center"/>
        <w:rPr>
          <w:rFonts w:ascii="Jameel Noori Nastaleeq" w:hAnsi="Jameel Noori Nastaleeq" w:cs="Jameel Noori Nastaleeq"/>
          <w:color w:val="000000"/>
          <w:sz w:val="18"/>
          <w:szCs w:val="18"/>
          <w:lang w:eastAsia="en-NZ"/>
        </w:rPr>
      </w:pPr>
      <w:r>
        <w:rPr>
          <w:rFonts w:ascii="Jameel Noori Nastaleeq" w:hAnsi="Jameel Noori Nastaleeq" w:cs="Jameel Noori Nastaleeq"/>
          <w:color w:val="000000"/>
          <w:sz w:val="27"/>
          <w:szCs w:val="27"/>
          <w:rtl/>
        </w:rPr>
        <w:br/>
      </w:r>
      <w:r w:rsidRPr="00686459">
        <w:rPr>
          <w:rFonts w:ascii="Jameel Noori Nastaleeq" w:hAnsi="Jameel Noori Nastaleeq" w:cs="Jameel Noori Nastaleeq"/>
          <w:color w:val="BFBFBF" w:themeColor="background1" w:themeShade="BF"/>
          <w:sz w:val="18"/>
          <w:szCs w:val="18"/>
          <w:rtl/>
        </w:rPr>
        <w:t>بِسْمِ اللهِ الرَّحْمٰنِ الرَّحِيْمِ</w:t>
      </w:r>
    </w:p>
    <w:p w14:paraId="3BD5BA97" w14:textId="0E112FD4" w:rsidR="00D35E42" w:rsidRPr="002061E0" w:rsidRDefault="00D35E42" w:rsidP="00686459">
      <w:pPr>
        <w:jc w:val="center"/>
      </w:pPr>
      <w:r>
        <w:rPr>
          <w:noProof/>
          <w:lang w:eastAsia="en-NZ"/>
        </w:rPr>
        <w:drawing>
          <wp:inline distT="0" distB="0" distL="0" distR="0" wp14:anchorId="76655B62" wp14:editId="191A4C44">
            <wp:extent cx="4086497" cy="7120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l="-17" t="-96" r="-17" b="-96"/>
                    <a:stretch>
                      <a:fillRect/>
                    </a:stretch>
                  </pic:blipFill>
                  <pic:spPr bwMode="auto">
                    <a:xfrm>
                      <a:off x="0" y="0"/>
                      <a:ext cx="4135299" cy="720594"/>
                    </a:xfrm>
                    <a:prstGeom prst="rect">
                      <a:avLst/>
                    </a:prstGeom>
                    <a:solidFill>
                      <a:srgbClr val="FFFFFF"/>
                    </a:solidFill>
                    <a:ln>
                      <a:noFill/>
                    </a:ln>
                  </pic:spPr>
                </pic:pic>
              </a:graphicData>
            </a:graphic>
          </wp:inline>
        </w:drawing>
      </w:r>
    </w:p>
    <w:p w14:paraId="2950EC96" w14:textId="77777777" w:rsidR="00D35E42" w:rsidRDefault="00D35E42" w:rsidP="00402453">
      <w:pPr>
        <w:jc w:val="center"/>
      </w:pPr>
      <w:r>
        <w:t>Data warehousing and Big Data</w:t>
      </w:r>
    </w:p>
    <w:p w14:paraId="41C93EEE" w14:textId="77777777" w:rsidR="00D35E42" w:rsidRDefault="00D35E42" w:rsidP="00D35E42">
      <w:pPr>
        <w:jc w:val="center"/>
      </w:pPr>
      <w:r w:rsidRPr="00BB717D">
        <w:rPr>
          <w:rStyle w:val="Emphasis"/>
        </w:rPr>
        <w:t>ASSIGNMENT</w:t>
      </w:r>
      <w:r>
        <w:t xml:space="preserve"> TWO</w:t>
      </w:r>
    </w:p>
    <w:p w14:paraId="282C9F45" w14:textId="77777777" w:rsidR="00D35E42" w:rsidRDefault="00D35E42" w:rsidP="00D35E42">
      <w:pPr>
        <w:jc w:val="center"/>
        <w:rPr>
          <w:b/>
          <w:bCs/>
          <w:sz w:val="28"/>
          <w:szCs w:val="28"/>
        </w:rPr>
      </w:pPr>
      <w:r>
        <w:rPr>
          <w:b/>
          <w:bCs/>
          <w:sz w:val="28"/>
          <w:szCs w:val="28"/>
        </w:rPr>
        <w:t>Semester 2, 2018</w:t>
      </w:r>
    </w:p>
    <w:p w14:paraId="52E6F0C2" w14:textId="77777777" w:rsidR="00D35E42" w:rsidRDefault="00D35E42" w:rsidP="00D35E42">
      <w:pPr>
        <w:jc w:val="center"/>
        <w:rPr>
          <w:rFonts w:ascii="Arial Black" w:hAnsi="Arial Black"/>
          <w:b/>
          <w:bCs/>
          <w:sz w:val="28"/>
          <w:szCs w:val="28"/>
        </w:rPr>
      </w:pPr>
    </w:p>
    <w:p w14:paraId="40F0169E" w14:textId="77777777" w:rsidR="00D35E42" w:rsidRDefault="00D35E42" w:rsidP="00D35E42">
      <w:pPr>
        <w:jc w:val="center"/>
        <w:rPr>
          <w:rFonts w:ascii="Arial Black" w:hAnsi="Arial Black"/>
          <w:b/>
          <w:sz w:val="28"/>
          <w:szCs w:val="28"/>
        </w:rPr>
      </w:pPr>
    </w:p>
    <w:p w14:paraId="55A07D12" w14:textId="77777777" w:rsidR="00D35E42" w:rsidRDefault="00D35E42" w:rsidP="00D35E42">
      <w:pPr>
        <w:jc w:val="center"/>
        <w:rPr>
          <w:rFonts w:ascii="Arial Black" w:hAnsi="Arial Black"/>
          <w:b/>
          <w:sz w:val="28"/>
          <w:szCs w:val="28"/>
        </w:rPr>
      </w:pPr>
    </w:p>
    <w:p w14:paraId="08EAF4EF" w14:textId="77777777" w:rsidR="00D35E42" w:rsidRPr="00686459" w:rsidRDefault="00D35E42" w:rsidP="00D35E42">
      <w:pPr>
        <w:jc w:val="center"/>
        <w:rPr>
          <w:rFonts w:ascii="Arial Black" w:hAnsi="Arial Black"/>
          <w:b/>
          <w:sz w:val="24"/>
          <w:szCs w:val="24"/>
        </w:rPr>
      </w:pPr>
      <w:r w:rsidRPr="00686459">
        <w:rPr>
          <w:rFonts w:ascii="Arial Black" w:hAnsi="Arial Black"/>
          <w:b/>
          <w:sz w:val="24"/>
          <w:szCs w:val="24"/>
        </w:rPr>
        <w:t>Submitted by</w:t>
      </w:r>
    </w:p>
    <w:p w14:paraId="38C31CB0" w14:textId="77777777" w:rsidR="00D35E42" w:rsidRPr="00686459" w:rsidRDefault="00D35E42" w:rsidP="00D35E42">
      <w:pPr>
        <w:jc w:val="center"/>
        <w:rPr>
          <w:rFonts w:ascii="Arial Black" w:hAnsi="Arial Black"/>
          <w:b/>
          <w:sz w:val="24"/>
          <w:szCs w:val="24"/>
        </w:rPr>
      </w:pPr>
      <w:r w:rsidRPr="00686459">
        <w:rPr>
          <w:rFonts w:ascii="Arial Black" w:hAnsi="Arial Black"/>
          <w:b/>
          <w:sz w:val="24"/>
          <w:szCs w:val="24"/>
        </w:rPr>
        <w:t>Muhammad Kundi</w:t>
      </w:r>
    </w:p>
    <w:p w14:paraId="4E6CEB5C" w14:textId="0D98CEE7" w:rsidR="00402453" w:rsidRPr="00402453" w:rsidRDefault="00D35E42" w:rsidP="00402453">
      <w:pPr>
        <w:jc w:val="center"/>
        <w:rPr>
          <w:b/>
          <w:sz w:val="28"/>
        </w:rPr>
      </w:pPr>
      <w:r w:rsidRPr="00402453">
        <w:rPr>
          <w:b/>
          <w:sz w:val="28"/>
        </w:rPr>
        <w:t>Student Id: 15924072</w:t>
      </w:r>
    </w:p>
    <w:p w14:paraId="3A462479" w14:textId="77777777" w:rsidR="00402453" w:rsidRDefault="00402453">
      <w:pPr>
        <w:rPr>
          <w:rFonts w:ascii="Arial Black" w:eastAsiaTheme="majorEastAsia" w:hAnsi="Arial Black" w:cstheme="majorBidi"/>
          <w:b/>
          <w:color w:val="2F5496" w:themeColor="accent1" w:themeShade="BF"/>
          <w:sz w:val="28"/>
          <w:szCs w:val="28"/>
        </w:rPr>
      </w:pPr>
      <w:r>
        <w:rPr>
          <w:rFonts w:ascii="Arial Black" w:hAnsi="Arial Black"/>
          <w:b/>
          <w:sz w:val="28"/>
          <w:szCs w:val="28"/>
        </w:rPr>
        <w:br w:type="page"/>
      </w:r>
    </w:p>
    <w:sdt>
      <w:sdtPr>
        <w:id w:val="-1278012582"/>
        <w:docPartObj>
          <w:docPartGallery w:val="Table of Contents"/>
          <w:docPartUnique/>
        </w:docPartObj>
      </w:sdtPr>
      <w:sdtEndPr>
        <w:rPr>
          <w:rFonts w:asciiTheme="minorHAnsi" w:eastAsiaTheme="minorHAnsi" w:hAnsiTheme="minorHAnsi" w:cstheme="minorBidi"/>
          <w:b/>
          <w:bCs/>
          <w:noProof/>
          <w:color w:val="auto"/>
          <w:sz w:val="22"/>
          <w:szCs w:val="22"/>
          <w:lang w:val="en-NZ"/>
        </w:rPr>
      </w:sdtEndPr>
      <w:sdtContent>
        <w:p w14:paraId="18335256" w14:textId="1D68FCEF" w:rsidR="00402453" w:rsidRDefault="00402453">
          <w:pPr>
            <w:pStyle w:val="TOCHeading"/>
          </w:pPr>
          <w:r>
            <w:t>Table of Contents</w:t>
          </w:r>
        </w:p>
        <w:p w14:paraId="2A58E6FC" w14:textId="27430BAB" w:rsidR="00BA3BBC" w:rsidRDefault="00402453">
          <w:pPr>
            <w:pStyle w:val="TOC2"/>
            <w:tabs>
              <w:tab w:val="right" w:leader="dot" w:pos="10456"/>
            </w:tabs>
            <w:rPr>
              <w:rFonts w:eastAsiaTheme="minorEastAsia"/>
              <w:noProof/>
              <w:lang w:eastAsia="en-NZ"/>
            </w:rPr>
          </w:pPr>
          <w:r>
            <w:fldChar w:fldCharType="begin"/>
          </w:r>
          <w:r>
            <w:instrText xml:space="preserve"> TOC \o "1-3" \h \z \u </w:instrText>
          </w:r>
          <w:r>
            <w:fldChar w:fldCharType="separate"/>
          </w:r>
          <w:hyperlink w:anchor="_Toc528096197" w:history="1">
            <w:r w:rsidR="00BA3BBC" w:rsidRPr="00DE4058">
              <w:rPr>
                <w:rStyle w:val="Hyperlink"/>
                <w:noProof/>
              </w:rPr>
              <w:t>Project Overview</w:t>
            </w:r>
            <w:r w:rsidR="00BA3BBC">
              <w:rPr>
                <w:noProof/>
                <w:webHidden/>
              </w:rPr>
              <w:tab/>
            </w:r>
            <w:r w:rsidR="00BA3BBC">
              <w:rPr>
                <w:noProof/>
                <w:webHidden/>
              </w:rPr>
              <w:fldChar w:fldCharType="begin"/>
            </w:r>
            <w:r w:rsidR="00BA3BBC">
              <w:rPr>
                <w:noProof/>
                <w:webHidden/>
              </w:rPr>
              <w:instrText xml:space="preserve"> PAGEREF _Toc528096197 \h </w:instrText>
            </w:r>
            <w:r w:rsidR="00BA3BBC">
              <w:rPr>
                <w:noProof/>
                <w:webHidden/>
              </w:rPr>
            </w:r>
            <w:r w:rsidR="00BA3BBC">
              <w:rPr>
                <w:noProof/>
                <w:webHidden/>
              </w:rPr>
              <w:fldChar w:fldCharType="separate"/>
            </w:r>
            <w:r w:rsidR="00482687">
              <w:rPr>
                <w:noProof/>
                <w:webHidden/>
              </w:rPr>
              <w:t>3</w:t>
            </w:r>
            <w:r w:rsidR="00BA3BBC">
              <w:rPr>
                <w:noProof/>
                <w:webHidden/>
              </w:rPr>
              <w:fldChar w:fldCharType="end"/>
            </w:r>
          </w:hyperlink>
        </w:p>
        <w:p w14:paraId="2FA20D0B" w14:textId="0FF74DC4" w:rsidR="00BA3BBC" w:rsidRDefault="00BA3BBC">
          <w:pPr>
            <w:pStyle w:val="TOC2"/>
            <w:tabs>
              <w:tab w:val="right" w:leader="dot" w:pos="10456"/>
            </w:tabs>
            <w:rPr>
              <w:rFonts w:eastAsiaTheme="minorEastAsia"/>
              <w:noProof/>
              <w:lang w:eastAsia="en-NZ"/>
            </w:rPr>
          </w:pPr>
          <w:hyperlink w:anchor="_Toc528096198" w:history="1">
            <w:r w:rsidRPr="00DE4058">
              <w:rPr>
                <w:rStyle w:val="Hyperlink"/>
                <w:noProof/>
              </w:rPr>
              <w:t>Data and structure specification</w:t>
            </w:r>
            <w:r>
              <w:rPr>
                <w:noProof/>
                <w:webHidden/>
              </w:rPr>
              <w:tab/>
            </w:r>
            <w:r>
              <w:rPr>
                <w:noProof/>
                <w:webHidden/>
              </w:rPr>
              <w:fldChar w:fldCharType="begin"/>
            </w:r>
            <w:r>
              <w:rPr>
                <w:noProof/>
                <w:webHidden/>
              </w:rPr>
              <w:instrText xml:space="preserve"> PAGEREF _Toc528096198 \h </w:instrText>
            </w:r>
            <w:r>
              <w:rPr>
                <w:noProof/>
                <w:webHidden/>
              </w:rPr>
            </w:r>
            <w:r>
              <w:rPr>
                <w:noProof/>
                <w:webHidden/>
              </w:rPr>
              <w:fldChar w:fldCharType="separate"/>
            </w:r>
            <w:r w:rsidR="00482687">
              <w:rPr>
                <w:noProof/>
                <w:webHidden/>
              </w:rPr>
              <w:t>3</w:t>
            </w:r>
            <w:r>
              <w:rPr>
                <w:noProof/>
                <w:webHidden/>
              </w:rPr>
              <w:fldChar w:fldCharType="end"/>
            </w:r>
          </w:hyperlink>
        </w:p>
        <w:p w14:paraId="76DB1B03" w14:textId="491CD880" w:rsidR="00BA3BBC" w:rsidRDefault="00BA3BBC">
          <w:pPr>
            <w:pStyle w:val="TOC2"/>
            <w:tabs>
              <w:tab w:val="right" w:leader="dot" w:pos="10456"/>
            </w:tabs>
            <w:rPr>
              <w:rFonts w:eastAsiaTheme="minorEastAsia"/>
              <w:noProof/>
              <w:lang w:eastAsia="en-NZ"/>
            </w:rPr>
          </w:pPr>
          <w:hyperlink w:anchor="_Toc528096199" w:history="1">
            <w:r w:rsidRPr="00DE4058">
              <w:rPr>
                <w:rStyle w:val="Hyperlink"/>
                <w:noProof/>
              </w:rPr>
              <w:t>Pseudocode for INLJ</w:t>
            </w:r>
            <w:r>
              <w:rPr>
                <w:noProof/>
                <w:webHidden/>
              </w:rPr>
              <w:tab/>
            </w:r>
            <w:r>
              <w:rPr>
                <w:noProof/>
                <w:webHidden/>
              </w:rPr>
              <w:fldChar w:fldCharType="begin"/>
            </w:r>
            <w:r>
              <w:rPr>
                <w:noProof/>
                <w:webHidden/>
              </w:rPr>
              <w:instrText xml:space="preserve"> PAGEREF _Toc528096199 \h </w:instrText>
            </w:r>
            <w:r>
              <w:rPr>
                <w:noProof/>
                <w:webHidden/>
              </w:rPr>
            </w:r>
            <w:r>
              <w:rPr>
                <w:noProof/>
                <w:webHidden/>
              </w:rPr>
              <w:fldChar w:fldCharType="separate"/>
            </w:r>
            <w:r w:rsidR="00482687">
              <w:rPr>
                <w:noProof/>
                <w:webHidden/>
              </w:rPr>
              <w:t>3</w:t>
            </w:r>
            <w:r>
              <w:rPr>
                <w:noProof/>
                <w:webHidden/>
              </w:rPr>
              <w:fldChar w:fldCharType="end"/>
            </w:r>
          </w:hyperlink>
        </w:p>
        <w:p w14:paraId="4EA82EE3" w14:textId="151DF7D8" w:rsidR="00BA3BBC" w:rsidRDefault="00BA3BBC">
          <w:pPr>
            <w:pStyle w:val="TOC2"/>
            <w:tabs>
              <w:tab w:val="right" w:leader="dot" w:pos="10456"/>
            </w:tabs>
            <w:rPr>
              <w:rFonts w:eastAsiaTheme="minorEastAsia"/>
              <w:noProof/>
              <w:lang w:eastAsia="en-NZ"/>
            </w:rPr>
          </w:pPr>
          <w:hyperlink w:anchor="_Toc528096200" w:history="1">
            <w:r w:rsidRPr="00DE4058">
              <w:rPr>
                <w:rStyle w:val="Hyperlink"/>
                <w:noProof/>
              </w:rPr>
              <w:t>OLAP queries</w:t>
            </w:r>
            <w:r>
              <w:rPr>
                <w:noProof/>
                <w:webHidden/>
              </w:rPr>
              <w:tab/>
            </w:r>
            <w:r>
              <w:rPr>
                <w:noProof/>
                <w:webHidden/>
              </w:rPr>
              <w:fldChar w:fldCharType="begin"/>
            </w:r>
            <w:r>
              <w:rPr>
                <w:noProof/>
                <w:webHidden/>
              </w:rPr>
              <w:instrText xml:space="preserve"> PAGEREF _Toc528096200 \h </w:instrText>
            </w:r>
            <w:r>
              <w:rPr>
                <w:noProof/>
                <w:webHidden/>
              </w:rPr>
            </w:r>
            <w:r>
              <w:rPr>
                <w:noProof/>
                <w:webHidden/>
              </w:rPr>
              <w:fldChar w:fldCharType="separate"/>
            </w:r>
            <w:r w:rsidR="00482687">
              <w:rPr>
                <w:noProof/>
                <w:webHidden/>
              </w:rPr>
              <w:t>4</w:t>
            </w:r>
            <w:r>
              <w:rPr>
                <w:noProof/>
                <w:webHidden/>
              </w:rPr>
              <w:fldChar w:fldCharType="end"/>
            </w:r>
          </w:hyperlink>
        </w:p>
        <w:p w14:paraId="251B8A6A" w14:textId="2B288CDC" w:rsidR="00BA3BBC" w:rsidRDefault="00BA3BBC">
          <w:pPr>
            <w:pStyle w:val="TOC3"/>
            <w:tabs>
              <w:tab w:val="right" w:leader="dot" w:pos="10456"/>
            </w:tabs>
            <w:rPr>
              <w:rFonts w:eastAsiaTheme="minorEastAsia"/>
              <w:noProof/>
              <w:lang w:eastAsia="en-NZ"/>
            </w:rPr>
          </w:pPr>
          <w:hyperlink w:anchor="_Toc528096201" w:history="1">
            <w:r w:rsidRPr="00DE4058">
              <w:rPr>
                <w:rStyle w:val="Hyperlink"/>
                <w:noProof/>
              </w:rPr>
              <w:t>Output-1</w:t>
            </w:r>
            <w:r>
              <w:rPr>
                <w:noProof/>
                <w:webHidden/>
              </w:rPr>
              <w:tab/>
            </w:r>
            <w:r>
              <w:rPr>
                <w:noProof/>
                <w:webHidden/>
              </w:rPr>
              <w:fldChar w:fldCharType="begin"/>
            </w:r>
            <w:r>
              <w:rPr>
                <w:noProof/>
                <w:webHidden/>
              </w:rPr>
              <w:instrText xml:space="preserve"> PAGEREF _Toc528096201 \h </w:instrText>
            </w:r>
            <w:r>
              <w:rPr>
                <w:noProof/>
                <w:webHidden/>
              </w:rPr>
            </w:r>
            <w:r>
              <w:rPr>
                <w:noProof/>
                <w:webHidden/>
              </w:rPr>
              <w:fldChar w:fldCharType="separate"/>
            </w:r>
            <w:r w:rsidR="00482687">
              <w:rPr>
                <w:noProof/>
                <w:webHidden/>
              </w:rPr>
              <w:t>5</w:t>
            </w:r>
            <w:r>
              <w:rPr>
                <w:noProof/>
                <w:webHidden/>
              </w:rPr>
              <w:fldChar w:fldCharType="end"/>
            </w:r>
          </w:hyperlink>
        </w:p>
        <w:p w14:paraId="2C99D715" w14:textId="0B0A45EA" w:rsidR="00BA3BBC" w:rsidRDefault="00BA3BBC">
          <w:pPr>
            <w:pStyle w:val="TOC3"/>
            <w:tabs>
              <w:tab w:val="right" w:leader="dot" w:pos="10456"/>
            </w:tabs>
            <w:rPr>
              <w:rFonts w:eastAsiaTheme="minorEastAsia"/>
              <w:noProof/>
              <w:lang w:eastAsia="en-NZ"/>
            </w:rPr>
          </w:pPr>
          <w:hyperlink w:anchor="_Toc528096202" w:history="1">
            <w:r w:rsidRPr="00DE4058">
              <w:rPr>
                <w:rStyle w:val="Hyperlink"/>
                <w:noProof/>
              </w:rPr>
              <w:t>Output-2</w:t>
            </w:r>
            <w:r>
              <w:rPr>
                <w:noProof/>
                <w:webHidden/>
              </w:rPr>
              <w:tab/>
            </w:r>
            <w:r>
              <w:rPr>
                <w:noProof/>
                <w:webHidden/>
              </w:rPr>
              <w:fldChar w:fldCharType="begin"/>
            </w:r>
            <w:r>
              <w:rPr>
                <w:noProof/>
                <w:webHidden/>
              </w:rPr>
              <w:instrText xml:space="preserve"> PAGEREF _Toc528096202 \h </w:instrText>
            </w:r>
            <w:r>
              <w:rPr>
                <w:noProof/>
                <w:webHidden/>
              </w:rPr>
            </w:r>
            <w:r>
              <w:rPr>
                <w:noProof/>
                <w:webHidden/>
              </w:rPr>
              <w:fldChar w:fldCharType="separate"/>
            </w:r>
            <w:r w:rsidR="00482687">
              <w:rPr>
                <w:noProof/>
                <w:webHidden/>
              </w:rPr>
              <w:t>5</w:t>
            </w:r>
            <w:r>
              <w:rPr>
                <w:noProof/>
                <w:webHidden/>
              </w:rPr>
              <w:fldChar w:fldCharType="end"/>
            </w:r>
          </w:hyperlink>
        </w:p>
        <w:p w14:paraId="24DCFA8D" w14:textId="50CEA279" w:rsidR="00BA3BBC" w:rsidRDefault="00BA3BBC">
          <w:pPr>
            <w:pStyle w:val="TOC3"/>
            <w:tabs>
              <w:tab w:val="right" w:leader="dot" w:pos="10456"/>
            </w:tabs>
            <w:rPr>
              <w:rFonts w:eastAsiaTheme="minorEastAsia"/>
              <w:noProof/>
              <w:lang w:eastAsia="en-NZ"/>
            </w:rPr>
          </w:pPr>
          <w:hyperlink w:anchor="_Toc528096203" w:history="1">
            <w:r w:rsidRPr="00DE4058">
              <w:rPr>
                <w:rStyle w:val="Hyperlink"/>
                <w:noProof/>
              </w:rPr>
              <w:t>Output-3</w:t>
            </w:r>
            <w:r>
              <w:rPr>
                <w:noProof/>
                <w:webHidden/>
              </w:rPr>
              <w:tab/>
            </w:r>
            <w:r>
              <w:rPr>
                <w:noProof/>
                <w:webHidden/>
              </w:rPr>
              <w:fldChar w:fldCharType="begin"/>
            </w:r>
            <w:r>
              <w:rPr>
                <w:noProof/>
                <w:webHidden/>
              </w:rPr>
              <w:instrText xml:space="preserve"> PAGEREF _Toc528096203 \h </w:instrText>
            </w:r>
            <w:r>
              <w:rPr>
                <w:noProof/>
                <w:webHidden/>
              </w:rPr>
            </w:r>
            <w:r>
              <w:rPr>
                <w:noProof/>
                <w:webHidden/>
              </w:rPr>
              <w:fldChar w:fldCharType="separate"/>
            </w:r>
            <w:r w:rsidR="00482687">
              <w:rPr>
                <w:noProof/>
                <w:webHidden/>
              </w:rPr>
              <w:t>6</w:t>
            </w:r>
            <w:r>
              <w:rPr>
                <w:noProof/>
                <w:webHidden/>
              </w:rPr>
              <w:fldChar w:fldCharType="end"/>
            </w:r>
          </w:hyperlink>
        </w:p>
        <w:p w14:paraId="4C84B65C" w14:textId="6CD0816B" w:rsidR="00BA3BBC" w:rsidRDefault="00BA3BBC">
          <w:pPr>
            <w:pStyle w:val="TOC3"/>
            <w:tabs>
              <w:tab w:val="right" w:leader="dot" w:pos="10456"/>
            </w:tabs>
            <w:rPr>
              <w:rFonts w:eastAsiaTheme="minorEastAsia"/>
              <w:noProof/>
              <w:lang w:eastAsia="en-NZ"/>
            </w:rPr>
          </w:pPr>
          <w:hyperlink w:anchor="_Toc528096204" w:history="1">
            <w:r w:rsidRPr="00DE4058">
              <w:rPr>
                <w:rStyle w:val="Hyperlink"/>
                <w:noProof/>
              </w:rPr>
              <w:t>Output-4</w:t>
            </w:r>
            <w:r>
              <w:rPr>
                <w:noProof/>
                <w:webHidden/>
              </w:rPr>
              <w:tab/>
            </w:r>
            <w:r>
              <w:rPr>
                <w:noProof/>
                <w:webHidden/>
              </w:rPr>
              <w:fldChar w:fldCharType="begin"/>
            </w:r>
            <w:r>
              <w:rPr>
                <w:noProof/>
                <w:webHidden/>
              </w:rPr>
              <w:instrText xml:space="preserve"> PAGEREF _Toc528096204 \h </w:instrText>
            </w:r>
            <w:r>
              <w:rPr>
                <w:noProof/>
                <w:webHidden/>
              </w:rPr>
            </w:r>
            <w:r>
              <w:rPr>
                <w:noProof/>
                <w:webHidden/>
              </w:rPr>
              <w:fldChar w:fldCharType="separate"/>
            </w:r>
            <w:r w:rsidR="00482687">
              <w:rPr>
                <w:noProof/>
                <w:webHidden/>
              </w:rPr>
              <w:t>6</w:t>
            </w:r>
            <w:r>
              <w:rPr>
                <w:noProof/>
                <w:webHidden/>
              </w:rPr>
              <w:fldChar w:fldCharType="end"/>
            </w:r>
          </w:hyperlink>
        </w:p>
        <w:p w14:paraId="1A54B7AC" w14:textId="5D43EDEE" w:rsidR="00BA3BBC" w:rsidRDefault="00BA3BBC">
          <w:pPr>
            <w:pStyle w:val="TOC3"/>
            <w:tabs>
              <w:tab w:val="right" w:leader="dot" w:pos="10456"/>
            </w:tabs>
            <w:rPr>
              <w:rFonts w:eastAsiaTheme="minorEastAsia"/>
              <w:noProof/>
              <w:lang w:eastAsia="en-NZ"/>
            </w:rPr>
          </w:pPr>
          <w:hyperlink w:anchor="_Toc528096205" w:history="1">
            <w:r w:rsidRPr="00DE4058">
              <w:rPr>
                <w:rStyle w:val="Hyperlink"/>
                <w:noProof/>
              </w:rPr>
              <w:t>Output-5</w:t>
            </w:r>
            <w:r>
              <w:rPr>
                <w:noProof/>
                <w:webHidden/>
              </w:rPr>
              <w:tab/>
            </w:r>
            <w:r>
              <w:rPr>
                <w:noProof/>
                <w:webHidden/>
              </w:rPr>
              <w:fldChar w:fldCharType="begin"/>
            </w:r>
            <w:r>
              <w:rPr>
                <w:noProof/>
                <w:webHidden/>
              </w:rPr>
              <w:instrText xml:space="preserve"> PAGEREF _Toc528096205 \h </w:instrText>
            </w:r>
            <w:r>
              <w:rPr>
                <w:noProof/>
                <w:webHidden/>
              </w:rPr>
            </w:r>
            <w:r>
              <w:rPr>
                <w:noProof/>
                <w:webHidden/>
              </w:rPr>
              <w:fldChar w:fldCharType="separate"/>
            </w:r>
            <w:r w:rsidR="00482687">
              <w:rPr>
                <w:noProof/>
                <w:webHidden/>
              </w:rPr>
              <w:t>6</w:t>
            </w:r>
            <w:r>
              <w:rPr>
                <w:noProof/>
                <w:webHidden/>
              </w:rPr>
              <w:fldChar w:fldCharType="end"/>
            </w:r>
          </w:hyperlink>
        </w:p>
        <w:p w14:paraId="3F170991" w14:textId="6513E852" w:rsidR="00BA3BBC" w:rsidRDefault="00BA3BBC">
          <w:pPr>
            <w:pStyle w:val="TOC3"/>
            <w:tabs>
              <w:tab w:val="right" w:leader="dot" w:pos="10456"/>
            </w:tabs>
            <w:rPr>
              <w:rFonts w:eastAsiaTheme="minorEastAsia"/>
              <w:noProof/>
              <w:lang w:eastAsia="en-NZ"/>
            </w:rPr>
          </w:pPr>
          <w:hyperlink w:anchor="_Toc528096206" w:history="1">
            <w:r w:rsidRPr="00DE4058">
              <w:rPr>
                <w:rStyle w:val="Hyperlink"/>
                <w:noProof/>
              </w:rPr>
              <w:t>Output-6</w:t>
            </w:r>
            <w:r>
              <w:rPr>
                <w:noProof/>
                <w:webHidden/>
              </w:rPr>
              <w:tab/>
            </w:r>
            <w:r>
              <w:rPr>
                <w:noProof/>
                <w:webHidden/>
              </w:rPr>
              <w:fldChar w:fldCharType="begin"/>
            </w:r>
            <w:r>
              <w:rPr>
                <w:noProof/>
                <w:webHidden/>
              </w:rPr>
              <w:instrText xml:space="preserve"> PAGEREF _Toc528096206 \h </w:instrText>
            </w:r>
            <w:r>
              <w:rPr>
                <w:noProof/>
                <w:webHidden/>
              </w:rPr>
            </w:r>
            <w:r>
              <w:rPr>
                <w:noProof/>
                <w:webHidden/>
              </w:rPr>
              <w:fldChar w:fldCharType="separate"/>
            </w:r>
            <w:r w:rsidR="00482687">
              <w:rPr>
                <w:noProof/>
                <w:webHidden/>
              </w:rPr>
              <w:t>7</w:t>
            </w:r>
            <w:r>
              <w:rPr>
                <w:noProof/>
                <w:webHidden/>
              </w:rPr>
              <w:fldChar w:fldCharType="end"/>
            </w:r>
          </w:hyperlink>
        </w:p>
        <w:p w14:paraId="71D6CF79" w14:textId="580B1282" w:rsidR="00BA3BBC" w:rsidRDefault="00BA3BBC">
          <w:pPr>
            <w:pStyle w:val="TOC2"/>
            <w:tabs>
              <w:tab w:val="right" w:leader="dot" w:pos="10456"/>
            </w:tabs>
            <w:rPr>
              <w:rFonts w:eastAsiaTheme="minorEastAsia"/>
              <w:noProof/>
              <w:lang w:eastAsia="en-NZ"/>
            </w:rPr>
          </w:pPr>
          <w:hyperlink w:anchor="_Toc528096207" w:history="1">
            <w:r w:rsidRPr="00DE4058">
              <w:rPr>
                <w:rStyle w:val="Hyperlink"/>
                <w:noProof/>
              </w:rPr>
              <w:t>Summary</w:t>
            </w:r>
            <w:r>
              <w:rPr>
                <w:noProof/>
                <w:webHidden/>
              </w:rPr>
              <w:tab/>
            </w:r>
            <w:r>
              <w:rPr>
                <w:noProof/>
                <w:webHidden/>
              </w:rPr>
              <w:fldChar w:fldCharType="begin"/>
            </w:r>
            <w:r>
              <w:rPr>
                <w:noProof/>
                <w:webHidden/>
              </w:rPr>
              <w:instrText xml:space="preserve"> PAGEREF _Toc528096207 \h </w:instrText>
            </w:r>
            <w:r>
              <w:rPr>
                <w:noProof/>
                <w:webHidden/>
              </w:rPr>
            </w:r>
            <w:r>
              <w:rPr>
                <w:noProof/>
                <w:webHidden/>
              </w:rPr>
              <w:fldChar w:fldCharType="separate"/>
            </w:r>
            <w:r w:rsidR="00482687">
              <w:rPr>
                <w:noProof/>
                <w:webHidden/>
              </w:rPr>
              <w:t>8</w:t>
            </w:r>
            <w:r>
              <w:rPr>
                <w:noProof/>
                <w:webHidden/>
              </w:rPr>
              <w:fldChar w:fldCharType="end"/>
            </w:r>
          </w:hyperlink>
        </w:p>
        <w:p w14:paraId="03EA6272" w14:textId="2F27F118" w:rsidR="00402453" w:rsidRDefault="00402453">
          <w:r>
            <w:rPr>
              <w:b/>
              <w:bCs/>
              <w:noProof/>
            </w:rPr>
            <w:fldChar w:fldCharType="end"/>
          </w:r>
        </w:p>
      </w:sdtContent>
    </w:sdt>
    <w:p w14:paraId="4F265BB3" w14:textId="77777777" w:rsidR="008834AC" w:rsidRDefault="008834AC" w:rsidP="00D35E42">
      <w:pPr>
        <w:pStyle w:val="Heading1"/>
        <w:spacing w:before="100" w:beforeAutospacing="1"/>
        <w:jc w:val="center"/>
        <w:rPr>
          <w:b/>
          <w:color w:val="000000" w:themeColor="text1"/>
        </w:rPr>
      </w:pPr>
    </w:p>
    <w:p w14:paraId="733ABBE0" w14:textId="384C79B8" w:rsidR="00E222AE" w:rsidRDefault="00E222AE" w:rsidP="00CB3D0C">
      <w:pPr>
        <w:pStyle w:val="Heading1"/>
        <w:spacing w:before="100" w:beforeAutospacing="1"/>
        <w:jc w:val="center"/>
        <w:rPr>
          <w:b/>
          <w:color w:val="000000" w:themeColor="text1"/>
        </w:rPr>
      </w:pPr>
    </w:p>
    <w:p w14:paraId="214C9FB5" w14:textId="77777777" w:rsidR="0077735E" w:rsidRPr="0077735E" w:rsidRDefault="0077735E" w:rsidP="0077735E"/>
    <w:p w14:paraId="384950D6" w14:textId="77777777" w:rsidR="0077735E" w:rsidRDefault="0077735E" w:rsidP="00310967">
      <w:pPr>
        <w:pStyle w:val="Heading1"/>
        <w:spacing w:before="100" w:beforeAutospacing="1" w:after="100" w:afterAutospacing="1"/>
        <w:rPr>
          <w:b/>
          <w:color w:val="000000" w:themeColor="text1"/>
        </w:rPr>
      </w:pPr>
    </w:p>
    <w:p w14:paraId="6FAEE759" w14:textId="77777777" w:rsidR="0077735E" w:rsidRDefault="0077735E" w:rsidP="00310967">
      <w:pPr>
        <w:pStyle w:val="Heading1"/>
        <w:spacing w:before="100" w:beforeAutospacing="1" w:after="100" w:afterAutospacing="1"/>
        <w:rPr>
          <w:b/>
          <w:color w:val="000000" w:themeColor="text1"/>
        </w:rPr>
      </w:pPr>
    </w:p>
    <w:p w14:paraId="23EE37B9" w14:textId="77777777" w:rsidR="0077735E" w:rsidRDefault="0077735E" w:rsidP="00310967">
      <w:pPr>
        <w:pStyle w:val="Heading1"/>
        <w:spacing w:before="100" w:beforeAutospacing="1" w:after="100" w:afterAutospacing="1"/>
        <w:rPr>
          <w:b/>
          <w:color w:val="000000" w:themeColor="text1"/>
        </w:rPr>
      </w:pPr>
    </w:p>
    <w:p w14:paraId="04DC6763" w14:textId="77777777" w:rsidR="0077735E" w:rsidRDefault="0077735E" w:rsidP="00310967">
      <w:pPr>
        <w:pStyle w:val="Heading1"/>
        <w:spacing w:before="100" w:beforeAutospacing="1" w:after="100" w:afterAutospacing="1"/>
        <w:rPr>
          <w:b/>
          <w:color w:val="000000" w:themeColor="text1"/>
        </w:rPr>
      </w:pPr>
    </w:p>
    <w:p w14:paraId="1676F6C4" w14:textId="77777777" w:rsidR="0077735E" w:rsidRDefault="0077735E" w:rsidP="00310967">
      <w:pPr>
        <w:pStyle w:val="Heading1"/>
        <w:spacing w:before="100" w:beforeAutospacing="1" w:after="100" w:afterAutospacing="1"/>
        <w:rPr>
          <w:b/>
          <w:color w:val="000000" w:themeColor="text1"/>
        </w:rPr>
      </w:pPr>
    </w:p>
    <w:p w14:paraId="254269D1" w14:textId="77777777" w:rsidR="00D35E42" w:rsidRDefault="00D35E42">
      <w:pPr>
        <w:rPr>
          <w:rFonts w:asciiTheme="majorHAnsi" w:eastAsiaTheme="majorEastAsia" w:hAnsiTheme="majorHAnsi" w:cstheme="majorBidi"/>
          <w:b/>
          <w:color w:val="000000" w:themeColor="text1"/>
          <w:sz w:val="32"/>
          <w:szCs w:val="32"/>
        </w:rPr>
      </w:pPr>
      <w:r>
        <w:rPr>
          <w:b/>
          <w:color w:val="000000" w:themeColor="text1"/>
        </w:rPr>
        <w:br w:type="page"/>
      </w:r>
    </w:p>
    <w:p w14:paraId="31748044" w14:textId="5B23E18D" w:rsidR="00DF3284" w:rsidRPr="00DF3284" w:rsidRDefault="000D5C4C" w:rsidP="00402453">
      <w:pPr>
        <w:pStyle w:val="Heading2"/>
      </w:pPr>
      <w:bookmarkStart w:id="0" w:name="_Toc528096197"/>
      <w:r>
        <w:lastRenderedPageBreak/>
        <w:t>Project Overview</w:t>
      </w:r>
      <w:bookmarkEnd w:id="0"/>
    </w:p>
    <w:p w14:paraId="2A4909CD" w14:textId="77777777" w:rsidR="000D5C4C" w:rsidRDefault="000D5C4C" w:rsidP="000D5C4C">
      <w:pPr>
        <w:spacing w:after="0"/>
        <w:ind w:firstLine="720"/>
        <w:jc w:val="both"/>
      </w:pPr>
      <w:r>
        <w:t>New World is one of the largest supermarket chains in NZ. The stores are placed all over the</w:t>
      </w:r>
    </w:p>
    <w:p w14:paraId="4F09D6A3" w14:textId="77777777" w:rsidR="000D5C4C" w:rsidRDefault="000D5C4C" w:rsidP="000D5C4C">
      <w:pPr>
        <w:spacing w:after="0"/>
        <w:jc w:val="both"/>
      </w:pPr>
      <w:r>
        <w:t>country. New World has thousands of customers and thus it's important for the organisation</w:t>
      </w:r>
    </w:p>
    <w:p w14:paraId="477C0AE6" w14:textId="77777777" w:rsidR="000D5C4C" w:rsidRDefault="000D5C4C" w:rsidP="000D5C4C">
      <w:pPr>
        <w:spacing w:after="0"/>
        <w:jc w:val="both"/>
      </w:pPr>
      <w:r>
        <w:t>to analyse the behaviour of their customers. As a result of such analysis ,NewWorld can</w:t>
      </w:r>
    </w:p>
    <w:p w14:paraId="7356B4C3" w14:textId="557D3436" w:rsidR="000D5C4C" w:rsidRDefault="000D5C4C" w:rsidP="000D5C4C">
      <w:pPr>
        <w:spacing w:after="0"/>
        <w:jc w:val="both"/>
      </w:pPr>
      <w:r>
        <w:t>optimise their selling strategies e.g. by having relevant promotions on different product.</w:t>
      </w:r>
    </w:p>
    <w:p w14:paraId="3F48DFCC" w14:textId="77777777" w:rsidR="000D5C4C" w:rsidRDefault="000D5C4C" w:rsidP="000D5C4C">
      <w:pPr>
        <w:spacing w:after="0"/>
        <w:jc w:val="both"/>
      </w:pPr>
    </w:p>
    <w:p w14:paraId="425099BC" w14:textId="23D88317" w:rsidR="00B8763B" w:rsidRDefault="000D5C4C" w:rsidP="000D5C4C">
      <w:pPr>
        <w:ind w:firstLine="720"/>
        <w:jc w:val="both"/>
      </w:pPr>
      <w:r>
        <w:t>This task can be achieved by a Data Warehouse where customer’s transactions from different Data Sources(DSs) are stored in the DW on daily basis. The Data Integration in this process can be maintained by ETL (Extraction,Transformation and Loading). But the data generated from DSs is not in the format required by DW. Therefore, data needs to be processed in the transformation layer of ETL using the information from Master Data as shown in Figure-1</w:t>
      </w:r>
    </w:p>
    <w:p w14:paraId="4E0B4C5E" w14:textId="77777777" w:rsidR="000D5C4C" w:rsidRDefault="000D5C4C" w:rsidP="000D5C4C">
      <w:pPr>
        <w:keepNext/>
        <w:jc w:val="center"/>
      </w:pPr>
      <w:r w:rsidRPr="000D5C4C">
        <w:rPr>
          <w:noProof/>
          <w:lang w:eastAsia="en-NZ"/>
        </w:rPr>
        <w:drawing>
          <wp:inline distT="0" distB="0" distL="0" distR="0" wp14:anchorId="2D540F66" wp14:editId="494D5DB5">
            <wp:extent cx="4816989" cy="2505143"/>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5422" cy="2509529"/>
                    </a:xfrm>
                    <a:prstGeom prst="rect">
                      <a:avLst/>
                    </a:prstGeom>
                    <a:noFill/>
                    <a:ln>
                      <a:noFill/>
                    </a:ln>
                  </pic:spPr>
                </pic:pic>
              </a:graphicData>
            </a:graphic>
          </wp:inline>
        </w:drawing>
      </w:r>
    </w:p>
    <w:p w14:paraId="10AE0DFA" w14:textId="5B2FD3CB" w:rsidR="00A42C22" w:rsidRDefault="000D5C4C" w:rsidP="000D5C4C">
      <w:pPr>
        <w:pStyle w:val="Caption"/>
        <w:jc w:val="center"/>
      </w:pPr>
      <w:r>
        <w:t xml:space="preserve">Figure </w:t>
      </w:r>
      <w:r>
        <w:fldChar w:fldCharType="begin"/>
      </w:r>
      <w:r>
        <w:instrText xml:space="preserve"> SEQ Figure \* ARABIC </w:instrText>
      </w:r>
      <w:r>
        <w:fldChar w:fldCharType="separate"/>
      </w:r>
      <w:r w:rsidR="00482687">
        <w:rPr>
          <w:noProof/>
        </w:rPr>
        <w:t>1</w:t>
      </w:r>
      <w:r>
        <w:fldChar w:fldCharType="end"/>
      </w:r>
      <w:r>
        <w:t xml:space="preserve"> </w:t>
      </w:r>
      <w:r w:rsidRPr="0029112C">
        <w:t>An example of enriching transactional data with information from MD</w:t>
      </w:r>
    </w:p>
    <w:p w14:paraId="7C93BA15" w14:textId="0034CAAA" w:rsidR="000D5C4C" w:rsidRDefault="000D5C4C" w:rsidP="00B065F9">
      <w:pPr>
        <w:ind w:firstLine="720"/>
      </w:pPr>
    </w:p>
    <w:p w14:paraId="0A73D69F" w14:textId="55CCEB6B" w:rsidR="00B065F9" w:rsidRPr="00B065F9" w:rsidRDefault="00B065F9" w:rsidP="00402453">
      <w:pPr>
        <w:pStyle w:val="Heading2"/>
      </w:pPr>
      <w:bookmarkStart w:id="1" w:name="_Toc528096198"/>
      <w:r w:rsidRPr="00B065F9">
        <w:t>Data and structure specification</w:t>
      </w:r>
      <w:bookmarkEnd w:id="1"/>
    </w:p>
    <w:p w14:paraId="31705C3C" w14:textId="34B99BBD" w:rsidR="00B065F9" w:rsidRDefault="00B065F9" w:rsidP="00B065F9">
      <w:r>
        <w:tab/>
        <w:t>There are 10,000 records in DS.</w:t>
      </w:r>
      <w:r w:rsidRPr="00B065F9">
        <w:t xml:space="preserve"> This data will be generated randomly based on 100 products, 50 customers, 10 stores, and one year time period as a date - from 01-Jan-17 to 31-Dec-17. The values for the quantity attribute will be random between 1 and 10. The other two tables named PRODUCTS and CUSTOMERS in MD with 100 and 50 records respectively</w:t>
      </w:r>
    </w:p>
    <w:p w14:paraId="4F9872CF" w14:textId="508F4D94" w:rsidR="00B065F9" w:rsidRDefault="00B065F9" w:rsidP="00402453">
      <w:pPr>
        <w:pStyle w:val="Heading2"/>
      </w:pPr>
      <w:bookmarkStart w:id="2" w:name="_Toc528096199"/>
      <w:r w:rsidRPr="00B065F9">
        <w:t>Pseudocode for INLJ</w:t>
      </w:r>
      <w:bookmarkEnd w:id="2"/>
    </w:p>
    <w:p w14:paraId="1A091297" w14:textId="77777777" w:rsidR="00B065F9" w:rsidRPr="007C5C2F" w:rsidRDefault="00B065F9" w:rsidP="00B065F9">
      <w:pPr>
        <w:ind w:left="360"/>
        <w:rPr>
          <w:rFonts w:ascii="Arial" w:hAnsi="Arial" w:cs="Arial"/>
        </w:rPr>
      </w:pPr>
      <w:r>
        <w:rPr>
          <w:rFonts w:ascii="Arial" w:hAnsi="Arial" w:cs="Arial"/>
        </w:rPr>
        <w:t>Following steps are taken for this task</w:t>
      </w:r>
    </w:p>
    <w:p w14:paraId="691ADBDC" w14:textId="77777777" w:rsidR="00B065F9" w:rsidRPr="007C5C2F" w:rsidRDefault="00B065F9" w:rsidP="00B065F9">
      <w:pPr>
        <w:pStyle w:val="ListParagraph"/>
        <w:numPr>
          <w:ilvl w:val="0"/>
          <w:numId w:val="1"/>
        </w:numPr>
        <w:spacing w:line="256" w:lineRule="auto"/>
        <w:rPr>
          <w:rFonts w:ascii="Arial" w:hAnsi="Arial" w:cs="Arial"/>
        </w:rPr>
      </w:pPr>
      <w:r w:rsidRPr="007C5C2F">
        <w:rPr>
          <w:rFonts w:ascii="Arial" w:hAnsi="Arial" w:cs="Arial"/>
        </w:rPr>
        <w:t xml:space="preserve">Making a  procedure called </w:t>
      </w:r>
      <w:r w:rsidRPr="007D21B0">
        <w:rPr>
          <w:rFonts w:ascii="Arial" w:hAnsi="Arial" w:cs="Arial"/>
        </w:rPr>
        <w:t>INLJ</w:t>
      </w:r>
    </w:p>
    <w:p w14:paraId="46716FD2" w14:textId="77777777" w:rsidR="00B065F9" w:rsidRPr="007C5C2F" w:rsidRDefault="00B065F9" w:rsidP="00B065F9">
      <w:pPr>
        <w:pStyle w:val="ListParagraph"/>
        <w:numPr>
          <w:ilvl w:val="0"/>
          <w:numId w:val="1"/>
        </w:numPr>
        <w:spacing w:line="256" w:lineRule="auto"/>
        <w:rPr>
          <w:rFonts w:ascii="Arial" w:hAnsi="Arial" w:cs="Arial"/>
        </w:rPr>
      </w:pPr>
      <w:r w:rsidRPr="007C5C2F">
        <w:rPr>
          <w:rFonts w:ascii="Arial" w:hAnsi="Arial" w:cs="Arial"/>
        </w:rPr>
        <w:t>Make new variables to facilitate the curser run in batch form</w:t>
      </w:r>
    </w:p>
    <w:tbl>
      <w:tblPr>
        <w:tblStyle w:val="TableGrid"/>
        <w:tblW w:w="0" w:type="auto"/>
        <w:tblInd w:w="720" w:type="dxa"/>
        <w:tblLook w:val="04A0" w:firstRow="1" w:lastRow="0" w:firstColumn="1" w:lastColumn="0" w:noHBand="0" w:noVBand="1"/>
      </w:tblPr>
      <w:tblGrid>
        <w:gridCol w:w="948"/>
        <w:gridCol w:w="3827"/>
      </w:tblGrid>
      <w:tr w:rsidR="00B065F9" w:rsidRPr="007C5C2F" w14:paraId="45A0702A" w14:textId="77777777" w:rsidTr="00906F44">
        <w:tc>
          <w:tcPr>
            <w:tcW w:w="948" w:type="dxa"/>
          </w:tcPr>
          <w:p w14:paraId="08DBB085" w14:textId="77777777" w:rsidR="00B065F9" w:rsidRPr="007C5C2F" w:rsidRDefault="00B065F9" w:rsidP="00906F44">
            <w:pPr>
              <w:pStyle w:val="ListParagraph"/>
              <w:ind w:left="0"/>
              <w:rPr>
                <w:rFonts w:ascii="Arial" w:hAnsi="Arial" w:cs="Arial"/>
              </w:rPr>
            </w:pPr>
            <w:r w:rsidRPr="007C5C2F">
              <w:rPr>
                <w:rFonts w:ascii="Arial" w:hAnsi="Arial" w:cs="Arial"/>
              </w:rPr>
              <w:t>Serial No</w:t>
            </w:r>
          </w:p>
        </w:tc>
        <w:tc>
          <w:tcPr>
            <w:tcW w:w="3827" w:type="dxa"/>
          </w:tcPr>
          <w:p w14:paraId="6F0FA100" w14:textId="77777777" w:rsidR="00B065F9" w:rsidRPr="007C5C2F" w:rsidRDefault="00B065F9" w:rsidP="00906F44">
            <w:pPr>
              <w:pStyle w:val="ListParagraph"/>
              <w:ind w:left="0"/>
              <w:rPr>
                <w:rFonts w:ascii="Arial" w:hAnsi="Arial" w:cs="Arial"/>
              </w:rPr>
            </w:pPr>
            <w:r w:rsidRPr="007C5C2F">
              <w:rPr>
                <w:rFonts w:ascii="Arial" w:hAnsi="Arial" w:cs="Arial"/>
              </w:rPr>
              <w:t>Variable Names</w:t>
            </w:r>
          </w:p>
        </w:tc>
      </w:tr>
      <w:tr w:rsidR="00B065F9" w:rsidRPr="007C5C2F" w14:paraId="66643439" w14:textId="77777777" w:rsidTr="00906F44">
        <w:tc>
          <w:tcPr>
            <w:tcW w:w="948" w:type="dxa"/>
          </w:tcPr>
          <w:p w14:paraId="36FBDC24" w14:textId="77777777" w:rsidR="00B065F9" w:rsidRPr="007C5C2F" w:rsidRDefault="00B065F9" w:rsidP="00B065F9">
            <w:pPr>
              <w:pStyle w:val="ListParagraph"/>
              <w:numPr>
                <w:ilvl w:val="0"/>
                <w:numId w:val="5"/>
              </w:numPr>
              <w:spacing w:line="256" w:lineRule="auto"/>
              <w:rPr>
                <w:rFonts w:ascii="Arial" w:hAnsi="Arial" w:cs="Arial"/>
              </w:rPr>
            </w:pPr>
          </w:p>
        </w:tc>
        <w:tc>
          <w:tcPr>
            <w:tcW w:w="3827" w:type="dxa"/>
          </w:tcPr>
          <w:p w14:paraId="77392598" w14:textId="77777777" w:rsidR="00B065F9" w:rsidRPr="007C5C2F" w:rsidRDefault="00B065F9" w:rsidP="00906F44">
            <w:pPr>
              <w:rPr>
                <w:rFonts w:ascii="Arial" w:hAnsi="Arial" w:cs="Arial"/>
              </w:rPr>
            </w:pPr>
            <w:r w:rsidRPr="007C5C2F">
              <w:rPr>
                <w:rFonts w:ascii="Arial" w:hAnsi="Arial" w:cs="Arial"/>
              </w:rPr>
              <w:t xml:space="preserve">variable_total_records </w:t>
            </w:r>
          </w:p>
        </w:tc>
      </w:tr>
      <w:tr w:rsidR="00B065F9" w:rsidRPr="007C5C2F" w14:paraId="68CF943E" w14:textId="77777777" w:rsidTr="00906F44">
        <w:tc>
          <w:tcPr>
            <w:tcW w:w="948" w:type="dxa"/>
          </w:tcPr>
          <w:p w14:paraId="2D34603A" w14:textId="77777777" w:rsidR="00B065F9" w:rsidRPr="007C5C2F" w:rsidRDefault="00B065F9" w:rsidP="00B065F9">
            <w:pPr>
              <w:pStyle w:val="ListParagraph"/>
              <w:numPr>
                <w:ilvl w:val="0"/>
                <w:numId w:val="5"/>
              </w:numPr>
              <w:spacing w:line="256" w:lineRule="auto"/>
              <w:rPr>
                <w:rFonts w:ascii="Arial" w:hAnsi="Arial" w:cs="Arial"/>
              </w:rPr>
            </w:pPr>
          </w:p>
        </w:tc>
        <w:tc>
          <w:tcPr>
            <w:tcW w:w="3827" w:type="dxa"/>
          </w:tcPr>
          <w:p w14:paraId="4D5C4BAA" w14:textId="77777777" w:rsidR="00B065F9" w:rsidRPr="007C5C2F" w:rsidRDefault="00B065F9" w:rsidP="00906F44">
            <w:pPr>
              <w:rPr>
                <w:rFonts w:ascii="Arial" w:hAnsi="Arial" w:cs="Arial"/>
              </w:rPr>
            </w:pPr>
            <w:r w:rsidRPr="007C5C2F">
              <w:rPr>
                <w:rFonts w:ascii="Arial" w:hAnsi="Arial" w:cs="Arial"/>
              </w:rPr>
              <w:t xml:space="preserve">variable_records_per_batch </w:t>
            </w:r>
          </w:p>
        </w:tc>
      </w:tr>
      <w:tr w:rsidR="00B065F9" w:rsidRPr="007C5C2F" w14:paraId="556C8520" w14:textId="77777777" w:rsidTr="00906F44">
        <w:tc>
          <w:tcPr>
            <w:tcW w:w="948" w:type="dxa"/>
          </w:tcPr>
          <w:p w14:paraId="7E770668" w14:textId="77777777" w:rsidR="00B065F9" w:rsidRPr="007C5C2F" w:rsidRDefault="00B065F9" w:rsidP="00B065F9">
            <w:pPr>
              <w:pStyle w:val="ListParagraph"/>
              <w:numPr>
                <w:ilvl w:val="0"/>
                <w:numId w:val="5"/>
              </w:numPr>
              <w:spacing w:line="256" w:lineRule="auto"/>
              <w:rPr>
                <w:rFonts w:ascii="Arial" w:hAnsi="Arial" w:cs="Arial"/>
              </w:rPr>
            </w:pPr>
          </w:p>
        </w:tc>
        <w:tc>
          <w:tcPr>
            <w:tcW w:w="3827" w:type="dxa"/>
          </w:tcPr>
          <w:p w14:paraId="373DB599" w14:textId="77777777" w:rsidR="00B065F9" w:rsidRPr="007C5C2F" w:rsidRDefault="00B065F9" w:rsidP="00906F44">
            <w:pPr>
              <w:rPr>
                <w:rFonts w:ascii="Arial" w:hAnsi="Arial" w:cs="Arial"/>
              </w:rPr>
            </w:pPr>
            <w:r w:rsidRPr="007C5C2F">
              <w:rPr>
                <w:rFonts w:ascii="Arial" w:hAnsi="Arial" w:cs="Arial"/>
              </w:rPr>
              <w:t xml:space="preserve">variable_total_batch </w:t>
            </w:r>
          </w:p>
        </w:tc>
      </w:tr>
      <w:tr w:rsidR="00B065F9" w:rsidRPr="007C5C2F" w14:paraId="3BC67CCA" w14:textId="77777777" w:rsidTr="00906F44">
        <w:tc>
          <w:tcPr>
            <w:tcW w:w="948" w:type="dxa"/>
          </w:tcPr>
          <w:p w14:paraId="3F3BEE99" w14:textId="77777777" w:rsidR="00B065F9" w:rsidRPr="007C5C2F" w:rsidRDefault="00B065F9" w:rsidP="00B065F9">
            <w:pPr>
              <w:pStyle w:val="ListParagraph"/>
              <w:numPr>
                <w:ilvl w:val="0"/>
                <w:numId w:val="5"/>
              </w:numPr>
              <w:spacing w:line="256" w:lineRule="auto"/>
              <w:rPr>
                <w:rFonts w:ascii="Arial" w:hAnsi="Arial" w:cs="Arial"/>
              </w:rPr>
            </w:pPr>
          </w:p>
        </w:tc>
        <w:tc>
          <w:tcPr>
            <w:tcW w:w="3827" w:type="dxa"/>
          </w:tcPr>
          <w:p w14:paraId="793D327A" w14:textId="77777777" w:rsidR="00B065F9" w:rsidRPr="007C5C2F" w:rsidRDefault="00B065F9" w:rsidP="00906F44">
            <w:pPr>
              <w:rPr>
                <w:rFonts w:ascii="Arial" w:hAnsi="Arial" w:cs="Arial"/>
              </w:rPr>
            </w:pPr>
            <w:r w:rsidRPr="007C5C2F">
              <w:rPr>
                <w:rFonts w:ascii="Arial" w:hAnsi="Arial" w:cs="Arial"/>
              </w:rPr>
              <w:t xml:space="preserve">variable_count_batch </w:t>
            </w:r>
          </w:p>
        </w:tc>
      </w:tr>
      <w:tr w:rsidR="00B065F9" w:rsidRPr="007C5C2F" w14:paraId="7ACF13FE" w14:textId="77777777" w:rsidTr="00906F44">
        <w:tc>
          <w:tcPr>
            <w:tcW w:w="948" w:type="dxa"/>
          </w:tcPr>
          <w:p w14:paraId="48AE1EA2" w14:textId="77777777" w:rsidR="00B065F9" w:rsidRPr="007C5C2F" w:rsidRDefault="00B065F9" w:rsidP="00B065F9">
            <w:pPr>
              <w:pStyle w:val="ListParagraph"/>
              <w:numPr>
                <w:ilvl w:val="0"/>
                <w:numId w:val="5"/>
              </w:numPr>
              <w:spacing w:line="256" w:lineRule="auto"/>
              <w:rPr>
                <w:rFonts w:ascii="Arial" w:hAnsi="Arial" w:cs="Arial"/>
              </w:rPr>
            </w:pPr>
          </w:p>
        </w:tc>
        <w:tc>
          <w:tcPr>
            <w:tcW w:w="3827" w:type="dxa"/>
          </w:tcPr>
          <w:p w14:paraId="5ADA111B" w14:textId="77777777" w:rsidR="00B065F9" w:rsidRPr="007C5C2F" w:rsidRDefault="00B065F9" w:rsidP="00906F44">
            <w:pPr>
              <w:rPr>
                <w:rFonts w:ascii="Arial" w:hAnsi="Arial" w:cs="Arial"/>
              </w:rPr>
            </w:pPr>
            <w:r w:rsidRPr="007C5C2F">
              <w:rPr>
                <w:rFonts w:ascii="Arial" w:hAnsi="Arial" w:cs="Arial"/>
              </w:rPr>
              <w:t xml:space="preserve">variable_from </w:t>
            </w:r>
          </w:p>
        </w:tc>
      </w:tr>
      <w:tr w:rsidR="00B065F9" w:rsidRPr="007C5C2F" w14:paraId="64F9EC91" w14:textId="77777777" w:rsidTr="00906F44">
        <w:tc>
          <w:tcPr>
            <w:tcW w:w="948" w:type="dxa"/>
          </w:tcPr>
          <w:p w14:paraId="753EF9A5" w14:textId="77777777" w:rsidR="00B065F9" w:rsidRPr="007C5C2F" w:rsidRDefault="00B065F9" w:rsidP="00B065F9">
            <w:pPr>
              <w:pStyle w:val="ListParagraph"/>
              <w:numPr>
                <w:ilvl w:val="0"/>
                <w:numId w:val="5"/>
              </w:numPr>
              <w:spacing w:line="256" w:lineRule="auto"/>
              <w:rPr>
                <w:rFonts w:ascii="Arial" w:hAnsi="Arial" w:cs="Arial"/>
              </w:rPr>
            </w:pPr>
          </w:p>
        </w:tc>
        <w:tc>
          <w:tcPr>
            <w:tcW w:w="3827" w:type="dxa"/>
          </w:tcPr>
          <w:p w14:paraId="0BFC313F" w14:textId="77777777" w:rsidR="00B065F9" w:rsidRPr="007C5C2F" w:rsidRDefault="00B065F9" w:rsidP="00906F44">
            <w:pPr>
              <w:rPr>
                <w:rFonts w:ascii="Arial" w:hAnsi="Arial" w:cs="Arial"/>
              </w:rPr>
            </w:pPr>
            <w:r w:rsidRPr="007C5C2F">
              <w:rPr>
                <w:rFonts w:ascii="Arial" w:hAnsi="Arial" w:cs="Arial"/>
              </w:rPr>
              <w:t xml:space="preserve">variable_to </w:t>
            </w:r>
          </w:p>
        </w:tc>
      </w:tr>
    </w:tbl>
    <w:p w14:paraId="62F556BB" w14:textId="77777777" w:rsidR="00B065F9" w:rsidRPr="007C5C2F" w:rsidRDefault="00B065F9" w:rsidP="00B065F9">
      <w:pPr>
        <w:pStyle w:val="ListParagraph"/>
        <w:rPr>
          <w:rFonts w:ascii="Arial" w:hAnsi="Arial" w:cs="Arial"/>
        </w:rPr>
      </w:pPr>
    </w:p>
    <w:p w14:paraId="790D3EE3" w14:textId="77777777" w:rsidR="00B065F9" w:rsidRPr="007C5C2F" w:rsidRDefault="00B065F9" w:rsidP="00B065F9">
      <w:pPr>
        <w:pStyle w:val="ListParagraph"/>
        <w:numPr>
          <w:ilvl w:val="0"/>
          <w:numId w:val="1"/>
        </w:numPr>
        <w:spacing w:line="256" w:lineRule="auto"/>
        <w:rPr>
          <w:rFonts w:ascii="Arial" w:hAnsi="Arial" w:cs="Arial"/>
        </w:rPr>
      </w:pPr>
      <w:r>
        <w:rPr>
          <w:rFonts w:ascii="Arial" w:hAnsi="Arial" w:cs="Arial"/>
        </w:rPr>
        <w:t>Declaring</w:t>
      </w:r>
      <w:r w:rsidRPr="007C5C2F">
        <w:rPr>
          <w:rFonts w:ascii="Arial" w:hAnsi="Arial" w:cs="Arial"/>
        </w:rPr>
        <w:t xml:space="preserve"> those variables which are holding values for customer and product from Master Data  at the moment when the transaction records are joined.</w:t>
      </w:r>
    </w:p>
    <w:tbl>
      <w:tblPr>
        <w:tblStyle w:val="TableGrid"/>
        <w:tblW w:w="0" w:type="auto"/>
        <w:tblInd w:w="720" w:type="dxa"/>
        <w:tblLook w:val="04A0" w:firstRow="1" w:lastRow="0" w:firstColumn="1" w:lastColumn="0" w:noHBand="0" w:noVBand="1"/>
      </w:tblPr>
      <w:tblGrid>
        <w:gridCol w:w="1089"/>
        <w:gridCol w:w="2977"/>
      </w:tblGrid>
      <w:tr w:rsidR="00B065F9" w:rsidRPr="007C5C2F" w14:paraId="76A5FA16" w14:textId="77777777" w:rsidTr="00906F44">
        <w:tc>
          <w:tcPr>
            <w:tcW w:w="1089" w:type="dxa"/>
          </w:tcPr>
          <w:p w14:paraId="0C328D71" w14:textId="77777777" w:rsidR="00B065F9" w:rsidRPr="007C5C2F" w:rsidRDefault="00B065F9" w:rsidP="00906F44">
            <w:pPr>
              <w:pStyle w:val="ListParagraph"/>
              <w:ind w:left="0"/>
              <w:rPr>
                <w:rFonts w:ascii="Arial" w:hAnsi="Arial" w:cs="Arial"/>
              </w:rPr>
            </w:pPr>
            <w:r w:rsidRPr="007C5C2F">
              <w:rPr>
                <w:rFonts w:ascii="Arial" w:hAnsi="Arial" w:cs="Arial"/>
              </w:rPr>
              <w:lastRenderedPageBreak/>
              <w:t>Serial No</w:t>
            </w:r>
          </w:p>
        </w:tc>
        <w:tc>
          <w:tcPr>
            <w:tcW w:w="2977" w:type="dxa"/>
          </w:tcPr>
          <w:p w14:paraId="0A68EF03" w14:textId="77777777" w:rsidR="00B065F9" w:rsidRPr="007C5C2F" w:rsidRDefault="00B065F9" w:rsidP="00906F44">
            <w:pPr>
              <w:pStyle w:val="ListParagraph"/>
              <w:ind w:left="0"/>
              <w:rPr>
                <w:rFonts w:ascii="Arial" w:hAnsi="Arial" w:cs="Arial"/>
              </w:rPr>
            </w:pPr>
            <w:r w:rsidRPr="007C5C2F">
              <w:rPr>
                <w:rFonts w:ascii="Arial" w:hAnsi="Arial" w:cs="Arial"/>
              </w:rPr>
              <w:t>Variable Names</w:t>
            </w:r>
          </w:p>
        </w:tc>
      </w:tr>
      <w:tr w:rsidR="00B065F9" w:rsidRPr="007C5C2F" w14:paraId="680074B8" w14:textId="77777777" w:rsidTr="00906F44">
        <w:tc>
          <w:tcPr>
            <w:tcW w:w="1089" w:type="dxa"/>
          </w:tcPr>
          <w:p w14:paraId="58782071" w14:textId="77777777" w:rsidR="00B065F9" w:rsidRPr="007C5C2F" w:rsidRDefault="00B065F9" w:rsidP="00B065F9">
            <w:pPr>
              <w:pStyle w:val="ListParagraph"/>
              <w:numPr>
                <w:ilvl w:val="0"/>
                <w:numId w:val="6"/>
              </w:numPr>
              <w:spacing w:line="256" w:lineRule="auto"/>
              <w:rPr>
                <w:rFonts w:ascii="Arial" w:hAnsi="Arial" w:cs="Arial"/>
              </w:rPr>
            </w:pPr>
          </w:p>
        </w:tc>
        <w:tc>
          <w:tcPr>
            <w:tcW w:w="2977" w:type="dxa"/>
          </w:tcPr>
          <w:p w14:paraId="13817209" w14:textId="77777777" w:rsidR="00B065F9" w:rsidRPr="007C5C2F" w:rsidRDefault="00B065F9" w:rsidP="00906F44">
            <w:pPr>
              <w:rPr>
                <w:rFonts w:ascii="Arial" w:hAnsi="Arial" w:cs="Arial"/>
              </w:rPr>
            </w:pPr>
            <w:r w:rsidRPr="007C5C2F">
              <w:rPr>
                <w:rFonts w:ascii="Arial" w:hAnsi="Arial" w:cs="Arial"/>
              </w:rPr>
              <w:t xml:space="preserve">variable_customer_name </w:t>
            </w:r>
          </w:p>
        </w:tc>
      </w:tr>
      <w:tr w:rsidR="00B065F9" w:rsidRPr="007C5C2F" w14:paraId="35555002" w14:textId="77777777" w:rsidTr="00906F44">
        <w:tc>
          <w:tcPr>
            <w:tcW w:w="1089" w:type="dxa"/>
          </w:tcPr>
          <w:p w14:paraId="748AB28C" w14:textId="77777777" w:rsidR="00B065F9" w:rsidRPr="007C5C2F" w:rsidRDefault="00B065F9" w:rsidP="00B065F9">
            <w:pPr>
              <w:pStyle w:val="ListParagraph"/>
              <w:numPr>
                <w:ilvl w:val="0"/>
                <w:numId w:val="6"/>
              </w:numPr>
              <w:spacing w:line="256" w:lineRule="auto"/>
              <w:rPr>
                <w:rFonts w:ascii="Arial" w:hAnsi="Arial" w:cs="Arial"/>
              </w:rPr>
            </w:pPr>
          </w:p>
        </w:tc>
        <w:tc>
          <w:tcPr>
            <w:tcW w:w="2977" w:type="dxa"/>
          </w:tcPr>
          <w:p w14:paraId="07F0A0CB" w14:textId="77777777" w:rsidR="00B065F9" w:rsidRPr="007C5C2F" w:rsidRDefault="00B065F9" w:rsidP="00906F44">
            <w:pPr>
              <w:rPr>
                <w:rFonts w:ascii="Arial" w:hAnsi="Arial" w:cs="Arial"/>
              </w:rPr>
            </w:pPr>
            <w:r w:rsidRPr="007C5C2F">
              <w:rPr>
                <w:rFonts w:ascii="Arial" w:hAnsi="Arial" w:cs="Arial"/>
              </w:rPr>
              <w:t>variable_product_name</w:t>
            </w:r>
          </w:p>
        </w:tc>
      </w:tr>
      <w:tr w:rsidR="00B065F9" w:rsidRPr="007C5C2F" w14:paraId="24FD2D23" w14:textId="77777777" w:rsidTr="00906F44">
        <w:tc>
          <w:tcPr>
            <w:tcW w:w="1089" w:type="dxa"/>
          </w:tcPr>
          <w:p w14:paraId="24EB2269" w14:textId="77777777" w:rsidR="00B065F9" w:rsidRPr="007C5C2F" w:rsidRDefault="00B065F9" w:rsidP="00B065F9">
            <w:pPr>
              <w:pStyle w:val="ListParagraph"/>
              <w:numPr>
                <w:ilvl w:val="0"/>
                <w:numId w:val="6"/>
              </w:numPr>
              <w:spacing w:line="256" w:lineRule="auto"/>
              <w:rPr>
                <w:rFonts w:ascii="Arial" w:hAnsi="Arial" w:cs="Arial"/>
              </w:rPr>
            </w:pPr>
          </w:p>
        </w:tc>
        <w:tc>
          <w:tcPr>
            <w:tcW w:w="2977" w:type="dxa"/>
          </w:tcPr>
          <w:p w14:paraId="6B93ED22" w14:textId="77777777" w:rsidR="00B065F9" w:rsidRPr="007C5C2F" w:rsidRDefault="00B065F9" w:rsidP="00906F44">
            <w:pPr>
              <w:rPr>
                <w:rFonts w:ascii="Arial" w:hAnsi="Arial" w:cs="Arial"/>
              </w:rPr>
            </w:pPr>
            <w:r w:rsidRPr="007C5C2F">
              <w:rPr>
                <w:rFonts w:ascii="Arial" w:hAnsi="Arial" w:cs="Arial"/>
              </w:rPr>
              <w:t>variable_supplier_id</w:t>
            </w:r>
          </w:p>
        </w:tc>
      </w:tr>
      <w:tr w:rsidR="00B065F9" w:rsidRPr="007C5C2F" w14:paraId="1B49A76A" w14:textId="77777777" w:rsidTr="00906F44">
        <w:tc>
          <w:tcPr>
            <w:tcW w:w="1089" w:type="dxa"/>
          </w:tcPr>
          <w:p w14:paraId="1FB94DE4" w14:textId="77777777" w:rsidR="00B065F9" w:rsidRPr="007C5C2F" w:rsidRDefault="00B065F9" w:rsidP="00B065F9">
            <w:pPr>
              <w:pStyle w:val="ListParagraph"/>
              <w:numPr>
                <w:ilvl w:val="0"/>
                <w:numId w:val="6"/>
              </w:numPr>
              <w:spacing w:line="256" w:lineRule="auto"/>
              <w:rPr>
                <w:rFonts w:ascii="Arial" w:hAnsi="Arial" w:cs="Arial"/>
              </w:rPr>
            </w:pPr>
          </w:p>
        </w:tc>
        <w:tc>
          <w:tcPr>
            <w:tcW w:w="2977" w:type="dxa"/>
          </w:tcPr>
          <w:p w14:paraId="22EDE3D2" w14:textId="77777777" w:rsidR="00B065F9" w:rsidRPr="007C5C2F" w:rsidRDefault="00B065F9" w:rsidP="00906F44">
            <w:pPr>
              <w:rPr>
                <w:rFonts w:ascii="Arial" w:hAnsi="Arial" w:cs="Arial"/>
              </w:rPr>
            </w:pPr>
            <w:r w:rsidRPr="007C5C2F">
              <w:rPr>
                <w:rFonts w:ascii="Arial" w:hAnsi="Arial" w:cs="Arial"/>
              </w:rPr>
              <w:t>variable_supplier_name</w:t>
            </w:r>
          </w:p>
        </w:tc>
      </w:tr>
      <w:tr w:rsidR="00B065F9" w:rsidRPr="007C5C2F" w14:paraId="09CDF614" w14:textId="77777777" w:rsidTr="00906F44">
        <w:tc>
          <w:tcPr>
            <w:tcW w:w="1089" w:type="dxa"/>
          </w:tcPr>
          <w:p w14:paraId="73A842DB" w14:textId="77777777" w:rsidR="00B065F9" w:rsidRPr="007C5C2F" w:rsidRDefault="00B065F9" w:rsidP="00B065F9">
            <w:pPr>
              <w:pStyle w:val="ListParagraph"/>
              <w:numPr>
                <w:ilvl w:val="0"/>
                <w:numId w:val="6"/>
              </w:numPr>
              <w:spacing w:line="256" w:lineRule="auto"/>
              <w:rPr>
                <w:rFonts w:ascii="Arial" w:hAnsi="Arial" w:cs="Arial"/>
              </w:rPr>
            </w:pPr>
          </w:p>
        </w:tc>
        <w:tc>
          <w:tcPr>
            <w:tcW w:w="2977" w:type="dxa"/>
          </w:tcPr>
          <w:p w14:paraId="1919B1FD" w14:textId="77777777" w:rsidR="00B065F9" w:rsidRPr="007C5C2F" w:rsidRDefault="00B065F9" w:rsidP="00906F44">
            <w:pPr>
              <w:rPr>
                <w:rFonts w:ascii="Arial" w:hAnsi="Arial" w:cs="Arial"/>
              </w:rPr>
            </w:pPr>
            <w:r w:rsidRPr="007C5C2F">
              <w:rPr>
                <w:rFonts w:ascii="Arial" w:hAnsi="Arial" w:cs="Arial"/>
              </w:rPr>
              <w:t>variable_price</w:t>
            </w:r>
          </w:p>
        </w:tc>
      </w:tr>
    </w:tbl>
    <w:p w14:paraId="3D661576" w14:textId="77777777" w:rsidR="00B065F9" w:rsidRPr="007C5C2F" w:rsidRDefault="00B065F9" w:rsidP="00B065F9">
      <w:pPr>
        <w:pStyle w:val="ListParagraph"/>
        <w:rPr>
          <w:rFonts w:ascii="Arial" w:hAnsi="Arial" w:cs="Arial"/>
        </w:rPr>
      </w:pPr>
    </w:p>
    <w:p w14:paraId="1052328D" w14:textId="77777777" w:rsidR="00B065F9" w:rsidRPr="00FA42D9" w:rsidRDefault="00B065F9" w:rsidP="00B065F9">
      <w:pPr>
        <w:pStyle w:val="ListParagraph"/>
        <w:numPr>
          <w:ilvl w:val="0"/>
          <w:numId w:val="7"/>
        </w:numPr>
        <w:spacing w:line="256" w:lineRule="auto"/>
        <w:rPr>
          <w:rFonts w:ascii="Arial" w:hAnsi="Arial" w:cs="Arial"/>
        </w:rPr>
      </w:pPr>
      <w:r w:rsidRPr="007C5C2F">
        <w:rPr>
          <w:rFonts w:ascii="Arial" w:hAnsi="Arial" w:cs="Arial"/>
        </w:rPr>
        <w:t xml:space="preserve">Making a new variable called : </w:t>
      </w:r>
      <w:r w:rsidRPr="00FA42D9">
        <w:rPr>
          <w:rFonts w:ascii="Arial" w:hAnsi="Arial" w:cs="Arial"/>
        </w:rPr>
        <w:t xml:space="preserve">var_count </w:t>
      </w:r>
    </w:p>
    <w:p w14:paraId="3C6A072A" w14:textId="77777777" w:rsidR="00B065F9" w:rsidRPr="00FA42D9" w:rsidRDefault="00B065F9" w:rsidP="00B065F9">
      <w:pPr>
        <w:pStyle w:val="ListParagraph"/>
        <w:numPr>
          <w:ilvl w:val="0"/>
          <w:numId w:val="7"/>
        </w:numPr>
        <w:spacing w:line="256" w:lineRule="auto"/>
        <w:rPr>
          <w:rFonts w:ascii="Arial" w:hAnsi="Arial" w:cs="Arial"/>
        </w:rPr>
      </w:pPr>
      <w:r w:rsidRPr="00FA42D9">
        <w:rPr>
          <w:rFonts w:ascii="Arial" w:hAnsi="Arial" w:cs="Arial"/>
        </w:rPr>
        <w:t xml:space="preserve">Get all transactions for transaction table and assigning it to var_total_records; </w:t>
      </w:r>
    </w:p>
    <w:p w14:paraId="4AA1BC16" w14:textId="77777777" w:rsidR="00B065F9" w:rsidRPr="00FA42D9" w:rsidRDefault="00B065F9" w:rsidP="00B065F9">
      <w:pPr>
        <w:pStyle w:val="ListParagraph"/>
        <w:numPr>
          <w:ilvl w:val="0"/>
          <w:numId w:val="7"/>
        </w:numPr>
        <w:spacing w:line="256" w:lineRule="auto"/>
        <w:rPr>
          <w:rFonts w:ascii="Arial" w:hAnsi="Arial" w:cs="Arial"/>
        </w:rPr>
      </w:pPr>
      <w:r w:rsidRPr="00FA42D9">
        <w:rPr>
          <w:rFonts w:ascii="Arial" w:hAnsi="Arial" w:cs="Arial"/>
        </w:rPr>
        <w:t>Using a while to get records in batches of 100</w:t>
      </w:r>
    </w:p>
    <w:p w14:paraId="39B96C10" w14:textId="77777777" w:rsidR="00B065F9" w:rsidRPr="00FA42D9" w:rsidRDefault="00B065F9" w:rsidP="00B065F9">
      <w:pPr>
        <w:pStyle w:val="ListParagraph"/>
        <w:numPr>
          <w:ilvl w:val="0"/>
          <w:numId w:val="7"/>
        </w:numPr>
        <w:spacing w:line="256" w:lineRule="auto"/>
        <w:rPr>
          <w:rFonts w:ascii="Arial" w:hAnsi="Arial" w:cs="Arial"/>
        </w:rPr>
      </w:pPr>
      <w:r w:rsidRPr="00FA42D9">
        <w:rPr>
          <w:rFonts w:ascii="Arial" w:hAnsi="Arial" w:cs="Arial"/>
        </w:rPr>
        <w:t>Print the information to user also</w:t>
      </w:r>
    </w:p>
    <w:p w14:paraId="19737403" w14:textId="77777777" w:rsidR="00B065F9" w:rsidRPr="00FA42D9" w:rsidRDefault="00B065F9" w:rsidP="00B065F9">
      <w:pPr>
        <w:pStyle w:val="ListParagraph"/>
        <w:numPr>
          <w:ilvl w:val="0"/>
          <w:numId w:val="7"/>
        </w:numPr>
        <w:spacing w:line="256" w:lineRule="auto"/>
        <w:rPr>
          <w:rFonts w:ascii="Arial" w:hAnsi="Arial" w:cs="Arial"/>
        </w:rPr>
      </w:pPr>
      <w:r w:rsidRPr="00FA42D9">
        <w:rPr>
          <w:rFonts w:ascii="Arial" w:hAnsi="Arial" w:cs="Arial"/>
        </w:rPr>
        <w:t>Declaring a new  cursor :cur_transaction.</w:t>
      </w:r>
    </w:p>
    <w:p w14:paraId="7D365487" w14:textId="77777777" w:rsidR="00B065F9" w:rsidRPr="00FA42D9" w:rsidRDefault="00B065F9" w:rsidP="00B065F9">
      <w:pPr>
        <w:pStyle w:val="ListParagraph"/>
        <w:numPr>
          <w:ilvl w:val="0"/>
          <w:numId w:val="7"/>
        </w:numPr>
        <w:spacing w:line="256" w:lineRule="auto"/>
        <w:rPr>
          <w:rFonts w:ascii="Arial" w:hAnsi="Arial" w:cs="Arial"/>
        </w:rPr>
      </w:pPr>
      <w:r w:rsidRPr="00FA42D9">
        <w:rPr>
          <w:rFonts w:ascii="Arial" w:hAnsi="Arial" w:cs="Arial"/>
        </w:rPr>
        <w:t>The For loop is actually reading the data tuple by tuple using the cursor</w:t>
      </w:r>
    </w:p>
    <w:p w14:paraId="2855BD26" w14:textId="77777777" w:rsidR="00B065F9" w:rsidRPr="00FA42D9" w:rsidRDefault="00B065F9" w:rsidP="00B065F9">
      <w:pPr>
        <w:pStyle w:val="ListParagraph"/>
        <w:numPr>
          <w:ilvl w:val="0"/>
          <w:numId w:val="7"/>
        </w:numPr>
        <w:spacing w:line="256" w:lineRule="auto"/>
        <w:rPr>
          <w:rFonts w:ascii="Arial" w:hAnsi="Arial" w:cs="Arial"/>
        </w:rPr>
      </w:pPr>
      <w:r w:rsidRPr="00FA42D9">
        <w:rPr>
          <w:rFonts w:ascii="Arial" w:hAnsi="Arial" w:cs="Arial"/>
        </w:rPr>
        <w:t xml:space="preserve">Assign customer name in var_customer_name  </w:t>
      </w:r>
    </w:p>
    <w:p w14:paraId="7C462940" w14:textId="77777777" w:rsidR="00B065F9" w:rsidRDefault="00B065F9" w:rsidP="00B065F9">
      <w:pPr>
        <w:pStyle w:val="ListParagraph"/>
        <w:numPr>
          <w:ilvl w:val="0"/>
          <w:numId w:val="7"/>
        </w:numPr>
        <w:spacing w:line="256" w:lineRule="auto"/>
        <w:rPr>
          <w:rFonts w:ascii="Arial" w:hAnsi="Arial" w:cs="Arial"/>
        </w:rPr>
      </w:pPr>
      <w:r>
        <w:rPr>
          <w:rFonts w:ascii="Arial" w:hAnsi="Arial" w:cs="Arial"/>
        </w:rPr>
        <w:t>At the same time doing pre existing check of data.</w:t>
      </w:r>
    </w:p>
    <w:p w14:paraId="2AA98346" w14:textId="77777777" w:rsidR="00B065F9" w:rsidRPr="007C5C2F" w:rsidRDefault="00B065F9" w:rsidP="00B065F9">
      <w:pPr>
        <w:pStyle w:val="ListParagraph"/>
        <w:numPr>
          <w:ilvl w:val="0"/>
          <w:numId w:val="7"/>
        </w:numPr>
        <w:spacing w:line="256" w:lineRule="auto"/>
        <w:rPr>
          <w:rFonts w:ascii="Arial" w:hAnsi="Arial" w:cs="Arial"/>
        </w:rPr>
      </w:pPr>
      <w:r>
        <w:rPr>
          <w:rFonts w:ascii="Arial" w:hAnsi="Arial" w:cs="Arial"/>
        </w:rPr>
        <w:t xml:space="preserve">Find the product information from Master Data </w:t>
      </w:r>
      <w:r w:rsidRPr="007C5C2F">
        <w:rPr>
          <w:rFonts w:ascii="Arial" w:hAnsi="Arial" w:cs="Arial"/>
        </w:rPr>
        <w:t xml:space="preserve">and </w:t>
      </w:r>
      <w:r>
        <w:rPr>
          <w:rFonts w:ascii="Arial" w:hAnsi="Arial" w:cs="Arial"/>
        </w:rPr>
        <w:t xml:space="preserve">then </w:t>
      </w:r>
      <w:r w:rsidRPr="007C5C2F">
        <w:rPr>
          <w:rFonts w:ascii="Arial" w:hAnsi="Arial" w:cs="Arial"/>
        </w:rPr>
        <w:t>set these product name, supplier id, supplier name, and price attributes value in  variable_product_name, variable_supplier_id , variable_supplier_name , variable_price  variables respectively.</w:t>
      </w:r>
      <w:r w:rsidRPr="006B125C">
        <w:t xml:space="preserve"> </w:t>
      </w:r>
    </w:p>
    <w:p w14:paraId="441DD432" w14:textId="77777777" w:rsidR="00B065F9" w:rsidRPr="007C5C2F" w:rsidRDefault="00B065F9" w:rsidP="00B065F9">
      <w:pPr>
        <w:pStyle w:val="ListParagraph"/>
        <w:numPr>
          <w:ilvl w:val="0"/>
          <w:numId w:val="7"/>
        </w:numPr>
        <w:spacing w:line="256" w:lineRule="auto"/>
        <w:rPr>
          <w:rFonts w:ascii="Arial" w:hAnsi="Arial" w:cs="Arial"/>
        </w:rPr>
      </w:pPr>
      <w:r w:rsidRPr="00D66501">
        <w:rPr>
          <w:rFonts w:ascii="Arial" w:hAnsi="Arial" w:cs="Arial"/>
        </w:rPr>
        <w:t>Insert</w:t>
      </w:r>
      <w:r>
        <w:rPr>
          <w:rFonts w:ascii="Arial" w:hAnsi="Arial" w:cs="Arial"/>
        </w:rPr>
        <w:t>ing</w:t>
      </w:r>
      <w:r w:rsidRPr="00D66501">
        <w:rPr>
          <w:rFonts w:ascii="Arial" w:hAnsi="Arial" w:cs="Arial"/>
        </w:rPr>
        <w:t xml:space="preserve"> new record if the customer is not exist</w:t>
      </w:r>
      <w:r>
        <w:rPr>
          <w:rFonts w:ascii="Arial" w:hAnsi="Arial" w:cs="Arial"/>
        </w:rPr>
        <w:t>ing</w:t>
      </w:r>
      <w:r w:rsidRPr="00D66501">
        <w:rPr>
          <w:rFonts w:ascii="Arial" w:hAnsi="Arial" w:cs="Arial"/>
        </w:rPr>
        <w:t xml:space="preserve"> in the d_customers dimention table </w:t>
      </w:r>
    </w:p>
    <w:p w14:paraId="47624BBE" w14:textId="77777777" w:rsidR="00B065F9" w:rsidRPr="007C5C2F" w:rsidRDefault="00B065F9" w:rsidP="00B065F9">
      <w:pPr>
        <w:pStyle w:val="ListParagraph"/>
        <w:numPr>
          <w:ilvl w:val="0"/>
          <w:numId w:val="7"/>
        </w:numPr>
        <w:spacing w:line="256" w:lineRule="auto"/>
        <w:rPr>
          <w:rFonts w:ascii="Arial" w:hAnsi="Arial" w:cs="Arial"/>
        </w:rPr>
      </w:pPr>
      <w:r>
        <w:rPr>
          <w:rFonts w:ascii="Arial" w:hAnsi="Arial" w:cs="Arial"/>
        </w:rPr>
        <w:t>Adding</w:t>
      </w:r>
      <w:r w:rsidRPr="00D66501">
        <w:rPr>
          <w:rFonts w:ascii="Arial" w:hAnsi="Arial" w:cs="Arial"/>
        </w:rPr>
        <w:t xml:space="preserve"> new record </w:t>
      </w:r>
      <w:r>
        <w:rPr>
          <w:rFonts w:ascii="Arial" w:hAnsi="Arial" w:cs="Arial"/>
        </w:rPr>
        <w:t xml:space="preserve">for product if </w:t>
      </w:r>
      <w:r w:rsidRPr="00D66501">
        <w:rPr>
          <w:rFonts w:ascii="Arial" w:hAnsi="Arial" w:cs="Arial"/>
        </w:rPr>
        <w:t>product is not exist</w:t>
      </w:r>
      <w:r>
        <w:rPr>
          <w:rFonts w:ascii="Arial" w:hAnsi="Arial" w:cs="Arial"/>
        </w:rPr>
        <w:t>ing</w:t>
      </w:r>
      <w:r w:rsidRPr="00D66501">
        <w:rPr>
          <w:rFonts w:ascii="Arial" w:hAnsi="Arial" w:cs="Arial"/>
        </w:rPr>
        <w:t xml:space="preserve"> in the d_products </w:t>
      </w:r>
      <w:r>
        <w:rPr>
          <w:rFonts w:ascii="Arial" w:hAnsi="Arial" w:cs="Arial"/>
        </w:rPr>
        <w:t>dimension table</w:t>
      </w:r>
      <w:r w:rsidRPr="00D66501">
        <w:rPr>
          <w:rFonts w:ascii="Arial" w:hAnsi="Arial" w:cs="Arial"/>
        </w:rPr>
        <w:t>. Simi</w:t>
      </w:r>
      <w:r>
        <w:rPr>
          <w:rFonts w:ascii="Arial" w:hAnsi="Arial" w:cs="Arial"/>
        </w:rPr>
        <w:t xml:space="preserve">lar operation is doen </w:t>
      </w:r>
      <w:r w:rsidRPr="00D66501">
        <w:rPr>
          <w:rFonts w:ascii="Arial" w:hAnsi="Arial" w:cs="Arial"/>
        </w:rPr>
        <w:t>for d_stores,d_suppliers,d_time  dimension table</w:t>
      </w:r>
      <w:r>
        <w:rPr>
          <w:rFonts w:ascii="Arial" w:hAnsi="Arial" w:cs="Arial"/>
        </w:rPr>
        <w:t>s</w:t>
      </w:r>
      <w:r w:rsidRPr="00D66501">
        <w:rPr>
          <w:rFonts w:ascii="Arial" w:hAnsi="Arial" w:cs="Arial"/>
        </w:rPr>
        <w:t>.</w:t>
      </w:r>
    </w:p>
    <w:p w14:paraId="2100A01A" w14:textId="77777777" w:rsidR="00B065F9" w:rsidRPr="007C5C2F" w:rsidRDefault="00B065F9" w:rsidP="00B065F9">
      <w:pPr>
        <w:pStyle w:val="ListParagraph"/>
        <w:numPr>
          <w:ilvl w:val="0"/>
          <w:numId w:val="7"/>
        </w:numPr>
        <w:spacing w:line="256" w:lineRule="auto"/>
        <w:rPr>
          <w:rFonts w:ascii="Arial" w:hAnsi="Arial" w:cs="Arial"/>
        </w:rPr>
      </w:pPr>
      <w:r>
        <w:rPr>
          <w:rFonts w:ascii="Arial" w:hAnsi="Arial" w:cs="Arial"/>
        </w:rPr>
        <w:t>Fact</w:t>
      </w:r>
      <w:r w:rsidRPr="007C5C2F">
        <w:rPr>
          <w:rFonts w:ascii="Arial" w:hAnsi="Arial" w:cs="Arial"/>
        </w:rPr>
        <w:t xml:space="preserve"> record </w:t>
      </w:r>
      <w:r>
        <w:rPr>
          <w:rFonts w:ascii="Arial" w:hAnsi="Arial" w:cs="Arial"/>
        </w:rPr>
        <w:t>is i</w:t>
      </w:r>
      <w:r w:rsidRPr="007C5C2F">
        <w:rPr>
          <w:rFonts w:ascii="Arial" w:hAnsi="Arial" w:cs="Arial"/>
        </w:rPr>
        <w:t>nsert</w:t>
      </w:r>
      <w:r>
        <w:rPr>
          <w:rFonts w:ascii="Arial" w:hAnsi="Arial" w:cs="Arial"/>
        </w:rPr>
        <w:t>ed</w:t>
      </w:r>
      <w:r w:rsidRPr="007C5C2F">
        <w:rPr>
          <w:rFonts w:ascii="Arial" w:hAnsi="Arial" w:cs="Arial"/>
        </w:rPr>
        <w:t xml:space="preserve"> </w:t>
      </w:r>
      <w:r>
        <w:rPr>
          <w:rFonts w:ascii="Arial" w:hAnsi="Arial" w:cs="Arial"/>
        </w:rPr>
        <w:t xml:space="preserve"> </w:t>
      </w:r>
      <w:r w:rsidRPr="007C5C2F">
        <w:rPr>
          <w:rFonts w:ascii="Arial" w:hAnsi="Arial" w:cs="Arial"/>
        </w:rPr>
        <w:t>in w_facts fact table in DW If the sa</w:t>
      </w:r>
      <w:r>
        <w:rPr>
          <w:rFonts w:ascii="Arial" w:hAnsi="Arial" w:cs="Arial"/>
        </w:rPr>
        <w:t>me fact record</w:t>
      </w:r>
      <w:r w:rsidRPr="007C5C2F">
        <w:rPr>
          <w:rFonts w:ascii="Arial" w:hAnsi="Arial" w:cs="Arial"/>
        </w:rPr>
        <w:t xml:space="preserve"> id is not already exist</w:t>
      </w:r>
      <w:r>
        <w:rPr>
          <w:rFonts w:ascii="Arial" w:hAnsi="Arial" w:cs="Arial"/>
        </w:rPr>
        <w:t>ing in dimension table.</w:t>
      </w:r>
      <w:r w:rsidRPr="00B43D18">
        <w:rPr>
          <w:rFonts w:ascii="Arial" w:hAnsi="Arial" w:cs="Arial"/>
        </w:rPr>
        <w:t xml:space="preserve"> Insert</w:t>
      </w:r>
      <w:r>
        <w:rPr>
          <w:rFonts w:ascii="Arial" w:hAnsi="Arial" w:cs="Arial"/>
        </w:rPr>
        <w:t>ing</w:t>
      </w:r>
      <w:r w:rsidRPr="00B43D18">
        <w:rPr>
          <w:rFonts w:ascii="Arial" w:hAnsi="Arial" w:cs="Arial"/>
        </w:rPr>
        <w:t xml:space="preserve"> record on </w:t>
      </w:r>
      <w:r>
        <w:rPr>
          <w:rFonts w:ascii="Arial" w:hAnsi="Arial" w:cs="Arial"/>
        </w:rPr>
        <w:t>w_facts table if the same record is not already existing</w:t>
      </w:r>
    </w:p>
    <w:p w14:paraId="300AC463" w14:textId="77777777" w:rsidR="00B065F9" w:rsidRPr="007C5C2F" w:rsidRDefault="00B065F9" w:rsidP="00B065F9">
      <w:pPr>
        <w:pStyle w:val="ListParagraph"/>
        <w:numPr>
          <w:ilvl w:val="0"/>
          <w:numId w:val="7"/>
        </w:numPr>
        <w:spacing w:line="256" w:lineRule="auto"/>
        <w:rPr>
          <w:rFonts w:ascii="Arial" w:hAnsi="Arial" w:cs="Arial"/>
        </w:rPr>
      </w:pPr>
      <w:r>
        <w:rPr>
          <w:rFonts w:ascii="Arial" w:hAnsi="Arial" w:cs="Arial"/>
        </w:rPr>
        <w:t>Assigning</w:t>
      </w:r>
      <w:r w:rsidRPr="007C5C2F">
        <w:rPr>
          <w:rFonts w:ascii="Arial" w:hAnsi="Arial" w:cs="Arial"/>
        </w:rPr>
        <w:t xml:space="preserve"> the variables value to </w:t>
      </w:r>
      <w:r>
        <w:rPr>
          <w:rFonts w:ascii="Arial" w:hAnsi="Arial" w:cs="Arial"/>
        </w:rPr>
        <w:t xml:space="preserve">NULL </w:t>
      </w:r>
    </w:p>
    <w:p w14:paraId="281CD39F" w14:textId="77777777" w:rsidR="00B065F9" w:rsidRPr="007C5C2F" w:rsidRDefault="00B065F9" w:rsidP="00B065F9">
      <w:pPr>
        <w:pStyle w:val="ListParagraph"/>
        <w:numPr>
          <w:ilvl w:val="0"/>
          <w:numId w:val="7"/>
        </w:numPr>
        <w:spacing w:line="256" w:lineRule="auto"/>
        <w:rPr>
          <w:rFonts w:ascii="Arial" w:hAnsi="Arial" w:cs="Arial"/>
        </w:rPr>
      </w:pPr>
      <w:r>
        <w:rPr>
          <w:rFonts w:ascii="Arial" w:hAnsi="Arial" w:cs="Arial"/>
        </w:rPr>
        <w:t>Variable_count value is reset to 1.</w:t>
      </w:r>
    </w:p>
    <w:p w14:paraId="74EF4370" w14:textId="77777777" w:rsidR="00B065F9" w:rsidRPr="007C5C2F" w:rsidRDefault="00B065F9" w:rsidP="00B065F9">
      <w:pPr>
        <w:pStyle w:val="ListParagraph"/>
        <w:numPr>
          <w:ilvl w:val="0"/>
          <w:numId w:val="7"/>
        </w:numPr>
        <w:spacing w:line="256" w:lineRule="auto"/>
        <w:rPr>
          <w:rFonts w:ascii="Arial" w:hAnsi="Arial" w:cs="Arial"/>
        </w:rPr>
      </w:pPr>
      <w:r>
        <w:rPr>
          <w:rFonts w:ascii="Arial" w:hAnsi="Arial" w:cs="Arial"/>
        </w:rPr>
        <w:t>The For loop is ended</w:t>
      </w:r>
    </w:p>
    <w:p w14:paraId="19FB273C" w14:textId="77777777" w:rsidR="00B065F9" w:rsidRPr="007C5C2F" w:rsidRDefault="00B065F9" w:rsidP="00B065F9">
      <w:pPr>
        <w:pStyle w:val="ListParagraph"/>
        <w:numPr>
          <w:ilvl w:val="0"/>
          <w:numId w:val="7"/>
        </w:numPr>
        <w:spacing w:line="256" w:lineRule="auto"/>
        <w:rPr>
          <w:rFonts w:ascii="Arial" w:hAnsi="Arial" w:cs="Arial"/>
        </w:rPr>
      </w:pPr>
      <w:r>
        <w:rPr>
          <w:rFonts w:ascii="Arial" w:hAnsi="Arial" w:cs="Arial"/>
        </w:rPr>
        <w:t xml:space="preserve">Commit </w:t>
      </w:r>
    </w:p>
    <w:p w14:paraId="3C9F933F" w14:textId="77777777" w:rsidR="00B065F9" w:rsidRDefault="00B065F9" w:rsidP="00B065F9">
      <w:pPr>
        <w:pStyle w:val="ListParagraph"/>
        <w:numPr>
          <w:ilvl w:val="0"/>
          <w:numId w:val="7"/>
        </w:numPr>
        <w:spacing w:line="256" w:lineRule="auto"/>
        <w:rPr>
          <w:rFonts w:ascii="Arial" w:hAnsi="Arial" w:cs="Arial"/>
        </w:rPr>
      </w:pPr>
      <w:r>
        <w:rPr>
          <w:rFonts w:ascii="Arial" w:hAnsi="Arial" w:cs="Arial"/>
        </w:rPr>
        <w:t xml:space="preserve"> Again we are re assigning the variables to take the next 100 records .</w:t>
      </w:r>
    </w:p>
    <w:p w14:paraId="24A00B65" w14:textId="5345ECF0" w:rsidR="00B065F9" w:rsidRPr="00B065F9" w:rsidRDefault="00B065F9" w:rsidP="00B065F9">
      <w:pPr>
        <w:pStyle w:val="ListParagraph"/>
        <w:numPr>
          <w:ilvl w:val="0"/>
          <w:numId w:val="7"/>
        </w:numPr>
        <w:spacing w:line="256" w:lineRule="auto"/>
        <w:rPr>
          <w:rFonts w:ascii="Arial" w:hAnsi="Arial" w:cs="Arial"/>
        </w:rPr>
      </w:pPr>
      <w:r w:rsidRPr="00B065F9">
        <w:rPr>
          <w:rFonts w:ascii="Arial" w:hAnsi="Arial" w:cs="Arial"/>
        </w:rPr>
        <w:t>And finally ending procedur</w:t>
      </w:r>
      <w:r w:rsidRPr="00B065F9">
        <w:rPr>
          <w:rFonts w:ascii="Arial" w:hAnsi="Arial" w:cs="Arial"/>
        </w:rPr>
        <w:t>e INLJ</w:t>
      </w:r>
    </w:p>
    <w:p w14:paraId="150370C9" w14:textId="3FD3B5A4" w:rsidR="00DF3284" w:rsidRPr="00BA3BBC" w:rsidRDefault="00DF3284" w:rsidP="00402453">
      <w:pPr>
        <w:pStyle w:val="Heading2"/>
        <w:rPr>
          <w:b/>
          <w:sz w:val="32"/>
        </w:rPr>
      </w:pPr>
      <w:bookmarkStart w:id="3" w:name="_Toc528096200"/>
      <w:r w:rsidRPr="00BA3BBC">
        <w:rPr>
          <w:b/>
          <w:sz w:val="32"/>
        </w:rPr>
        <w:t>OLAP queries</w:t>
      </w:r>
      <w:bookmarkEnd w:id="3"/>
    </w:p>
    <w:p w14:paraId="70469CEE" w14:textId="77777777" w:rsidR="00402453" w:rsidRDefault="00402453" w:rsidP="0040245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14:paraId="5FFF4A39" w14:textId="77777777" w:rsidR="00402453" w:rsidRDefault="00402453" w:rsidP="0040245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--Question No-1. Which product generated maximum sales in September, 2017?</w:t>
      </w:r>
    </w:p>
    <w:p w14:paraId="5FCF5EF9" w14:textId="77777777" w:rsidR="00402453" w:rsidRDefault="00402453" w:rsidP="0040245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14:paraId="317B505F" w14:textId="77777777" w:rsidR="00402453" w:rsidRDefault="00402453" w:rsidP="00402453">
      <w:pPr>
        <w:autoSpaceDE w:val="0"/>
        <w:autoSpaceDN w:val="0"/>
        <w:adjustRightInd w:val="0"/>
        <w:spacing w:after="0" w:line="240" w:lineRule="auto"/>
        <w:rPr>
          <w:rFonts w:ascii="Consolas" w:hAnsi="Consolas" w:cs="Consolas"/>
          <w:sz w:val="19"/>
          <w:szCs w:val="19"/>
        </w:rPr>
      </w:pPr>
    </w:p>
    <w:p w14:paraId="62C72526" w14:textId="77777777" w:rsidR="00402453" w:rsidRDefault="00402453" w:rsidP="0040245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d_products</w:t>
      </w:r>
      <w:r>
        <w:rPr>
          <w:rFonts w:ascii="Consolas" w:hAnsi="Consolas" w:cs="Consolas"/>
          <w:color w:val="808080"/>
          <w:sz w:val="19"/>
          <w:szCs w:val="19"/>
        </w:rPr>
        <w:t>.</w:t>
      </w:r>
      <w:r>
        <w:rPr>
          <w:rFonts w:ascii="Consolas" w:hAnsi="Consolas" w:cs="Consolas"/>
          <w:color w:val="008080"/>
          <w:sz w:val="19"/>
          <w:szCs w:val="19"/>
        </w:rPr>
        <w:t>product_name</w:t>
      </w:r>
      <w:r>
        <w:rPr>
          <w:rFonts w:ascii="Consolas" w:hAnsi="Consolas" w:cs="Consolas"/>
          <w:color w:val="808080"/>
          <w:sz w:val="19"/>
          <w:szCs w:val="19"/>
        </w:rPr>
        <w:t>,</w:t>
      </w:r>
    </w:p>
    <w:p w14:paraId="0CE91E71" w14:textId="77777777" w:rsidR="00402453" w:rsidRDefault="00402453" w:rsidP="0040245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w_facts</w:t>
      </w:r>
      <w:r>
        <w:rPr>
          <w:rFonts w:ascii="Consolas" w:hAnsi="Consolas" w:cs="Consolas"/>
          <w:color w:val="808080"/>
          <w:sz w:val="19"/>
          <w:szCs w:val="19"/>
        </w:rPr>
        <w:t>.</w:t>
      </w:r>
      <w:r>
        <w:rPr>
          <w:rFonts w:ascii="Consolas" w:hAnsi="Consolas" w:cs="Consolas"/>
          <w:color w:val="008080"/>
          <w:sz w:val="19"/>
          <w:szCs w:val="19"/>
        </w:rPr>
        <w:t>sale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sale</w:t>
      </w:r>
      <w:r>
        <w:rPr>
          <w:rFonts w:ascii="Consolas" w:hAnsi="Consolas" w:cs="Consolas"/>
          <w:color w:val="808080"/>
          <w:sz w:val="19"/>
          <w:szCs w:val="19"/>
        </w:rPr>
        <w:t>,</w:t>
      </w:r>
    </w:p>
    <w:p w14:paraId="66417D49" w14:textId="77777777" w:rsidR="00402453" w:rsidRDefault="00402453" w:rsidP="0040245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DENSE_RANK</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w_facts</w:t>
      </w:r>
      <w:r>
        <w:rPr>
          <w:rFonts w:ascii="Consolas" w:hAnsi="Consolas" w:cs="Consolas"/>
          <w:color w:val="808080"/>
          <w:sz w:val="19"/>
          <w:szCs w:val="19"/>
        </w:rPr>
        <w:t>.</w:t>
      </w:r>
      <w:r>
        <w:rPr>
          <w:rFonts w:ascii="Consolas" w:hAnsi="Consolas" w:cs="Consolas"/>
          <w:color w:val="008080"/>
          <w:sz w:val="19"/>
          <w:szCs w:val="19"/>
        </w:rPr>
        <w:t>sale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DESC</w:t>
      </w:r>
      <w:r>
        <w:rPr>
          <w:rFonts w:ascii="Consolas" w:hAnsi="Consolas" w:cs="Consolas"/>
          <w:sz w:val="19"/>
          <w:szCs w:val="19"/>
        </w:rPr>
        <w:t xml:space="preserve"> </w:t>
      </w:r>
      <w:r>
        <w:rPr>
          <w:rFonts w:ascii="Consolas" w:hAnsi="Consolas" w:cs="Consolas"/>
          <w:color w:val="008080"/>
          <w:sz w:val="19"/>
          <w:szCs w:val="19"/>
        </w:rPr>
        <w:t>NULLS</w:t>
      </w:r>
      <w:r>
        <w:rPr>
          <w:rFonts w:ascii="Consolas" w:hAnsi="Consolas" w:cs="Consolas"/>
          <w:sz w:val="19"/>
          <w:szCs w:val="19"/>
        </w:rPr>
        <w:t xml:space="preserve"> </w:t>
      </w:r>
      <w:r>
        <w:rPr>
          <w:rFonts w:ascii="Consolas" w:hAnsi="Consolas" w:cs="Consolas"/>
          <w:color w:val="0000FF"/>
          <w:sz w:val="19"/>
          <w:szCs w:val="19"/>
        </w:rPr>
        <w:t>LAST</w:t>
      </w:r>
      <w:r>
        <w:rPr>
          <w:rFonts w:ascii="Consolas" w:hAnsi="Consolas" w:cs="Consolas"/>
          <w:color w:val="808080"/>
          <w:sz w:val="19"/>
          <w:szCs w:val="19"/>
        </w:rPr>
        <w:t>)</w:t>
      </w:r>
    </w:p>
    <w:p w14:paraId="7970481C" w14:textId="77777777" w:rsidR="00402453" w:rsidRDefault="00402453" w:rsidP="0040245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RANK</w:t>
      </w:r>
    </w:p>
    <w:p w14:paraId="638B5E45" w14:textId="77777777" w:rsidR="00402453" w:rsidRDefault="00402453" w:rsidP="0040245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w_facts</w:t>
      </w:r>
      <w:r>
        <w:rPr>
          <w:rFonts w:ascii="Consolas" w:hAnsi="Consolas" w:cs="Consolas"/>
          <w:color w:val="808080"/>
          <w:sz w:val="19"/>
          <w:szCs w:val="19"/>
        </w:rPr>
        <w:t>,</w:t>
      </w:r>
    </w:p>
    <w:p w14:paraId="74AC5FE5" w14:textId="77777777" w:rsidR="00402453" w:rsidRDefault="00402453" w:rsidP="0040245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d_products</w:t>
      </w:r>
      <w:r>
        <w:rPr>
          <w:rFonts w:ascii="Consolas" w:hAnsi="Consolas" w:cs="Consolas"/>
          <w:color w:val="808080"/>
          <w:sz w:val="19"/>
          <w:szCs w:val="19"/>
        </w:rPr>
        <w:t>,</w:t>
      </w:r>
    </w:p>
    <w:p w14:paraId="13E7C470" w14:textId="77777777" w:rsidR="00402453" w:rsidRDefault="00402453" w:rsidP="0040245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d_time</w:t>
      </w:r>
      <w:r>
        <w:rPr>
          <w:rFonts w:ascii="Consolas" w:hAnsi="Consolas" w:cs="Consolas"/>
          <w:color w:val="808080"/>
          <w:sz w:val="19"/>
          <w:szCs w:val="19"/>
        </w:rPr>
        <w:t>.</w:t>
      </w:r>
      <w:r>
        <w:rPr>
          <w:rFonts w:ascii="Consolas" w:hAnsi="Consolas" w:cs="Consolas"/>
          <w:color w:val="008080"/>
          <w:sz w:val="19"/>
          <w:szCs w:val="19"/>
        </w:rPr>
        <w:t>time_id</w:t>
      </w:r>
    </w:p>
    <w:p w14:paraId="3D67B40F" w14:textId="77777777" w:rsidR="00402453" w:rsidRDefault="00402453" w:rsidP="0040245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d_time</w:t>
      </w:r>
    </w:p>
    <w:p w14:paraId="4E738634" w14:textId="77777777" w:rsidR="00402453" w:rsidRDefault="00402453" w:rsidP="0040245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cal_month</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'September'</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cal_year</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2017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v_dt</w:t>
      </w:r>
    </w:p>
    <w:p w14:paraId="40F0622A" w14:textId="77777777" w:rsidR="00402453" w:rsidRDefault="00402453" w:rsidP="0040245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w_facts</w:t>
      </w:r>
      <w:r>
        <w:rPr>
          <w:rFonts w:ascii="Consolas" w:hAnsi="Consolas" w:cs="Consolas"/>
          <w:color w:val="808080"/>
          <w:sz w:val="19"/>
          <w:szCs w:val="19"/>
        </w:rPr>
        <w:t>.</w:t>
      </w:r>
      <w:r>
        <w:rPr>
          <w:rFonts w:ascii="Consolas" w:hAnsi="Consolas" w:cs="Consolas"/>
          <w:color w:val="008080"/>
          <w:sz w:val="19"/>
          <w:szCs w:val="19"/>
        </w:rPr>
        <w:t>product_id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d_products</w:t>
      </w:r>
      <w:r>
        <w:rPr>
          <w:rFonts w:ascii="Consolas" w:hAnsi="Consolas" w:cs="Consolas"/>
          <w:color w:val="808080"/>
          <w:sz w:val="19"/>
          <w:szCs w:val="19"/>
        </w:rPr>
        <w:t>.</w:t>
      </w:r>
      <w:r>
        <w:rPr>
          <w:rFonts w:ascii="Consolas" w:hAnsi="Consolas" w:cs="Consolas"/>
          <w:color w:val="008080"/>
          <w:sz w:val="19"/>
          <w:szCs w:val="19"/>
        </w:rPr>
        <w:t>product_id</w:t>
      </w:r>
    </w:p>
    <w:p w14:paraId="60F2C6F6" w14:textId="77777777" w:rsidR="00402453" w:rsidRDefault="00402453" w:rsidP="0040245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w_facts</w:t>
      </w:r>
      <w:r>
        <w:rPr>
          <w:rFonts w:ascii="Consolas" w:hAnsi="Consolas" w:cs="Consolas"/>
          <w:color w:val="808080"/>
          <w:sz w:val="19"/>
          <w:szCs w:val="19"/>
        </w:rPr>
        <w:t>.</w:t>
      </w:r>
      <w:r>
        <w:rPr>
          <w:rFonts w:ascii="Consolas" w:hAnsi="Consolas" w:cs="Consolas"/>
          <w:color w:val="008080"/>
          <w:sz w:val="19"/>
          <w:szCs w:val="19"/>
        </w:rPr>
        <w:t>time_id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v_dt</w:t>
      </w:r>
      <w:r>
        <w:rPr>
          <w:rFonts w:ascii="Consolas" w:hAnsi="Consolas" w:cs="Consolas"/>
          <w:color w:val="808080"/>
          <w:sz w:val="19"/>
          <w:szCs w:val="19"/>
        </w:rPr>
        <w:t>.</w:t>
      </w:r>
      <w:r>
        <w:rPr>
          <w:rFonts w:ascii="Consolas" w:hAnsi="Consolas" w:cs="Consolas"/>
          <w:color w:val="008080"/>
          <w:sz w:val="19"/>
          <w:szCs w:val="19"/>
        </w:rPr>
        <w:t>time_id</w:t>
      </w:r>
    </w:p>
    <w:p w14:paraId="5CC7C62C" w14:textId="77777777" w:rsidR="00402453" w:rsidRDefault="00402453" w:rsidP="0040245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d_products</w:t>
      </w:r>
      <w:r>
        <w:rPr>
          <w:rFonts w:ascii="Consolas" w:hAnsi="Consolas" w:cs="Consolas"/>
          <w:color w:val="808080"/>
          <w:sz w:val="19"/>
          <w:szCs w:val="19"/>
        </w:rPr>
        <w:t>.</w:t>
      </w:r>
      <w:r>
        <w:rPr>
          <w:rFonts w:ascii="Consolas" w:hAnsi="Consolas" w:cs="Consolas"/>
          <w:color w:val="008080"/>
          <w:sz w:val="19"/>
          <w:szCs w:val="19"/>
        </w:rPr>
        <w:t>product_name</w:t>
      </w:r>
      <w:r>
        <w:rPr>
          <w:rFonts w:ascii="Consolas" w:hAnsi="Consolas" w:cs="Consolas"/>
          <w:color w:val="808080"/>
          <w:sz w:val="19"/>
          <w:szCs w:val="19"/>
        </w:rPr>
        <w:t>;</w:t>
      </w:r>
    </w:p>
    <w:p w14:paraId="770A7B05" w14:textId="0352CA5D" w:rsidR="00402453" w:rsidRDefault="00402453" w:rsidP="00402453">
      <w:pPr>
        <w:autoSpaceDE w:val="0"/>
        <w:autoSpaceDN w:val="0"/>
        <w:adjustRightInd w:val="0"/>
        <w:spacing w:after="0" w:line="240" w:lineRule="auto"/>
        <w:rPr>
          <w:rFonts w:ascii="Consolas" w:hAnsi="Consolas" w:cs="Consolas"/>
          <w:sz w:val="19"/>
          <w:szCs w:val="19"/>
        </w:rPr>
      </w:pPr>
    </w:p>
    <w:p w14:paraId="1A2A07F6" w14:textId="6D1AE42D" w:rsidR="00402453" w:rsidRDefault="00402453" w:rsidP="00402453">
      <w:pPr>
        <w:pStyle w:val="Heading3"/>
      </w:pPr>
      <w:bookmarkStart w:id="4" w:name="_Toc528096201"/>
      <w:r>
        <w:lastRenderedPageBreak/>
        <w:t>Output</w:t>
      </w:r>
      <w:r w:rsidR="00BC0E33">
        <w:t>-1</w:t>
      </w:r>
      <w:bookmarkEnd w:id="4"/>
    </w:p>
    <w:p w14:paraId="3BB0819E" w14:textId="4F63CD81" w:rsidR="00BC0E33" w:rsidRPr="00BC0E33" w:rsidRDefault="00BC0E33" w:rsidP="00BC0E33">
      <w:r>
        <w:rPr>
          <w:noProof/>
          <w:lang w:eastAsia="en-NZ"/>
        </w:rPr>
        <w:drawing>
          <wp:inline distT="0" distB="0" distL="0" distR="0" wp14:anchorId="42CFB5B7" wp14:editId="6849FC88">
            <wp:extent cx="2481943" cy="38714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85463" cy="3876972"/>
                    </a:xfrm>
                    <a:prstGeom prst="rect">
                      <a:avLst/>
                    </a:prstGeom>
                  </pic:spPr>
                </pic:pic>
              </a:graphicData>
            </a:graphic>
          </wp:inline>
        </w:drawing>
      </w:r>
    </w:p>
    <w:p w14:paraId="5CE94CAF" w14:textId="77777777" w:rsidR="00BC0E33" w:rsidRPr="00BC0E33" w:rsidRDefault="00BC0E33" w:rsidP="00BC0E33"/>
    <w:p w14:paraId="4FEB2B79" w14:textId="126BB1E1" w:rsidR="00402453" w:rsidRDefault="00402453" w:rsidP="00402453">
      <w:pPr>
        <w:autoSpaceDE w:val="0"/>
        <w:autoSpaceDN w:val="0"/>
        <w:adjustRightInd w:val="0"/>
        <w:spacing w:after="0" w:line="240" w:lineRule="auto"/>
        <w:rPr>
          <w:rFonts w:ascii="Consolas" w:hAnsi="Consolas" w:cs="Consolas"/>
          <w:sz w:val="19"/>
          <w:szCs w:val="19"/>
        </w:rPr>
      </w:pPr>
    </w:p>
    <w:p w14:paraId="681E6460" w14:textId="77777777" w:rsidR="00402453" w:rsidRDefault="00402453" w:rsidP="0040245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14:paraId="70FDB6ED" w14:textId="77777777" w:rsidR="00402453" w:rsidRDefault="00402453" w:rsidP="0040245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--Question No-2. Determine top three supplier names based on highest sales of their products.</w:t>
      </w:r>
    </w:p>
    <w:p w14:paraId="505F8C32" w14:textId="77777777" w:rsidR="00402453" w:rsidRDefault="00402453" w:rsidP="0040245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14:paraId="7C923BCB" w14:textId="77777777" w:rsidR="00402453" w:rsidRDefault="00402453" w:rsidP="00402453">
      <w:pPr>
        <w:autoSpaceDE w:val="0"/>
        <w:autoSpaceDN w:val="0"/>
        <w:adjustRightInd w:val="0"/>
        <w:spacing w:after="0" w:line="240" w:lineRule="auto"/>
        <w:rPr>
          <w:rFonts w:ascii="Consolas" w:hAnsi="Consolas" w:cs="Consolas"/>
          <w:sz w:val="19"/>
          <w:szCs w:val="19"/>
        </w:rPr>
      </w:pPr>
    </w:p>
    <w:p w14:paraId="110CCE97" w14:textId="77777777" w:rsidR="00402453" w:rsidRDefault="00402453" w:rsidP="0040245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14:paraId="335E2370" w14:textId="77777777" w:rsidR="00402453" w:rsidRDefault="00402453" w:rsidP="0040245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DENSE_RANK</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p>
    <w:p w14:paraId="3D825C73" w14:textId="77777777" w:rsidR="00402453" w:rsidRDefault="00402453" w:rsidP="0040245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w_facts</w:t>
      </w:r>
      <w:r>
        <w:rPr>
          <w:rFonts w:ascii="Consolas" w:hAnsi="Consolas" w:cs="Consolas"/>
          <w:color w:val="808080"/>
          <w:sz w:val="19"/>
          <w:szCs w:val="19"/>
        </w:rPr>
        <w:t>.</w:t>
      </w:r>
      <w:r>
        <w:rPr>
          <w:rFonts w:ascii="Consolas" w:hAnsi="Consolas" w:cs="Consolas"/>
          <w:color w:val="008080"/>
          <w:sz w:val="19"/>
          <w:szCs w:val="19"/>
        </w:rPr>
        <w:t>sale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DESC</w:t>
      </w:r>
      <w:r>
        <w:rPr>
          <w:rFonts w:ascii="Consolas" w:hAnsi="Consolas" w:cs="Consolas"/>
          <w:sz w:val="19"/>
          <w:szCs w:val="19"/>
        </w:rPr>
        <w:t xml:space="preserve"> </w:t>
      </w:r>
      <w:r>
        <w:rPr>
          <w:rFonts w:ascii="Consolas" w:hAnsi="Consolas" w:cs="Consolas"/>
          <w:color w:val="008080"/>
          <w:sz w:val="19"/>
          <w:szCs w:val="19"/>
        </w:rPr>
        <w:t>NULLS</w:t>
      </w:r>
      <w:r>
        <w:rPr>
          <w:rFonts w:ascii="Consolas" w:hAnsi="Consolas" w:cs="Consolas"/>
          <w:sz w:val="19"/>
          <w:szCs w:val="19"/>
        </w:rPr>
        <w:t xml:space="preserve"> </w:t>
      </w:r>
      <w:r>
        <w:rPr>
          <w:rFonts w:ascii="Consolas" w:hAnsi="Consolas" w:cs="Consolas"/>
          <w:color w:val="0000FF"/>
          <w:sz w:val="19"/>
          <w:szCs w:val="19"/>
        </w:rPr>
        <w:t>LAST</w:t>
      </w:r>
      <w:r>
        <w:rPr>
          <w:rFonts w:ascii="Consolas" w:hAnsi="Consolas" w:cs="Consolas"/>
          <w:color w:val="808080"/>
          <w:sz w:val="19"/>
          <w:szCs w:val="19"/>
        </w:rPr>
        <w:t>)</w:t>
      </w:r>
    </w:p>
    <w:p w14:paraId="4D217CAC" w14:textId="77777777" w:rsidR="00402453" w:rsidRDefault="00402453" w:rsidP="0040245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RANK</w:t>
      </w:r>
      <w:r>
        <w:rPr>
          <w:rFonts w:ascii="Consolas" w:hAnsi="Consolas" w:cs="Consolas"/>
          <w:color w:val="808080"/>
          <w:sz w:val="19"/>
          <w:szCs w:val="19"/>
        </w:rPr>
        <w:t>,</w:t>
      </w:r>
    </w:p>
    <w:p w14:paraId="18B8A49C" w14:textId="77777777" w:rsidR="00402453" w:rsidRDefault="00402453" w:rsidP="0040245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d_suppliers</w:t>
      </w:r>
      <w:r>
        <w:rPr>
          <w:rFonts w:ascii="Consolas" w:hAnsi="Consolas" w:cs="Consolas"/>
          <w:color w:val="808080"/>
          <w:sz w:val="19"/>
          <w:szCs w:val="19"/>
        </w:rPr>
        <w:t>.</w:t>
      </w:r>
      <w:r>
        <w:rPr>
          <w:rFonts w:ascii="Consolas" w:hAnsi="Consolas" w:cs="Consolas"/>
          <w:color w:val="008080"/>
          <w:sz w:val="19"/>
          <w:szCs w:val="19"/>
        </w:rPr>
        <w:t>supplier_name</w:t>
      </w:r>
      <w:r>
        <w:rPr>
          <w:rFonts w:ascii="Consolas" w:hAnsi="Consolas" w:cs="Consolas"/>
          <w:color w:val="808080"/>
          <w:sz w:val="19"/>
          <w:szCs w:val="19"/>
        </w:rPr>
        <w:t>,</w:t>
      </w:r>
    </w:p>
    <w:p w14:paraId="7E8FAB24" w14:textId="77777777" w:rsidR="00402453" w:rsidRDefault="00402453" w:rsidP="0040245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w_facts</w:t>
      </w:r>
      <w:r>
        <w:rPr>
          <w:rFonts w:ascii="Consolas" w:hAnsi="Consolas" w:cs="Consolas"/>
          <w:color w:val="808080"/>
          <w:sz w:val="19"/>
          <w:szCs w:val="19"/>
        </w:rPr>
        <w:t>.</w:t>
      </w:r>
      <w:r>
        <w:rPr>
          <w:rFonts w:ascii="Consolas" w:hAnsi="Consolas" w:cs="Consolas"/>
          <w:color w:val="008080"/>
          <w:sz w:val="19"/>
          <w:szCs w:val="19"/>
        </w:rPr>
        <w:t>sale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sale</w:t>
      </w:r>
    </w:p>
    <w:p w14:paraId="68A5864D" w14:textId="77777777" w:rsidR="00402453" w:rsidRDefault="00402453" w:rsidP="0040245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w_facts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d_suppliers</w:t>
      </w:r>
    </w:p>
    <w:p w14:paraId="311E2C7D" w14:textId="77777777" w:rsidR="00402453" w:rsidRDefault="00402453" w:rsidP="0040245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w_facts</w:t>
      </w:r>
      <w:r>
        <w:rPr>
          <w:rFonts w:ascii="Consolas" w:hAnsi="Consolas" w:cs="Consolas"/>
          <w:color w:val="808080"/>
          <w:sz w:val="19"/>
          <w:szCs w:val="19"/>
        </w:rPr>
        <w:t>.</w:t>
      </w:r>
      <w:r>
        <w:rPr>
          <w:rFonts w:ascii="Consolas" w:hAnsi="Consolas" w:cs="Consolas"/>
          <w:color w:val="008080"/>
          <w:sz w:val="19"/>
          <w:szCs w:val="19"/>
        </w:rPr>
        <w:t>supplier_id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d_suppliers</w:t>
      </w:r>
      <w:r>
        <w:rPr>
          <w:rFonts w:ascii="Consolas" w:hAnsi="Consolas" w:cs="Consolas"/>
          <w:color w:val="808080"/>
          <w:sz w:val="19"/>
          <w:szCs w:val="19"/>
        </w:rPr>
        <w:t>.</w:t>
      </w:r>
      <w:r>
        <w:rPr>
          <w:rFonts w:ascii="Consolas" w:hAnsi="Consolas" w:cs="Consolas"/>
          <w:color w:val="008080"/>
          <w:sz w:val="19"/>
          <w:szCs w:val="19"/>
        </w:rPr>
        <w:t>supplier_id</w:t>
      </w:r>
    </w:p>
    <w:p w14:paraId="6D9D7C31" w14:textId="77777777" w:rsidR="00402453" w:rsidRDefault="00402453" w:rsidP="0040245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d_suppliers</w:t>
      </w:r>
      <w:r>
        <w:rPr>
          <w:rFonts w:ascii="Consolas" w:hAnsi="Consolas" w:cs="Consolas"/>
          <w:color w:val="808080"/>
          <w:sz w:val="19"/>
          <w:szCs w:val="19"/>
        </w:rPr>
        <w:t>.</w:t>
      </w:r>
      <w:r>
        <w:rPr>
          <w:rFonts w:ascii="Consolas" w:hAnsi="Consolas" w:cs="Consolas"/>
          <w:color w:val="008080"/>
          <w:sz w:val="19"/>
          <w:szCs w:val="19"/>
        </w:rPr>
        <w:t>supplier_name</w:t>
      </w:r>
      <w:r>
        <w:rPr>
          <w:rFonts w:ascii="Consolas" w:hAnsi="Consolas" w:cs="Consolas"/>
          <w:color w:val="808080"/>
          <w:sz w:val="19"/>
          <w:szCs w:val="19"/>
        </w:rPr>
        <w:t>)</w:t>
      </w:r>
    </w:p>
    <w:p w14:paraId="4DB25A43" w14:textId="77777777" w:rsidR="00402453" w:rsidRDefault="00402453" w:rsidP="0040245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FF00FF"/>
          <w:sz w:val="19"/>
          <w:szCs w:val="19"/>
        </w:rPr>
        <w:t>RANK</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 xml:space="preserve"> 4</w:t>
      </w:r>
      <w:r>
        <w:rPr>
          <w:rFonts w:ascii="Consolas" w:hAnsi="Consolas" w:cs="Consolas"/>
          <w:color w:val="808080"/>
          <w:sz w:val="19"/>
          <w:szCs w:val="19"/>
        </w:rPr>
        <w:t>;</w:t>
      </w:r>
    </w:p>
    <w:p w14:paraId="6F9CCF03" w14:textId="194A91F5" w:rsidR="002B0656" w:rsidRDefault="002B0656" w:rsidP="002B0656">
      <w:pPr>
        <w:pStyle w:val="Heading3"/>
      </w:pPr>
      <w:bookmarkStart w:id="5" w:name="_Toc528096202"/>
      <w:r>
        <w:t>Output-</w:t>
      </w:r>
      <w:r>
        <w:t>2</w:t>
      </w:r>
      <w:bookmarkEnd w:id="5"/>
    </w:p>
    <w:p w14:paraId="4E3D9CEC" w14:textId="02A94598" w:rsidR="00402453" w:rsidRDefault="00402453" w:rsidP="00402453">
      <w:pPr>
        <w:autoSpaceDE w:val="0"/>
        <w:autoSpaceDN w:val="0"/>
        <w:adjustRightInd w:val="0"/>
        <w:spacing w:after="0" w:line="240" w:lineRule="auto"/>
        <w:rPr>
          <w:rFonts w:ascii="Consolas" w:hAnsi="Consolas" w:cs="Consolas"/>
          <w:sz w:val="19"/>
          <w:szCs w:val="19"/>
        </w:rPr>
      </w:pPr>
    </w:p>
    <w:p w14:paraId="32DF7837" w14:textId="74192D46" w:rsidR="00BC0E33" w:rsidRDefault="00BC0E33" w:rsidP="00402453">
      <w:pPr>
        <w:autoSpaceDE w:val="0"/>
        <w:autoSpaceDN w:val="0"/>
        <w:adjustRightInd w:val="0"/>
        <w:spacing w:after="0" w:line="240" w:lineRule="auto"/>
        <w:rPr>
          <w:rFonts w:ascii="Consolas" w:hAnsi="Consolas" w:cs="Consolas"/>
          <w:sz w:val="19"/>
          <w:szCs w:val="19"/>
        </w:rPr>
      </w:pPr>
      <w:r>
        <w:rPr>
          <w:noProof/>
          <w:lang w:eastAsia="en-NZ"/>
        </w:rPr>
        <w:drawing>
          <wp:inline distT="0" distB="0" distL="0" distR="0" wp14:anchorId="04EADB5B" wp14:editId="40EDEE87">
            <wp:extent cx="2676525" cy="866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76525" cy="866775"/>
                    </a:xfrm>
                    <a:prstGeom prst="rect">
                      <a:avLst/>
                    </a:prstGeom>
                  </pic:spPr>
                </pic:pic>
              </a:graphicData>
            </a:graphic>
          </wp:inline>
        </w:drawing>
      </w:r>
    </w:p>
    <w:p w14:paraId="2CB9E8BF" w14:textId="77777777" w:rsidR="00402453" w:rsidRDefault="00402453" w:rsidP="0040245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7322A726" w14:textId="77777777" w:rsidR="00402453" w:rsidRDefault="00402453" w:rsidP="0040245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--Question No-3. Determine the top 3 store names who generated highest sales in September, 2017.</w:t>
      </w:r>
    </w:p>
    <w:p w14:paraId="13734CC0" w14:textId="77777777" w:rsidR="00402453" w:rsidRDefault="00402453" w:rsidP="0040245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14:paraId="4954239D" w14:textId="77777777" w:rsidR="00402453" w:rsidRDefault="00402453" w:rsidP="00402453">
      <w:pPr>
        <w:autoSpaceDE w:val="0"/>
        <w:autoSpaceDN w:val="0"/>
        <w:adjustRightInd w:val="0"/>
        <w:spacing w:after="0" w:line="240" w:lineRule="auto"/>
        <w:rPr>
          <w:rFonts w:ascii="Consolas" w:hAnsi="Consolas" w:cs="Consolas"/>
          <w:sz w:val="19"/>
          <w:szCs w:val="19"/>
        </w:rPr>
      </w:pPr>
    </w:p>
    <w:p w14:paraId="3BE70AEA" w14:textId="77777777" w:rsidR="00402453" w:rsidRDefault="00402453" w:rsidP="0040245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14:paraId="299A746C" w14:textId="77777777" w:rsidR="00402453" w:rsidRDefault="00402453" w:rsidP="0040245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DENSE_RANK</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p>
    <w:p w14:paraId="25711CAB" w14:textId="77777777" w:rsidR="00402453" w:rsidRDefault="00402453" w:rsidP="0040245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w_facts</w:t>
      </w:r>
      <w:r>
        <w:rPr>
          <w:rFonts w:ascii="Consolas" w:hAnsi="Consolas" w:cs="Consolas"/>
          <w:color w:val="808080"/>
          <w:sz w:val="19"/>
          <w:szCs w:val="19"/>
        </w:rPr>
        <w:t>.</w:t>
      </w:r>
      <w:r>
        <w:rPr>
          <w:rFonts w:ascii="Consolas" w:hAnsi="Consolas" w:cs="Consolas"/>
          <w:color w:val="008080"/>
          <w:sz w:val="19"/>
          <w:szCs w:val="19"/>
        </w:rPr>
        <w:t>sale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DESC</w:t>
      </w:r>
      <w:r>
        <w:rPr>
          <w:rFonts w:ascii="Consolas" w:hAnsi="Consolas" w:cs="Consolas"/>
          <w:sz w:val="19"/>
          <w:szCs w:val="19"/>
        </w:rPr>
        <w:t xml:space="preserve"> </w:t>
      </w:r>
      <w:r>
        <w:rPr>
          <w:rFonts w:ascii="Consolas" w:hAnsi="Consolas" w:cs="Consolas"/>
          <w:color w:val="008080"/>
          <w:sz w:val="19"/>
          <w:szCs w:val="19"/>
        </w:rPr>
        <w:t>NULLS</w:t>
      </w:r>
      <w:r>
        <w:rPr>
          <w:rFonts w:ascii="Consolas" w:hAnsi="Consolas" w:cs="Consolas"/>
          <w:sz w:val="19"/>
          <w:szCs w:val="19"/>
        </w:rPr>
        <w:t xml:space="preserve"> </w:t>
      </w:r>
      <w:r>
        <w:rPr>
          <w:rFonts w:ascii="Consolas" w:hAnsi="Consolas" w:cs="Consolas"/>
          <w:color w:val="0000FF"/>
          <w:sz w:val="19"/>
          <w:szCs w:val="19"/>
        </w:rPr>
        <w:t>LAST</w:t>
      </w:r>
      <w:r>
        <w:rPr>
          <w:rFonts w:ascii="Consolas" w:hAnsi="Consolas" w:cs="Consolas"/>
          <w:color w:val="808080"/>
          <w:sz w:val="19"/>
          <w:szCs w:val="19"/>
        </w:rPr>
        <w:t>)</w:t>
      </w:r>
    </w:p>
    <w:p w14:paraId="7F657FE5" w14:textId="77777777" w:rsidR="00402453" w:rsidRDefault="00402453" w:rsidP="0040245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RANK</w:t>
      </w:r>
      <w:r>
        <w:rPr>
          <w:rFonts w:ascii="Consolas" w:hAnsi="Consolas" w:cs="Consolas"/>
          <w:color w:val="808080"/>
          <w:sz w:val="19"/>
          <w:szCs w:val="19"/>
        </w:rPr>
        <w:t>,</w:t>
      </w:r>
    </w:p>
    <w:p w14:paraId="73E861BC" w14:textId="77777777" w:rsidR="00402453" w:rsidRDefault="00402453" w:rsidP="0040245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d_stores</w:t>
      </w:r>
      <w:r>
        <w:rPr>
          <w:rFonts w:ascii="Consolas" w:hAnsi="Consolas" w:cs="Consolas"/>
          <w:color w:val="808080"/>
          <w:sz w:val="19"/>
          <w:szCs w:val="19"/>
        </w:rPr>
        <w:t>.</w:t>
      </w:r>
      <w:r>
        <w:rPr>
          <w:rFonts w:ascii="Consolas" w:hAnsi="Consolas" w:cs="Consolas"/>
          <w:color w:val="008080"/>
          <w:sz w:val="19"/>
          <w:szCs w:val="19"/>
        </w:rPr>
        <w:t>store_name</w:t>
      </w:r>
      <w:r>
        <w:rPr>
          <w:rFonts w:ascii="Consolas" w:hAnsi="Consolas" w:cs="Consolas"/>
          <w:color w:val="808080"/>
          <w:sz w:val="19"/>
          <w:szCs w:val="19"/>
        </w:rPr>
        <w:t>,</w:t>
      </w:r>
    </w:p>
    <w:p w14:paraId="34FA58B7" w14:textId="77777777" w:rsidR="00402453" w:rsidRDefault="00402453" w:rsidP="0040245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w_facts</w:t>
      </w:r>
      <w:r>
        <w:rPr>
          <w:rFonts w:ascii="Consolas" w:hAnsi="Consolas" w:cs="Consolas"/>
          <w:color w:val="808080"/>
          <w:sz w:val="19"/>
          <w:szCs w:val="19"/>
        </w:rPr>
        <w:t>.</w:t>
      </w:r>
      <w:r>
        <w:rPr>
          <w:rFonts w:ascii="Consolas" w:hAnsi="Consolas" w:cs="Consolas"/>
          <w:color w:val="008080"/>
          <w:sz w:val="19"/>
          <w:szCs w:val="19"/>
        </w:rPr>
        <w:t>sale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sale</w:t>
      </w:r>
    </w:p>
    <w:p w14:paraId="032A4238" w14:textId="77777777" w:rsidR="00402453" w:rsidRDefault="00402453" w:rsidP="0040245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w_facts</w:t>
      </w:r>
      <w:r>
        <w:rPr>
          <w:rFonts w:ascii="Consolas" w:hAnsi="Consolas" w:cs="Consolas"/>
          <w:color w:val="808080"/>
          <w:sz w:val="19"/>
          <w:szCs w:val="19"/>
        </w:rPr>
        <w:t>,</w:t>
      </w:r>
    </w:p>
    <w:p w14:paraId="073B1ABD" w14:textId="77777777" w:rsidR="00402453" w:rsidRDefault="00402453" w:rsidP="0040245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8080"/>
          <w:sz w:val="19"/>
          <w:szCs w:val="19"/>
        </w:rPr>
        <w:t>d_stores</w:t>
      </w:r>
      <w:r>
        <w:rPr>
          <w:rFonts w:ascii="Consolas" w:hAnsi="Consolas" w:cs="Consolas"/>
          <w:color w:val="808080"/>
          <w:sz w:val="19"/>
          <w:szCs w:val="19"/>
        </w:rPr>
        <w:t>,</w:t>
      </w:r>
    </w:p>
    <w:p w14:paraId="017D8794" w14:textId="77777777" w:rsidR="00402453" w:rsidRDefault="00402453" w:rsidP="0040245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d_time</w:t>
      </w:r>
      <w:r>
        <w:rPr>
          <w:rFonts w:ascii="Consolas" w:hAnsi="Consolas" w:cs="Consolas"/>
          <w:color w:val="808080"/>
          <w:sz w:val="19"/>
          <w:szCs w:val="19"/>
        </w:rPr>
        <w:t>.</w:t>
      </w:r>
      <w:r>
        <w:rPr>
          <w:rFonts w:ascii="Consolas" w:hAnsi="Consolas" w:cs="Consolas"/>
          <w:color w:val="008080"/>
          <w:sz w:val="19"/>
          <w:szCs w:val="19"/>
        </w:rPr>
        <w:t>time_id</w:t>
      </w:r>
    </w:p>
    <w:p w14:paraId="47C6E4BD" w14:textId="77777777" w:rsidR="00402453" w:rsidRDefault="00402453" w:rsidP="0040245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d_time</w:t>
      </w:r>
    </w:p>
    <w:p w14:paraId="34420925" w14:textId="77777777" w:rsidR="00402453" w:rsidRDefault="00402453" w:rsidP="0040245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cal_month</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'September'</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cal_year</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2017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v_dt</w:t>
      </w:r>
    </w:p>
    <w:p w14:paraId="6465B0B9" w14:textId="77777777" w:rsidR="00402453" w:rsidRDefault="00402453" w:rsidP="0040245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w_facts</w:t>
      </w:r>
      <w:r>
        <w:rPr>
          <w:rFonts w:ascii="Consolas" w:hAnsi="Consolas" w:cs="Consolas"/>
          <w:color w:val="808080"/>
          <w:sz w:val="19"/>
          <w:szCs w:val="19"/>
        </w:rPr>
        <w:t>.</w:t>
      </w:r>
      <w:r>
        <w:rPr>
          <w:rFonts w:ascii="Consolas" w:hAnsi="Consolas" w:cs="Consolas"/>
          <w:color w:val="008080"/>
          <w:sz w:val="19"/>
          <w:szCs w:val="19"/>
        </w:rPr>
        <w:t>time_id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v_dt</w:t>
      </w:r>
      <w:r>
        <w:rPr>
          <w:rFonts w:ascii="Consolas" w:hAnsi="Consolas" w:cs="Consolas"/>
          <w:color w:val="808080"/>
          <w:sz w:val="19"/>
          <w:szCs w:val="19"/>
        </w:rPr>
        <w:t>.</w:t>
      </w:r>
      <w:r>
        <w:rPr>
          <w:rFonts w:ascii="Consolas" w:hAnsi="Consolas" w:cs="Consolas"/>
          <w:color w:val="008080"/>
          <w:sz w:val="19"/>
          <w:szCs w:val="19"/>
        </w:rPr>
        <w:t>time_id</w:t>
      </w:r>
    </w:p>
    <w:p w14:paraId="2C3992B5" w14:textId="77777777" w:rsidR="00402453" w:rsidRDefault="00402453" w:rsidP="0040245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w_facts</w:t>
      </w:r>
      <w:r>
        <w:rPr>
          <w:rFonts w:ascii="Consolas" w:hAnsi="Consolas" w:cs="Consolas"/>
          <w:color w:val="808080"/>
          <w:sz w:val="19"/>
          <w:szCs w:val="19"/>
        </w:rPr>
        <w:t>.</w:t>
      </w:r>
      <w:r>
        <w:rPr>
          <w:rFonts w:ascii="Consolas" w:hAnsi="Consolas" w:cs="Consolas"/>
          <w:color w:val="008080"/>
          <w:sz w:val="19"/>
          <w:szCs w:val="19"/>
        </w:rPr>
        <w:t>store_id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d_stores</w:t>
      </w:r>
      <w:r>
        <w:rPr>
          <w:rFonts w:ascii="Consolas" w:hAnsi="Consolas" w:cs="Consolas"/>
          <w:color w:val="808080"/>
          <w:sz w:val="19"/>
          <w:szCs w:val="19"/>
        </w:rPr>
        <w:t>.</w:t>
      </w:r>
      <w:r>
        <w:rPr>
          <w:rFonts w:ascii="Consolas" w:hAnsi="Consolas" w:cs="Consolas"/>
          <w:color w:val="008080"/>
          <w:sz w:val="19"/>
          <w:szCs w:val="19"/>
        </w:rPr>
        <w:t>store_id</w:t>
      </w:r>
    </w:p>
    <w:p w14:paraId="37BDFA01" w14:textId="77777777" w:rsidR="00402453" w:rsidRDefault="00402453" w:rsidP="0040245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store_name</w:t>
      </w:r>
      <w:r>
        <w:rPr>
          <w:rFonts w:ascii="Consolas" w:hAnsi="Consolas" w:cs="Consolas"/>
          <w:color w:val="808080"/>
          <w:sz w:val="19"/>
          <w:szCs w:val="19"/>
        </w:rPr>
        <w:t>)</w:t>
      </w:r>
    </w:p>
    <w:p w14:paraId="0E2CC073" w14:textId="6DBE9A4D" w:rsidR="00402453" w:rsidRDefault="00402453" w:rsidP="00402453">
      <w:pPr>
        <w:autoSpaceDE w:val="0"/>
        <w:autoSpaceDN w:val="0"/>
        <w:adjustRightInd w:val="0"/>
        <w:spacing w:after="0" w:line="240" w:lineRule="auto"/>
        <w:rPr>
          <w:rFonts w:ascii="Consolas" w:hAnsi="Consolas" w:cs="Consolas"/>
          <w:color w:val="808080"/>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FF00FF"/>
          <w:sz w:val="19"/>
          <w:szCs w:val="19"/>
        </w:rPr>
        <w:t>RANK</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 xml:space="preserve"> 4</w:t>
      </w:r>
      <w:r>
        <w:rPr>
          <w:rFonts w:ascii="Consolas" w:hAnsi="Consolas" w:cs="Consolas"/>
          <w:color w:val="808080"/>
          <w:sz w:val="19"/>
          <w:szCs w:val="19"/>
        </w:rPr>
        <w:t>;</w:t>
      </w:r>
    </w:p>
    <w:p w14:paraId="5E402E33" w14:textId="480C23A1" w:rsidR="002B0656" w:rsidRDefault="002B0656" w:rsidP="002B0656">
      <w:pPr>
        <w:pStyle w:val="Heading3"/>
      </w:pPr>
      <w:bookmarkStart w:id="6" w:name="_Toc528096203"/>
      <w:r>
        <w:t>Output-</w:t>
      </w:r>
      <w:r>
        <w:t>3</w:t>
      </w:r>
      <w:bookmarkEnd w:id="6"/>
    </w:p>
    <w:p w14:paraId="443271AF" w14:textId="77777777" w:rsidR="002B0656" w:rsidRDefault="002B0656" w:rsidP="00402453">
      <w:pPr>
        <w:autoSpaceDE w:val="0"/>
        <w:autoSpaceDN w:val="0"/>
        <w:adjustRightInd w:val="0"/>
        <w:spacing w:after="0" w:line="240" w:lineRule="auto"/>
        <w:rPr>
          <w:rFonts w:ascii="Consolas" w:hAnsi="Consolas" w:cs="Consolas"/>
          <w:color w:val="808080"/>
          <w:sz w:val="19"/>
          <w:szCs w:val="19"/>
        </w:rPr>
      </w:pPr>
    </w:p>
    <w:p w14:paraId="02487B80" w14:textId="565B5BCC" w:rsidR="00BC0E33" w:rsidRDefault="00BC0E33" w:rsidP="00402453">
      <w:pPr>
        <w:autoSpaceDE w:val="0"/>
        <w:autoSpaceDN w:val="0"/>
        <w:adjustRightInd w:val="0"/>
        <w:spacing w:after="0" w:line="240" w:lineRule="auto"/>
        <w:rPr>
          <w:rFonts w:ascii="Consolas" w:hAnsi="Consolas" w:cs="Consolas"/>
          <w:sz w:val="19"/>
          <w:szCs w:val="19"/>
        </w:rPr>
      </w:pPr>
      <w:r>
        <w:rPr>
          <w:noProof/>
          <w:lang w:eastAsia="en-NZ"/>
        </w:rPr>
        <w:drawing>
          <wp:inline distT="0" distB="0" distL="0" distR="0" wp14:anchorId="09DD8152" wp14:editId="11B6E2F6">
            <wp:extent cx="2190750" cy="838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90750" cy="838200"/>
                    </a:xfrm>
                    <a:prstGeom prst="rect">
                      <a:avLst/>
                    </a:prstGeom>
                  </pic:spPr>
                </pic:pic>
              </a:graphicData>
            </a:graphic>
          </wp:inline>
        </w:drawing>
      </w:r>
    </w:p>
    <w:p w14:paraId="65DFA536" w14:textId="77777777" w:rsidR="00402453" w:rsidRDefault="00402453" w:rsidP="00402453">
      <w:pPr>
        <w:autoSpaceDE w:val="0"/>
        <w:autoSpaceDN w:val="0"/>
        <w:adjustRightInd w:val="0"/>
        <w:spacing w:after="0" w:line="240" w:lineRule="auto"/>
        <w:rPr>
          <w:rFonts w:ascii="Consolas" w:hAnsi="Consolas" w:cs="Consolas"/>
          <w:sz w:val="19"/>
          <w:szCs w:val="19"/>
        </w:rPr>
      </w:pPr>
    </w:p>
    <w:p w14:paraId="4FD1F39D" w14:textId="77777777" w:rsidR="00402453" w:rsidRDefault="00402453" w:rsidP="00402453">
      <w:pPr>
        <w:autoSpaceDE w:val="0"/>
        <w:autoSpaceDN w:val="0"/>
        <w:adjustRightInd w:val="0"/>
        <w:spacing w:after="0" w:line="240" w:lineRule="auto"/>
        <w:rPr>
          <w:rFonts w:ascii="Consolas" w:hAnsi="Consolas" w:cs="Consolas"/>
          <w:sz w:val="19"/>
          <w:szCs w:val="19"/>
        </w:rPr>
      </w:pPr>
    </w:p>
    <w:p w14:paraId="447BB68F" w14:textId="77777777" w:rsidR="00402453" w:rsidRDefault="00402453" w:rsidP="0040245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14:paraId="591774B3" w14:textId="77777777" w:rsidR="00402453" w:rsidRDefault="00402453" w:rsidP="0040245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--Question No-4. Presents the quarterly sales analysis for all stores using drill down query concepts.</w:t>
      </w:r>
    </w:p>
    <w:p w14:paraId="73E4CE51" w14:textId="77777777" w:rsidR="00402453" w:rsidRDefault="00402453" w:rsidP="0040245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14:paraId="2BCBEAB8" w14:textId="77777777" w:rsidR="00402453" w:rsidRDefault="00402453" w:rsidP="00402453">
      <w:pPr>
        <w:autoSpaceDE w:val="0"/>
        <w:autoSpaceDN w:val="0"/>
        <w:adjustRightInd w:val="0"/>
        <w:spacing w:after="0" w:line="240" w:lineRule="auto"/>
        <w:rPr>
          <w:rFonts w:ascii="Consolas" w:hAnsi="Consolas" w:cs="Consolas"/>
          <w:sz w:val="19"/>
          <w:szCs w:val="19"/>
        </w:rPr>
      </w:pPr>
    </w:p>
    <w:p w14:paraId="48F860E5" w14:textId="77777777" w:rsidR="00402453" w:rsidRDefault="00402453" w:rsidP="0040245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d_stores</w:t>
      </w:r>
      <w:r>
        <w:rPr>
          <w:rFonts w:ascii="Consolas" w:hAnsi="Consolas" w:cs="Consolas"/>
          <w:color w:val="808080"/>
          <w:sz w:val="19"/>
          <w:szCs w:val="19"/>
        </w:rPr>
        <w:t>.</w:t>
      </w:r>
      <w:r>
        <w:rPr>
          <w:rFonts w:ascii="Consolas" w:hAnsi="Consolas" w:cs="Consolas"/>
          <w:color w:val="008080"/>
          <w:sz w:val="19"/>
          <w:szCs w:val="19"/>
        </w:rPr>
        <w:t>store_name</w:t>
      </w:r>
      <w:r>
        <w:rPr>
          <w:rFonts w:ascii="Consolas" w:hAnsi="Consolas" w:cs="Consolas"/>
          <w:color w:val="808080"/>
          <w:sz w:val="19"/>
          <w:szCs w:val="19"/>
        </w:rPr>
        <w:t>,</w:t>
      </w:r>
    </w:p>
    <w:p w14:paraId="7BAA190A" w14:textId="77777777" w:rsidR="00402453" w:rsidRDefault="00402453" w:rsidP="0040245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DECODE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d_time</w:t>
      </w:r>
      <w:r>
        <w:rPr>
          <w:rFonts w:ascii="Consolas" w:hAnsi="Consolas" w:cs="Consolas"/>
          <w:color w:val="808080"/>
          <w:sz w:val="19"/>
          <w:szCs w:val="19"/>
        </w:rPr>
        <w:t>.</w:t>
      </w:r>
      <w:r>
        <w:rPr>
          <w:rFonts w:ascii="Consolas" w:hAnsi="Consolas" w:cs="Consolas"/>
          <w:color w:val="008080"/>
          <w:sz w:val="19"/>
          <w:szCs w:val="19"/>
        </w:rPr>
        <w:t>cal_quarter</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w_facts</w:t>
      </w:r>
      <w:r>
        <w:rPr>
          <w:rFonts w:ascii="Consolas" w:hAnsi="Consolas" w:cs="Consolas"/>
          <w:color w:val="808080"/>
          <w:sz w:val="19"/>
          <w:szCs w:val="19"/>
        </w:rPr>
        <w:t>.</w:t>
      </w:r>
      <w:r>
        <w:rPr>
          <w:rFonts w:ascii="Consolas" w:hAnsi="Consolas" w:cs="Consolas"/>
          <w:color w:val="008080"/>
          <w:sz w:val="19"/>
          <w:szCs w:val="19"/>
        </w:rPr>
        <w:t>sale</w:t>
      </w:r>
      <w:r>
        <w:rPr>
          <w:rFonts w:ascii="Consolas" w:hAnsi="Consolas" w:cs="Consolas"/>
          <w:color w:val="808080"/>
          <w:sz w:val="19"/>
          <w:szCs w:val="19"/>
        </w:rPr>
        <w:t>,</w:t>
      </w:r>
      <w:r>
        <w:rPr>
          <w:rFonts w:ascii="Consolas" w:hAnsi="Consolas" w:cs="Consolas"/>
          <w:sz w:val="19"/>
          <w:szCs w:val="19"/>
        </w:rPr>
        <w:t xml:space="preserve"> 0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q1_2017</w:t>
      </w:r>
      <w:r>
        <w:rPr>
          <w:rFonts w:ascii="Consolas" w:hAnsi="Consolas" w:cs="Consolas"/>
          <w:color w:val="808080"/>
          <w:sz w:val="19"/>
          <w:szCs w:val="19"/>
        </w:rPr>
        <w:t>,</w:t>
      </w:r>
    </w:p>
    <w:p w14:paraId="478F8B65" w14:textId="77777777" w:rsidR="00402453" w:rsidRDefault="00402453" w:rsidP="0040245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DECODE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d_time</w:t>
      </w:r>
      <w:r>
        <w:rPr>
          <w:rFonts w:ascii="Consolas" w:hAnsi="Consolas" w:cs="Consolas"/>
          <w:color w:val="808080"/>
          <w:sz w:val="19"/>
          <w:szCs w:val="19"/>
        </w:rPr>
        <w:t>.</w:t>
      </w:r>
      <w:r>
        <w:rPr>
          <w:rFonts w:ascii="Consolas" w:hAnsi="Consolas" w:cs="Consolas"/>
          <w:color w:val="008080"/>
          <w:sz w:val="19"/>
          <w:szCs w:val="19"/>
        </w:rPr>
        <w:t>cal_quarter</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w_facts</w:t>
      </w:r>
      <w:r>
        <w:rPr>
          <w:rFonts w:ascii="Consolas" w:hAnsi="Consolas" w:cs="Consolas"/>
          <w:color w:val="808080"/>
          <w:sz w:val="19"/>
          <w:szCs w:val="19"/>
        </w:rPr>
        <w:t>.</w:t>
      </w:r>
      <w:r>
        <w:rPr>
          <w:rFonts w:ascii="Consolas" w:hAnsi="Consolas" w:cs="Consolas"/>
          <w:color w:val="008080"/>
          <w:sz w:val="19"/>
          <w:szCs w:val="19"/>
        </w:rPr>
        <w:t>sale</w:t>
      </w:r>
      <w:r>
        <w:rPr>
          <w:rFonts w:ascii="Consolas" w:hAnsi="Consolas" w:cs="Consolas"/>
          <w:color w:val="808080"/>
          <w:sz w:val="19"/>
          <w:szCs w:val="19"/>
        </w:rPr>
        <w:t>,</w:t>
      </w:r>
      <w:r>
        <w:rPr>
          <w:rFonts w:ascii="Consolas" w:hAnsi="Consolas" w:cs="Consolas"/>
          <w:sz w:val="19"/>
          <w:szCs w:val="19"/>
        </w:rPr>
        <w:t xml:space="preserve"> 0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q2_2017</w:t>
      </w:r>
      <w:r>
        <w:rPr>
          <w:rFonts w:ascii="Consolas" w:hAnsi="Consolas" w:cs="Consolas"/>
          <w:color w:val="808080"/>
          <w:sz w:val="19"/>
          <w:szCs w:val="19"/>
        </w:rPr>
        <w:t>,</w:t>
      </w:r>
    </w:p>
    <w:p w14:paraId="68E377C8" w14:textId="77777777" w:rsidR="00402453" w:rsidRDefault="00402453" w:rsidP="0040245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DECODE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d_time</w:t>
      </w:r>
      <w:r>
        <w:rPr>
          <w:rFonts w:ascii="Consolas" w:hAnsi="Consolas" w:cs="Consolas"/>
          <w:color w:val="808080"/>
          <w:sz w:val="19"/>
          <w:szCs w:val="19"/>
        </w:rPr>
        <w:t>.</w:t>
      </w:r>
      <w:r>
        <w:rPr>
          <w:rFonts w:ascii="Consolas" w:hAnsi="Consolas" w:cs="Consolas"/>
          <w:color w:val="008080"/>
          <w:sz w:val="19"/>
          <w:szCs w:val="19"/>
        </w:rPr>
        <w:t>cal_quarter</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w_facts</w:t>
      </w:r>
      <w:r>
        <w:rPr>
          <w:rFonts w:ascii="Consolas" w:hAnsi="Consolas" w:cs="Consolas"/>
          <w:color w:val="808080"/>
          <w:sz w:val="19"/>
          <w:szCs w:val="19"/>
        </w:rPr>
        <w:t>.</w:t>
      </w:r>
      <w:r>
        <w:rPr>
          <w:rFonts w:ascii="Consolas" w:hAnsi="Consolas" w:cs="Consolas"/>
          <w:color w:val="008080"/>
          <w:sz w:val="19"/>
          <w:szCs w:val="19"/>
        </w:rPr>
        <w:t>sale</w:t>
      </w:r>
      <w:r>
        <w:rPr>
          <w:rFonts w:ascii="Consolas" w:hAnsi="Consolas" w:cs="Consolas"/>
          <w:color w:val="808080"/>
          <w:sz w:val="19"/>
          <w:szCs w:val="19"/>
        </w:rPr>
        <w:t>,</w:t>
      </w:r>
      <w:r>
        <w:rPr>
          <w:rFonts w:ascii="Consolas" w:hAnsi="Consolas" w:cs="Consolas"/>
          <w:sz w:val="19"/>
          <w:szCs w:val="19"/>
        </w:rPr>
        <w:t xml:space="preserve"> 0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q3_2017</w:t>
      </w:r>
      <w:r>
        <w:rPr>
          <w:rFonts w:ascii="Consolas" w:hAnsi="Consolas" w:cs="Consolas"/>
          <w:color w:val="808080"/>
          <w:sz w:val="19"/>
          <w:szCs w:val="19"/>
        </w:rPr>
        <w:t>,</w:t>
      </w:r>
    </w:p>
    <w:p w14:paraId="7977288B" w14:textId="77777777" w:rsidR="00402453" w:rsidRDefault="00402453" w:rsidP="0040245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DECODE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d_time</w:t>
      </w:r>
      <w:r>
        <w:rPr>
          <w:rFonts w:ascii="Consolas" w:hAnsi="Consolas" w:cs="Consolas"/>
          <w:color w:val="808080"/>
          <w:sz w:val="19"/>
          <w:szCs w:val="19"/>
        </w:rPr>
        <w:t>.</w:t>
      </w:r>
      <w:r>
        <w:rPr>
          <w:rFonts w:ascii="Consolas" w:hAnsi="Consolas" w:cs="Consolas"/>
          <w:color w:val="008080"/>
          <w:sz w:val="19"/>
          <w:szCs w:val="19"/>
        </w:rPr>
        <w:t>cal_quarter</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w_facts</w:t>
      </w:r>
      <w:r>
        <w:rPr>
          <w:rFonts w:ascii="Consolas" w:hAnsi="Consolas" w:cs="Consolas"/>
          <w:color w:val="808080"/>
          <w:sz w:val="19"/>
          <w:szCs w:val="19"/>
        </w:rPr>
        <w:t>.</w:t>
      </w:r>
      <w:r>
        <w:rPr>
          <w:rFonts w:ascii="Consolas" w:hAnsi="Consolas" w:cs="Consolas"/>
          <w:color w:val="008080"/>
          <w:sz w:val="19"/>
          <w:szCs w:val="19"/>
        </w:rPr>
        <w:t>sale</w:t>
      </w:r>
      <w:r>
        <w:rPr>
          <w:rFonts w:ascii="Consolas" w:hAnsi="Consolas" w:cs="Consolas"/>
          <w:color w:val="808080"/>
          <w:sz w:val="19"/>
          <w:szCs w:val="19"/>
        </w:rPr>
        <w:t>,</w:t>
      </w:r>
      <w:r>
        <w:rPr>
          <w:rFonts w:ascii="Consolas" w:hAnsi="Consolas" w:cs="Consolas"/>
          <w:sz w:val="19"/>
          <w:szCs w:val="19"/>
        </w:rPr>
        <w:t xml:space="preserve"> 0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q4_2017</w:t>
      </w:r>
    </w:p>
    <w:p w14:paraId="6B5B441F" w14:textId="77777777" w:rsidR="00402453" w:rsidRDefault="00402453" w:rsidP="0040245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w_facts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d_stores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d_time</w:t>
      </w:r>
    </w:p>
    <w:p w14:paraId="27513B32" w14:textId="77777777" w:rsidR="00402453" w:rsidRDefault="00402453" w:rsidP="0040245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d_stores</w:t>
      </w:r>
      <w:r>
        <w:rPr>
          <w:rFonts w:ascii="Consolas" w:hAnsi="Consolas" w:cs="Consolas"/>
          <w:color w:val="808080"/>
          <w:sz w:val="19"/>
          <w:szCs w:val="19"/>
        </w:rPr>
        <w:t>.</w:t>
      </w:r>
      <w:r>
        <w:rPr>
          <w:rFonts w:ascii="Consolas" w:hAnsi="Consolas" w:cs="Consolas"/>
          <w:color w:val="008080"/>
          <w:sz w:val="19"/>
          <w:szCs w:val="19"/>
        </w:rPr>
        <w:t>store_id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w_facts</w:t>
      </w:r>
      <w:r>
        <w:rPr>
          <w:rFonts w:ascii="Consolas" w:hAnsi="Consolas" w:cs="Consolas"/>
          <w:color w:val="808080"/>
          <w:sz w:val="19"/>
          <w:szCs w:val="19"/>
        </w:rPr>
        <w:t>.</w:t>
      </w:r>
      <w:r>
        <w:rPr>
          <w:rFonts w:ascii="Consolas" w:hAnsi="Consolas" w:cs="Consolas"/>
          <w:color w:val="008080"/>
          <w:sz w:val="19"/>
          <w:szCs w:val="19"/>
        </w:rPr>
        <w:t>store_id</w:t>
      </w:r>
    </w:p>
    <w:p w14:paraId="7258B039" w14:textId="77777777" w:rsidR="00402453" w:rsidRDefault="00402453" w:rsidP="0040245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d_time</w:t>
      </w:r>
      <w:r>
        <w:rPr>
          <w:rFonts w:ascii="Consolas" w:hAnsi="Consolas" w:cs="Consolas"/>
          <w:color w:val="808080"/>
          <w:sz w:val="19"/>
          <w:szCs w:val="19"/>
        </w:rPr>
        <w:t>.</w:t>
      </w:r>
      <w:r>
        <w:rPr>
          <w:rFonts w:ascii="Consolas" w:hAnsi="Consolas" w:cs="Consolas"/>
          <w:color w:val="008080"/>
          <w:sz w:val="19"/>
          <w:szCs w:val="19"/>
        </w:rPr>
        <w:t>time_id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w_facts</w:t>
      </w:r>
      <w:r>
        <w:rPr>
          <w:rFonts w:ascii="Consolas" w:hAnsi="Consolas" w:cs="Consolas"/>
          <w:color w:val="808080"/>
          <w:sz w:val="19"/>
          <w:szCs w:val="19"/>
        </w:rPr>
        <w:t>.</w:t>
      </w:r>
      <w:r>
        <w:rPr>
          <w:rFonts w:ascii="Consolas" w:hAnsi="Consolas" w:cs="Consolas"/>
          <w:color w:val="008080"/>
          <w:sz w:val="19"/>
          <w:szCs w:val="19"/>
        </w:rPr>
        <w:t>time_id</w:t>
      </w:r>
    </w:p>
    <w:p w14:paraId="4F6D6A59" w14:textId="77777777" w:rsidR="00402453" w:rsidRDefault="00402453" w:rsidP="0040245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d_stores</w:t>
      </w:r>
      <w:r>
        <w:rPr>
          <w:rFonts w:ascii="Consolas" w:hAnsi="Consolas" w:cs="Consolas"/>
          <w:color w:val="808080"/>
          <w:sz w:val="19"/>
          <w:szCs w:val="19"/>
        </w:rPr>
        <w:t>.</w:t>
      </w:r>
      <w:r>
        <w:rPr>
          <w:rFonts w:ascii="Consolas" w:hAnsi="Consolas" w:cs="Consolas"/>
          <w:color w:val="008080"/>
          <w:sz w:val="19"/>
          <w:szCs w:val="19"/>
        </w:rPr>
        <w:t>store_name</w:t>
      </w:r>
    </w:p>
    <w:p w14:paraId="3395CB0C" w14:textId="2D1CE755" w:rsidR="00402453" w:rsidRDefault="00402453" w:rsidP="00402453">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d_stores</w:t>
      </w:r>
      <w:r>
        <w:rPr>
          <w:rFonts w:ascii="Consolas" w:hAnsi="Consolas" w:cs="Consolas"/>
          <w:color w:val="808080"/>
          <w:sz w:val="19"/>
          <w:szCs w:val="19"/>
        </w:rPr>
        <w:t>.</w:t>
      </w:r>
      <w:r>
        <w:rPr>
          <w:rFonts w:ascii="Consolas" w:hAnsi="Consolas" w:cs="Consolas"/>
          <w:color w:val="008080"/>
          <w:sz w:val="19"/>
          <w:szCs w:val="19"/>
        </w:rPr>
        <w:t>store_name</w:t>
      </w:r>
      <w:r>
        <w:rPr>
          <w:rFonts w:ascii="Consolas" w:hAnsi="Consolas" w:cs="Consolas"/>
          <w:color w:val="808080"/>
          <w:sz w:val="19"/>
          <w:szCs w:val="19"/>
        </w:rPr>
        <w:t>;</w:t>
      </w:r>
    </w:p>
    <w:p w14:paraId="48E379C6" w14:textId="5F393C62" w:rsidR="00BC0E33" w:rsidRDefault="00BC0E33" w:rsidP="00402453">
      <w:pPr>
        <w:autoSpaceDE w:val="0"/>
        <w:autoSpaceDN w:val="0"/>
        <w:adjustRightInd w:val="0"/>
        <w:spacing w:after="0" w:line="240" w:lineRule="auto"/>
        <w:rPr>
          <w:rFonts w:ascii="Consolas" w:hAnsi="Consolas" w:cs="Consolas"/>
          <w:color w:val="808080"/>
          <w:sz w:val="19"/>
          <w:szCs w:val="19"/>
        </w:rPr>
      </w:pPr>
    </w:p>
    <w:p w14:paraId="54F852FB" w14:textId="37D9A45C" w:rsidR="002B0656" w:rsidRDefault="002B0656" w:rsidP="002B0656">
      <w:pPr>
        <w:pStyle w:val="Heading3"/>
      </w:pPr>
      <w:bookmarkStart w:id="7" w:name="_Toc528096204"/>
      <w:r>
        <w:t>Output-</w:t>
      </w:r>
      <w:r>
        <w:t>4</w:t>
      </w:r>
      <w:bookmarkEnd w:id="7"/>
    </w:p>
    <w:p w14:paraId="31CE5DFC" w14:textId="77777777" w:rsidR="002B0656" w:rsidRDefault="002B0656" w:rsidP="00402453">
      <w:pPr>
        <w:autoSpaceDE w:val="0"/>
        <w:autoSpaceDN w:val="0"/>
        <w:adjustRightInd w:val="0"/>
        <w:spacing w:after="0" w:line="240" w:lineRule="auto"/>
        <w:rPr>
          <w:rFonts w:ascii="Consolas" w:hAnsi="Consolas" w:cs="Consolas"/>
          <w:color w:val="808080"/>
          <w:sz w:val="19"/>
          <w:szCs w:val="19"/>
        </w:rPr>
      </w:pPr>
    </w:p>
    <w:p w14:paraId="3E5A65EF" w14:textId="561F4120" w:rsidR="00BC0E33" w:rsidRDefault="00BC0E33" w:rsidP="00402453">
      <w:pPr>
        <w:autoSpaceDE w:val="0"/>
        <w:autoSpaceDN w:val="0"/>
        <w:adjustRightInd w:val="0"/>
        <w:spacing w:after="0" w:line="240" w:lineRule="auto"/>
        <w:rPr>
          <w:rFonts w:ascii="Consolas" w:hAnsi="Consolas" w:cs="Consolas"/>
          <w:sz w:val="19"/>
          <w:szCs w:val="19"/>
        </w:rPr>
      </w:pPr>
      <w:r>
        <w:rPr>
          <w:noProof/>
          <w:lang w:eastAsia="en-NZ"/>
        </w:rPr>
        <w:drawing>
          <wp:inline distT="0" distB="0" distL="0" distR="0" wp14:anchorId="08124CA8" wp14:editId="41138F50">
            <wp:extent cx="3514725" cy="2162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14725" cy="2162175"/>
                    </a:xfrm>
                    <a:prstGeom prst="rect">
                      <a:avLst/>
                    </a:prstGeom>
                  </pic:spPr>
                </pic:pic>
              </a:graphicData>
            </a:graphic>
          </wp:inline>
        </w:drawing>
      </w:r>
    </w:p>
    <w:p w14:paraId="149B68B9" w14:textId="77777777" w:rsidR="00402453" w:rsidRDefault="00402453" w:rsidP="00402453">
      <w:pPr>
        <w:autoSpaceDE w:val="0"/>
        <w:autoSpaceDN w:val="0"/>
        <w:adjustRightInd w:val="0"/>
        <w:spacing w:after="0" w:line="240" w:lineRule="auto"/>
        <w:rPr>
          <w:rFonts w:ascii="Consolas" w:hAnsi="Consolas" w:cs="Consolas"/>
          <w:sz w:val="19"/>
          <w:szCs w:val="19"/>
        </w:rPr>
      </w:pPr>
    </w:p>
    <w:p w14:paraId="290D411F" w14:textId="77777777" w:rsidR="00402453" w:rsidRDefault="00402453" w:rsidP="0040245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14:paraId="7C8819C6" w14:textId="77777777" w:rsidR="00402453" w:rsidRDefault="00402453" w:rsidP="0040245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Question No-5. Create a materialised view with name “STORE_PRODUCT_ANALYSIS” that presents store</w:t>
      </w:r>
    </w:p>
    <w:p w14:paraId="0C51C721" w14:textId="77777777" w:rsidR="00402453" w:rsidRDefault="00402453" w:rsidP="00402453">
      <w:pPr>
        <w:pBdr>
          <w:bottom w:val="single" w:sz="6"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and product wise sales. The results should be ordered by store name and then product name</w:t>
      </w:r>
    </w:p>
    <w:p w14:paraId="0BF6FF54" w14:textId="1DADDFCE" w:rsidR="008C43F4" w:rsidRDefault="008C43F4" w:rsidP="00402453">
      <w:pPr>
        <w:autoSpaceDE w:val="0"/>
        <w:autoSpaceDN w:val="0"/>
        <w:adjustRightInd w:val="0"/>
        <w:spacing w:after="0" w:line="240" w:lineRule="auto"/>
        <w:rPr>
          <w:rFonts w:ascii="Consolas" w:hAnsi="Consolas" w:cs="Consolas"/>
          <w:color w:val="008000"/>
          <w:sz w:val="19"/>
          <w:szCs w:val="19"/>
        </w:rPr>
      </w:pPr>
    </w:p>
    <w:p w14:paraId="1085CA5D" w14:textId="77777777" w:rsidR="00380A1F" w:rsidRDefault="00380A1F" w:rsidP="00380A1F">
      <w:pPr>
        <w:autoSpaceDE w:val="0"/>
        <w:autoSpaceDN w:val="0"/>
        <w:adjustRightInd w:val="0"/>
        <w:spacing w:after="0" w:line="240" w:lineRule="auto"/>
        <w:rPr>
          <w:rFonts w:ascii="Consolas" w:hAnsi="Consolas" w:cs="Consolas"/>
          <w:sz w:val="19"/>
          <w:szCs w:val="19"/>
        </w:rPr>
      </w:pPr>
      <w:bookmarkStart w:id="8" w:name="_Toc528096205"/>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8080"/>
          <w:sz w:val="19"/>
          <w:szCs w:val="19"/>
        </w:rPr>
        <w:t>MATERIALIZED</w:t>
      </w:r>
      <w:r>
        <w:rPr>
          <w:rFonts w:ascii="Consolas" w:hAnsi="Consolas" w:cs="Consolas"/>
          <w:sz w:val="19"/>
          <w:szCs w:val="19"/>
        </w:rPr>
        <w:t xml:space="preserve"> </w:t>
      </w:r>
      <w:r>
        <w:rPr>
          <w:rFonts w:ascii="Consolas" w:hAnsi="Consolas" w:cs="Consolas"/>
          <w:color w:val="0000FF"/>
          <w:sz w:val="19"/>
          <w:szCs w:val="19"/>
        </w:rPr>
        <w:t>VIEW</w:t>
      </w:r>
      <w:r>
        <w:rPr>
          <w:rFonts w:ascii="Consolas" w:hAnsi="Consolas" w:cs="Consolas"/>
          <w:sz w:val="19"/>
          <w:szCs w:val="19"/>
        </w:rPr>
        <w:t xml:space="preserve"> </w:t>
      </w:r>
      <w:r>
        <w:rPr>
          <w:rFonts w:ascii="Consolas" w:hAnsi="Consolas" w:cs="Consolas"/>
          <w:color w:val="008080"/>
          <w:sz w:val="19"/>
          <w:szCs w:val="19"/>
        </w:rPr>
        <w:t>STORE_PRODUCT_ANALYSIS</w:t>
      </w:r>
    </w:p>
    <w:p w14:paraId="77B11CEF" w14:textId="77777777" w:rsidR="00380A1F" w:rsidRDefault="00380A1F" w:rsidP="00380A1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14:paraId="60B00425" w14:textId="77777777" w:rsidR="00380A1F" w:rsidRDefault="00380A1F" w:rsidP="00380A1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s</w:t>
      </w:r>
      <w:r>
        <w:rPr>
          <w:rFonts w:ascii="Consolas" w:hAnsi="Consolas" w:cs="Consolas"/>
          <w:color w:val="808080"/>
          <w:sz w:val="19"/>
          <w:szCs w:val="19"/>
        </w:rPr>
        <w:t>.</w:t>
      </w:r>
      <w:r>
        <w:rPr>
          <w:rFonts w:ascii="Consolas" w:hAnsi="Consolas" w:cs="Consolas"/>
          <w:color w:val="008080"/>
          <w:sz w:val="19"/>
          <w:szCs w:val="19"/>
        </w:rPr>
        <w:t>store_name</w:t>
      </w:r>
      <w:r>
        <w:rPr>
          <w:rFonts w:ascii="Consolas" w:hAnsi="Consolas" w:cs="Consolas"/>
          <w:sz w:val="19"/>
          <w:szCs w:val="19"/>
        </w:rPr>
        <w:t xml:space="preserve"> </w:t>
      </w:r>
      <w:r>
        <w:rPr>
          <w:rFonts w:ascii="Consolas" w:hAnsi="Consolas" w:cs="Consolas"/>
          <w:color w:val="008080"/>
          <w:sz w:val="19"/>
          <w:szCs w:val="19"/>
        </w:rPr>
        <w:t>"Store 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dp</w:t>
      </w:r>
      <w:r>
        <w:rPr>
          <w:rFonts w:ascii="Consolas" w:hAnsi="Consolas" w:cs="Consolas"/>
          <w:color w:val="808080"/>
          <w:sz w:val="19"/>
          <w:szCs w:val="19"/>
        </w:rPr>
        <w:t>.</w:t>
      </w:r>
      <w:r>
        <w:rPr>
          <w:rFonts w:ascii="Consolas" w:hAnsi="Consolas" w:cs="Consolas"/>
          <w:color w:val="008080"/>
          <w:sz w:val="19"/>
          <w:szCs w:val="19"/>
        </w:rPr>
        <w:t>product_name</w:t>
      </w:r>
      <w:r>
        <w:rPr>
          <w:rFonts w:ascii="Consolas" w:hAnsi="Consolas" w:cs="Consolas"/>
          <w:sz w:val="19"/>
          <w:szCs w:val="19"/>
        </w:rPr>
        <w:t xml:space="preserve"> </w:t>
      </w:r>
      <w:r>
        <w:rPr>
          <w:rFonts w:ascii="Consolas" w:hAnsi="Consolas" w:cs="Consolas"/>
          <w:color w:val="008080"/>
          <w:sz w:val="19"/>
          <w:szCs w:val="19"/>
        </w:rPr>
        <w:t>"Product 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8080"/>
          <w:sz w:val="19"/>
          <w:szCs w:val="19"/>
        </w:rPr>
        <w:t>wf</w:t>
      </w:r>
      <w:r>
        <w:rPr>
          <w:rFonts w:ascii="Consolas" w:hAnsi="Consolas" w:cs="Consolas"/>
          <w:color w:val="808080"/>
          <w:sz w:val="19"/>
          <w:szCs w:val="19"/>
        </w:rPr>
        <w:t>.</w:t>
      </w:r>
      <w:r>
        <w:rPr>
          <w:rFonts w:ascii="Consolas" w:hAnsi="Consolas" w:cs="Consolas"/>
          <w:color w:val="008080"/>
          <w:sz w:val="19"/>
          <w:szCs w:val="19"/>
        </w:rPr>
        <w:t>sale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"Sale"</w:t>
      </w:r>
      <w:r>
        <w:rPr>
          <w:rFonts w:ascii="Consolas" w:hAnsi="Consolas" w:cs="Consolas"/>
          <w:sz w:val="19"/>
          <w:szCs w:val="19"/>
        </w:rPr>
        <w:t xml:space="preserve">       </w:t>
      </w:r>
    </w:p>
    <w:p w14:paraId="5B9BDB14" w14:textId="77777777" w:rsidR="00380A1F" w:rsidRDefault="00380A1F" w:rsidP="00380A1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w_facts</w:t>
      </w:r>
      <w:r>
        <w:rPr>
          <w:rFonts w:ascii="Consolas" w:hAnsi="Consolas" w:cs="Consolas"/>
          <w:sz w:val="19"/>
          <w:szCs w:val="19"/>
        </w:rPr>
        <w:t xml:space="preserve"> </w:t>
      </w:r>
      <w:r>
        <w:rPr>
          <w:rFonts w:ascii="Consolas" w:hAnsi="Consolas" w:cs="Consolas"/>
          <w:color w:val="008080"/>
          <w:sz w:val="19"/>
          <w:szCs w:val="19"/>
        </w:rPr>
        <w:t>wf</w:t>
      </w:r>
    </w:p>
    <w:p w14:paraId="05306DBA" w14:textId="77777777" w:rsidR="00380A1F" w:rsidRDefault="00380A1F" w:rsidP="00380A1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d_products</w:t>
      </w:r>
      <w:r>
        <w:rPr>
          <w:rFonts w:ascii="Consolas" w:hAnsi="Consolas" w:cs="Consolas"/>
          <w:sz w:val="19"/>
          <w:szCs w:val="19"/>
        </w:rPr>
        <w:t xml:space="preserve"> </w:t>
      </w:r>
      <w:r>
        <w:rPr>
          <w:rFonts w:ascii="Consolas" w:hAnsi="Consolas" w:cs="Consolas"/>
          <w:color w:val="008080"/>
          <w:sz w:val="19"/>
          <w:szCs w:val="19"/>
        </w:rPr>
        <w:t>dp</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wf</w:t>
      </w:r>
      <w:r>
        <w:rPr>
          <w:rFonts w:ascii="Consolas" w:hAnsi="Consolas" w:cs="Consolas"/>
          <w:color w:val="808080"/>
          <w:sz w:val="19"/>
          <w:szCs w:val="19"/>
        </w:rPr>
        <w:t>.</w:t>
      </w:r>
      <w:r>
        <w:rPr>
          <w:rFonts w:ascii="Consolas" w:hAnsi="Consolas" w:cs="Consolas"/>
          <w:color w:val="008080"/>
          <w:sz w:val="19"/>
          <w:szCs w:val="19"/>
        </w:rPr>
        <w:t>product_id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dp</w:t>
      </w:r>
      <w:r>
        <w:rPr>
          <w:rFonts w:ascii="Consolas" w:hAnsi="Consolas" w:cs="Consolas"/>
          <w:color w:val="808080"/>
          <w:sz w:val="19"/>
          <w:szCs w:val="19"/>
        </w:rPr>
        <w:t>.</w:t>
      </w:r>
      <w:r>
        <w:rPr>
          <w:rFonts w:ascii="Consolas" w:hAnsi="Consolas" w:cs="Consolas"/>
          <w:color w:val="008080"/>
          <w:sz w:val="19"/>
          <w:szCs w:val="19"/>
        </w:rPr>
        <w:t>product_id</w:t>
      </w:r>
    </w:p>
    <w:p w14:paraId="2DEE3BC8" w14:textId="77777777" w:rsidR="00380A1F" w:rsidRDefault="00380A1F" w:rsidP="00380A1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d_stores</w:t>
      </w:r>
      <w:r>
        <w:rPr>
          <w:rFonts w:ascii="Consolas" w:hAnsi="Consolas" w:cs="Consolas"/>
          <w:sz w:val="19"/>
          <w:szCs w:val="19"/>
        </w:rPr>
        <w:t xml:space="preserve"> </w:t>
      </w:r>
      <w:r>
        <w:rPr>
          <w:rFonts w:ascii="Consolas" w:hAnsi="Consolas" w:cs="Consolas"/>
          <w:color w:val="008080"/>
          <w:sz w:val="19"/>
          <w:szCs w:val="19"/>
        </w:rPr>
        <w:t>ds</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wf</w:t>
      </w:r>
      <w:r>
        <w:rPr>
          <w:rFonts w:ascii="Consolas" w:hAnsi="Consolas" w:cs="Consolas"/>
          <w:color w:val="808080"/>
          <w:sz w:val="19"/>
          <w:szCs w:val="19"/>
        </w:rPr>
        <w:t>.</w:t>
      </w:r>
      <w:r>
        <w:rPr>
          <w:rFonts w:ascii="Consolas" w:hAnsi="Consolas" w:cs="Consolas"/>
          <w:color w:val="008080"/>
          <w:sz w:val="19"/>
          <w:szCs w:val="19"/>
        </w:rPr>
        <w:t>store_id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w:t>
      </w:r>
      <w:r>
        <w:rPr>
          <w:rFonts w:ascii="Consolas" w:hAnsi="Consolas" w:cs="Consolas"/>
          <w:color w:val="808080"/>
          <w:sz w:val="19"/>
          <w:szCs w:val="19"/>
        </w:rPr>
        <w:t>.</w:t>
      </w:r>
      <w:r>
        <w:rPr>
          <w:rFonts w:ascii="Consolas" w:hAnsi="Consolas" w:cs="Consolas"/>
          <w:color w:val="008080"/>
          <w:sz w:val="19"/>
          <w:szCs w:val="19"/>
        </w:rPr>
        <w:t>store_id</w:t>
      </w:r>
      <w:r>
        <w:rPr>
          <w:rFonts w:ascii="Consolas" w:hAnsi="Consolas" w:cs="Consolas"/>
          <w:sz w:val="19"/>
          <w:szCs w:val="19"/>
        </w:rPr>
        <w:t xml:space="preserve"> </w:t>
      </w:r>
    </w:p>
    <w:p w14:paraId="27783EE0" w14:textId="77777777" w:rsidR="00380A1F" w:rsidRDefault="00380A1F" w:rsidP="00380A1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00FF"/>
          <w:sz w:val="19"/>
          <w:szCs w:val="19"/>
        </w:rPr>
        <w:t>ROLLUP</w:t>
      </w:r>
      <w:r>
        <w:rPr>
          <w:rFonts w:ascii="Consolas" w:hAnsi="Consolas" w:cs="Consolas"/>
          <w:color w:val="808080"/>
          <w:sz w:val="19"/>
          <w:szCs w:val="19"/>
        </w:rPr>
        <w:t>(</w:t>
      </w:r>
      <w:r>
        <w:rPr>
          <w:rFonts w:ascii="Consolas" w:hAnsi="Consolas" w:cs="Consolas"/>
          <w:color w:val="008080"/>
          <w:sz w:val="19"/>
          <w:szCs w:val="19"/>
        </w:rPr>
        <w:t>ds</w:t>
      </w:r>
      <w:r>
        <w:rPr>
          <w:rFonts w:ascii="Consolas" w:hAnsi="Consolas" w:cs="Consolas"/>
          <w:color w:val="808080"/>
          <w:sz w:val="19"/>
          <w:szCs w:val="19"/>
        </w:rPr>
        <w:t>.</w:t>
      </w:r>
      <w:r>
        <w:rPr>
          <w:rFonts w:ascii="Consolas" w:hAnsi="Consolas" w:cs="Consolas"/>
          <w:color w:val="008080"/>
          <w:sz w:val="19"/>
          <w:szCs w:val="19"/>
        </w:rPr>
        <w:t>store_name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dp</w:t>
      </w:r>
      <w:r>
        <w:rPr>
          <w:rFonts w:ascii="Consolas" w:hAnsi="Consolas" w:cs="Consolas"/>
          <w:color w:val="808080"/>
          <w:sz w:val="19"/>
          <w:szCs w:val="19"/>
        </w:rPr>
        <w:t>.</w:t>
      </w:r>
      <w:r>
        <w:rPr>
          <w:rFonts w:ascii="Consolas" w:hAnsi="Consolas" w:cs="Consolas"/>
          <w:color w:val="008080"/>
          <w:sz w:val="19"/>
          <w:szCs w:val="19"/>
        </w:rPr>
        <w:t>product_name</w:t>
      </w:r>
      <w:r>
        <w:rPr>
          <w:rFonts w:ascii="Consolas" w:hAnsi="Consolas" w:cs="Consolas"/>
          <w:color w:val="808080"/>
          <w:sz w:val="19"/>
          <w:szCs w:val="19"/>
        </w:rPr>
        <w:t>)</w:t>
      </w:r>
    </w:p>
    <w:p w14:paraId="4B10DB56" w14:textId="77777777" w:rsidR="00380A1F" w:rsidRDefault="00380A1F" w:rsidP="00380A1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ds</w:t>
      </w:r>
      <w:r>
        <w:rPr>
          <w:rFonts w:ascii="Consolas" w:hAnsi="Consolas" w:cs="Consolas"/>
          <w:color w:val="808080"/>
          <w:sz w:val="19"/>
          <w:szCs w:val="19"/>
        </w:rPr>
        <w:t>.</w:t>
      </w:r>
      <w:r>
        <w:rPr>
          <w:rFonts w:ascii="Consolas" w:hAnsi="Consolas" w:cs="Consolas"/>
          <w:color w:val="008080"/>
          <w:sz w:val="19"/>
          <w:szCs w:val="19"/>
        </w:rPr>
        <w:t>store_name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dp</w:t>
      </w:r>
      <w:r>
        <w:rPr>
          <w:rFonts w:ascii="Consolas" w:hAnsi="Consolas" w:cs="Consolas"/>
          <w:color w:val="808080"/>
          <w:sz w:val="19"/>
          <w:szCs w:val="19"/>
        </w:rPr>
        <w:t>.</w:t>
      </w:r>
      <w:r>
        <w:rPr>
          <w:rFonts w:ascii="Consolas" w:hAnsi="Consolas" w:cs="Consolas"/>
          <w:color w:val="008080"/>
          <w:sz w:val="19"/>
          <w:szCs w:val="19"/>
        </w:rPr>
        <w:t>product_name</w:t>
      </w:r>
      <w:r>
        <w:rPr>
          <w:rFonts w:ascii="Consolas" w:hAnsi="Consolas" w:cs="Consolas"/>
          <w:color w:val="808080"/>
          <w:sz w:val="19"/>
          <w:szCs w:val="19"/>
        </w:rPr>
        <w:t>;</w:t>
      </w:r>
    </w:p>
    <w:p w14:paraId="60BB426A" w14:textId="77777777" w:rsidR="00380A1F" w:rsidRDefault="00380A1F" w:rsidP="00380A1F">
      <w:pPr>
        <w:autoSpaceDE w:val="0"/>
        <w:autoSpaceDN w:val="0"/>
        <w:adjustRightInd w:val="0"/>
        <w:spacing w:after="0" w:line="240" w:lineRule="auto"/>
        <w:rPr>
          <w:rFonts w:ascii="Consolas" w:hAnsi="Consolas" w:cs="Consolas"/>
          <w:sz w:val="19"/>
          <w:szCs w:val="19"/>
        </w:rPr>
      </w:pPr>
    </w:p>
    <w:p w14:paraId="0AEFC3FD" w14:textId="77777777" w:rsidR="00380A1F" w:rsidRDefault="00380A1F" w:rsidP="00380A1F">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store_product_analysis</w:t>
      </w:r>
      <w:r>
        <w:rPr>
          <w:rFonts w:ascii="Consolas" w:hAnsi="Consolas" w:cs="Consolas"/>
          <w:color w:val="808080"/>
          <w:sz w:val="19"/>
          <w:szCs w:val="19"/>
        </w:rPr>
        <w:t>;</w:t>
      </w:r>
    </w:p>
    <w:p w14:paraId="40686F04" w14:textId="0A49D4FA" w:rsidR="002B0656" w:rsidRDefault="002B0656" w:rsidP="002B0656">
      <w:pPr>
        <w:pStyle w:val="Heading3"/>
      </w:pPr>
      <w:r>
        <w:t>Output-</w:t>
      </w:r>
      <w:r>
        <w:t>5</w:t>
      </w:r>
      <w:bookmarkEnd w:id="8"/>
    </w:p>
    <w:p w14:paraId="326FB4B5" w14:textId="77777777" w:rsidR="008C43F4" w:rsidRDefault="008C43F4" w:rsidP="00402453">
      <w:pPr>
        <w:autoSpaceDE w:val="0"/>
        <w:autoSpaceDN w:val="0"/>
        <w:adjustRightInd w:val="0"/>
        <w:spacing w:after="0" w:line="240" w:lineRule="auto"/>
        <w:rPr>
          <w:rFonts w:ascii="Consolas" w:hAnsi="Consolas" w:cs="Consolas"/>
          <w:sz w:val="19"/>
          <w:szCs w:val="19"/>
        </w:rPr>
      </w:pPr>
    </w:p>
    <w:p w14:paraId="15FD41B2" w14:textId="77777777" w:rsidR="00402453" w:rsidRDefault="00402453" w:rsidP="00402453">
      <w:pPr>
        <w:autoSpaceDE w:val="0"/>
        <w:autoSpaceDN w:val="0"/>
        <w:adjustRightInd w:val="0"/>
        <w:spacing w:after="0" w:line="240" w:lineRule="auto"/>
        <w:rPr>
          <w:rFonts w:ascii="Consolas" w:hAnsi="Consolas" w:cs="Consolas"/>
          <w:sz w:val="19"/>
          <w:szCs w:val="19"/>
        </w:rPr>
      </w:pPr>
    </w:p>
    <w:p w14:paraId="36251A3E" w14:textId="330D2787" w:rsidR="00402453" w:rsidRDefault="008C43F4" w:rsidP="00402453">
      <w:pPr>
        <w:autoSpaceDE w:val="0"/>
        <w:autoSpaceDN w:val="0"/>
        <w:adjustRightInd w:val="0"/>
        <w:spacing w:after="0" w:line="240" w:lineRule="auto"/>
        <w:rPr>
          <w:rFonts w:ascii="Consolas" w:hAnsi="Consolas" w:cs="Consolas"/>
          <w:sz w:val="19"/>
          <w:szCs w:val="19"/>
        </w:rPr>
      </w:pPr>
      <w:r>
        <w:rPr>
          <w:noProof/>
          <w:lang w:eastAsia="en-NZ"/>
        </w:rPr>
        <w:drawing>
          <wp:inline distT="0" distB="0" distL="0" distR="0" wp14:anchorId="1AB23C4A" wp14:editId="730C1CB3">
            <wp:extent cx="3657373" cy="3194957"/>
            <wp:effectExtent l="0" t="0" r="63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72622" cy="3208278"/>
                    </a:xfrm>
                    <a:prstGeom prst="rect">
                      <a:avLst/>
                    </a:prstGeom>
                  </pic:spPr>
                </pic:pic>
              </a:graphicData>
            </a:graphic>
          </wp:inline>
        </w:drawing>
      </w:r>
    </w:p>
    <w:p w14:paraId="486C85F4" w14:textId="158D38FC" w:rsidR="00402453" w:rsidRDefault="00402453" w:rsidP="0040245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14:paraId="065BBBC9" w14:textId="77777777" w:rsidR="00402453" w:rsidRDefault="00402453" w:rsidP="0040245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------Question No-6. Create a materialised view with name “MONTH_STORE_ANALYSIS” that presents month</w:t>
      </w:r>
    </w:p>
    <w:p w14:paraId="083FAED8" w14:textId="727A7BD8" w:rsidR="00402453" w:rsidRDefault="008F6B30" w:rsidP="0040245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r w:rsidR="00402453">
        <w:rPr>
          <w:rFonts w:ascii="Consolas" w:hAnsi="Consolas" w:cs="Consolas"/>
          <w:color w:val="008000"/>
          <w:sz w:val="19"/>
          <w:szCs w:val="19"/>
        </w:rPr>
        <w:t>and store wise sales. The results should be ordered by month name and then store name.</w:t>
      </w:r>
    </w:p>
    <w:p w14:paraId="0E233704" w14:textId="77777777" w:rsidR="00402453" w:rsidRDefault="00402453" w:rsidP="0040245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14:paraId="78023DCF" w14:textId="77777777" w:rsidR="00402453" w:rsidRDefault="00402453" w:rsidP="00402453">
      <w:pPr>
        <w:autoSpaceDE w:val="0"/>
        <w:autoSpaceDN w:val="0"/>
        <w:adjustRightInd w:val="0"/>
        <w:spacing w:after="0" w:line="240" w:lineRule="auto"/>
        <w:rPr>
          <w:rFonts w:ascii="Consolas" w:hAnsi="Consolas" w:cs="Consolas"/>
          <w:sz w:val="19"/>
          <w:szCs w:val="19"/>
        </w:rPr>
      </w:pPr>
    </w:p>
    <w:p w14:paraId="5358C0F9" w14:textId="77777777" w:rsidR="00B275D2" w:rsidRDefault="00B275D2" w:rsidP="00B275D2">
      <w:pPr>
        <w:autoSpaceDE w:val="0"/>
        <w:autoSpaceDN w:val="0"/>
        <w:adjustRightInd w:val="0"/>
        <w:spacing w:after="0" w:line="240" w:lineRule="auto"/>
        <w:rPr>
          <w:rFonts w:ascii="Consolas" w:hAnsi="Consolas" w:cs="Consolas"/>
          <w:sz w:val="19"/>
          <w:szCs w:val="19"/>
        </w:rPr>
      </w:pPr>
      <w:bookmarkStart w:id="9" w:name="_Toc528096206"/>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8080"/>
          <w:sz w:val="19"/>
          <w:szCs w:val="19"/>
        </w:rPr>
        <w:t>MATERIALIZED</w:t>
      </w:r>
      <w:r>
        <w:rPr>
          <w:rFonts w:ascii="Consolas" w:hAnsi="Consolas" w:cs="Consolas"/>
          <w:sz w:val="19"/>
          <w:szCs w:val="19"/>
        </w:rPr>
        <w:t xml:space="preserve"> </w:t>
      </w:r>
      <w:r>
        <w:rPr>
          <w:rFonts w:ascii="Consolas" w:hAnsi="Consolas" w:cs="Consolas"/>
          <w:color w:val="0000FF"/>
          <w:sz w:val="19"/>
          <w:szCs w:val="19"/>
        </w:rPr>
        <w:t>VIEW</w:t>
      </w:r>
      <w:r>
        <w:rPr>
          <w:rFonts w:ascii="Consolas" w:hAnsi="Consolas" w:cs="Consolas"/>
          <w:sz w:val="19"/>
          <w:szCs w:val="19"/>
        </w:rPr>
        <w:t xml:space="preserve"> </w:t>
      </w:r>
      <w:r>
        <w:rPr>
          <w:rFonts w:ascii="Consolas" w:hAnsi="Consolas" w:cs="Consolas"/>
          <w:color w:val="008080"/>
          <w:sz w:val="19"/>
          <w:szCs w:val="19"/>
        </w:rPr>
        <w:t>MONTH_STORE_ANALYSIS</w:t>
      </w:r>
    </w:p>
    <w:p w14:paraId="0EEFF863" w14:textId="77777777" w:rsidR="00B275D2" w:rsidRDefault="00B275D2" w:rsidP="00B275D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14:paraId="27189EF8" w14:textId="77777777" w:rsidR="00B275D2" w:rsidRDefault="00B275D2" w:rsidP="00B275D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dt</w:t>
      </w:r>
      <w:r>
        <w:rPr>
          <w:rFonts w:ascii="Consolas" w:hAnsi="Consolas" w:cs="Consolas"/>
          <w:color w:val="808080"/>
          <w:sz w:val="19"/>
          <w:szCs w:val="19"/>
        </w:rPr>
        <w:t>.</w:t>
      </w:r>
      <w:r>
        <w:rPr>
          <w:rFonts w:ascii="Consolas" w:hAnsi="Consolas" w:cs="Consolas"/>
          <w:color w:val="008080"/>
          <w:sz w:val="19"/>
          <w:szCs w:val="19"/>
        </w:rPr>
        <w:t>cal_month</w:t>
      </w:r>
      <w:r>
        <w:rPr>
          <w:rFonts w:ascii="Consolas" w:hAnsi="Consolas" w:cs="Consolas"/>
          <w:sz w:val="19"/>
          <w:szCs w:val="19"/>
        </w:rPr>
        <w:t xml:space="preserve"> </w:t>
      </w:r>
      <w:r>
        <w:rPr>
          <w:rFonts w:ascii="Consolas" w:hAnsi="Consolas" w:cs="Consolas"/>
          <w:color w:val="008080"/>
          <w:sz w:val="19"/>
          <w:szCs w:val="19"/>
        </w:rPr>
        <w:t>"Month"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ds</w:t>
      </w:r>
      <w:r>
        <w:rPr>
          <w:rFonts w:ascii="Consolas" w:hAnsi="Consolas" w:cs="Consolas"/>
          <w:color w:val="808080"/>
          <w:sz w:val="19"/>
          <w:szCs w:val="19"/>
        </w:rPr>
        <w:t>.</w:t>
      </w:r>
      <w:r>
        <w:rPr>
          <w:rFonts w:ascii="Consolas" w:hAnsi="Consolas" w:cs="Consolas"/>
          <w:color w:val="008080"/>
          <w:sz w:val="19"/>
          <w:szCs w:val="19"/>
        </w:rPr>
        <w:t>store_name</w:t>
      </w:r>
      <w:r>
        <w:rPr>
          <w:rFonts w:ascii="Consolas" w:hAnsi="Consolas" w:cs="Consolas"/>
          <w:sz w:val="19"/>
          <w:szCs w:val="19"/>
        </w:rPr>
        <w:t xml:space="preserve"> </w:t>
      </w:r>
      <w:r>
        <w:rPr>
          <w:rFonts w:ascii="Consolas" w:hAnsi="Consolas" w:cs="Consolas"/>
          <w:color w:val="008080"/>
          <w:sz w:val="19"/>
          <w:szCs w:val="19"/>
        </w:rPr>
        <w:t>"Store 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8080"/>
          <w:sz w:val="19"/>
          <w:szCs w:val="19"/>
        </w:rPr>
        <w:t>wf</w:t>
      </w:r>
      <w:r>
        <w:rPr>
          <w:rFonts w:ascii="Consolas" w:hAnsi="Consolas" w:cs="Consolas"/>
          <w:color w:val="808080"/>
          <w:sz w:val="19"/>
          <w:szCs w:val="19"/>
        </w:rPr>
        <w:t>.</w:t>
      </w:r>
      <w:r>
        <w:rPr>
          <w:rFonts w:ascii="Consolas" w:hAnsi="Consolas" w:cs="Consolas"/>
          <w:color w:val="008080"/>
          <w:sz w:val="19"/>
          <w:szCs w:val="19"/>
        </w:rPr>
        <w:t>sale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"Sale"</w:t>
      </w:r>
      <w:r>
        <w:rPr>
          <w:rFonts w:ascii="Consolas" w:hAnsi="Consolas" w:cs="Consolas"/>
          <w:sz w:val="19"/>
          <w:szCs w:val="19"/>
        </w:rPr>
        <w:t xml:space="preserve">       </w:t>
      </w:r>
    </w:p>
    <w:p w14:paraId="769761FD" w14:textId="77777777" w:rsidR="00B275D2" w:rsidRDefault="00B275D2" w:rsidP="00B275D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w_facts</w:t>
      </w:r>
      <w:r>
        <w:rPr>
          <w:rFonts w:ascii="Consolas" w:hAnsi="Consolas" w:cs="Consolas"/>
          <w:sz w:val="19"/>
          <w:szCs w:val="19"/>
        </w:rPr>
        <w:t xml:space="preserve"> </w:t>
      </w:r>
      <w:r>
        <w:rPr>
          <w:rFonts w:ascii="Consolas" w:hAnsi="Consolas" w:cs="Consolas"/>
          <w:color w:val="008080"/>
          <w:sz w:val="19"/>
          <w:szCs w:val="19"/>
        </w:rPr>
        <w:t>f</w:t>
      </w:r>
    </w:p>
    <w:p w14:paraId="28971535" w14:textId="77777777" w:rsidR="00B275D2" w:rsidRDefault="00B275D2" w:rsidP="00B275D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d_time</w:t>
      </w:r>
      <w:r>
        <w:rPr>
          <w:rFonts w:ascii="Consolas" w:hAnsi="Consolas" w:cs="Consolas"/>
          <w:sz w:val="19"/>
          <w:szCs w:val="19"/>
        </w:rPr>
        <w:t xml:space="preserve"> </w:t>
      </w:r>
      <w:r>
        <w:rPr>
          <w:rFonts w:ascii="Consolas" w:hAnsi="Consolas" w:cs="Consolas"/>
          <w:color w:val="008080"/>
          <w:sz w:val="19"/>
          <w:szCs w:val="19"/>
        </w:rPr>
        <w:t>dt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wf</w:t>
      </w:r>
      <w:r>
        <w:rPr>
          <w:rFonts w:ascii="Consolas" w:hAnsi="Consolas" w:cs="Consolas"/>
          <w:color w:val="808080"/>
          <w:sz w:val="19"/>
          <w:szCs w:val="19"/>
        </w:rPr>
        <w:t>.</w:t>
      </w:r>
      <w:r>
        <w:rPr>
          <w:rFonts w:ascii="Consolas" w:hAnsi="Consolas" w:cs="Consolas"/>
          <w:color w:val="008080"/>
          <w:sz w:val="19"/>
          <w:szCs w:val="19"/>
        </w:rPr>
        <w:t>time_id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dt</w:t>
      </w:r>
      <w:r>
        <w:rPr>
          <w:rFonts w:ascii="Consolas" w:hAnsi="Consolas" w:cs="Consolas"/>
          <w:color w:val="808080"/>
          <w:sz w:val="19"/>
          <w:szCs w:val="19"/>
        </w:rPr>
        <w:t>.</w:t>
      </w:r>
      <w:r>
        <w:rPr>
          <w:rFonts w:ascii="Consolas" w:hAnsi="Consolas" w:cs="Consolas"/>
          <w:color w:val="008080"/>
          <w:sz w:val="19"/>
          <w:szCs w:val="19"/>
        </w:rPr>
        <w:t>time_id</w:t>
      </w:r>
    </w:p>
    <w:p w14:paraId="4715541E" w14:textId="77777777" w:rsidR="00B275D2" w:rsidRDefault="00B275D2" w:rsidP="00B275D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d_stores</w:t>
      </w:r>
      <w:r>
        <w:rPr>
          <w:rFonts w:ascii="Consolas" w:hAnsi="Consolas" w:cs="Consolas"/>
          <w:sz w:val="19"/>
          <w:szCs w:val="19"/>
        </w:rPr>
        <w:t xml:space="preserve"> </w:t>
      </w:r>
      <w:r>
        <w:rPr>
          <w:rFonts w:ascii="Consolas" w:hAnsi="Consolas" w:cs="Consolas"/>
          <w:color w:val="008080"/>
          <w:sz w:val="19"/>
          <w:szCs w:val="19"/>
        </w:rPr>
        <w:t>ds</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wf</w:t>
      </w:r>
      <w:r>
        <w:rPr>
          <w:rFonts w:ascii="Consolas" w:hAnsi="Consolas" w:cs="Consolas"/>
          <w:color w:val="808080"/>
          <w:sz w:val="19"/>
          <w:szCs w:val="19"/>
        </w:rPr>
        <w:t>.</w:t>
      </w:r>
      <w:r>
        <w:rPr>
          <w:rFonts w:ascii="Consolas" w:hAnsi="Consolas" w:cs="Consolas"/>
          <w:color w:val="008080"/>
          <w:sz w:val="19"/>
          <w:szCs w:val="19"/>
        </w:rPr>
        <w:t>store_id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ds</w:t>
      </w:r>
      <w:r>
        <w:rPr>
          <w:rFonts w:ascii="Consolas" w:hAnsi="Consolas" w:cs="Consolas"/>
          <w:color w:val="808080"/>
          <w:sz w:val="19"/>
          <w:szCs w:val="19"/>
        </w:rPr>
        <w:t>.</w:t>
      </w:r>
      <w:r>
        <w:rPr>
          <w:rFonts w:ascii="Consolas" w:hAnsi="Consolas" w:cs="Consolas"/>
          <w:color w:val="008080"/>
          <w:sz w:val="19"/>
          <w:szCs w:val="19"/>
        </w:rPr>
        <w:t>store_id</w:t>
      </w:r>
      <w:r>
        <w:rPr>
          <w:rFonts w:ascii="Consolas" w:hAnsi="Consolas" w:cs="Consolas"/>
          <w:sz w:val="19"/>
          <w:szCs w:val="19"/>
        </w:rPr>
        <w:t xml:space="preserve"> </w:t>
      </w:r>
    </w:p>
    <w:p w14:paraId="1848CFC7" w14:textId="77777777" w:rsidR="00B275D2" w:rsidRDefault="00B275D2" w:rsidP="00B275D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00FF"/>
          <w:sz w:val="19"/>
          <w:szCs w:val="19"/>
        </w:rPr>
        <w:t>ROLLUP</w:t>
      </w:r>
      <w:r>
        <w:rPr>
          <w:rFonts w:ascii="Consolas" w:hAnsi="Consolas" w:cs="Consolas"/>
          <w:color w:val="808080"/>
          <w:sz w:val="19"/>
          <w:szCs w:val="19"/>
        </w:rPr>
        <w:t>(</w:t>
      </w:r>
      <w:r>
        <w:rPr>
          <w:rFonts w:ascii="Consolas" w:hAnsi="Consolas" w:cs="Consolas"/>
          <w:color w:val="008080"/>
          <w:sz w:val="19"/>
          <w:szCs w:val="19"/>
        </w:rPr>
        <w:t>dt</w:t>
      </w:r>
      <w:r>
        <w:rPr>
          <w:rFonts w:ascii="Consolas" w:hAnsi="Consolas" w:cs="Consolas"/>
          <w:color w:val="808080"/>
          <w:sz w:val="19"/>
          <w:szCs w:val="19"/>
        </w:rPr>
        <w:t>.</w:t>
      </w:r>
      <w:r>
        <w:rPr>
          <w:rFonts w:ascii="Consolas" w:hAnsi="Consolas" w:cs="Consolas"/>
          <w:color w:val="008080"/>
          <w:sz w:val="19"/>
          <w:szCs w:val="19"/>
        </w:rPr>
        <w:t>cal_month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ds</w:t>
      </w:r>
      <w:r>
        <w:rPr>
          <w:rFonts w:ascii="Consolas" w:hAnsi="Consolas" w:cs="Consolas"/>
          <w:color w:val="808080"/>
          <w:sz w:val="19"/>
          <w:szCs w:val="19"/>
        </w:rPr>
        <w:t>.</w:t>
      </w:r>
      <w:r>
        <w:rPr>
          <w:rFonts w:ascii="Consolas" w:hAnsi="Consolas" w:cs="Consolas"/>
          <w:color w:val="008080"/>
          <w:sz w:val="19"/>
          <w:szCs w:val="19"/>
        </w:rPr>
        <w:t>store_name</w:t>
      </w:r>
      <w:r>
        <w:rPr>
          <w:rFonts w:ascii="Consolas" w:hAnsi="Consolas" w:cs="Consolas"/>
          <w:color w:val="808080"/>
          <w:sz w:val="19"/>
          <w:szCs w:val="19"/>
        </w:rPr>
        <w:t>)</w:t>
      </w:r>
    </w:p>
    <w:p w14:paraId="3C57C6B5" w14:textId="77777777" w:rsidR="00B275D2" w:rsidRDefault="00B275D2" w:rsidP="00B275D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dt</w:t>
      </w:r>
      <w:r>
        <w:rPr>
          <w:rFonts w:ascii="Consolas" w:hAnsi="Consolas" w:cs="Consolas"/>
          <w:color w:val="808080"/>
          <w:sz w:val="19"/>
          <w:szCs w:val="19"/>
        </w:rPr>
        <w:t>.</w:t>
      </w:r>
      <w:r>
        <w:rPr>
          <w:rFonts w:ascii="Consolas" w:hAnsi="Consolas" w:cs="Consolas"/>
          <w:color w:val="008080"/>
          <w:sz w:val="19"/>
          <w:szCs w:val="19"/>
        </w:rPr>
        <w:t>cal_month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ds</w:t>
      </w:r>
      <w:r>
        <w:rPr>
          <w:rFonts w:ascii="Consolas" w:hAnsi="Consolas" w:cs="Consolas"/>
          <w:color w:val="808080"/>
          <w:sz w:val="19"/>
          <w:szCs w:val="19"/>
        </w:rPr>
        <w:t>.</w:t>
      </w:r>
      <w:r>
        <w:rPr>
          <w:rFonts w:ascii="Consolas" w:hAnsi="Consolas" w:cs="Consolas"/>
          <w:color w:val="008080"/>
          <w:sz w:val="19"/>
          <w:szCs w:val="19"/>
        </w:rPr>
        <w:t>store_name</w:t>
      </w:r>
      <w:r>
        <w:rPr>
          <w:rFonts w:ascii="Consolas" w:hAnsi="Consolas" w:cs="Consolas"/>
          <w:color w:val="808080"/>
          <w:sz w:val="19"/>
          <w:szCs w:val="19"/>
        </w:rPr>
        <w:t>;</w:t>
      </w:r>
    </w:p>
    <w:p w14:paraId="0E6ED730" w14:textId="77777777" w:rsidR="00B275D2" w:rsidRDefault="00B275D2" w:rsidP="00B275D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bookmarkStart w:id="10" w:name="_GoBack"/>
      <w:bookmarkEnd w:id="10"/>
    </w:p>
    <w:p w14:paraId="18423BC4" w14:textId="77777777" w:rsidR="00B275D2" w:rsidRDefault="00B275D2" w:rsidP="00B275D2">
      <w:pPr>
        <w:autoSpaceDE w:val="0"/>
        <w:autoSpaceDN w:val="0"/>
        <w:adjustRightInd w:val="0"/>
        <w:spacing w:after="0" w:line="240" w:lineRule="auto"/>
        <w:rPr>
          <w:rFonts w:ascii="Consolas" w:hAnsi="Consolas" w:cs="Consolas"/>
          <w:color w:val="808080"/>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month_store_analysis</w:t>
      </w:r>
      <w:r>
        <w:rPr>
          <w:rFonts w:ascii="Consolas" w:hAnsi="Consolas" w:cs="Consolas"/>
          <w:color w:val="808080"/>
          <w:sz w:val="19"/>
          <w:szCs w:val="19"/>
        </w:rPr>
        <w:t>;</w:t>
      </w:r>
    </w:p>
    <w:p w14:paraId="5AB60FE9" w14:textId="175AFA55" w:rsidR="002B0656" w:rsidRDefault="002B0656" w:rsidP="00B275D2">
      <w:pPr>
        <w:pStyle w:val="Heading2"/>
      </w:pPr>
      <w:r>
        <w:t>Output-</w:t>
      </w:r>
      <w:r>
        <w:t>6</w:t>
      </w:r>
      <w:bookmarkEnd w:id="9"/>
    </w:p>
    <w:p w14:paraId="1D79BDE3" w14:textId="16EB469A" w:rsidR="008C43F4" w:rsidRDefault="008C43F4" w:rsidP="00DF3284">
      <w:r>
        <w:rPr>
          <w:noProof/>
          <w:lang w:eastAsia="en-NZ"/>
        </w:rPr>
        <w:drawing>
          <wp:inline distT="0" distB="0" distL="0" distR="0" wp14:anchorId="5B003652" wp14:editId="2DD29F4F">
            <wp:extent cx="2966357" cy="285750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85604" cy="2876040"/>
                    </a:xfrm>
                    <a:prstGeom prst="rect">
                      <a:avLst/>
                    </a:prstGeom>
                  </pic:spPr>
                </pic:pic>
              </a:graphicData>
            </a:graphic>
          </wp:inline>
        </w:drawing>
      </w:r>
    </w:p>
    <w:p w14:paraId="4B636417" w14:textId="4383EDE4" w:rsidR="00DF3284" w:rsidRPr="00BA3BBC" w:rsidRDefault="00DF3284" w:rsidP="0037168D">
      <w:pPr>
        <w:pStyle w:val="Heading2"/>
        <w:rPr>
          <w:b/>
          <w:sz w:val="32"/>
        </w:rPr>
      </w:pPr>
      <w:bookmarkStart w:id="11" w:name="_Toc528096207"/>
      <w:r w:rsidRPr="00BA3BBC">
        <w:rPr>
          <w:b/>
          <w:sz w:val="32"/>
        </w:rPr>
        <w:lastRenderedPageBreak/>
        <w:t>Summary</w:t>
      </w:r>
      <w:bookmarkEnd w:id="11"/>
    </w:p>
    <w:p w14:paraId="6D987454" w14:textId="641DAD09" w:rsidR="00614620" w:rsidRDefault="00614620" w:rsidP="00614620">
      <w:pPr>
        <w:ind w:firstLine="720"/>
        <w:jc w:val="both"/>
      </w:pPr>
      <w:r>
        <w:t>In the above task, we can clearly find out the differences between normal databses and DW.We can perform daily routine operations on the normal data bases which are well known as 'Relational Data Bases'. We also call them as OLTP i.e Online Transaction Processing database because of the co</w:t>
      </w:r>
      <w:r>
        <w:t>ntinuous transactions involved.</w:t>
      </w:r>
      <w:r>
        <w:t>But in RDBMS we do not apply analytical methods as it can be very costly for the database operation.</w:t>
      </w:r>
    </w:p>
    <w:p w14:paraId="7D5EA9A3" w14:textId="0C9375B7" w:rsidR="00614620" w:rsidRDefault="00614620" w:rsidP="00614620">
      <w:pPr>
        <w:ind w:firstLine="720"/>
        <w:jc w:val="both"/>
      </w:pPr>
      <w:r>
        <w:t>For the analytics, we need DW where we can easily execute OLAP (online analytical processing)</w:t>
      </w:r>
      <w:r w:rsidR="000E24BB">
        <w:t xml:space="preserve">. Data warehouse is structured to </w:t>
      </w:r>
      <w:r>
        <w:t>access historical</w:t>
      </w:r>
      <w:r w:rsidR="000E24BB">
        <w:t xml:space="preserve"> data and make analytics fast </w:t>
      </w:r>
      <w:r>
        <w:t>.</w:t>
      </w:r>
    </w:p>
    <w:p w14:paraId="66FB4CC3" w14:textId="6BA11951" w:rsidR="00614620" w:rsidRDefault="00614620" w:rsidP="00614620">
      <w:pPr>
        <w:ind w:firstLine="720"/>
        <w:jc w:val="both"/>
      </w:pPr>
      <w:r>
        <w:t xml:space="preserve">In Normal databases we use relational models but  In this project we have used </w:t>
      </w:r>
      <w:r>
        <w:t>star schema for data modelling.</w:t>
      </w:r>
      <w:r>
        <w:t>Star Schema is normally used for DW.</w:t>
      </w:r>
      <w:r>
        <w:t xml:space="preserve"> This technique is used to map multidimensional decision support into a relational database.</w:t>
      </w:r>
      <w:r w:rsidRPr="00B065F9">
        <w:t xml:space="preserve"> </w:t>
      </w:r>
      <w:r>
        <w:t>The star schema represents aggregated data for specific business activities. Using this schema, one can store aggregated data from multiple sources that will represent different aspects of business operations.</w:t>
      </w:r>
    </w:p>
    <w:p w14:paraId="068F640F" w14:textId="4580789E" w:rsidR="00614620" w:rsidRDefault="00614620" w:rsidP="00614620">
      <w:pPr>
        <w:ind w:firstLine="720"/>
        <w:jc w:val="both"/>
      </w:pPr>
      <w:r>
        <w:t xml:space="preserve">We also noticed that in order to convert the transactional data to the format required by DW we need to enrich data according to DW </w:t>
      </w:r>
      <w:r w:rsidR="0037168D">
        <w:t>specifications. The</w:t>
      </w:r>
      <w:r>
        <w:t xml:space="preserve"> join operator used for this enrichment of data will be Index Nested Loop Join (INLJ).This is a join operator between DS and MD.In INLJ ,DS is scanned in batches of tuples and based on each of the tuple in a batch, the disk-based MD is accessed using an index on the join </w:t>
      </w:r>
      <w:r w:rsidR="0037168D">
        <w:t>attribute. This</w:t>
      </w:r>
      <w:r>
        <w:t xml:space="preserve"> is shown in Figure-2 where tuple from the batch of DS’s is combined with the tuple from MD.</w:t>
      </w:r>
    </w:p>
    <w:p w14:paraId="45FE560F" w14:textId="77777777" w:rsidR="00614620" w:rsidRDefault="00614620" w:rsidP="00614620">
      <w:pPr>
        <w:keepNext/>
        <w:jc w:val="center"/>
      </w:pPr>
      <w:r w:rsidRPr="000D5C4C">
        <w:rPr>
          <w:noProof/>
          <w:lang w:eastAsia="en-NZ"/>
        </w:rPr>
        <w:drawing>
          <wp:inline distT="0" distB="0" distL="0" distR="0" wp14:anchorId="5A7F81B9" wp14:editId="1837DFEF">
            <wp:extent cx="3253105" cy="1349828"/>
            <wp:effectExtent l="0" t="0" r="444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63903" cy="1354309"/>
                    </a:xfrm>
                    <a:prstGeom prst="rect">
                      <a:avLst/>
                    </a:prstGeom>
                    <a:noFill/>
                    <a:ln>
                      <a:noFill/>
                    </a:ln>
                  </pic:spPr>
                </pic:pic>
              </a:graphicData>
            </a:graphic>
          </wp:inline>
        </w:drawing>
      </w:r>
    </w:p>
    <w:p w14:paraId="493869A5" w14:textId="1B7D81AB" w:rsidR="00614620" w:rsidRDefault="00614620" w:rsidP="00614620">
      <w:pPr>
        <w:pStyle w:val="Caption"/>
        <w:jc w:val="center"/>
      </w:pPr>
      <w:r>
        <w:t xml:space="preserve">Figure </w:t>
      </w:r>
      <w:r>
        <w:fldChar w:fldCharType="begin"/>
      </w:r>
      <w:r>
        <w:instrText xml:space="preserve"> SEQ Figure \* ARABIC </w:instrText>
      </w:r>
      <w:r>
        <w:fldChar w:fldCharType="separate"/>
      </w:r>
      <w:r w:rsidR="00482687">
        <w:rPr>
          <w:noProof/>
        </w:rPr>
        <w:t>2</w:t>
      </w:r>
      <w:r>
        <w:fldChar w:fldCharType="end"/>
      </w:r>
      <w:r>
        <w:t xml:space="preserve"> </w:t>
      </w:r>
      <w:r w:rsidRPr="00D1122F">
        <w:t>Execution architecture of INLJ</w:t>
      </w:r>
    </w:p>
    <w:p w14:paraId="23C7C62D" w14:textId="77777777" w:rsidR="00614620" w:rsidRDefault="00614620" w:rsidP="00614620">
      <w:pPr>
        <w:jc w:val="both"/>
      </w:pPr>
    </w:p>
    <w:p w14:paraId="3588DF3F" w14:textId="137FAACA" w:rsidR="000E24BB" w:rsidRDefault="000E24BB" w:rsidP="00614620">
      <w:pPr>
        <w:jc w:val="both"/>
      </w:pPr>
      <w:r>
        <w:tab/>
      </w:r>
    </w:p>
    <w:p w14:paraId="6EF35C13" w14:textId="530F4F68" w:rsidR="000E24BB" w:rsidRDefault="0037168D" w:rsidP="000E24BB">
      <w:r>
        <w:t xml:space="preserve">Finally using INLJ after we have transferred all the data in DW using batches of 100 members each, we applied the OLAP </w:t>
      </w:r>
      <w:r w:rsidR="007D21B0">
        <w:t>queries</w:t>
      </w:r>
      <w:r>
        <w:t xml:space="preserve"> to analyse the data.</w:t>
      </w:r>
    </w:p>
    <w:sectPr w:rsidR="000E24BB" w:rsidSect="00BA3BBC">
      <w:footerReference w:type="default" r:id="rId17"/>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DF0E12" w14:textId="77777777" w:rsidR="00AB13D4" w:rsidRDefault="00AB13D4" w:rsidP="00BA3BBC">
      <w:pPr>
        <w:spacing w:after="0" w:line="240" w:lineRule="auto"/>
      </w:pPr>
      <w:r>
        <w:separator/>
      </w:r>
    </w:p>
  </w:endnote>
  <w:endnote w:type="continuationSeparator" w:id="0">
    <w:p w14:paraId="0832C0C1" w14:textId="77777777" w:rsidR="00AB13D4" w:rsidRDefault="00AB13D4" w:rsidP="00BA3B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Jameel Noori Nastaleeq">
    <w:altName w:val="Times New Roman"/>
    <w:charset w:val="00"/>
    <w:family w:val="auto"/>
    <w:pitch w:val="variable"/>
    <w:sig w:usb0="00000000" w:usb1="00000000" w:usb2="00000000" w:usb3="00000000" w:csb0="0000004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119314"/>
      <w:docPartObj>
        <w:docPartGallery w:val="Page Numbers (Bottom of Page)"/>
        <w:docPartUnique/>
      </w:docPartObj>
    </w:sdtPr>
    <w:sdtEndPr>
      <w:rPr>
        <w:noProof/>
      </w:rPr>
    </w:sdtEndPr>
    <w:sdtContent>
      <w:p w14:paraId="4C9DA568" w14:textId="43F9F290" w:rsidR="00BA3BBC" w:rsidRDefault="00BA3BBC">
        <w:pPr>
          <w:pStyle w:val="Footer"/>
          <w:jc w:val="right"/>
        </w:pPr>
        <w:r>
          <w:fldChar w:fldCharType="begin"/>
        </w:r>
        <w:r>
          <w:instrText xml:space="preserve"> PAGE   \* MERGEFORMAT </w:instrText>
        </w:r>
        <w:r>
          <w:fldChar w:fldCharType="separate"/>
        </w:r>
        <w:r w:rsidR="00482687">
          <w:rPr>
            <w:noProof/>
          </w:rPr>
          <w:t>7</w:t>
        </w:r>
        <w:r>
          <w:rPr>
            <w:noProof/>
          </w:rPr>
          <w:fldChar w:fldCharType="end"/>
        </w:r>
      </w:p>
    </w:sdtContent>
  </w:sdt>
  <w:p w14:paraId="2894338C" w14:textId="77777777" w:rsidR="00BA3BBC" w:rsidRDefault="00BA3BB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C0BFD3" w14:textId="77777777" w:rsidR="00AB13D4" w:rsidRDefault="00AB13D4" w:rsidP="00BA3BBC">
      <w:pPr>
        <w:spacing w:after="0" w:line="240" w:lineRule="auto"/>
      </w:pPr>
      <w:r>
        <w:separator/>
      </w:r>
    </w:p>
  </w:footnote>
  <w:footnote w:type="continuationSeparator" w:id="0">
    <w:p w14:paraId="4B977BA6" w14:textId="77777777" w:rsidR="00AB13D4" w:rsidRDefault="00AB13D4" w:rsidP="00BA3B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87078C"/>
    <w:multiLevelType w:val="hybridMultilevel"/>
    <w:tmpl w:val="8702C4D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3DA65318"/>
    <w:multiLevelType w:val="hybridMultilevel"/>
    <w:tmpl w:val="7F92961E"/>
    <w:lvl w:ilvl="0" w:tplc="1409000F">
      <w:start w:val="1"/>
      <w:numFmt w:val="decimal"/>
      <w:lvlText w:val="%1."/>
      <w:lvlJc w:val="left"/>
      <w:pPr>
        <w:ind w:left="720" w:hanging="360"/>
      </w:pPr>
    </w:lvl>
    <w:lvl w:ilvl="1" w:tplc="1409001B">
      <w:start w:val="1"/>
      <w:numFmt w:val="lowerRoman"/>
      <w:lvlText w:val="%2."/>
      <w:lvlJc w:val="righ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2" w15:restartNumberingAfterBreak="0">
    <w:nsid w:val="47414173"/>
    <w:multiLevelType w:val="hybridMultilevel"/>
    <w:tmpl w:val="85CA336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48B7606F"/>
    <w:multiLevelType w:val="hybridMultilevel"/>
    <w:tmpl w:val="BC9C2C2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55A847FE"/>
    <w:multiLevelType w:val="hybridMultilevel"/>
    <w:tmpl w:val="A25AC9CC"/>
    <w:lvl w:ilvl="0" w:tplc="1409000F">
      <w:start w:val="1"/>
      <w:numFmt w:val="decimal"/>
      <w:lvlText w:val="%1."/>
      <w:lvlJc w:val="left"/>
      <w:pPr>
        <w:ind w:left="720" w:hanging="360"/>
      </w:pPr>
      <w:rPr>
        <w:rFonts w:hint="default"/>
      </w:rPr>
    </w:lvl>
    <w:lvl w:ilvl="1" w:tplc="1409001B">
      <w:start w:val="1"/>
      <w:numFmt w:val="lowerRoman"/>
      <w:lvlText w:val="%2."/>
      <w:lvlJc w:val="righ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6D75759B"/>
    <w:multiLevelType w:val="hybridMultilevel"/>
    <w:tmpl w:val="F490CB3C"/>
    <w:lvl w:ilvl="0" w:tplc="BD90CF4A">
      <w:start w:val="4"/>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6FA43DED"/>
    <w:multiLevelType w:val="hybridMultilevel"/>
    <w:tmpl w:val="F50C50D0"/>
    <w:lvl w:ilvl="0" w:tplc="1409000F">
      <w:start w:val="1"/>
      <w:numFmt w:val="decimal"/>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num w:numId="1">
    <w:abstractNumId w:val="4"/>
  </w:num>
  <w:num w:numId="2">
    <w:abstractNumId w:val="2"/>
  </w:num>
  <w:num w:numId="3">
    <w:abstractNumId w:val="6"/>
  </w:num>
  <w:num w:numId="4">
    <w:abstractNumId w:val="0"/>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644"/>
    <w:rsid w:val="000306F6"/>
    <w:rsid w:val="000626F0"/>
    <w:rsid w:val="00066F1B"/>
    <w:rsid w:val="00084589"/>
    <w:rsid w:val="00096D94"/>
    <w:rsid w:val="000B2178"/>
    <w:rsid w:val="000D1D04"/>
    <w:rsid w:val="000D333A"/>
    <w:rsid w:val="000D5C4C"/>
    <w:rsid w:val="000E24BB"/>
    <w:rsid w:val="00100A88"/>
    <w:rsid w:val="001068E6"/>
    <w:rsid w:val="00110BBB"/>
    <w:rsid w:val="00114896"/>
    <w:rsid w:val="00115E11"/>
    <w:rsid w:val="00133D1B"/>
    <w:rsid w:val="0013687E"/>
    <w:rsid w:val="00142E3A"/>
    <w:rsid w:val="00144C90"/>
    <w:rsid w:val="001466F7"/>
    <w:rsid w:val="00160DAA"/>
    <w:rsid w:val="00195A1B"/>
    <w:rsid w:val="001B083D"/>
    <w:rsid w:val="001C27C0"/>
    <w:rsid w:val="001C54DE"/>
    <w:rsid w:val="001C5A2C"/>
    <w:rsid w:val="001C5AF2"/>
    <w:rsid w:val="001D1662"/>
    <w:rsid w:val="00201411"/>
    <w:rsid w:val="00206F9F"/>
    <w:rsid w:val="00223761"/>
    <w:rsid w:val="002276F9"/>
    <w:rsid w:val="0024587C"/>
    <w:rsid w:val="00250929"/>
    <w:rsid w:val="002748DB"/>
    <w:rsid w:val="002814C4"/>
    <w:rsid w:val="002A39FF"/>
    <w:rsid w:val="002A6572"/>
    <w:rsid w:val="002B0656"/>
    <w:rsid w:val="002B22D9"/>
    <w:rsid w:val="002F2431"/>
    <w:rsid w:val="003040A1"/>
    <w:rsid w:val="00305BD5"/>
    <w:rsid w:val="00310967"/>
    <w:rsid w:val="0031185F"/>
    <w:rsid w:val="00325EE1"/>
    <w:rsid w:val="003319A5"/>
    <w:rsid w:val="003534A4"/>
    <w:rsid w:val="00361379"/>
    <w:rsid w:val="0036166D"/>
    <w:rsid w:val="0037168D"/>
    <w:rsid w:val="00376EF5"/>
    <w:rsid w:val="00380A1F"/>
    <w:rsid w:val="0038165B"/>
    <w:rsid w:val="00394749"/>
    <w:rsid w:val="00394AA8"/>
    <w:rsid w:val="003971EB"/>
    <w:rsid w:val="003A5283"/>
    <w:rsid w:val="003D165F"/>
    <w:rsid w:val="003E2A74"/>
    <w:rsid w:val="003F2393"/>
    <w:rsid w:val="00402453"/>
    <w:rsid w:val="004337BC"/>
    <w:rsid w:val="00440791"/>
    <w:rsid w:val="00450C66"/>
    <w:rsid w:val="00451624"/>
    <w:rsid w:val="00457852"/>
    <w:rsid w:val="00460258"/>
    <w:rsid w:val="00482687"/>
    <w:rsid w:val="00483E97"/>
    <w:rsid w:val="004B72D6"/>
    <w:rsid w:val="004C4F46"/>
    <w:rsid w:val="00512D4F"/>
    <w:rsid w:val="00513E03"/>
    <w:rsid w:val="00514EB9"/>
    <w:rsid w:val="00533782"/>
    <w:rsid w:val="00534B6A"/>
    <w:rsid w:val="0053559F"/>
    <w:rsid w:val="00550FD5"/>
    <w:rsid w:val="005541E9"/>
    <w:rsid w:val="0059765A"/>
    <w:rsid w:val="005D4550"/>
    <w:rsid w:val="005E2384"/>
    <w:rsid w:val="005F4E15"/>
    <w:rsid w:val="005F753F"/>
    <w:rsid w:val="00614620"/>
    <w:rsid w:val="00655FD5"/>
    <w:rsid w:val="00681233"/>
    <w:rsid w:val="00686459"/>
    <w:rsid w:val="006946BA"/>
    <w:rsid w:val="006A7977"/>
    <w:rsid w:val="006A7EEE"/>
    <w:rsid w:val="006C1F1A"/>
    <w:rsid w:val="006E6644"/>
    <w:rsid w:val="006E6E9A"/>
    <w:rsid w:val="006F5FD3"/>
    <w:rsid w:val="00705A2E"/>
    <w:rsid w:val="0071064F"/>
    <w:rsid w:val="0077735E"/>
    <w:rsid w:val="00780D35"/>
    <w:rsid w:val="00785F06"/>
    <w:rsid w:val="007C0670"/>
    <w:rsid w:val="007D21B0"/>
    <w:rsid w:val="007D4393"/>
    <w:rsid w:val="007D66A5"/>
    <w:rsid w:val="007E44D5"/>
    <w:rsid w:val="007F63CB"/>
    <w:rsid w:val="00815951"/>
    <w:rsid w:val="0082247C"/>
    <w:rsid w:val="008246F5"/>
    <w:rsid w:val="00831C6A"/>
    <w:rsid w:val="00861255"/>
    <w:rsid w:val="00865282"/>
    <w:rsid w:val="00883379"/>
    <w:rsid w:val="008834AC"/>
    <w:rsid w:val="00883F22"/>
    <w:rsid w:val="00896B1D"/>
    <w:rsid w:val="008A78D3"/>
    <w:rsid w:val="008C43F4"/>
    <w:rsid w:val="008F6B30"/>
    <w:rsid w:val="00931A2E"/>
    <w:rsid w:val="009331FB"/>
    <w:rsid w:val="0096415C"/>
    <w:rsid w:val="00982CAE"/>
    <w:rsid w:val="009A093D"/>
    <w:rsid w:val="009D1270"/>
    <w:rsid w:val="009D4DFF"/>
    <w:rsid w:val="009E1F48"/>
    <w:rsid w:val="009F0DFB"/>
    <w:rsid w:val="009F0F4D"/>
    <w:rsid w:val="009F6C0C"/>
    <w:rsid w:val="00A014FD"/>
    <w:rsid w:val="00A01CE8"/>
    <w:rsid w:val="00A164B3"/>
    <w:rsid w:val="00A35683"/>
    <w:rsid w:val="00A374FD"/>
    <w:rsid w:val="00A42C22"/>
    <w:rsid w:val="00A9757C"/>
    <w:rsid w:val="00AB13D4"/>
    <w:rsid w:val="00AB3933"/>
    <w:rsid w:val="00AB49CF"/>
    <w:rsid w:val="00AE0CCF"/>
    <w:rsid w:val="00AF699F"/>
    <w:rsid w:val="00B0007E"/>
    <w:rsid w:val="00B065F9"/>
    <w:rsid w:val="00B06B2C"/>
    <w:rsid w:val="00B11A7C"/>
    <w:rsid w:val="00B14D1D"/>
    <w:rsid w:val="00B275D2"/>
    <w:rsid w:val="00B3010A"/>
    <w:rsid w:val="00B51AA8"/>
    <w:rsid w:val="00B52194"/>
    <w:rsid w:val="00B57AAC"/>
    <w:rsid w:val="00B66988"/>
    <w:rsid w:val="00B66CF0"/>
    <w:rsid w:val="00B722DB"/>
    <w:rsid w:val="00B82FC2"/>
    <w:rsid w:val="00B85B21"/>
    <w:rsid w:val="00B8763B"/>
    <w:rsid w:val="00BA3BBC"/>
    <w:rsid w:val="00BB1071"/>
    <w:rsid w:val="00BB79CB"/>
    <w:rsid w:val="00BC0E33"/>
    <w:rsid w:val="00BE0B11"/>
    <w:rsid w:val="00BE44C4"/>
    <w:rsid w:val="00C20727"/>
    <w:rsid w:val="00C20ECA"/>
    <w:rsid w:val="00C24C66"/>
    <w:rsid w:val="00C26497"/>
    <w:rsid w:val="00C50555"/>
    <w:rsid w:val="00C77FDE"/>
    <w:rsid w:val="00CA5BEA"/>
    <w:rsid w:val="00CB3D0C"/>
    <w:rsid w:val="00CD12AE"/>
    <w:rsid w:val="00CF1D80"/>
    <w:rsid w:val="00D235D0"/>
    <w:rsid w:val="00D26D35"/>
    <w:rsid w:val="00D27785"/>
    <w:rsid w:val="00D35E42"/>
    <w:rsid w:val="00D7255A"/>
    <w:rsid w:val="00D841C0"/>
    <w:rsid w:val="00D863BF"/>
    <w:rsid w:val="00D92A2E"/>
    <w:rsid w:val="00D95100"/>
    <w:rsid w:val="00D969B6"/>
    <w:rsid w:val="00DA003A"/>
    <w:rsid w:val="00DB12C2"/>
    <w:rsid w:val="00DD0394"/>
    <w:rsid w:val="00DD1399"/>
    <w:rsid w:val="00DF3284"/>
    <w:rsid w:val="00DF4674"/>
    <w:rsid w:val="00E0142E"/>
    <w:rsid w:val="00E17A17"/>
    <w:rsid w:val="00E222AE"/>
    <w:rsid w:val="00E44E5D"/>
    <w:rsid w:val="00F029AB"/>
    <w:rsid w:val="00F02EE4"/>
    <w:rsid w:val="00F07BCF"/>
    <w:rsid w:val="00F42E4E"/>
    <w:rsid w:val="00F44B68"/>
    <w:rsid w:val="00F6147E"/>
    <w:rsid w:val="00F9186E"/>
    <w:rsid w:val="00FA0631"/>
    <w:rsid w:val="00FA42D9"/>
    <w:rsid w:val="00FB739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4BC35"/>
  <w15:chartTrackingRefBased/>
  <w15:docId w15:val="{364FCF7D-DABC-48AA-9A21-0847378A8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F32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24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24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28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F0F4D"/>
    <w:pPr>
      <w:ind w:left="720"/>
      <w:contextualSpacing/>
    </w:pPr>
  </w:style>
  <w:style w:type="paragraph" w:styleId="Title">
    <w:name w:val="Title"/>
    <w:basedOn w:val="Normal"/>
    <w:next w:val="Normal"/>
    <w:link w:val="TitleChar"/>
    <w:uiPriority w:val="10"/>
    <w:qFormat/>
    <w:rsid w:val="00DF32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3284"/>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DF3284"/>
    <w:rPr>
      <w:b/>
      <w:bCs/>
    </w:rPr>
  </w:style>
  <w:style w:type="paragraph" w:styleId="NoSpacing">
    <w:name w:val="No Spacing"/>
    <w:uiPriority w:val="1"/>
    <w:qFormat/>
    <w:rsid w:val="00DF3284"/>
    <w:pPr>
      <w:spacing w:after="0" w:line="240" w:lineRule="auto"/>
    </w:pPr>
  </w:style>
  <w:style w:type="table" w:styleId="TableGrid">
    <w:name w:val="Table Grid"/>
    <w:basedOn w:val="TableNormal"/>
    <w:uiPriority w:val="59"/>
    <w:rsid w:val="00A01C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42C22"/>
    <w:pPr>
      <w:spacing w:after="200" w:line="240" w:lineRule="auto"/>
    </w:pPr>
    <w:rPr>
      <w:i/>
      <w:iCs/>
      <w:color w:val="44546A" w:themeColor="text2"/>
      <w:sz w:val="18"/>
      <w:szCs w:val="18"/>
    </w:rPr>
  </w:style>
  <w:style w:type="character" w:styleId="Emphasis">
    <w:name w:val="Emphasis"/>
    <w:uiPriority w:val="20"/>
    <w:qFormat/>
    <w:rsid w:val="00D35E42"/>
    <w:rPr>
      <w:i/>
      <w:iCs/>
    </w:rPr>
  </w:style>
  <w:style w:type="character" w:customStyle="1" w:styleId="Heading2Char">
    <w:name w:val="Heading 2 Char"/>
    <w:basedOn w:val="DefaultParagraphFont"/>
    <w:link w:val="Heading2"/>
    <w:uiPriority w:val="9"/>
    <w:rsid w:val="004024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02453"/>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402453"/>
    <w:pPr>
      <w:outlineLvl w:val="9"/>
    </w:pPr>
    <w:rPr>
      <w:lang w:val="en-US"/>
    </w:rPr>
  </w:style>
  <w:style w:type="paragraph" w:styleId="TOC1">
    <w:name w:val="toc 1"/>
    <w:basedOn w:val="Normal"/>
    <w:next w:val="Normal"/>
    <w:autoRedefine/>
    <w:uiPriority w:val="39"/>
    <w:unhideWhenUsed/>
    <w:rsid w:val="00402453"/>
    <w:pPr>
      <w:spacing w:after="100"/>
    </w:pPr>
  </w:style>
  <w:style w:type="paragraph" w:styleId="TOC2">
    <w:name w:val="toc 2"/>
    <w:basedOn w:val="Normal"/>
    <w:next w:val="Normal"/>
    <w:autoRedefine/>
    <w:uiPriority w:val="39"/>
    <w:unhideWhenUsed/>
    <w:rsid w:val="00402453"/>
    <w:pPr>
      <w:spacing w:after="100"/>
      <w:ind w:left="220"/>
    </w:pPr>
  </w:style>
  <w:style w:type="paragraph" w:styleId="TOC3">
    <w:name w:val="toc 3"/>
    <w:basedOn w:val="Normal"/>
    <w:next w:val="Normal"/>
    <w:autoRedefine/>
    <w:uiPriority w:val="39"/>
    <w:unhideWhenUsed/>
    <w:rsid w:val="00402453"/>
    <w:pPr>
      <w:spacing w:after="100"/>
      <w:ind w:left="440"/>
    </w:pPr>
  </w:style>
  <w:style w:type="character" w:styleId="Hyperlink">
    <w:name w:val="Hyperlink"/>
    <w:basedOn w:val="DefaultParagraphFont"/>
    <w:uiPriority w:val="99"/>
    <w:unhideWhenUsed/>
    <w:rsid w:val="00402453"/>
    <w:rPr>
      <w:color w:val="0563C1" w:themeColor="hyperlink"/>
      <w:u w:val="single"/>
    </w:rPr>
  </w:style>
  <w:style w:type="paragraph" w:styleId="Header">
    <w:name w:val="header"/>
    <w:basedOn w:val="Normal"/>
    <w:link w:val="HeaderChar"/>
    <w:uiPriority w:val="99"/>
    <w:unhideWhenUsed/>
    <w:rsid w:val="00BA3B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3BBC"/>
  </w:style>
  <w:style w:type="paragraph" w:styleId="Footer">
    <w:name w:val="footer"/>
    <w:basedOn w:val="Normal"/>
    <w:link w:val="FooterChar"/>
    <w:uiPriority w:val="99"/>
    <w:unhideWhenUsed/>
    <w:rsid w:val="00BA3B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3B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36092">
      <w:bodyDiv w:val="1"/>
      <w:marLeft w:val="0"/>
      <w:marRight w:val="0"/>
      <w:marTop w:val="0"/>
      <w:marBottom w:val="0"/>
      <w:divBdr>
        <w:top w:val="none" w:sz="0" w:space="0" w:color="auto"/>
        <w:left w:val="none" w:sz="0" w:space="0" w:color="auto"/>
        <w:bottom w:val="none" w:sz="0" w:space="0" w:color="auto"/>
        <w:right w:val="none" w:sz="0" w:space="0" w:color="auto"/>
      </w:divBdr>
    </w:div>
    <w:div w:id="676270656">
      <w:bodyDiv w:val="1"/>
      <w:marLeft w:val="0"/>
      <w:marRight w:val="0"/>
      <w:marTop w:val="0"/>
      <w:marBottom w:val="0"/>
      <w:divBdr>
        <w:top w:val="none" w:sz="0" w:space="0" w:color="auto"/>
        <w:left w:val="none" w:sz="0" w:space="0" w:color="auto"/>
        <w:bottom w:val="none" w:sz="0" w:space="0" w:color="auto"/>
        <w:right w:val="none" w:sz="0" w:space="0" w:color="auto"/>
      </w:divBdr>
    </w:div>
    <w:div w:id="850727040">
      <w:bodyDiv w:val="1"/>
      <w:marLeft w:val="0"/>
      <w:marRight w:val="0"/>
      <w:marTop w:val="0"/>
      <w:marBottom w:val="0"/>
      <w:divBdr>
        <w:top w:val="none" w:sz="0" w:space="0" w:color="auto"/>
        <w:left w:val="none" w:sz="0" w:space="0" w:color="auto"/>
        <w:bottom w:val="none" w:sz="0" w:space="0" w:color="auto"/>
        <w:right w:val="none" w:sz="0" w:space="0" w:color="auto"/>
      </w:divBdr>
    </w:div>
    <w:div w:id="950160635">
      <w:bodyDiv w:val="1"/>
      <w:marLeft w:val="0"/>
      <w:marRight w:val="0"/>
      <w:marTop w:val="0"/>
      <w:marBottom w:val="0"/>
      <w:divBdr>
        <w:top w:val="none" w:sz="0" w:space="0" w:color="auto"/>
        <w:left w:val="none" w:sz="0" w:space="0" w:color="auto"/>
        <w:bottom w:val="none" w:sz="0" w:space="0" w:color="auto"/>
        <w:right w:val="none" w:sz="0" w:space="0" w:color="auto"/>
      </w:divBdr>
    </w:div>
    <w:div w:id="1383600255">
      <w:bodyDiv w:val="1"/>
      <w:marLeft w:val="0"/>
      <w:marRight w:val="0"/>
      <w:marTop w:val="0"/>
      <w:marBottom w:val="0"/>
      <w:divBdr>
        <w:top w:val="none" w:sz="0" w:space="0" w:color="auto"/>
        <w:left w:val="none" w:sz="0" w:space="0" w:color="auto"/>
        <w:bottom w:val="none" w:sz="0" w:space="0" w:color="auto"/>
        <w:right w:val="none" w:sz="0" w:space="0" w:color="auto"/>
      </w:divBdr>
    </w:div>
    <w:div w:id="1467234377">
      <w:bodyDiv w:val="1"/>
      <w:marLeft w:val="0"/>
      <w:marRight w:val="0"/>
      <w:marTop w:val="0"/>
      <w:marBottom w:val="0"/>
      <w:divBdr>
        <w:top w:val="none" w:sz="0" w:space="0" w:color="auto"/>
        <w:left w:val="none" w:sz="0" w:space="0" w:color="auto"/>
        <w:bottom w:val="none" w:sz="0" w:space="0" w:color="auto"/>
        <w:right w:val="none" w:sz="0" w:space="0" w:color="auto"/>
      </w:divBdr>
    </w:div>
    <w:div w:id="1772970140">
      <w:bodyDiv w:val="1"/>
      <w:marLeft w:val="0"/>
      <w:marRight w:val="0"/>
      <w:marTop w:val="0"/>
      <w:marBottom w:val="0"/>
      <w:divBdr>
        <w:top w:val="none" w:sz="0" w:space="0" w:color="auto"/>
        <w:left w:val="none" w:sz="0" w:space="0" w:color="auto"/>
        <w:bottom w:val="none" w:sz="0" w:space="0" w:color="auto"/>
        <w:right w:val="none" w:sz="0" w:space="0" w:color="auto"/>
      </w:divBdr>
    </w:div>
    <w:div w:id="1800879861">
      <w:bodyDiv w:val="1"/>
      <w:marLeft w:val="0"/>
      <w:marRight w:val="0"/>
      <w:marTop w:val="0"/>
      <w:marBottom w:val="0"/>
      <w:divBdr>
        <w:top w:val="none" w:sz="0" w:space="0" w:color="auto"/>
        <w:left w:val="none" w:sz="0" w:space="0" w:color="auto"/>
        <w:bottom w:val="none" w:sz="0" w:space="0" w:color="auto"/>
        <w:right w:val="none" w:sz="0" w:space="0" w:color="auto"/>
      </w:divBdr>
    </w:div>
    <w:div w:id="2141024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2B2227-0955-4B23-8CD0-3B46608EC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8</Pages>
  <Words>1583</Words>
  <Characters>9026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vqz9723</dc:creator>
  <cp:keywords/>
  <dc:description/>
  <cp:lastModifiedBy>New</cp:lastModifiedBy>
  <cp:revision>10</cp:revision>
  <cp:lastPrinted>2018-10-23T10:14:00Z</cp:lastPrinted>
  <dcterms:created xsi:type="dcterms:W3CDTF">2018-10-23T09:05:00Z</dcterms:created>
  <dcterms:modified xsi:type="dcterms:W3CDTF">2018-10-23T10:19:00Z</dcterms:modified>
</cp:coreProperties>
</file>